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D1A89" w:rsidRDefault="006D1A89" w:rsidP="001F6CCF">
      <w:pPr>
        <w:tabs>
          <w:tab w:val="left" w:pos="426"/>
          <w:tab w:val="left" w:pos="9477"/>
        </w:tabs>
        <w:spacing w:after="0" w:line="240" w:lineRule="auto"/>
      </w:pPr>
    </w:p>
    <w:tbl>
      <w:tblPr>
        <w:tblW w:w="10052" w:type="dxa"/>
        <w:jc w:val="center"/>
        <w:tblCellMar>
          <w:left w:w="113" w:type="dxa"/>
        </w:tblCellMar>
        <w:tblLook w:val="04A0" w:firstRow="1" w:lastRow="0" w:firstColumn="1" w:lastColumn="0" w:noHBand="0" w:noVBand="1"/>
      </w:tblPr>
      <w:tblGrid>
        <w:gridCol w:w="3823"/>
        <w:gridCol w:w="2114"/>
        <w:gridCol w:w="4115"/>
      </w:tblGrid>
      <w:tr w:rsidR="006D1A89">
        <w:trPr>
          <w:trHeight w:val="1552"/>
          <w:jc w:val="center"/>
        </w:trPr>
        <w:tc>
          <w:tcPr>
            <w:tcW w:w="3823" w:type="dxa"/>
            <w:shd w:val="clear" w:color="auto" w:fill="auto"/>
          </w:tcPr>
          <w:p w:rsidR="006D1A89" w:rsidRDefault="00E61F4F">
            <w:pPr>
              <w:spacing w:after="0" w:line="365" w:lineRule="exact"/>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Принята</w:t>
            </w:r>
          </w:p>
          <w:p w:rsidR="006D1A89" w:rsidRDefault="00E61F4F">
            <w:pPr>
              <w:spacing w:after="0" w:line="365" w:lineRule="exact"/>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решением педсовета </w:t>
            </w:r>
          </w:p>
          <w:p w:rsidR="006D1A89" w:rsidRDefault="008346E5">
            <w:pPr>
              <w:spacing w:after="0" w:line="365" w:lineRule="exact"/>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МБОУ Сов-Дарская О</w:t>
            </w:r>
            <w:r w:rsidR="00E61F4F">
              <w:rPr>
                <w:rFonts w:ascii="Times New Roman" w:eastAsia="Times New Roman" w:hAnsi="Times New Roman" w:cs="Times New Roman"/>
                <w:bCs/>
                <w:sz w:val="28"/>
                <w:szCs w:val="28"/>
                <w:lang w:eastAsia="en-US"/>
              </w:rPr>
              <w:t xml:space="preserve">ОШ </w:t>
            </w:r>
          </w:p>
          <w:p w:rsidR="006D1A89" w:rsidRDefault="00011029">
            <w:pPr>
              <w:spacing w:after="0" w:line="365" w:lineRule="exact"/>
              <w:ind w:right="-126"/>
              <w:rPr>
                <w:rFonts w:ascii="Times New Roman" w:eastAsia="Times New Roman" w:hAnsi="Times New Roman" w:cs="Times New Roman"/>
                <w:bCs/>
                <w:sz w:val="28"/>
                <w:szCs w:val="28"/>
                <w:lang w:eastAsia="en-US"/>
              </w:rPr>
            </w:pPr>
            <w:r w:rsidRPr="00CC58F4">
              <w:rPr>
                <w:rFonts w:ascii="Times New Roman" w:eastAsia="Times New Roman" w:hAnsi="Times New Roman" w:cs="Times New Roman"/>
                <w:bCs/>
                <w:sz w:val="28"/>
                <w:szCs w:val="28"/>
                <w:lang w:eastAsia="en-US"/>
              </w:rPr>
              <w:t>протокол №</w:t>
            </w:r>
            <w:r w:rsidRPr="00CC58F4">
              <w:rPr>
                <w:rFonts w:ascii="Times New Roman" w:eastAsia="Times New Roman" w:hAnsi="Times New Roman" w:cs="Times New Roman"/>
                <w:bCs/>
                <w:sz w:val="28"/>
                <w:szCs w:val="28"/>
                <w:lang w:val="en-US" w:eastAsia="en-US"/>
              </w:rPr>
              <w:t xml:space="preserve"> </w:t>
            </w:r>
            <w:r w:rsidR="00CC58F4" w:rsidRPr="00CC58F4">
              <w:rPr>
                <w:rFonts w:ascii="Times New Roman" w:eastAsia="Times New Roman" w:hAnsi="Times New Roman" w:cs="Times New Roman"/>
                <w:bCs/>
                <w:sz w:val="28"/>
                <w:szCs w:val="28"/>
                <w:lang w:eastAsia="en-US"/>
              </w:rPr>
              <w:t>1 от 20</w:t>
            </w:r>
            <w:r w:rsidR="00DC63CE" w:rsidRPr="00CC58F4">
              <w:rPr>
                <w:rFonts w:ascii="Times New Roman" w:eastAsia="Times New Roman" w:hAnsi="Times New Roman" w:cs="Times New Roman"/>
                <w:bCs/>
                <w:sz w:val="28"/>
                <w:szCs w:val="28"/>
                <w:lang w:eastAsia="en-US"/>
              </w:rPr>
              <w:t>.08</w:t>
            </w:r>
            <w:r w:rsidR="00CC58F4" w:rsidRPr="00CC58F4">
              <w:rPr>
                <w:rFonts w:ascii="Times New Roman" w:eastAsia="Times New Roman" w:hAnsi="Times New Roman" w:cs="Times New Roman"/>
                <w:bCs/>
                <w:sz w:val="28"/>
                <w:szCs w:val="28"/>
                <w:lang w:eastAsia="en-US"/>
              </w:rPr>
              <w:t>.2021</w:t>
            </w:r>
            <w:r w:rsidR="00F32850" w:rsidRPr="00CC58F4">
              <w:rPr>
                <w:rFonts w:ascii="Times New Roman" w:eastAsia="Times New Roman" w:hAnsi="Times New Roman" w:cs="Times New Roman"/>
                <w:bCs/>
                <w:sz w:val="28"/>
                <w:szCs w:val="28"/>
                <w:lang w:eastAsia="en-US"/>
              </w:rPr>
              <w:t xml:space="preserve"> г.</w:t>
            </w:r>
          </w:p>
          <w:p w:rsidR="006D1A89" w:rsidRDefault="006D1A89">
            <w:pPr>
              <w:spacing w:after="0" w:line="365" w:lineRule="exact"/>
              <w:jc w:val="both"/>
              <w:rPr>
                <w:rFonts w:ascii="Times New Roman" w:eastAsia="Times New Roman" w:hAnsi="Times New Roman" w:cs="Times New Roman"/>
                <w:bCs/>
                <w:sz w:val="28"/>
                <w:szCs w:val="28"/>
                <w:lang w:eastAsia="en-US"/>
              </w:rPr>
            </w:pPr>
          </w:p>
        </w:tc>
        <w:tc>
          <w:tcPr>
            <w:tcW w:w="2114" w:type="dxa"/>
            <w:shd w:val="clear" w:color="auto" w:fill="auto"/>
          </w:tcPr>
          <w:p w:rsidR="006D1A89" w:rsidRDefault="006D1A89">
            <w:pPr>
              <w:spacing w:after="0" w:line="365" w:lineRule="exact"/>
              <w:jc w:val="both"/>
              <w:rPr>
                <w:rFonts w:ascii="Times New Roman" w:eastAsia="Times New Roman" w:hAnsi="Times New Roman" w:cs="Times New Roman"/>
                <w:bCs/>
                <w:sz w:val="28"/>
                <w:szCs w:val="28"/>
                <w:lang w:eastAsia="en-US"/>
              </w:rPr>
            </w:pPr>
          </w:p>
        </w:tc>
        <w:tc>
          <w:tcPr>
            <w:tcW w:w="4115" w:type="dxa"/>
            <w:shd w:val="clear" w:color="auto" w:fill="auto"/>
          </w:tcPr>
          <w:p w:rsidR="006D1A89" w:rsidRDefault="00E61F4F">
            <w:pPr>
              <w:spacing w:after="0" w:line="365" w:lineRule="exact"/>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Утверждаю:</w:t>
            </w:r>
          </w:p>
          <w:p w:rsidR="006D1A89" w:rsidRDefault="00E61F4F">
            <w:pPr>
              <w:spacing w:after="0" w:line="365" w:lineRule="exact"/>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Директор школы</w:t>
            </w:r>
          </w:p>
          <w:p w:rsidR="006D1A89" w:rsidRDefault="008346E5">
            <w:pPr>
              <w:spacing w:after="0" w:line="365" w:lineRule="exact"/>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_____________Т.И.Высавская</w:t>
            </w:r>
          </w:p>
          <w:p w:rsidR="006D1A89" w:rsidRDefault="00633C2B">
            <w:pPr>
              <w:spacing w:after="0" w:line="365" w:lineRule="exact"/>
              <w:jc w:val="both"/>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Приказ № 87 от 20</w:t>
            </w:r>
            <w:r w:rsidR="00DC63CE">
              <w:rPr>
                <w:rFonts w:ascii="Times New Roman" w:eastAsia="Times New Roman" w:hAnsi="Times New Roman" w:cs="Times New Roman"/>
                <w:bCs/>
                <w:sz w:val="28"/>
                <w:szCs w:val="28"/>
                <w:lang w:eastAsia="en-US"/>
              </w:rPr>
              <w:t>.08</w:t>
            </w:r>
            <w:r>
              <w:rPr>
                <w:rFonts w:ascii="Times New Roman" w:eastAsia="Times New Roman" w:hAnsi="Times New Roman" w:cs="Times New Roman"/>
                <w:bCs/>
                <w:sz w:val="28"/>
                <w:szCs w:val="28"/>
                <w:lang w:eastAsia="en-US"/>
              </w:rPr>
              <w:t>.2021</w:t>
            </w:r>
            <w:r w:rsidR="00F32850">
              <w:rPr>
                <w:rFonts w:ascii="Times New Roman" w:eastAsia="Times New Roman" w:hAnsi="Times New Roman" w:cs="Times New Roman"/>
                <w:bCs/>
                <w:sz w:val="28"/>
                <w:szCs w:val="28"/>
                <w:lang w:eastAsia="en-US"/>
              </w:rPr>
              <w:t xml:space="preserve"> г.</w:t>
            </w:r>
          </w:p>
        </w:tc>
      </w:tr>
    </w:tbl>
    <w:p w:rsidR="006D1A89" w:rsidRDefault="006D1A89">
      <w:pPr>
        <w:spacing w:after="0" w:line="365" w:lineRule="exact"/>
        <w:jc w:val="both"/>
        <w:rPr>
          <w:rFonts w:ascii="Times New Roman" w:eastAsia="Times New Roman" w:hAnsi="Times New Roman" w:cs="Times New Roman"/>
          <w:b/>
          <w:bCs/>
          <w:sz w:val="28"/>
          <w:szCs w:val="28"/>
        </w:rPr>
      </w:pPr>
    </w:p>
    <w:p w:rsidR="006D1A89" w:rsidRDefault="006D1A89">
      <w:pPr>
        <w:spacing w:after="0" w:line="365" w:lineRule="exact"/>
        <w:jc w:val="both"/>
        <w:rPr>
          <w:rFonts w:ascii="Times New Roman" w:eastAsia="Times New Roman" w:hAnsi="Times New Roman" w:cs="Times New Roman"/>
          <w:b/>
          <w:bCs/>
          <w:sz w:val="28"/>
          <w:szCs w:val="28"/>
        </w:rPr>
      </w:pPr>
    </w:p>
    <w:p w:rsidR="006D1A89" w:rsidRDefault="006D1A89">
      <w:pPr>
        <w:spacing w:after="0" w:line="365" w:lineRule="exact"/>
        <w:jc w:val="both"/>
        <w:rPr>
          <w:rFonts w:ascii="Times New Roman" w:eastAsia="Times New Roman" w:hAnsi="Times New Roman" w:cs="Times New Roman"/>
          <w:b/>
          <w:bCs/>
          <w:sz w:val="28"/>
          <w:szCs w:val="28"/>
        </w:rPr>
      </w:pPr>
    </w:p>
    <w:p w:rsidR="006D1A89" w:rsidRDefault="006D1A89">
      <w:pPr>
        <w:spacing w:after="0" w:line="365" w:lineRule="exact"/>
        <w:jc w:val="both"/>
        <w:rPr>
          <w:rFonts w:ascii="Times New Roman" w:eastAsia="Times New Roman" w:hAnsi="Times New Roman" w:cs="Times New Roman"/>
          <w:b/>
          <w:bCs/>
          <w:sz w:val="28"/>
          <w:szCs w:val="28"/>
        </w:rPr>
      </w:pPr>
    </w:p>
    <w:p w:rsidR="006D1A89" w:rsidRDefault="006D1A89">
      <w:pPr>
        <w:spacing w:after="0" w:line="365" w:lineRule="exact"/>
        <w:jc w:val="center"/>
        <w:rPr>
          <w:rFonts w:ascii="Times New Roman" w:eastAsia="Times New Roman" w:hAnsi="Times New Roman" w:cs="Times New Roman"/>
          <w:b/>
          <w:bCs/>
          <w:sz w:val="40"/>
          <w:szCs w:val="40"/>
        </w:rPr>
      </w:pPr>
    </w:p>
    <w:p w:rsidR="006D1A89" w:rsidRDefault="006D1A89">
      <w:pPr>
        <w:spacing w:after="0" w:line="365" w:lineRule="exact"/>
        <w:jc w:val="center"/>
        <w:rPr>
          <w:rFonts w:ascii="Times New Roman" w:eastAsia="Times New Roman" w:hAnsi="Times New Roman" w:cs="Times New Roman"/>
          <w:b/>
          <w:bCs/>
          <w:sz w:val="40"/>
          <w:szCs w:val="40"/>
        </w:rPr>
      </w:pPr>
    </w:p>
    <w:p w:rsidR="006D1A89" w:rsidRDefault="006D1A89">
      <w:pPr>
        <w:spacing w:after="0" w:line="365" w:lineRule="exact"/>
        <w:jc w:val="center"/>
        <w:rPr>
          <w:rFonts w:ascii="Times New Roman" w:eastAsia="Times New Roman" w:hAnsi="Times New Roman" w:cs="Times New Roman"/>
          <w:b/>
          <w:bCs/>
          <w:sz w:val="40"/>
          <w:szCs w:val="40"/>
        </w:rPr>
      </w:pPr>
    </w:p>
    <w:p w:rsidR="006D1A89" w:rsidRDefault="006D1A89">
      <w:pPr>
        <w:spacing w:after="0" w:line="365" w:lineRule="exact"/>
        <w:jc w:val="center"/>
        <w:rPr>
          <w:rFonts w:ascii="Times New Roman" w:eastAsia="Times New Roman" w:hAnsi="Times New Roman" w:cs="Times New Roman"/>
          <w:b/>
          <w:bCs/>
          <w:sz w:val="40"/>
          <w:szCs w:val="40"/>
        </w:rPr>
      </w:pPr>
    </w:p>
    <w:p w:rsidR="006D1A89" w:rsidRDefault="006D1A89">
      <w:pPr>
        <w:spacing w:after="0" w:line="365" w:lineRule="exact"/>
        <w:jc w:val="center"/>
        <w:rPr>
          <w:rFonts w:ascii="Times New Roman" w:eastAsia="Times New Roman" w:hAnsi="Times New Roman" w:cs="Times New Roman"/>
          <w:b/>
          <w:bCs/>
          <w:sz w:val="40"/>
          <w:szCs w:val="40"/>
        </w:rPr>
      </w:pPr>
    </w:p>
    <w:p w:rsidR="006D1A89" w:rsidRDefault="006D1A89">
      <w:pPr>
        <w:spacing w:after="0" w:line="365" w:lineRule="exact"/>
        <w:jc w:val="center"/>
        <w:rPr>
          <w:rFonts w:ascii="Times New Roman" w:eastAsia="Times New Roman" w:hAnsi="Times New Roman" w:cs="Times New Roman"/>
          <w:b/>
          <w:bCs/>
          <w:sz w:val="40"/>
          <w:szCs w:val="40"/>
        </w:rPr>
      </w:pPr>
    </w:p>
    <w:p w:rsidR="006D1A89" w:rsidRDefault="00E61F4F">
      <w:pPr>
        <w:spacing w:after="0" w:line="365" w:lineRule="exact"/>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О</w:t>
      </w:r>
      <w:r w:rsidR="00F32850">
        <w:rPr>
          <w:rFonts w:ascii="Times New Roman" w:eastAsia="Times New Roman" w:hAnsi="Times New Roman" w:cs="Times New Roman"/>
          <w:b/>
          <w:bCs/>
          <w:sz w:val="40"/>
          <w:szCs w:val="40"/>
        </w:rPr>
        <w:t>сновная о</w:t>
      </w:r>
      <w:r>
        <w:rPr>
          <w:rFonts w:ascii="Times New Roman" w:eastAsia="Times New Roman" w:hAnsi="Times New Roman" w:cs="Times New Roman"/>
          <w:b/>
          <w:bCs/>
          <w:sz w:val="40"/>
          <w:szCs w:val="40"/>
        </w:rPr>
        <w:t xml:space="preserve">бразовательная программа </w:t>
      </w:r>
    </w:p>
    <w:p w:rsidR="006D1A89" w:rsidRDefault="00E61F4F">
      <w:pPr>
        <w:spacing w:after="0" w:line="240" w:lineRule="auto"/>
        <w:jc w:val="center"/>
        <w:rPr>
          <w:rFonts w:ascii="Times New Roman" w:eastAsia="Times New Roman" w:hAnsi="Times New Roman" w:cs="Times New Roman"/>
          <w:b/>
          <w:bCs/>
          <w:sz w:val="40"/>
          <w:szCs w:val="40"/>
        </w:rPr>
      </w:pPr>
      <w:r>
        <w:rPr>
          <w:rFonts w:ascii="Times New Roman" w:eastAsia="Calibri" w:hAnsi="Times New Roman" w:cs="Times New Roman"/>
          <w:b/>
          <w:sz w:val="40"/>
          <w:szCs w:val="40"/>
          <w:lang w:eastAsia="en-US"/>
        </w:rPr>
        <w:t>о</w:t>
      </w:r>
      <w:r w:rsidR="008612C6">
        <w:rPr>
          <w:rFonts w:ascii="Times New Roman" w:eastAsia="Calibri" w:hAnsi="Times New Roman" w:cs="Times New Roman"/>
          <w:b/>
          <w:sz w:val="40"/>
          <w:szCs w:val="40"/>
          <w:lang w:eastAsia="en-US"/>
        </w:rPr>
        <w:t>сновного общего образования (5-9</w:t>
      </w:r>
      <w:r>
        <w:rPr>
          <w:rFonts w:ascii="Times New Roman" w:eastAsia="Calibri" w:hAnsi="Times New Roman" w:cs="Times New Roman"/>
          <w:b/>
          <w:sz w:val="40"/>
          <w:szCs w:val="40"/>
          <w:lang w:eastAsia="en-US"/>
        </w:rPr>
        <w:t xml:space="preserve"> классы)</w:t>
      </w:r>
    </w:p>
    <w:p w:rsidR="006D1A89" w:rsidRDefault="007F0BD1">
      <w:pPr>
        <w:spacing w:after="0" w:line="365" w:lineRule="exact"/>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м</w:t>
      </w:r>
      <w:r w:rsidR="00E61F4F">
        <w:rPr>
          <w:rFonts w:ascii="Times New Roman" w:eastAsia="Times New Roman" w:hAnsi="Times New Roman" w:cs="Times New Roman"/>
          <w:b/>
          <w:bCs/>
          <w:sz w:val="32"/>
          <w:szCs w:val="32"/>
        </w:rPr>
        <w:t xml:space="preserve">униципального бюджетного общеобразовательного учреждения </w:t>
      </w:r>
    </w:p>
    <w:p w:rsidR="006D1A89" w:rsidRDefault="008346E5">
      <w:pPr>
        <w:spacing w:after="0" w:line="365" w:lineRule="exact"/>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Сов-Дарской основной</w:t>
      </w:r>
      <w:r w:rsidR="00E61F4F">
        <w:rPr>
          <w:rFonts w:ascii="Times New Roman" w:eastAsia="Times New Roman" w:hAnsi="Times New Roman" w:cs="Times New Roman"/>
          <w:b/>
          <w:bCs/>
          <w:sz w:val="32"/>
          <w:szCs w:val="32"/>
        </w:rPr>
        <w:t xml:space="preserve"> общеобразовательной школы </w:t>
      </w:r>
    </w:p>
    <w:p w:rsidR="006D1A89" w:rsidRDefault="00E61F4F">
      <w:pPr>
        <w:spacing w:after="0" w:line="365" w:lineRule="exact"/>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Азовского района </w:t>
      </w:r>
    </w:p>
    <w:p w:rsidR="006D1A89" w:rsidRDefault="00633C2B">
      <w:pPr>
        <w:spacing w:after="0" w:line="365" w:lineRule="exact"/>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на 2021-2022</w:t>
      </w:r>
      <w:r w:rsidR="00E61F4F">
        <w:rPr>
          <w:rFonts w:ascii="Times New Roman" w:eastAsia="Times New Roman" w:hAnsi="Times New Roman" w:cs="Times New Roman"/>
          <w:b/>
          <w:bCs/>
          <w:sz w:val="32"/>
          <w:szCs w:val="32"/>
        </w:rPr>
        <w:t xml:space="preserve"> учебный год</w:t>
      </w:r>
    </w:p>
    <w:p w:rsidR="006D1A89" w:rsidRDefault="006D1A89">
      <w:pPr>
        <w:spacing w:after="0" w:line="240" w:lineRule="auto"/>
        <w:ind w:firstLine="1021"/>
        <w:jc w:val="both"/>
        <w:rPr>
          <w:rFonts w:ascii="Calibri" w:eastAsia="Calibri" w:hAnsi="Calibri" w:cs="Times New Roman"/>
          <w:sz w:val="32"/>
          <w:szCs w:val="32"/>
          <w:lang w:eastAsia="en-US"/>
        </w:rPr>
      </w:pPr>
    </w:p>
    <w:p w:rsidR="006D1A89" w:rsidRDefault="006D1A89">
      <w:pPr>
        <w:spacing w:after="0" w:line="240" w:lineRule="auto"/>
        <w:ind w:left="14"/>
        <w:jc w:val="both"/>
        <w:rPr>
          <w:rFonts w:ascii="Times New Roman" w:eastAsia="Times New Roman" w:hAnsi="Times New Roman" w:cs="Times New Roman"/>
          <w:i/>
          <w:iCs/>
          <w:sz w:val="32"/>
          <w:szCs w:val="32"/>
          <w:u w:val="single"/>
        </w:rPr>
      </w:pPr>
    </w:p>
    <w:p w:rsidR="006D1A89" w:rsidRDefault="006D1A89">
      <w:pPr>
        <w:spacing w:after="0" w:line="240" w:lineRule="auto"/>
        <w:ind w:left="14"/>
        <w:jc w:val="both"/>
        <w:rPr>
          <w:rFonts w:ascii="Times New Roman" w:eastAsia="Times New Roman" w:hAnsi="Times New Roman" w:cs="Times New Roman"/>
          <w:i/>
          <w:iCs/>
          <w:sz w:val="32"/>
          <w:szCs w:val="32"/>
          <w:u w:val="single"/>
        </w:rPr>
      </w:pPr>
    </w:p>
    <w:p w:rsidR="006D1A89" w:rsidRDefault="006D1A89">
      <w:pPr>
        <w:spacing w:after="0" w:line="240" w:lineRule="auto"/>
        <w:ind w:left="14"/>
        <w:jc w:val="both"/>
        <w:rPr>
          <w:rFonts w:ascii="Times New Roman" w:eastAsia="Times New Roman" w:hAnsi="Times New Roman" w:cs="Times New Roman"/>
          <w:i/>
          <w:iCs/>
          <w:u w:val="single"/>
        </w:rPr>
      </w:pPr>
    </w:p>
    <w:p w:rsidR="006D1A89" w:rsidRDefault="006D1A89">
      <w:pPr>
        <w:tabs>
          <w:tab w:val="left" w:pos="426"/>
        </w:tabs>
        <w:spacing w:after="0" w:line="240" w:lineRule="auto"/>
        <w:jc w:val="center"/>
        <w:rPr>
          <w:rFonts w:ascii="Times New Roman" w:hAnsi="Times New Roman" w:cs="Times New Roman"/>
          <w:b/>
          <w:bCs/>
          <w:sz w:val="28"/>
          <w:szCs w:val="28"/>
        </w:rPr>
      </w:pPr>
    </w:p>
    <w:p w:rsidR="006D1A89" w:rsidRDefault="006D1A89">
      <w:pPr>
        <w:tabs>
          <w:tab w:val="left" w:pos="426"/>
        </w:tabs>
        <w:jc w:val="center"/>
        <w:rPr>
          <w:rFonts w:ascii="Times New Roman" w:hAnsi="Times New Roman" w:cs="Times New Roman"/>
          <w:b/>
          <w:bCs/>
          <w:color w:val="1D1D18"/>
          <w:sz w:val="28"/>
          <w:szCs w:val="28"/>
        </w:rPr>
      </w:pPr>
    </w:p>
    <w:p w:rsidR="006D1A89" w:rsidRDefault="006D1A89">
      <w:pPr>
        <w:tabs>
          <w:tab w:val="left" w:pos="426"/>
        </w:tabs>
        <w:jc w:val="center"/>
        <w:rPr>
          <w:rFonts w:ascii="Times New Roman" w:hAnsi="Times New Roman" w:cs="Times New Roman"/>
          <w:b/>
          <w:bCs/>
          <w:color w:val="1D1D18"/>
          <w:sz w:val="28"/>
          <w:szCs w:val="28"/>
        </w:rPr>
      </w:pPr>
    </w:p>
    <w:p w:rsidR="006D1A89" w:rsidRDefault="006D1A89">
      <w:pPr>
        <w:tabs>
          <w:tab w:val="left" w:pos="426"/>
        </w:tabs>
        <w:jc w:val="center"/>
        <w:rPr>
          <w:b/>
          <w:bCs/>
          <w:color w:val="1D1D18"/>
          <w:sz w:val="28"/>
          <w:szCs w:val="28"/>
        </w:rPr>
      </w:pPr>
    </w:p>
    <w:p w:rsidR="006D1A89" w:rsidRDefault="006D1A89">
      <w:pPr>
        <w:tabs>
          <w:tab w:val="left" w:pos="426"/>
        </w:tabs>
        <w:jc w:val="center"/>
        <w:rPr>
          <w:b/>
          <w:bCs/>
          <w:color w:val="1D1D18"/>
          <w:sz w:val="28"/>
          <w:szCs w:val="28"/>
        </w:rPr>
      </w:pPr>
    </w:p>
    <w:p w:rsidR="006D1A89" w:rsidRDefault="006D1A89" w:rsidP="00011029">
      <w:pPr>
        <w:tabs>
          <w:tab w:val="left" w:pos="426"/>
        </w:tabs>
        <w:spacing w:after="0" w:line="240" w:lineRule="auto"/>
        <w:rPr>
          <w:b/>
          <w:bCs/>
          <w:color w:val="1D1D18"/>
          <w:sz w:val="28"/>
          <w:szCs w:val="28"/>
        </w:rPr>
      </w:pPr>
    </w:p>
    <w:p w:rsidR="00011029" w:rsidRDefault="00011029" w:rsidP="00011029">
      <w:pPr>
        <w:tabs>
          <w:tab w:val="left" w:pos="426"/>
        </w:tabs>
        <w:spacing w:after="0" w:line="240" w:lineRule="auto"/>
        <w:rPr>
          <w:rFonts w:ascii="Times New Roman" w:hAnsi="Times New Roman" w:cs="Times New Roman"/>
          <w:b/>
          <w:bCs/>
          <w:sz w:val="32"/>
          <w:szCs w:val="32"/>
        </w:rPr>
      </w:pPr>
    </w:p>
    <w:p w:rsidR="006D1A89" w:rsidRDefault="006D1A89">
      <w:pPr>
        <w:spacing w:after="0" w:line="240" w:lineRule="auto"/>
        <w:rPr>
          <w:rFonts w:ascii="Times New Roman" w:hAnsi="Times New Roman" w:cs="Times New Roman"/>
          <w:b/>
          <w:sz w:val="28"/>
          <w:szCs w:val="28"/>
        </w:rPr>
      </w:pPr>
    </w:p>
    <w:p w:rsidR="006D1A89" w:rsidRDefault="006D1A89">
      <w:pPr>
        <w:spacing w:after="0" w:line="240" w:lineRule="auto"/>
        <w:jc w:val="center"/>
        <w:rPr>
          <w:rFonts w:ascii="Times New Roman" w:hAnsi="Times New Roman" w:cs="Times New Roman"/>
          <w:b/>
          <w:sz w:val="28"/>
          <w:szCs w:val="28"/>
        </w:rPr>
      </w:pPr>
    </w:p>
    <w:p w:rsidR="006D1A89" w:rsidRDefault="00E61F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6D1A89" w:rsidRDefault="006D1A89">
      <w:pPr>
        <w:spacing w:after="0" w:line="240" w:lineRule="auto"/>
        <w:jc w:val="center"/>
        <w:rPr>
          <w:rFonts w:ascii="Times New Roman" w:hAnsi="Times New Roman" w:cs="Times New Roman"/>
          <w:b/>
          <w:sz w:val="24"/>
          <w:szCs w:val="24"/>
        </w:rPr>
      </w:pPr>
    </w:p>
    <w:tbl>
      <w:tblPr>
        <w:tblStyle w:val="afffff3"/>
        <w:tblW w:w="9854" w:type="dxa"/>
        <w:tblLook w:val="04A0" w:firstRow="1" w:lastRow="0" w:firstColumn="1" w:lastColumn="0" w:noHBand="0" w:noVBand="1"/>
      </w:tblPr>
      <w:tblGrid>
        <w:gridCol w:w="1242"/>
        <w:gridCol w:w="7656"/>
        <w:gridCol w:w="956"/>
      </w:tblGrid>
      <w:tr w:rsidR="006D1A89">
        <w:tc>
          <w:tcPr>
            <w:tcW w:w="1242" w:type="dxa"/>
            <w:shd w:val="clear" w:color="auto" w:fill="auto"/>
          </w:tcPr>
          <w:p w:rsidR="006D1A89" w:rsidRDefault="00E61F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w:t>
            </w:r>
            <w:r>
              <w:rPr>
                <w:rFonts w:ascii="Times New Roman" w:hAnsi="Times New Roman" w:cs="Times New Roman"/>
                <w:b/>
                <w:sz w:val="24"/>
                <w:szCs w:val="24"/>
                <w:lang w:val="en-US"/>
              </w:rPr>
              <w:t>/</w:t>
            </w:r>
            <w:r>
              <w:rPr>
                <w:rFonts w:ascii="Times New Roman" w:hAnsi="Times New Roman" w:cs="Times New Roman"/>
                <w:b/>
                <w:sz w:val="24"/>
                <w:szCs w:val="24"/>
              </w:rPr>
              <w:t>п</w:t>
            </w:r>
          </w:p>
        </w:tc>
        <w:tc>
          <w:tcPr>
            <w:tcW w:w="7656" w:type="dxa"/>
            <w:shd w:val="clear" w:color="auto" w:fill="auto"/>
          </w:tcPr>
          <w:p w:rsidR="006D1A89" w:rsidRDefault="00E61F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c>
          <w:tcPr>
            <w:tcW w:w="956" w:type="dxa"/>
            <w:shd w:val="clear" w:color="auto" w:fill="auto"/>
          </w:tcPr>
          <w:p w:rsidR="006D1A89" w:rsidRDefault="00E61F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Стр.</w:t>
            </w:r>
          </w:p>
        </w:tc>
      </w:tr>
      <w:tr w:rsidR="006D1A89">
        <w:tc>
          <w:tcPr>
            <w:tcW w:w="1242"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7656"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ЦЕЛЕВОЙ РАЗДЕЛ</w:t>
            </w:r>
          </w:p>
        </w:tc>
        <w:tc>
          <w:tcPr>
            <w:tcW w:w="956" w:type="dxa"/>
            <w:shd w:val="clear" w:color="auto" w:fill="auto"/>
          </w:tcPr>
          <w:p w:rsidR="006D1A89" w:rsidRDefault="005B022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6D1A89">
        <w:tc>
          <w:tcPr>
            <w:tcW w:w="1242"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1.1</w:t>
            </w:r>
          </w:p>
        </w:tc>
        <w:tc>
          <w:tcPr>
            <w:tcW w:w="7656"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Пояснительная записка</w:t>
            </w:r>
          </w:p>
        </w:tc>
        <w:tc>
          <w:tcPr>
            <w:tcW w:w="956" w:type="dxa"/>
            <w:shd w:val="clear" w:color="auto" w:fill="auto"/>
          </w:tcPr>
          <w:p w:rsidR="006D1A89" w:rsidRDefault="005B022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1.1.1</w:t>
            </w:r>
          </w:p>
        </w:tc>
        <w:tc>
          <w:tcPr>
            <w:tcW w:w="7656"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Цели и задачи реализации ООП ООО</w:t>
            </w:r>
          </w:p>
        </w:tc>
        <w:tc>
          <w:tcPr>
            <w:tcW w:w="956" w:type="dxa"/>
            <w:shd w:val="clear" w:color="auto" w:fill="auto"/>
          </w:tcPr>
          <w:p w:rsidR="006D1A89" w:rsidRDefault="005B0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c>
          <w:tcPr>
            <w:tcW w:w="7656"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Принципы и подходы к формированию ООП ООО</w:t>
            </w:r>
          </w:p>
        </w:tc>
        <w:tc>
          <w:tcPr>
            <w:tcW w:w="956" w:type="dxa"/>
            <w:shd w:val="clear" w:color="auto" w:fill="auto"/>
          </w:tcPr>
          <w:p w:rsidR="006D1A89" w:rsidRDefault="005B02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C57BF">
        <w:tc>
          <w:tcPr>
            <w:tcW w:w="1242" w:type="dxa"/>
            <w:shd w:val="clear" w:color="auto" w:fill="auto"/>
          </w:tcPr>
          <w:p w:rsidR="00AC57BF" w:rsidRDefault="00AC57BF">
            <w:pPr>
              <w:spacing w:after="0" w:line="240" w:lineRule="auto"/>
              <w:rPr>
                <w:rFonts w:ascii="Times New Roman" w:hAnsi="Times New Roman" w:cs="Times New Roman"/>
                <w:sz w:val="24"/>
                <w:szCs w:val="24"/>
              </w:rPr>
            </w:pPr>
            <w:r w:rsidRPr="00AC57BF">
              <w:rPr>
                <w:rFonts w:ascii="Times New Roman" w:hAnsi="Times New Roman" w:cs="Times New Roman"/>
                <w:sz w:val="24"/>
                <w:szCs w:val="24"/>
              </w:rPr>
              <w:t>1.1.3.</w:t>
            </w:r>
          </w:p>
        </w:tc>
        <w:tc>
          <w:tcPr>
            <w:tcW w:w="7656" w:type="dxa"/>
            <w:shd w:val="clear" w:color="auto" w:fill="auto"/>
          </w:tcPr>
          <w:p w:rsidR="00AC57BF" w:rsidRDefault="00AC57BF">
            <w:pPr>
              <w:spacing w:after="0" w:line="240" w:lineRule="auto"/>
              <w:rPr>
                <w:rFonts w:ascii="Times New Roman" w:hAnsi="Times New Roman" w:cs="Times New Roman"/>
                <w:sz w:val="24"/>
                <w:szCs w:val="24"/>
              </w:rPr>
            </w:pPr>
            <w:r w:rsidRPr="00AC57BF">
              <w:rPr>
                <w:rFonts w:ascii="Times New Roman" w:hAnsi="Times New Roman" w:cs="Times New Roman"/>
                <w:sz w:val="24"/>
                <w:szCs w:val="24"/>
              </w:rPr>
              <w:t>Подходы к организации внеурочной деятельности основного общего образования</w:t>
            </w:r>
          </w:p>
        </w:tc>
        <w:tc>
          <w:tcPr>
            <w:tcW w:w="956" w:type="dxa"/>
            <w:shd w:val="clear" w:color="auto" w:fill="auto"/>
          </w:tcPr>
          <w:p w:rsidR="00AC57BF" w:rsidRDefault="00A655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6D1A89">
        <w:tc>
          <w:tcPr>
            <w:tcW w:w="1242"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1.2</w:t>
            </w:r>
          </w:p>
        </w:tc>
        <w:tc>
          <w:tcPr>
            <w:tcW w:w="7656"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обучающимися ООП ООО</w:t>
            </w:r>
          </w:p>
        </w:tc>
        <w:tc>
          <w:tcPr>
            <w:tcW w:w="956" w:type="dxa"/>
            <w:shd w:val="clear" w:color="auto" w:fill="auto"/>
          </w:tcPr>
          <w:p w:rsidR="006D1A89" w:rsidRDefault="00A655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1.2.1</w:t>
            </w:r>
          </w:p>
        </w:tc>
        <w:tc>
          <w:tcPr>
            <w:tcW w:w="7656"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956" w:type="dxa"/>
            <w:shd w:val="clear" w:color="auto" w:fill="auto"/>
          </w:tcPr>
          <w:p w:rsidR="006D1A89" w:rsidRDefault="00A655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1.2.2</w:t>
            </w:r>
          </w:p>
        </w:tc>
        <w:tc>
          <w:tcPr>
            <w:tcW w:w="7656"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Структура планируемых результатов</w:t>
            </w:r>
          </w:p>
        </w:tc>
        <w:tc>
          <w:tcPr>
            <w:tcW w:w="956" w:type="dxa"/>
            <w:shd w:val="clear" w:color="auto" w:fill="auto"/>
          </w:tcPr>
          <w:p w:rsidR="006D1A89"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1.2.3</w:t>
            </w:r>
          </w:p>
        </w:tc>
        <w:tc>
          <w:tcPr>
            <w:tcW w:w="7656" w:type="dxa"/>
            <w:shd w:val="clear" w:color="auto" w:fill="auto"/>
          </w:tcPr>
          <w:p w:rsidR="006D1A89" w:rsidRDefault="00E61F4F">
            <w:pPr>
              <w:spacing w:after="0" w:line="240" w:lineRule="auto"/>
              <w:rPr>
                <w:rFonts w:ascii="Times New Roman" w:hAnsi="Times New Roman" w:cs="Times New Roman"/>
                <w:sz w:val="24"/>
                <w:szCs w:val="24"/>
              </w:rPr>
            </w:pPr>
            <w:r>
              <w:rPr>
                <w:rStyle w:val="22"/>
                <w:rFonts w:eastAsia="Calibri"/>
                <w:b w:val="0"/>
                <w:sz w:val="24"/>
                <w:szCs w:val="24"/>
                <w:lang w:eastAsia="en-US"/>
              </w:rPr>
              <w:t>Личностные результаты освоения ООП</w:t>
            </w:r>
          </w:p>
        </w:tc>
        <w:tc>
          <w:tcPr>
            <w:tcW w:w="956" w:type="dxa"/>
            <w:shd w:val="clear" w:color="auto" w:fill="auto"/>
          </w:tcPr>
          <w:p w:rsidR="006D1A89"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1.2.4</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Метапредметные результаты освоения ООП</w:t>
            </w:r>
          </w:p>
        </w:tc>
        <w:tc>
          <w:tcPr>
            <w:tcW w:w="956" w:type="dxa"/>
            <w:shd w:val="clear" w:color="auto" w:fill="auto"/>
          </w:tcPr>
          <w:p w:rsidR="006D1A89"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w:t>
            </w:r>
          </w:p>
        </w:tc>
        <w:tc>
          <w:tcPr>
            <w:tcW w:w="7656" w:type="dxa"/>
            <w:shd w:val="clear" w:color="auto" w:fill="auto"/>
          </w:tcPr>
          <w:p w:rsidR="006D1A89" w:rsidRDefault="00E61F4F">
            <w:pPr>
              <w:spacing w:after="0" w:line="240" w:lineRule="auto"/>
              <w:rPr>
                <w:rStyle w:val="22"/>
                <w:rFonts w:eastAsia="Calibri"/>
                <w:sz w:val="24"/>
                <w:szCs w:val="24"/>
                <w:lang w:eastAsia="en-US"/>
              </w:rPr>
            </w:pPr>
            <w:r>
              <w:rPr>
                <w:rFonts w:ascii="Times New Roman" w:hAnsi="Times New Roman" w:cs="Times New Roman"/>
                <w:sz w:val="24"/>
                <w:szCs w:val="24"/>
              </w:rPr>
              <w:t>Предметные результаты</w:t>
            </w:r>
          </w:p>
        </w:tc>
        <w:tc>
          <w:tcPr>
            <w:tcW w:w="956" w:type="dxa"/>
            <w:shd w:val="clear" w:color="auto" w:fill="auto"/>
          </w:tcPr>
          <w:p w:rsidR="006D1A89"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 xml:space="preserve">Русский язык. </w:t>
            </w:r>
          </w:p>
        </w:tc>
        <w:tc>
          <w:tcPr>
            <w:tcW w:w="956" w:type="dxa"/>
            <w:shd w:val="clear" w:color="auto" w:fill="auto"/>
          </w:tcPr>
          <w:p w:rsidR="006D1A89"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1.2.5.2</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 xml:space="preserve">Литература. </w:t>
            </w:r>
          </w:p>
        </w:tc>
        <w:tc>
          <w:tcPr>
            <w:tcW w:w="956" w:type="dxa"/>
            <w:shd w:val="clear" w:color="auto" w:fill="auto"/>
          </w:tcPr>
          <w:p w:rsidR="006D1A89"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1.2.5.3</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Родной язык</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1.2.5.4.</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Родная литература</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1.2.5.5</w:t>
            </w:r>
          </w:p>
        </w:tc>
        <w:tc>
          <w:tcPr>
            <w:tcW w:w="7656" w:type="dxa"/>
            <w:shd w:val="clear" w:color="auto" w:fill="auto"/>
          </w:tcPr>
          <w:p w:rsidR="006D1A89" w:rsidRDefault="008346E5">
            <w:pPr>
              <w:spacing w:after="0" w:line="240" w:lineRule="auto"/>
              <w:rPr>
                <w:rStyle w:val="22"/>
                <w:rFonts w:eastAsia="Calibri"/>
                <w:b w:val="0"/>
                <w:sz w:val="24"/>
                <w:szCs w:val="24"/>
                <w:lang w:eastAsia="en-US"/>
              </w:rPr>
            </w:pPr>
            <w:r>
              <w:rPr>
                <w:rStyle w:val="22"/>
                <w:rFonts w:eastAsia="Calibri"/>
                <w:b w:val="0"/>
                <w:sz w:val="24"/>
                <w:szCs w:val="24"/>
                <w:lang w:eastAsia="en-US"/>
              </w:rPr>
              <w:t>Иностранный язык (немецкий</w:t>
            </w:r>
            <w:r w:rsidR="00E61F4F">
              <w:rPr>
                <w:rStyle w:val="22"/>
                <w:rFonts w:eastAsia="Calibri"/>
                <w:b w:val="0"/>
                <w:sz w:val="24"/>
                <w:szCs w:val="24"/>
                <w:lang w:eastAsia="en-US"/>
              </w:rPr>
              <w:t xml:space="preserve"> язык)</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1.2.5.6</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История России. Всеобщая история</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1.2.5.7</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Обществознание</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1.2.5.8</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География</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1.2.5.9</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Математика</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1.2.5.10</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Информатика</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1.2.5.11</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Физика</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1.2.5.12</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Биология</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1.2.5.13</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Химия</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1.2.5.14</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Изобразительное искусство</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1.2.5.15</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Музыка</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1.2.5.16</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Технология</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1.2.5.17</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Физическая культура</w:t>
            </w:r>
          </w:p>
        </w:tc>
        <w:tc>
          <w:tcPr>
            <w:tcW w:w="956" w:type="dxa"/>
            <w:shd w:val="clear" w:color="auto" w:fill="auto"/>
          </w:tcPr>
          <w:p w:rsidR="006D1A89" w:rsidRDefault="00C23F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1.2.5.18</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Основы безопасности жизнедеятельности</w:t>
            </w:r>
          </w:p>
        </w:tc>
        <w:tc>
          <w:tcPr>
            <w:tcW w:w="956" w:type="dxa"/>
            <w:shd w:val="clear" w:color="auto" w:fill="auto"/>
          </w:tcPr>
          <w:p w:rsidR="006D1A89"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1.2.5.19</w:t>
            </w:r>
          </w:p>
        </w:tc>
        <w:tc>
          <w:tcPr>
            <w:tcW w:w="7656" w:type="dxa"/>
            <w:shd w:val="clear" w:color="auto" w:fill="auto"/>
          </w:tcPr>
          <w:p w:rsidR="006D1A89" w:rsidRDefault="00E61F4F">
            <w:pPr>
              <w:spacing w:after="0" w:line="240" w:lineRule="auto"/>
              <w:rPr>
                <w:rStyle w:val="22"/>
                <w:rFonts w:eastAsia="Calibri"/>
                <w:b w:val="0"/>
                <w:sz w:val="24"/>
                <w:szCs w:val="24"/>
                <w:lang w:eastAsia="en-US"/>
              </w:rPr>
            </w:pPr>
            <w:r>
              <w:rPr>
                <w:rStyle w:val="22"/>
                <w:rFonts w:eastAsia="Calibri"/>
                <w:b w:val="0"/>
                <w:sz w:val="24"/>
                <w:szCs w:val="24"/>
                <w:lang w:eastAsia="en-US"/>
              </w:rPr>
              <w:t>ОДНКНР</w:t>
            </w:r>
          </w:p>
        </w:tc>
        <w:tc>
          <w:tcPr>
            <w:tcW w:w="956" w:type="dxa"/>
            <w:shd w:val="clear" w:color="auto" w:fill="auto"/>
          </w:tcPr>
          <w:p w:rsidR="006D1A89"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C23F3B">
        <w:tc>
          <w:tcPr>
            <w:tcW w:w="1242" w:type="dxa"/>
            <w:shd w:val="clear" w:color="auto" w:fill="auto"/>
          </w:tcPr>
          <w:p w:rsidR="00C23F3B" w:rsidRDefault="00C23F3B">
            <w:pPr>
              <w:spacing w:after="0" w:line="240" w:lineRule="auto"/>
              <w:rPr>
                <w:rFonts w:ascii="Times New Roman" w:hAnsi="Times New Roman" w:cs="Times New Roman"/>
                <w:sz w:val="24"/>
                <w:szCs w:val="24"/>
              </w:rPr>
            </w:pPr>
            <w:r>
              <w:rPr>
                <w:rFonts w:ascii="Times New Roman" w:hAnsi="Times New Roman" w:cs="Times New Roman"/>
                <w:sz w:val="24"/>
                <w:szCs w:val="24"/>
              </w:rPr>
              <w:t>1.2.5.20</w:t>
            </w:r>
          </w:p>
        </w:tc>
        <w:tc>
          <w:tcPr>
            <w:tcW w:w="7656" w:type="dxa"/>
            <w:shd w:val="clear" w:color="auto" w:fill="auto"/>
          </w:tcPr>
          <w:p w:rsidR="00C23F3B" w:rsidRDefault="00DB67F6">
            <w:pPr>
              <w:spacing w:after="0" w:line="240" w:lineRule="auto"/>
              <w:rPr>
                <w:rStyle w:val="22"/>
                <w:rFonts w:eastAsia="Calibri"/>
                <w:b w:val="0"/>
                <w:sz w:val="24"/>
                <w:szCs w:val="24"/>
                <w:lang w:eastAsia="en-US"/>
              </w:rPr>
            </w:pPr>
            <w:r>
              <w:rPr>
                <w:rStyle w:val="22"/>
                <w:rFonts w:eastAsia="Calibri"/>
                <w:b w:val="0"/>
                <w:sz w:val="24"/>
                <w:szCs w:val="24"/>
                <w:lang w:eastAsia="en-US"/>
              </w:rPr>
              <w:t>Внеурочная деятельность.</w:t>
            </w:r>
          </w:p>
        </w:tc>
        <w:tc>
          <w:tcPr>
            <w:tcW w:w="956" w:type="dxa"/>
            <w:shd w:val="clear" w:color="auto" w:fill="auto"/>
          </w:tcPr>
          <w:p w:rsidR="00C23F3B"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6D1A89">
        <w:tc>
          <w:tcPr>
            <w:tcW w:w="1242"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1.3</w:t>
            </w:r>
          </w:p>
        </w:tc>
        <w:tc>
          <w:tcPr>
            <w:tcW w:w="7656" w:type="dxa"/>
            <w:shd w:val="clear" w:color="auto" w:fill="auto"/>
          </w:tcPr>
          <w:p w:rsidR="006D1A89" w:rsidRDefault="00E61F4F">
            <w:pPr>
              <w:spacing w:after="0" w:line="240" w:lineRule="auto"/>
              <w:jc w:val="both"/>
              <w:rPr>
                <w:rStyle w:val="22"/>
                <w:rFonts w:eastAsia="Calibri"/>
                <w:sz w:val="24"/>
                <w:szCs w:val="24"/>
                <w:lang w:eastAsia="en-US"/>
              </w:rPr>
            </w:pPr>
            <w:r>
              <w:rPr>
                <w:rStyle w:val="22"/>
                <w:rFonts w:eastAsia="Calibri"/>
                <w:sz w:val="24"/>
                <w:szCs w:val="24"/>
                <w:lang w:eastAsia="en-US"/>
              </w:rPr>
              <w:t xml:space="preserve">Система оценки достижения планируемых результатов освоения ООП ООО </w:t>
            </w:r>
          </w:p>
        </w:tc>
        <w:tc>
          <w:tcPr>
            <w:tcW w:w="956" w:type="dxa"/>
            <w:shd w:val="clear" w:color="auto" w:fill="auto"/>
          </w:tcPr>
          <w:p w:rsidR="006D1A89" w:rsidRDefault="00DB67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101</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1.3.1</w:t>
            </w:r>
          </w:p>
        </w:tc>
        <w:tc>
          <w:tcPr>
            <w:tcW w:w="7656" w:type="dxa"/>
            <w:shd w:val="clear" w:color="auto" w:fill="auto"/>
          </w:tcPr>
          <w:p w:rsidR="006D1A89" w:rsidRDefault="00E61F4F">
            <w:pPr>
              <w:spacing w:after="0" w:line="240" w:lineRule="auto"/>
              <w:jc w:val="both"/>
              <w:rPr>
                <w:rStyle w:val="22"/>
                <w:rFonts w:eastAsia="Calibri"/>
                <w:sz w:val="24"/>
                <w:szCs w:val="24"/>
                <w:lang w:eastAsia="en-US"/>
              </w:rPr>
            </w:pPr>
            <w:r>
              <w:rPr>
                <w:rFonts w:ascii="Times New Roman" w:hAnsi="Times New Roman" w:cs="Times New Roman"/>
                <w:sz w:val="24"/>
                <w:szCs w:val="24"/>
              </w:rPr>
              <w:t>Общие положения</w:t>
            </w:r>
          </w:p>
        </w:tc>
        <w:tc>
          <w:tcPr>
            <w:tcW w:w="956" w:type="dxa"/>
            <w:shd w:val="clear" w:color="auto" w:fill="auto"/>
          </w:tcPr>
          <w:p w:rsidR="006D1A89" w:rsidRDefault="00DB6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1.3.2</w:t>
            </w:r>
          </w:p>
        </w:tc>
        <w:tc>
          <w:tcPr>
            <w:tcW w:w="7656" w:type="dxa"/>
            <w:shd w:val="clear" w:color="auto" w:fill="auto"/>
          </w:tcPr>
          <w:p w:rsidR="006D1A89" w:rsidRDefault="00E61F4F">
            <w:pPr>
              <w:spacing w:after="0" w:line="240" w:lineRule="auto"/>
              <w:jc w:val="both"/>
              <w:rPr>
                <w:rFonts w:ascii="Times New Roman" w:hAnsi="Times New Roman" w:cs="Times New Roman"/>
                <w:sz w:val="24"/>
                <w:szCs w:val="24"/>
              </w:rPr>
            </w:pPr>
            <w:r>
              <w:rPr>
                <w:rFonts w:ascii="Times New Roman" w:hAnsi="Times New Roman"/>
                <w:sz w:val="24"/>
                <w:szCs w:val="24"/>
              </w:rPr>
              <w:t>Особенности оценки личностных, метапредметных и предметных результатов</w:t>
            </w:r>
          </w:p>
        </w:tc>
        <w:tc>
          <w:tcPr>
            <w:tcW w:w="956" w:type="dxa"/>
            <w:shd w:val="clear" w:color="auto" w:fill="auto"/>
          </w:tcPr>
          <w:p w:rsidR="006D1A89" w:rsidRDefault="00192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1927A1">
        <w:tc>
          <w:tcPr>
            <w:tcW w:w="1242" w:type="dxa"/>
            <w:shd w:val="clear" w:color="auto" w:fill="auto"/>
          </w:tcPr>
          <w:p w:rsidR="001927A1" w:rsidRPr="001927A1" w:rsidRDefault="001927A1">
            <w:pPr>
              <w:spacing w:after="0" w:line="240" w:lineRule="auto"/>
              <w:rPr>
                <w:rFonts w:ascii="Times New Roman" w:hAnsi="Times New Roman" w:cs="Times New Roman"/>
                <w:sz w:val="24"/>
                <w:szCs w:val="24"/>
              </w:rPr>
            </w:pPr>
            <w:r w:rsidRPr="001927A1">
              <w:rPr>
                <w:rFonts w:ascii="Times New Roman" w:eastAsia="Times New Roman" w:hAnsi="Times New Roman" w:cs="Times New Roman"/>
                <w:sz w:val="24"/>
                <w:szCs w:val="24"/>
              </w:rPr>
              <w:t>1.3.2.1  </w:t>
            </w:r>
          </w:p>
        </w:tc>
        <w:tc>
          <w:tcPr>
            <w:tcW w:w="7656" w:type="dxa"/>
            <w:shd w:val="clear" w:color="auto" w:fill="auto"/>
          </w:tcPr>
          <w:p w:rsidR="001927A1" w:rsidRPr="001927A1" w:rsidRDefault="001927A1" w:rsidP="008346E5">
            <w:pPr>
              <w:spacing w:after="0" w:line="240" w:lineRule="auto"/>
              <w:rPr>
                <w:rFonts w:ascii="Times New Roman" w:eastAsia="Times New Roman" w:hAnsi="Times New Roman" w:cs="Times New Roman"/>
                <w:sz w:val="24"/>
                <w:szCs w:val="24"/>
              </w:rPr>
            </w:pPr>
            <w:r w:rsidRPr="001927A1">
              <w:rPr>
                <w:rFonts w:ascii="Times New Roman" w:eastAsia="Times New Roman" w:hAnsi="Times New Roman" w:cs="Times New Roman"/>
                <w:sz w:val="24"/>
                <w:szCs w:val="24"/>
              </w:rPr>
              <w:t>Особенности оценки личностных результатов</w:t>
            </w:r>
          </w:p>
        </w:tc>
        <w:tc>
          <w:tcPr>
            <w:tcW w:w="956" w:type="dxa"/>
            <w:shd w:val="clear" w:color="auto" w:fill="auto"/>
          </w:tcPr>
          <w:p w:rsidR="001927A1" w:rsidRDefault="00192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1927A1">
        <w:tc>
          <w:tcPr>
            <w:tcW w:w="1242" w:type="dxa"/>
            <w:shd w:val="clear" w:color="auto" w:fill="auto"/>
          </w:tcPr>
          <w:p w:rsidR="001927A1" w:rsidRPr="001927A1" w:rsidRDefault="001927A1">
            <w:pPr>
              <w:spacing w:after="0" w:line="240" w:lineRule="auto"/>
              <w:rPr>
                <w:rFonts w:ascii="Times New Roman" w:eastAsia="Times New Roman" w:hAnsi="Times New Roman" w:cs="Times New Roman"/>
                <w:sz w:val="24"/>
                <w:szCs w:val="24"/>
              </w:rPr>
            </w:pPr>
            <w:r w:rsidRPr="001927A1">
              <w:rPr>
                <w:rFonts w:ascii="Times New Roman" w:eastAsia="Times New Roman" w:hAnsi="Times New Roman" w:cs="Times New Roman"/>
                <w:sz w:val="24"/>
                <w:szCs w:val="24"/>
              </w:rPr>
              <w:t>1.3.2.2 </w:t>
            </w:r>
          </w:p>
        </w:tc>
        <w:tc>
          <w:tcPr>
            <w:tcW w:w="7656" w:type="dxa"/>
            <w:shd w:val="clear" w:color="auto" w:fill="auto"/>
          </w:tcPr>
          <w:p w:rsidR="001927A1" w:rsidRPr="001927A1" w:rsidRDefault="001927A1" w:rsidP="001927A1">
            <w:pPr>
              <w:spacing w:after="0" w:line="240" w:lineRule="auto"/>
              <w:outlineLvl w:val="0"/>
              <w:rPr>
                <w:rFonts w:ascii="Times New Roman" w:eastAsia="Times New Roman" w:hAnsi="Times New Roman" w:cs="Times New Roman"/>
                <w:sz w:val="24"/>
                <w:szCs w:val="24"/>
              </w:rPr>
            </w:pPr>
            <w:r w:rsidRPr="001927A1">
              <w:rPr>
                <w:rFonts w:ascii="Times New Roman" w:eastAsia="Times New Roman" w:hAnsi="Times New Roman" w:cs="Times New Roman"/>
                <w:sz w:val="24"/>
                <w:szCs w:val="24"/>
              </w:rPr>
              <w:t>Особенности оценки метапредметных результатов</w:t>
            </w:r>
          </w:p>
        </w:tc>
        <w:tc>
          <w:tcPr>
            <w:tcW w:w="956" w:type="dxa"/>
            <w:shd w:val="clear" w:color="auto" w:fill="auto"/>
          </w:tcPr>
          <w:p w:rsidR="001927A1" w:rsidRDefault="00192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1927A1">
        <w:tc>
          <w:tcPr>
            <w:tcW w:w="1242" w:type="dxa"/>
            <w:shd w:val="clear" w:color="auto" w:fill="auto"/>
          </w:tcPr>
          <w:p w:rsidR="001927A1" w:rsidRPr="001927A1" w:rsidRDefault="001927A1">
            <w:pPr>
              <w:spacing w:after="0" w:line="240" w:lineRule="auto"/>
              <w:rPr>
                <w:rFonts w:ascii="Times New Roman" w:eastAsia="Times New Roman" w:hAnsi="Times New Roman" w:cs="Times New Roman"/>
                <w:sz w:val="24"/>
                <w:szCs w:val="24"/>
              </w:rPr>
            </w:pPr>
            <w:r w:rsidRPr="001927A1">
              <w:rPr>
                <w:rFonts w:ascii="Times New Roman" w:eastAsia="Times New Roman" w:hAnsi="Times New Roman" w:cs="Times New Roman"/>
                <w:sz w:val="24"/>
                <w:szCs w:val="24"/>
              </w:rPr>
              <w:t>1.3.2.3 </w:t>
            </w:r>
          </w:p>
        </w:tc>
        <w:tc>
          <w:tcPr>
            <w:tcW w:w="7656" w:type="dxa"/>
            <w:shd w:val="clear" w:color="auto" w:fill="auto"/>
          </w:tcPr>
          <w:p w:rsidR="001927A1" w:rsidRPr="001927A1" w:rsidRDefault="001927A1" w:rsidP="001927A1">
            <w:pPr>
              <w:spacing w:after="0" w:line="240" w:lineRule="auto"/>
              <w:outlineLvl w:val="0"/>
              <w:rPr>
                <w:rFonts w:ascii="Times New Roman" w:eastAsia="Times New Roman" w:hAnsi="Times New Roman" w:cs="Times New Roman"/>
                <w:sz w:val="24"/>
                <w:szCs w:val="24"/>
              </w:rPr>
            </w:pPr>
            <w:r w:rsidRPr="001927A1">
              <w:rPr>
                <w:rFonts w:ascii="Times New Roman" w:eastAsia="Times New Roman" w:hAnsi="Times New Roman" w:cs="Times New Roman"/>
                <w:sz w:val="24"/>
                <w:szCs w:val="24"/>
              </w:rPr>
              <w:t>Особенности оценки предметных результатов</w:t>
            </w:r>
          </w:p>
        </w:tc>
        <w:tc>
          <w:tcPr>
            <w:tcW w:w="956" w:type="dxa"/>
            <w:shd w:val="clear" w:color="auto" w:fill="auto"/>
          </w:tcPr>
          <w:p w:rsidR="001927A1" w:rsidRDefault="00192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1.3.3</w:t>
            </w:r>
          </w:p>
        </w:tc>
        <w:tc>
          <w:tcPr>
            <w:tcW w:w="7656" w:type="dxa"/>
            <w:shd w:val="clear" w:color="auto" w:fill="auto"/>
          </w:tcPr>
          <w:p w:rsidR="006D1A89" w:rsidRDefault="00E61F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и содержание оценочных процедур</w:t>
            </w:r>
          </w:p>
        </w:tc>
        <w:tc>
          <w:tcPr>
            <w:tcW w:w="956" w:type="dxa"/>
            <w:shd w:val="clear" w:color="auto" w:fill="auto"/>
          </w:tcPr>
          <w:p w:rsidR="006D1A89" w:rsidRDefault="00192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r>
      <w:tr w:rsidR="006D1A89">
        <w:tc>
          <w:tcPr>
            <w:tcW w:w="1242"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7656" w:type="dxa"/>
            <w:shd w:val="clear" w:color="auto" w:fill="auto"/>
          </w:tcPr>
          <w:p w:rsidR="006D1A89" w:rsidRDefault="00E61F4F">
            <w:pPr>
              <w:spacing w:after="0" w:line="240" w:lineRule="auto"/>
              <w:rPr>
                <w:rStyle w:val="22"/>
                <w:rFonts w:eastAsia="Calibri"/>
                <w:sz w:val="24"/>
                <w:szCs w:val="24"/>
                <w:lang w:eastAsia="en-US"/>
              </w:rPr>
            </w:pPr>
            <w:r>
              <w:rPr>
                <w:rStyle w:val="22"/>
                <w:rFonts w:eastAsia="Calibri"/>
                <w:sz w:val="24"/>
                <w:szCs w:val="24"/>
                <w:lang w:eastAsia="en-US"/>
              </w:rPr>
              <w:t xml:space="preserve">СОДЕРЖАТЕЛЬНЫЙ РАЗДЕЛ </w:t>
            </w:r>
          </w:p>
        </w:tc>
        <w:tc>
          <w:tcPr>
            <w:tcW w:w="956" w:type="dxa"/>
            <w:shd w:val="clear" w:color="auto" w:fill="auto"/>
          </w:tcPr>
          <w:p w:rsidR="006D1A89" w:rsidRDefault="001927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116</w:t>
            </w:r>
          </w:p>
        </w:tc>
      </w:tr>
      <w:tr w:rsidR="006D1A89">
        <w:tc>
          <w:tcPr>
            <w:tcW w:w="1242"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2.1</w:t>
            </w:r>
          </w:p>
        </w:tc>
        <w:tc>
          <w:tcPr>
            <w:tcW w:w="7656" w:type="dxa"/>
            <w:shd w:val="clear" w:color="auto" w:fill="auto"/>
          </w:tcPr>
          <w:p w:rsidR="006D1A89" w:rsidRDefault="00E61F4F">
            <w:pPr>
              <w:spacing w:after="0" w:line="240" w:lineRule="auto"/>
              <w:jc w:val="both"/>
              <w:rPr>
                <w:rStyle w:val="22"/>
                <w:rFonts w:eastAsia="Calibri"/>
                <w:sz w:val="24"/>
                <w:szCs w:val="24"/>
                <w:lang w:eastAsia="en-US"/>
              </w:rPr>
            </w:pPr>
            <w:r>
              <w:rPr>
                <w:rStyle w:val="22"/>
                <w:rFonts w:eastAsia="Calibri"/>
                <w:sz w:val="24"/>
                <w:szCs w:val="24"/>
                <w:lang w:eastAsia="en-US"/>
              </w:rPr>
              <w:t xml:space="preserve">Программа развития универсальных учебных действий, включающая формирование </w:t>
            </w:r>
            <w:proofErr w:type="gramStart"/>
            <w:r>
              <w:rPr>
                <w:rStyle w:val="22"/>
                <w:rFonts w:eastAsia="Calibri"/>
                <w:sz w:val="24"/>
                <w:szCs w:val="24"/>
                <w:lang w:eastAsia="en-US"/>
              </w:rPr>
              <w:t>компетенций</w:t>
            </w:r>
            <w:proofErr w:type="gramEnd"/>
            <w:r>
              <w:rPr>
                <w:rStyle w:val="22"/>
                <w:rFonts w:eastAsia="Calibri"/>
                <w:sz w:val="24"/>
                <w:szCs w:val="24"/>
                <w:lang w:eastAsia="en-US"/>
              </w:rPr>
              <w:t xml:space="preserve"> обучающихся в области использования информационно-коммуникационных технологий, учебно-исследовательской и проектной деятельности</w:t>
            </w:r>
          </w:p>
        </w:tc>
        <w:tc>
          <w:tcPr>
            <w:tcW w:w="956" w:type="dxa"/>
            <w:shd w:val="clear" w:color="auto" w:fill="auto"/>
          </w:tcPr>
          <w:p w:rsidR="006D1A89" w:rsidRDefault="001927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116</w:t>
            </w:r>
          </w:p>
        </w:tc>
      </w:tr>
      <w:tr w:rsidR="006D1A89">
        <w:tc>
          <w:tcPr>
            <w:tcW w:w="1242" w:type="dxa"/>
            <w:shd w:val="clear" w:color="auto" w:fill="auto"/>
          </w:tcPr>
          <w:p w:rsidR="006D1A89" w:rsidRDefault="00077C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2.1.1</w:t>
            </w:r>
          </w:p>
        </w:tc>
        <w:tc>
          <w:tcPr>
            <w:tcW w:w="7656" w:type="dxa"/>
            <w:shd w:val="clear" w:color="auto" w:fill="auto"/>
          </w:tcPr>
          <w:p w:rsidR="006D1A89" w:rsidRDefault="00E61F4F">
            <w:pPr>
              <w:spacing w:after="0" w:line="240" w:lineRule="auto"/>
              <w:jc w:val="both"/>
              <w:rPr>
                <w:rFonts w:ascii="Times New Roman" w:hAnsi="Times New Roman" w:cs="Times New Roman"/>
                <w:sz w:val="24"/>
                <w:szCs w:val="24"/>
              </w:rPr>
            </w:pPr>
            <w:bookmarkStart w:id="0" w:name="sub_318211"/>
            <w:r>
              <w:rPr>
                <w:rFonts w:ascii="Times New Roman" w:hAnsi="Times New Roman" w:cs="Times New Roman"/>
                <w:sz w:val="24"/>
                <w:szCs w:val="24"/>
              </w:rPr>
              <w:t>Цели и задачи программы, описание ее места и роли в реализации требований Стандарта</w:t>
            </w:r>
            <w:bookmarkEnd w:id="0"/>
          </w:p>
        </w:tc>
        <w:tc>
          <w:tcPr>
            <w:tcW w:w="956" w:type="dxa"/>
            <w:shd w:val="clear" w:color="auto" w:fill="auto"/>
          </w:tcPr>
          <w:p w:rsidR="006D1A89" w:rsidRDefault="00192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1927A1">
        <w:tc>
          <w:tcPr>
            <w:tcW w:w="1242" w:type="dxa"/>
            <w:shd w:val="clear" w:color="auto" w:fill="auto"/>
          </w:tcPr>
          <w:p w:rsidR="001927A1" w:rsidRDefault="001927A1">
            <w:pPr>
              <w:spacing w:after="0" w:line="240" w:lineRule="auto"/>
              <w:jc w:val="both"/>
              <w:rPr>
                <w:rFonts w:ascii="Times New Roman" w:hAnsi="Times New Roman" w:cs="Times New Roman"/>
                <w:sz w:val="24"/>
                <w:szCs w:val="24"/>
              </w:rPr>
            </w:pPr>
            <w:r w:rsidRPr="001927A1">
              <w:rPr>
                <w:rFonts w:ascii="Times New Roman" w:eastAsia="Times New Roman" w:hAnsi="Times New Roman" w:cs="Times New Roman"/>
                <w:sz w:val="24"/>
                <w:szCs w:val="24"/>
              </w:rPr>
              <w:t>2.1.2</w:t>
            </w:r>
          </w:p>
        </w:tc>
        <w:tc>
          <w:tcPr>
            <w:tcW w:w="7656" w:type="dxa"/>
            <w:shd w:val="clear" w:color="auto" w:fill="auto"/>
          </w:tcPr>
          <w:p w:rsidR="001927A1" w:rsidRPr="001927A1" w:rsidRDefault="001927A1" w:rsidP="001927A1">
            <w:pPr>
              <w:widowControl w:val="0"/>
              <w:tabs>
                <w:tab w:val="left" w:pos="567"/>
              </w:tabs>
              <w:spacing w:after="0" w:line="240" w:lineRule="auto"/>
              <w:rPr>
                <w:rFonts w:ascii="Times New Roman" w:eastAsia="Times New Roman" w:hAnsi="Times New Roman" w:cs="Times New Roman"/>
                <w:sz w:val="24"/>
                <w:szCs w:val="24"/>
              </w:rPr>
            </w:pPr>
            <w:r w:rsidRPr="001927A1">
              <w:rPr>
                <w:rFonts w:ascii="Times New Roman" w:eastAsia="Times New Roman" w:hAnsi="Times New Roman" w:cs="Times New Roman"/>
                <w:sz w:val="24"/>
                <w:szCs w:val="24"/>
              </w:rPr>
              <w:t>Формы взаимодействия участников образовательного процесса при создании и реализации</w:t>
            </w:r>
            <w:r w:rsidRPr="00BA148B">
              <w:rPr>
                <w:rFonts w:ascii="Times New Roman" w:eastAsia="Times New Roman" w:hAnsi="Times New Roman" w:cs="Times New Roman"/>
                <w:b/>
                <w:sz w:val="24"/>
                <w:szCs w:val="24"/>
              </w:rPr>
              <w:t xml:space="preserve"> </w:t>
            </w:r>
            <w:r w:rsidRPr="001927A1">
              <w:rPr>
                <w:rFonts w:ascii="Times New Roman" w:eastAsia="Times New Roman" w:hAnsi="Times New Roman" w:cs="Times New Roman"/>
                <w:sz w:val="24"/>
                <w:szCs w:val="24"/>
              </w:rPr>
              <w:t>программы развития универсальных учеб</w:t>
            </w:r>
            <w:r>
              <w:rPr>
                <w:rFonts w:ascii="Times New Roman" w:eastAsia="Times New Roman" w:hAnsi="Times New Roman" w:cs="Times New Roman"/>
                <w:sz w:val="24"/>
                <w:szCs w:val="24"/>
              </w:rPr>
              <w:t>ных действий</w:t>
            </w:r>
          </w:p>
        </w:tc>
        <w:tc>
          <w:tcPr>
            <w:tcW w:w="956" w:type="dxa"/>
            <w:shd w:val="clear" w:color="auto" w:fill="auto"/>
          </w:tcPr>
          <w:p w:rsidR="001927A1" w:rsidRDefault="00192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6D1A89">
        <w:tc>
          <w:tcPr>
            <w:tcW w:w="1242" w:type="dxa"/>
            <w:shd w:val="clear" w:color="auto" w:fill="auto"/>
          </w:tcPr>
          <w:p w:rsidR="006D1A89" w:rsidRDefault="001927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2.1.3</w:t>
            </w:r>
          </w:p>
        </w:tc>
        <w:tc>
          <w:tcPr>
            <w:tcW w:w="7656" w:type="dxa"/>
            <w:shd w:val="clear" w:color="auto" w:fill="auto"/>
          </w:tcPr>
          <w:p w:rsidR="006D1A89" w:rsidRDefault="00E61F4F">
            <w:pPr>
              <w:spacing w:after="0" w:line="240" w:lineRule="auto"/>
              <w:jc w:val="both"/>
              <w:rPr>
                <w:rFonts w:ascii="Times New Roman" w:hAnsi="Times New Roman" w:cs="Times New Roman"/>
                <w:sz w:val="24"/>
                <w:szCs w:val="24"/>
              </w:rPr>
            </w:pPr>
            <w:bookmarkStart w:id="1" w:name="sub_318212"/>
            <w:r>
              <w:rPr>
                <w:rFonts w:ascii="Times New Roman" w:hAnsi="Times New Roman" w:cs="Times New Roman"/>
                <w:sz w:val="24"/>
                <w:szCs w:val="24"/>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Pr>
                <w:rFonts w:ascii="Times New Roman" w:hAnsi="Times New Roman" w:cs="Times New Roman"/>
                <w:color w:val="000000"/>
                <w:sz w:val="24"/>
                <w:szCs w:val="24"/>
              </w:rPr>
              <w:t>образовательной деятельности</w:t>
            </w:r>
            <w:bookmarkEnd w:id="1"/>
          </w:p>
        </w:tc>
        <w:tc>
          <w:tcPr>
            <w:tcW w:w="956" w:type="dxa"/>
            <w:shd w:val="clear" w:color="auto" w:fill="auto"/>
          </w:tcPr>
          <w:p w:rsidR="006D1A89" w:rsidRDefault="001927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p>
        </w:tc>
      </w:tr>
      <w:tr w:rsidR="006D1A89">
        <w:tc>
          <w:tcPr>
            <w:tcW w:w="1242" w:type="dxa"/>
            <w:shd w:val="clear" w:color="auto" w:fill="auto"/>
          </w:tcPr>
          <w:p w:rsidR="006D1A89" w:rsidRDefault="00C22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2.1.4</w:t>
            </w:r>
          </w:p>
        </w:tc>
        <w:tc>
          <w:tcPr>
            <w:tcW w:w="7656" w:type="dxa"/>
            <w:shd w:val="clear" w:color="auto" w:fill="auto"/>
          </w:tcPr>
          <w:p w:rsidR="006D1A89" w:rsidRDefault="00E61F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Типовые задачи применения универсальных учебных действий</w:t>
            </w:r>
          </w:p>
        </w:tc>
        <w:tc>
          <w:tcPr>
            <w:tcW w:w="956" w:type="dxa"/>
            <w:shd w:val="clear" w:color="auto" w:fill="auto"/>
          </w:tcPr>
          <w:p w:rsidR="006D1A89" w:rsidRDefault="00C22E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r>
      <w:tr w:rsidR="006D1A89">
        <w:tc>
          <w:tcPr>
            <w:tcW w:w="1242" w:type="dxa"/>
            <w:shd w:val="clear" w:color="auto" w:fill="auto"/>
          </w:tcPr>
          <w:p w:rsidR="006D1A89" w:rsidRDefault="00C22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7656" w:type="dxa"/>
            <w:shd w:val="clear" w:color="auto" w:fill="auto"/>
          </w:tcPr>
          <w:p w:rsidR="006D1A89" w:rsidRDefault="00E61F4F">
            <w:pPr>
              <w:spacing w:after="0" w:line="240" w:lineRule="auto"/>
              <w:contextualSpacing/>
              <w:jc w:val="both"/>
              <w:rPr>
                <w:rFonts w:ascii="Times New Roman" w:eastAsia="Arial Unicode MS" w:hAnsi="Times New Roman" w:cs="Times New Roman"/>
                <w:sz w:val="24"/>
                <w:szCs w:val="24"/>
              </w:rPr>
            </w:pPr>
            <w:r>
              <w:rPr>
                <w:rFonts w:ascii="Times New Roman" w:hAnsi="Times New Roman" w:cs="Times New Roman"/>
                <w:sz w:val="24"/>
                <w:szCs w:val="24"/>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tc>
        <w:tc>
          <w:tcPr>
            <w:tcW w:w="956" w:type="dxa"/>
            <w:shd w:val="clear" w:color="auto" w:fill="auto"/>
          </w:tcPr>
          <w:p w:rsidR="006D1A89" w:rsidRDefault="00C22E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6D1A89">
        <w:tc>
          <w:tcPr>
            <w:tcW w:w="1242" w:type="dxa"/>
            <w:shd w:val="clear" w:color="auto" w:fill="auto"/>
          </w:tcPr>
          <w:p w:rsidR="006D1A89" w:rsidRDefault="00C22E8C">
            <w:pPr>
              <w:spacing w:after="0" w:line="240" w:lineRule="auto"/>
              <w:rPr>
                <w:rFonts w:ascii="Times New Roman" w:hAnsi="Times New Roman" w:cs="Times New Roman"/>
                <w:sz w:val="24"/>
                <w:szCs w:val="24"/>
              </w:rPr>
            </w:pPr>
            <w:r>
              <w:rPr>
                <w:rFonts w:ascii="Times New Roman" w:hAnsi="Times New Roman" w:cs="Times New Roman"/>
                <w:sz w:val="24"/>
                <w:szCs w:val="24"/>
              </w:rPr>
              <w:t>2.1.6</w:t>
            </w:r>
          </w:p>
        </w:tc>
        <w:tc>
          <w:tcPr>
            <w:tcW w:w="7656" w:type="dxa"/>
            <w:shd w:val="clear" w:color="auto" w:fill="auto"/>
          </w:tcPr>
          <w:p w:rsidR="006D1A89" w:rsidRDefault="00E61F4F">
            <w:pPr>
              <w:spacing w:after="0" w:line="240" w:lineRule="auto"/>
              <w:contextualSpacing/>
              <w:jc w:val="both"/>
              <w:rPr>
                <w:rFonts w:ascii="Times New Roman" w:eastAsia="Arial Unicode MS" w:hAnsi="Times New Roman" w:cs="Times New Roman"/>
                <w:sz w:val="24"/>
                <w:szCs w:val="24"/>
              </w:rPr>
            </w:pPr>
            <w:r>
              <w:rPr>
                <w:rFonts w:ascii="Times New Roman" w:hAnsi="Times New Roman" w:cs="Times New Roman"/>
                <w:sz w:val="24"/>
                <w:szCs w:val="24"/>
              </w:rPr>
              <w:t>Описание содержания, видов и форм организации учебной деятельности по формированию и развитию ИКТ-компетенций</w:t>
            </w:r>
          </w:p>
        </w:tc>
        <w:tc>
          <w:tcPr>
            <w:tcW w:w="956" w:type="dxa"/>
            <w:shd w:val="clear" w:color="auto" w:fill="auto"/>
          </w:tcPr>
          <w:p w:rsidR="006D1A89" w:rsidRDefault="00C22E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w:t>
            </w:r>
          </w:p>
        </w:tc>
      </w:tr>
      <w:tr w:rsidR="006D1A89">
        <w:tc>
          <w:tcPr>
            <w:tcW w:w="1242" w:type="dxa"/>
            <w:shd w:val="clear" w:color="auto" w:fill="auto"/>
          </w:tcPr>
          <w:p w:rsidR="006D1A89" w:rsidRDefault="00C22E8C">
            <w:pPr>
              <w:spacing w:after="0" w:line="240" w:lineRule="auto"/>
              <w:rPr>
                <w:rFonts w:ascii="Times New Roman" w:hAnsi="Times New Roman" w:cs="Times New Roman"/>
                <w:sz w:val="24"/>
                <w:szCs w:val="24"/>
              </w:rPr>
            </w:pPr>
            <w:r>
              <w:rPr>
                <w:rFonts w:ascii="Times New Roman" w:hAnsi="Times New Roman" w:cs="Times New Roman"/>
                <w:sz w:val="24"/>
                <w:szCs w:val="24"/>
              </w:rPr>
              <w:t>2.1.7</w:t>
            </w:r>
          </w:p>
        </w:tc>
        <w:tc>
          <w:tcPr>
            <w:tcW w:w="7656" w:type="dxa"/>
            <w:shd w:val="clear" w:color="auto" w:fill="auto"/>
          </w:tcPr>
          <w:p w:rsidR="006D1A89" w:rsidRDefault="00E61F4F">
            <w:pPr>
              <w:spacing w:after="0" w:line="240" w:lineRule="auto"/>
              <w:contextualSpacing/>
              <w:jc w:val="both"/>
              <w:rPr>
                <w:rFonts w:ascii="Times New Roman" w:eastAsia="Arial Unicode MS" w:hAnsi="Times New Roman" w:cs="Times New Roman"/>
                <w:sz w:val="24"/>
                <w:szCs w:val="24"/>
              </w:rPr>
            </w:pPr>
            <w:r>
              <w:rPr>
                <w:rFonts w:ascii="Times New Roman" w:hAnsi="Times New Roman" w:cs="Times New Roman"/>
                <w:sz w:val="24"/>
                <w:szCs w:val="24"/>
              </w:rPr>
              <w:t>Перечень и описание основных элементов ИКТ-компетенций и инструментов их использования</w:t>
            </w:r>
          </w:p>
        </w:tc>
        <w:tc>
          <w:tcPr>
            <w:tcW w:w="956" w:type="dxa"/>
            <w:shd w:val="clear" w:color="auto" w:fill="auto"/>
          </w:tcPr>
          <w:p w:rsidR="006D1A89" w:rsidRDefault="00C22E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w:t>
            </w:r>
          </w:p>
        </w:tc>
      </w:tr>
      <w:tr w:rsidR="006D1A89">
        <w:tc>
          <w:tcPr>
            <w:tcW w:w="1242" w:type="dxa"/>
            <w:shd w:val="clear" w:color="auto" w:fill="auto"/>
          </w:tcPr>
          <w:p w:rsidR="006D1A89" w:rsidRDefault="00C22E8C">
            <w:pPr>
              <w:spacing w:after="0" w:line="240" w:lineRule="auto"/>
              <w:rPr>
                <w:rFonts w:ascii="Times New Roman" w:hAnsi="Times New Roman" w:cs="Times New Roman"/>
                <w:sz w:val="24"/>
                <w:szCs w:val="24"/>
              </w:rPr>
            </w:pPr>
            <w:r>
              <w:rPr>
                <w:rFonts w:ascii="Times New Roman" w:hAnsi="Times New Roman" w:cs="Times New Roman"/>
                <w:sz w:val="24"/>
                <w:szCs w:val="24"/>
              </w:rPr>
              <w:t>2.1.8</w:t>
            </w:r>
          </w:p>
        </w:tc>
        <w:tc>
          <w:tcPr>
            <w:tcW w:w="7656" w:type="dxa"/>
            <w:shd w:val="clear" w:color="auto" w:fill="auto"/>
          </w:tcPr>
          <w:p w:rsidR="006D1A89" w:rsidRDefault="00E61F4F">
            <w:pPr>
              <w:spacing w:after="0" w:line="240" w:lineRule="auto"/>
              <w:contextualSpacing/>
              <w:jc w:val="both"/>
              <w:rPr>
                <w:rFonts w:ascii="Times New Roman" w:eastAsia="Arial Unicode MS" w:hAnsi="Times New Roman" w:cs="Times New Roman"/>
                <w:sz w:val="24"/>
                <w:szCs w:val="24"/>
              </w:rPr>
            </w:pPr>
            <w:r>
              <w:rPr>
                <w:rFonts w:ascii="Times New Roman" w:hAnsi="Times New Roman" w:cs="Times New Roman"/>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tc>
        <w:tc>
          <w:tcPr>
            <w:tcW w:w="956" w:type="dxa"/>
            <w:shd w:val="clear" w:color="auto" w:fill="auto"/>
          </w:tcPr>
          <w:p w:rsidR="006D1A89" w:rsidRDefault="00C22E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6D1A89">
        <w:tc>
          <w:tcPr>
            <w:tcW w:w="1242" w:type="dxa"/>
            <w:shd w:val="clear" w:color="auto" w:fill="auto"/>
          </w:tcPr>
          <w:p w:rsidR="006D1A89" w:rsidRDefault="00C22E8C">
            <w:pPr>
              <w:spacing w:after="0" w:line="240" w:lineRule="auto"/>
              <w:rPr>
                <w:rFonts w:ascii="Times New Roman" w:hAnsi="Times New Roman" w:cs="Times New Roman"/>
                <w:sz w:val="24"/>
                <w:szCs w:val="24"/>
              </w:rPr>
            </w:pPr>
            <w:r>
              <w:rPr>
                <w:rFonts w:ascii="Times New Roman" w:hAnsi="Times New Roman" w:cs="Times New Roman"/>
                <w:sz w:val="24"/>
                <w:szCs w:val="24"/>
              </w:rPr>
              <w:t>2.1.9</w:t>
            </w:r>
          </w:p>
        </w:tc>
        <w:tc>
          <w:tcPr>
            <w:tcW w:w="7656" w:type="dxa"/>
            <w:shd w:val="clear" w:color="auto" w:fill="auto"/>
          </w:tcPr>
          <w:p w:rsidR="006D1A89" w:rsidRDefault="00E61F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956" w:type="dxa"/>
            <w:shd w:val="clear" w:color="auto" w:fill="auto"/>
          </w:tcPr>
          <w:p w:rsidR="006D1A89" w:rsidRDefault="00C22E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6D1A89">
        <w:tc>
          <w:tcPr>
            <w:tcW w:w="1242" w:type="dxa"/>
            <w:shd w:val="clear" w:color="auto" w:fill="auto"/>
          </w:tcPr>
          <w:p w:rsidR="006D1A89" w:rsidRDefault="00C22E8C">
            <w:pPr>
              <w:spacing w:after="0" w:line="240" w:lineRule="auto"/>
              <w:rPr>
                <w:rFonts w:ascii="Times New Roman" w:hAnsi="Times New Roman" w:cs="Times New Roman"/>
                <w:sz w:val="24"/>
                <w:szCs w:val="24"/>
              </w:rPr>
            </w:pPr>
            <w:r>
              <w:rPr>
                <w:rFonts w:ascii="Times New Roman" w:hAnsi="Times New Roman" w:cs="Times New Roman"/>
                <w:sz w:val="24"/>
                <w:szCs w:val="24"/>
              </w:rPr>
              <w:t>2.1.10</w:t>
            </w:r>
          </w:p>
        </w:tc>
        <w:tc>
          <w:tcPr>
            <w:tcW w:w="7656" w:type="dxa"/>
            <w:shd w:val="clear" w:color="auto" w:fill="auto"/>
          </w:tcPr>
          <w:p w:rsidR="006D1A89" w:rsidRDefault="00E61F4F">
            <w:pPr>
              <w:spacing w:after="0" w:line="240" w:lineRule="auto"/>
              <w:contextualSpacing/>
              <w:jc w:val="both"/>
              <w:rPr>
                <w:rFonts w:ascii="Times New Roman" w:eastAsia="Arial Unicode MS" w:hAnsi="Times New Roman" w:cs="Times New Roman"/>
                <w:sz w:val="24"/>
                <w:szCs w:val="24"/>
              </w:rPr>
            </w:pPr>
            <w:r>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tc>
        <w:tc>
          <w:tcPr>
            <w:tcW w:w="956" w:type="dxa"/>
            <w:shd w:val="clear" w:color="auto" w:fill="auto"/>
          </w:tcPr>
          <w:p w:rsidR="006D1A89" w:rsidRDefault="00C22E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6D1A89">
        <w:tc>
          <w:tcPr>
            <w:tcW w:w="1242" w:type="dxa"/>
            <w:shd w:val="clear" w:color="auto" w:fill="auto"/>
          </w:tcPr>
          <w:p w:rsidR="006D1A89" w:rsidRDefault="00077C68">
            <w:pPr>
              <w:spacing w:after="0" w:line="240" w:lineRule="auto"/>
              <w:rPr>
                <w:rFonts w:ascii="Times New Roman" w:hAnsi="Times New Roman" w:cs="Times New Roman"/>
                <w:sz w:val="24"/>
                <w:szCs w:val="24"/>
              </w:rPr>
            </w:pPr>
            <w:r>
              <w:rPr>
                <w:rFonts w:ascii="Times New Roman" w:hAnsi="Times New Roman" w:cs="Times New Roman"/>
                <w:sz w:val="24"/>
                <w:szCs w:val="24"/>
              </w:rPr>
              <w:t>2.1.10</w:t>
            </w:r>
          </w:p>
        </w:tc>
        <w:tc>
          <w:tcPr>
            <w:tcW w:w="7656" w:type="dxa"/>
            <w:shd w:val="clear" w:color="auto" w:fill="auto"/>
          </w:tcPr>
          <w:p w:rsidR="006D1A89" w:rsidRDefault="00E61F4F">
            <w:pPr>
              <w:spacing w:after="0" w:line="240" w:lineRule="auto"/>
              <w:contextualSpacing/>
              <w:jc w:val="both"/>
              <w:rPr>
                <w:rFonts w:ascii="Times New Roman" w:eastAsia="Arial Unicode MS"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 xml:space="preserve">истема оценки деятельности </w:t>
            </w:r>
            <w:r>
              <w:rPr>
                <w:rFonts w:ascii="Times New Roman" w:hAnsi="Times New Roman" w:cs="Times New Roman"/>
                <w:color w:val="000000"/>
                <w:sz w:val="24"/>
                <w:szCs w:val="24"/>
              </w:rPr>
              <w:t>организации, осуществляющей образовательную деятельность</w:t>
            </w:r>
            <w:r>
              <w:rPr>
                <w:rFonts w:ascii="Times New Roman" w:hAnsi="Times New Roman" w:cs="Times New Roman"/>
                <w:sz w:val="24"/>
                <w:szCs w:val="24"/>
              </w:rPr>
              <w:t>, по формированию и развитию универсальных учебных действий у обучающихся</w:t>
            </w:r>
          </w:p>
        </w:tc>
        <w:tc>
          <w:tcPr>
            <w:tcW w:w="956" w:type="dxa"/>
            <w:shd w:val="clear" w:color="auto" w:fill="auto"/>
          </w:tcPr>
          <w:p w:rsidR="006D1A89" w:rsidRDefault="00C22E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6D1A89">
        <w:tc>
          <w:tcPr>
            <w:tcW w:w="1242" w:type="dxa"/>
            <w:shd w:val="clear" w:color="auto" w:fill="auto"/>
          </w:tcPr>
          <w:p w:rsidR="006D1A89" w:rsidRDefault="00077C68">
            <w:pPr>
              <w:spacing w:after="0" w:line="240" w:lineRule="auto"/>
              <w:rPr>
                <w:rFonts w:ascii="Times New Roman" w:hAnsi="Times New Roman" w:cs="Times New Roman"/>
                <w:sz w:val="24"/>
                <w:szCs w:val="24"/>
              </w:rPr>
            </w:pPr>
            <w:r>
              <w:rPr>
                <w:rFonts w:ascii="Times New Roman" w:hAnsi="Times New Roman" w:cs="Times New Roman"/>
                <w:sz w:val="24"/>
                <w:szCs w:val="24"/>
              </w:rPr>
              <w:t>2.1.11</w:t>
            </w:r>
          </w:p>
        </w:tc>
        <w:tc>
          <w:tcPr>
            <w:tcW w:w="7656" w:type="dxa"/>
            <w:shd w:val="clear" w:color="auto" w:fill="auto"/>
          </w:tcPr>
          <w:p w:rsidR="006D1A89" w:rsidRDefault="00E61F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p>
        </w:tc>
        <w:tc>
          <w:tcPr>
            <w:tcW w:w="956" w:type="dxa"/>
            <w:shd w:val="clear" w:color="auto" w:fill="auto"/>
          </w:tcPr>
          <w:p w:rsidR="006D1A89" w:rsidRDefault="00C22E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6D1A89">
        <w:tc>
          <w:tcPr>
            <w:tcW w:w="1242"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2.2</w:t>
            </w:r>
          </w:p>
        </w:tc>
        <w:tc>
          <w:tcPr>
            <w:tcW w:w="7656" w:type="dxa"/>
            <w:shd w:val="clear" w:color="auto" w:fill="auto"/>
          </w:tcPr>
          <w:p w:rsidR="006D1A89" w:rsidRDefault="00E61F4F">
            <w:pPr>
              <w:pStyle w:val="afff2"/>
              <w:spacing w:after="0" w:line="240" w:lineRule="auto"/>
              <w:ind w:left="0"/>
              <w:jc w:val="both"/>
              <w:rPr>
                <w:rStyle w:val="22"/>
                <w:rFonts w:eastAsiaTheme="minorEastAsia"/>
                <w:sz w:val="24"/>
                <w:szCs w:val="24"/>
              </w:rPr>
            </w:pPr>
            <w:r>
              <w:rPr>
                <w:rStyle w:val="95"/>
                <w:sz w:val="24"/>
                <w:szCs w:val="24"/>
              </w:rPr>
              <w:t>Программы отдельных учебных предметов, курсов и курсов внеурочной деятельности.</w:t>
            </w:r>
          </w:p>
        </w:tc>
        <w:tc>
          <w:tcPr>
            <w:tcW w:w="956" w:type="dxa"/>
            <w:shd w:val="clear" w:color="auto" w:fill="auto"/>
          </w:tcPr>
          <w:p w:rsidR="006D1A89" w:rsidRDefault="00C22E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150</w:t>
            </w:r>
          </w:p>
        </w:tc>
      </w:tr>
      <w:tr w:rsidR="006D1A89">
        <w:tc>
          <w:tcPr>
            <w:tcW w:w="1242"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2.3</w:t>
            </w:r>
          </w:p>
        </w:tc>
        <w:tc>
          <w:tcPr>
            <w:tcW w:w="7656" w:type="dxa"/>
            <w:shd w:val="clear" w:color="auto" w:fill="auto"/>
          </w:tcPr>
          <w:p w:rsidR="006D1A89" w:rsidRDefault="00E61F4F">
            <w:pPr>
              <w:spacing w:after="0" w:line="240" w:lineRule="auto"/>
              <w:rPr>
                <w:rStyle w:val="22"/>
                <w:rFonts w:eastAsia="Calibri"/>
                <w:sz w:val="24"/>
                <w:szCs w:val="24"/>
                <w:lang w:eastAsia="en-US"/>
              </w:rPr>
            </w:pPr>
            <w:r>
              <w:rPr>
                <w:rStyle w:val="22"/>
                <w:rFonts w:eastAsia="Calibri"/>
                <w:sz w:val="24"/>
                <w:szCs w:val="24"/>
                <w:lang w:eastAsia="en-US"/>
              </w:rPr>
              <w:t>Программа воспитания и социализации</w:t>
            </w:r>
          </w:p>
        </w:tc>
        <w:tc>
          <w:tcPr>
            <w:tcW w:w="956" w:type="dxa"/>
            <w:shd w:val="clear" w:color="auto" w:fill="auto"/>
          </w:tcPr>
          <w:p w:rsidR="006D1A89" w:rsidRDefault="00802C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262</w:t>
            </w:r>
          </w:p>
        </w:tc>
      </w:tr>
      <w:tr w:rsidR="006D1A89">
        <w:tc>
          <w:tcPr>
            <w:tcW w:w="1242" w:type="dxa"/>
            <w:shd w:val="clear" w:color="auto" w:fill="auto"/>
          </w:tcPr>
          <w:p w:rsidR="006D1A89" w:rsidRPr="002314B0" w:rsidRDefault="002314B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2.3.</w:t>
            </w:r>
            <w:r>
              <w:rPr>
                <w:rFonts w:ascii="Times New Roman" w:hAnsi="Times New Roman" w:cs="Times New Roman"/>
                <w:sz w:val="24"/>
                <w:szCs w:val="24"/>
                <w:lang w:val="en-US"/>
              </w:rPr>
              <w:t>1</w:t>
            </w:r>
          </w:p>
        </w:tc>
        <w:tc>
          <w:tcPr>
            <w:tcW w:w="7656" w:type="dxa"/>
            <w:shd w:val="clear" w:color="auto" w:fill="auto"/>
          </w:tcPr>
          <w:p w:rsidR="006D1A89" w:rsidRDefault="00E61F4F">
            <w:pPr>
              <w:spacing w:after="0" w:line="240" w:lineRule="auto"/>
              <w:rPr>
                <w:rStyle w:val="22"/>
                <w:rFonts w:eastAsia="Calibri"/>
                <w:sz w:val="24"/>
                <w:szCs w:val="24"/>
                <w:lang w:eastAsia="en-US"/>
              </w:rPr>
            </w:pPr>
            <w:r>
              <w:rPr>
                <w:rFonts w:ascii="Times New Roman" w:hAnsi="Times New Roman" w:cs="Times New Roman"/>
                <w:sz w:val="24"/>
                <w:szCs w:val="24"/>
              </w:rPr>
              <w:t>План воспитательной работы</w:t>
            </w:r>
          </w:p>
        </w:tc>
        <w:tc>
          <w:tcPr>
            <w:tcW w:w="956" w:type="dxa"/>
            <w:shd w:val="clear" w:color="auto" w:fill="auto"/>
          </w:tcPr>
          <w:p w:rsidR="006D1A89" w:rsidRDefault="00802C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287</w:t>
            </w:r>
          </w:p>
        </w:tc>
      </w:tr>
      <w:tr w:rsidR="006D1A89">
        <w:tc>
          <w:tcPr>
            <w:tcW w:w="1242" w:type="dxa"/>
            <w:shd w:val="clear" w:color="auto" w:fill="auto"/>
          </w:tcPr>
          <w:p w:rsidR="006D1A89" w:rsidRDefault="00E61F4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p>
        </w:tc>
        <w:tc>
          <w:tcPr>
            <w:tcW w:w="7656" w:type="dxa"/>
            <w:shd w:val="clear" w:color="auto" w:fill="auto"/>
          </w:tcPr>
          <w:p w:rsidR="006D1A89" w:rsidRDefault="00E61F4F">
            <w:pPr>
              <w:spacing w:after="0" w:line="240" w:lineRule="auto"/>
              <w:jc w:val="both"/>
              <w:rPr>
                <w:rStyle w:val="22"/>
                <w:rFonts w:eastAsia="Calibri"/>
                <w:sz w:val="24"/>
                <w:szCs w:val="24"/>
                <w:lang w:eastAsia="en-US"/>
              </w:rPr>
            </w:pPr>
            <w:r>
              <w:rPr>
                <w:rStyle w:val="22"/>
                <w:rFonts w:eastAsia="Calibri"/>
                <w:sz w:val="24"/>
                <w:szCs w:val="24"/>
                <w:lang w:eastAsia="en-US"/>
              </w:rPr>
              <w:t>Программа коррекционной работы</w:t>
            </w:r>
          </w:p>
        </w:tc>
        <w:tc>
          <w:tcPr>
            <w:tcW w:w="956" w:type="dxa"/>
            <w:shd w:val="clear" w:color="auto" w:fill="auto"/>
          </w:tcPr>
          <w:p w:rsidR="006D1A89" w:rsidRDefault="00802C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294</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2.4.1</w:t>
            </w:r>
          </w:p>
        </w:tc>
        <w:tc>
          <w:tcPr>
            <w:tcW w:w="7656" w:type="dxa"/>
            <w:shd w:val="clear" w:color="auto" w:fill="auto"/>
          </w:tcPr>
          <w:p w:rsidR="006D1A89" w:rsidRDefault="00E61F4F">
            <w:pPr>
              <w:spacing w:after="0" w:line="240" w:lineRule="auto"/>
              <w:jc w:val="both"/>
              <w:rPr>
                <w:rStyle w:val="22"/>
                <w:rFonts w:eastAsia="Calibri"/>
                <w:sz w:val="24"/>
                <w:szCs w:val="24"/>
                <w:lang w:eastAsia="en-US"/>
              </w:rPr>
            </w:pPr>
            <w:r>
              <w:rPr>
                <w:rFonts w:ascii="Times New Roman" w:hAnsi="Times New Roman" w:cs="Times New Roman"/>
                <w:sz w:val="24"/>
                <w:szCs w:val="24"/>
              </w:rPr>
              <w:t>Цели и задачи программы коррекционной работы с обучающимися при получении основного общего образования</w:t>
            </w:r>
          </w:p>
        </w:tc>
        <w:tc>
          <w:tcPr>
            <w:tcW w:w="956" w:type="dxa"/>
            <w:shd w:val="clear" w:color="auto" w:fill="auto"/>
          </w:tcPr>
          <w:p w:rsidR="006D1A89" w:rsidRDefault="00802C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294</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2.4.2</w:t>
            </w:r>
          </w:p>
        </w:tc>
        <w:tc>
          <w:tcPr>
            <w:tcW w:w="7656" w:type="dxa"/>
            <w:shd w:val="clear" w:color="auto" w:fill="auto"/>
          </w:tcPr>
          <w:p w:rsidR="006D1A89" w:rsidRDefault="00E61F4F">
            <w:pPr>
              <w:spacing w:after="0" w:line="240" w:lineRule="auto"/>
              <w:jc w:val="both"/>
              <w:rPr>
                <w:rStyle w:val="22"/>
                <w:rFonts w:eastAsia="Calibri"/>
                <w:sz w:val="24"/>
                <w:szCs w:val="24"/>
                <w:lang w:eastAsia="en-US"/>
              </w:rPr>
            </w:pPr>
            <w:r>
              <w:rPr>
                <w:rFonts w:ascii="Times New Roman" w:hAnsi="Times New Roman" w:cs="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956" w:type="dxa"/>
            <w:shd w:val="clear" w:color="auto" w:fill="auto"/>
          </w:tcPr>
          <w:p w:rsidR="006D1A89" w:rsidRDefault="00802C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2.4.3</w:t>
            </w:r>
          </w:p>
        </w:tc>
        <w:tc>
          <w:tcPr>
            <w:tcW w:w="7656" w:type="dxa"/>
            <w:shd w:val="clear" w:color="auto" w:fill="auto"/>
          </w:tcPr>
          <w:p w:rsidR="006D1A89" w:rsidRDefault="00E61F4F">
            <w:pPr>
              <w:spacing w:after="0" w:line="240" w:lineRule="auto"/>
              <w:jc w:val="both"/>
              <w:rPr>
                <w:rStyle w:val="22"/>
                <w:rFonts w:eastAsia="Calibri"/>
                <w:sz w:val="24"/>
                <w:szCs w:val="24"/>
                <w:lang w:eastAsia="en-US"/>
              </w:rPr>
            </w:pPr>
            <w:r>
              <w:rPr>
                <w:rFonts w:ascii="Times New Roman" w:hAnsi="Times New Roman" w:cs="Times New Roman"/>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956" w:type="dxa"/>
            <w:shd w:val="clear" w:color="auto" w:fill="auto"/>
          </w:tcPr>
          <w:p w:rsidR="006D1A89" w:rsidRPr="00802C70" w:rsidRDefault="00802C70" w:rsidP="00802C7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299</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2.4.4</w:t>
            </w:r>
          </w:p>
        </w:tc>
        <w:tc>
          <w:tcPr>
            <w:tcW w:w="7656" w:type="dxa"/>
            <w:shd w:val="clear" w:color="auto" w:fill="auto"/>
          </w:tcPr>
          <w:p w:rsidR="006D1A89" w:rsidRDefault="00E61F4F">
            <w:pPr>
              <w:spacing w:after="0" w:line="240" w:lineRule="auto"/>
              <w:jc w:val="both"/>
              <w:rPr>
                <w:rStyle w:val="22"/>
                <w:rFonts w:eastAsia="Calibri"/>
                <w:sz w:val="24"/>
                <w:szCs w:val="24"/>
                <w:lang w:eastAsia="en-US"/>
              </w:rPr>
            </w:pPr>
            <w:r>
              <w:rPr>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w:t>
            </w:r>
          </w:p>
        </w:tc>
        <w:tc>
          <w:tcPr>
            <w:tcW w:w="956" w:type="dxa"/>
            <w:shd w:val="clear" w:color="auto" w:fill="auto"/>
          </w:tcPr>
          <w:p w:rsidR="006D1A89" w:rsidRPr="00802C70" w:rsidRDefault="00802C70" w:rsidP="00802C7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301</w:t>
            </w:r>
          </w:p>
        </w:tc>
      </w:tr>
      <w:tr w:rsidR="006D1A89">
        <w:tc>
          <w:tcPr>
            <w:tcW w:w="1242" w:type="dxa"/>
            <w:shd w:val="clear" w:color="auto" w:fill="auto"/>
          </w:tcPr>
          <w:p w:rsidR="006D1A89" w:rsidRDefault="00E61F4F">
            <w:pPr>
              <w:spacing w:after="0" w:line="240" w:lineRule="auto"/>
              <w:rPr>
                <w:rFonts w:ascii="Times New Roman" w:hAnsi="Times New Roman" w:cs="Times New Roman"/>
                <w:sz w:val="24"/>
                <w:szCs w:val="24"/>
              </w:rPr>
            </w:pPr>
            <w:r>
              <w:rPr>
                <w:rFonts w:ascii="Times New Roman" w:hAnsi="Times New Roman" w:cs="Times New Roman"/>
                <w:sz w:val="24"/>
                <w:szCs w:val="24"/>
              </w:rPr>
              <w:t>2.4.5</w:t>
            </w:r>
          </w:p>
        </w:tc>
        <w:tc>
          <w:tcPr>
            <w:tcW w:w="7656" w:type="dxa"/>
            <w:shd w:val="clear" w:color="auto" w:fill="auto"/>
          </w:tcPr>
          <w:p w:rsidR="006D1A89" w:rsidRDefault="00E61F4F">
            <w:pPr>
              <w:pStyle w:val="3"/>
              <w:spacing w:before="0" w:line="240" w:lineRule="auto"/>
              <w:rPr>
                <w:rStyle w:val="22"/>
                <w:rFonts w:eastAsiaTheme="majorEastAsia"/>
                <w:b/>
                <w:bCs/>
                <w:color w:val="auto"/>
                <w:sz w:val="24"/>
                <w:szCs w:val="24"/>
              </w:rPr>
            </w:pPr>
            <w:r>
              <w:rPr>
                <w:rFonts w:ascii="Times New Roman" w:hAnsi="Times New Roman" w:cs="Times New Roman"/>
                <w:b w:val="0"/>
                <w:color w:val="auto"/>
                <w:sz w:val="24"/>
                <w:szCs w:val="24"/>
              </w:rPr>
              <w:t xml:space="preserve">Планируемые результаты коррекционной работы </w:t>
            </w:r>
          </w:p>
        </w:tc>
        <w:tc>
          <w:tcPr>
            <w:tcW w:w="956" w:type="dxa"/>
            <w:shd w:val="clear" w:color="auto" w:fill="auto"/>
          </w:tcPr>
          <w:p w:rsidR="006D1A89" w:rsidRDefault="00802C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308</w:t>
            </w:r>
          </w:p>
        </w:tc>
      </w:tr>
      <w:tr w:rsidR="006D1A89">
        <w:tc>
          <w:tcPr>
            <w:tcW w:w="1242" w:type="dxa"/>
            <w:shd w:val="clear" w:color="auto" w:fill="auto"/>
          </w:tcPr>
          <w:p w:rsidR="006D1A89" w:rsidRDefault="00E61F4F">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7656" w:type="dxa"/>
            <w:shd w:val="clear" w:color="auto" w:fill="auto"/>
          </w:tcPr>
          <w:p w:rsidR="006D1A89" w:rsidRDefault="00E61F4F">
            <w:pPr>
              <w:spacing w:after="0" w:line="240" w:lineRule="auto"/>
              <w:jc w:val="both"/>
              <w:rPr>
                <w:rStyle w:val="22"/>
                <w:rFonts w:eastAsia="Calibri"/>
                <w:sz w:val="24"/>
                <w:szCs w:val="24"/>
                <w:lang w:eastAsia="en-US"/>
              </w:rPr>
            </w:pPr>
            <w:r>
              <w:rPr>
                <w:rStyle w:val="22"/>
                <w:rFonts w:eastAsia="Calibri"/>
                <w:sz w:val="24"/>
                <w:szCs w:val="24"/>
                <w:lang w:eastAsia="en-US"/>
              </w:rPr>
              <w:t>Организационный раздел</w:t>
            </w:r>
          </w:p>
        </w:tc>
        <w:tc>
          <w:tcPr>
            <w:tcW w:w="956" w:type="dxa"/>
            <w:shd w:val="clear" w:color="auto" w:fill="auto"/>
          </w:tcPr>
          <w:p w:rsidR="006D1A89" w:rsidRPr="00802C70" w:rsidRDefault="00802C70" w:rsidP="00802C7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309</w:t>
            </w:r>
          </w:p>
        </w:tc>
      </w:tr>
      <w:tr w:rsidR="006D1A89">
        <w:tc>
          <w:tcPr>
            <w:tcW w:w="1242" w:type="dxa"/>
            <w:shd w:val="clear" w:color="auto" w:fill="auto"/>
          </w:tcPr>
          <w:p w:rsidR="006D1A89" w:rsidRPr="00753548" w:rsidRDefault="00E61F4F">
            <w:pPr>
              <w:spacing w:after="0" w:line="240" w:lineRule="auto"/>
              <w:rPr>
                <w:rFonts w:ascii="Times New Roman" w:hAnsi="Times New Roman" w:cs="Times New Roman"/>
                <w:b/>
                <w:sz w:val="24"/>
                <w:szCs w:val="24"/>
              </w:rPr>
            </w:pPr>
            <w:r w:rsidRPr="00753548">
              <w:rPr>
                <w:rFonts w:ascii="Times New Roman" w:hAnsi="Times New Roman" w:cs="Times New Roman"/>
                <w:b/>
                <w:sz w:val="24"/>
                <w:szCs w:val="24"/>
              </w:rPr>
              <w:t>3.1</w:t>
            </w:r>
          </w:p>
        </w:tc>
        <w:tc>
          <w:tcPr>
            <w:tcW w:w="7656" w:type="dxa"/>
            <w:shd w:val="clear" w:color="auto" w:fill="auto"/>
          </w:tcPr>
          <w:p w:rsidR="006D1A89" w:rsidRPr="00753548" w:rsidRDefault="00E61F4F">
            <w:pPr>
              <w:pStyle w:val="2"/>
              <w:spacing w:line="240" w:lineRule="auto"/>
              <w:ind w:firstLine="0"/>
              <w:rPr>
                <w:rStyle w:val="22"/>
                <w:b/>
                <w:bCs/>
                <w:sz w:val="24"/>
                <w:szCs w:val="24"/>
              </w:rPr>
            </w:pPr>
            <w:bookmarkStart w:id="2" w:name="_Toc406059069"/>
            <w:bookmarkStart w:id="3" w:name="_Toc409691733"/>
            <w:bookmarkStart w:id="4" w:name="_Toc410654074"/>
            <w:bookmarkStart w:id="5" w:name="_Toc414553282"/>
            <w:r w:rsidRPr="00753548">
              <w:rPr>
                <w:sz w:val="24"/>
                <w:szCs w:val="24"/>
              </w:rPr>
              <w:t>Учебный план</w:t>
            </w:r>
            <w:bookmarkEnd w:id="2"/>
            <w:r w:rsidRPr="00753548">
              <w:rPr>
                <w:sz w:val="24"/>
                <w:szCs w:val="24"/>
              </w:rPr>
              <w:t xml:space="preserve"> основного общего образования</w:t>
            </w:r>
            <w:bookmarkEnd w:id="3"/>
            <w:bookmarkEnd w:id="4"/>
            <w:bookmarkEnd w:id="5"/>
          </w:p>
        </w:tc>
        <w:tc>
          <w:tcPr>
            <w:tcW w:w="956" w:type="dxa"/>
            <w:shd w:val="clear" w:color="auto" w:fill="auto"/>
          </w:tcPr>
          <w:p w:rsidR="006D1A89" w:rsidRDefault="00802C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309</w:t>
            </w:r>
          </w:p>
        </w:tc>
      </w:tr>
      <w:tr w:rsidR="006D1A89">
        <w:tc>
          <w:tcPr>
            <w:tcW w:w="1242" w:type="dxa"/>
            <w:shd w:val="clear" w:color="auto" w:fill="auto"/>
          </w:tcPr>
          <w:p w:rsidR="006D1A89" w:rsidRPr="00753548" w:rsidRDefault="00E61F4F">
            <w:pPr>
              <w:spacing w:after="0" w:line="240" w:lineRule="auto"/>
              <w:rPr>
                <w:rFonts w:ascii="Times New Roman" w:hAnsi="Times New Roman" w:cs="Times New Roman"/>
                <w:b/>
                <w:sz w:val="24"/>
                <w:szCs w:val="24"/>
              </w:rPr>
            </w:pPr>
            <w:r w:rsidRPr="00753548">
              <w:rPr>
                <w:rFonts w:ascii="Times New Roman" w:hAnsi="Times New Roman" w:cs="Times New Roman"/>
                <w:b/>
                <w:sz w:val="24"/>
                <w:szCs w:val="24"/>
              </w:rPr>
              <w:t>3.2</w:t>
            </w:r>
          </w:p>
        </w:tc>
        <w:tc>
          <w:tcPr>
            <w:tcW w:w="7656" w:type="dxa"/>
            <w:shd w:val="clear" w:color="auto" w:fill="auto"/>
          </w:tcPr>
          <w:p w:rsidR="006D1A89" w:rsidRPr="00753548" w:rsidRDefault="00E61F4F">
            <w:pPr>
              <w:spacing w:after="0" w:line="240" w:lineRule="auto"/>
              <w:rPr>
                <w:rStyle w:val="22"/>
                <w:rFonts w:eastAsia="Calibri"/>
                <w:b w:val="0"/>
                <w:sz w:val="24"/>
                <w:szCs w:val="24"/>
                <w:lang w:eastAsia="en-US"/>
              </w:rPr>
            </w:pPr>
            <w:r w:rsidRPr="00753548">
              <w:rPr>
                <w:rFonts w:ascii="Times New Roman" w:hAnsi="Times New Roman" w:cs="Times New Roman"/>
                <w:b/>
                <w:sz w:val="24"/>
                <w:szCs w:val="24"/>
              </w:rPr>
              <w:t>Календарный учебный график</w:t>
            </w:r>
          </w:p>
        </w:tc>
        <w:tc>
          <w:tcPr>
            <w:tcW w:w="956" w:type="dxa"/>
            <w:shd w:val="clear" w:color="auto" w:fill="auto"/>
          </w:tcPr>
          <w:p w:rsidR="006D1A89" w:rsidRDefault="00802C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310</w:t>
            </w:r>
          </w:p>
        </w:tc>
      </w:tr>
      <w:tr w:rsidR="006D1A89">
        <w:tc>
          <w:tcPr>
            <w:tcW w:w="1242" w:type="dxa"/>
            <w:shd w:val="clear" w:color="auto" w:fill="auto"/>
          </w:tcPr>
          <w:p w:rsidR="006D1A89" w:rsidRPr="00753548" w:rsidRDefault="00E61F4F">
            <w:pPr>
              <w:spacing w:after="0" w:line="240" w:lineRule="auto"/>
              <w:jc w:val="both"/>
              <w:rPr>
                <w:rFonts w:ascii="Times New Roman" w:hAnsi="Times New Roman" w:cs="Times New Roman"/>
                <w:b/>
                <w:sz w:val="24"/>
                <w:szCs w:val="24"/>
              </w:rPr>
            </w:pPr>
            <w:r w:rsidRPr="00753548">
              <w:rPr>
                <w:rFonts w:ascii="Times New Roman" w:hAnsi="Times New Roman" w:cs="Times New Roman"/>
                <w:b/>
                <w:sz w:val="24"/>
                <w:szCs w:val="24"/>
              </w:rPr>
              <w:t>3.3</w:t>
            </w:r>
          </w:p>
        </w:tc>
        <w:tc>
          <w:tcPr>
            <w:tcW w:w="7656" w:type="dxa"/>
            <w:shd w:val="clear" w:color="auto" w:fill="auto"/>
          </w:tcPr>
          <w:p w:rsidR="006D1A89" w:rsidRPr="00753548" w:rsidRDefault="00E61F4F">
            <w:pPr>
              <w:spacing w:after="0" w:line="240" w:lineRule="auto"/>
              <w:jc w:val="both"/>
              <w:rPr>
                <w:rStyle w:val="22"/>
                <w:rFonts w:eastAsia="Calibri"/>
                <w:b w:val="0"/>
                <w:sz w:val="24"/>
                <w:szCs w:val="24"/>
                <w:lang w:eastAsia="en-US"/>
              </w:rPr>
            </w:pPr>
            <w:r w:rsidRPr="00753548">
              <w:rPr>
                <w:rStyle w:val="Zag11"/>
                <w:rFonts w:ascii="Times New Roman" w:eastAsia="@Arial Unicode MS" w:hAnsi="Times New Roman" w:cs="Times New Roman"/>
                <w:b/>
                <w:sz w:val="24"/>
                <w:szCs w:val="24"/>
              </w:rPr>
              <w:t>План внеурочной деятельности</w:t>
            </w:r>
          </w:p>
        </w:tc>
        <w:tc>
          <w:tcPr>
            <w:tcW w:w="956" w:type="dxa"/>
            <w:shd w:val="clear" w:color="auto" w:fill="auto"/>
          </w:tcPr>
          <w:p w:rsidR="006D1A89" w:rsidRDefault="00802C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312</w:t>
            </w:r>
          </w:p>
        </w:tc>
      </w:tr>
      <w:tr w:rsidR="006D1A89">
        <w:tc>
          <w:tcPr>
            <w:tcW w:w="1242" w:type="dxa"/>
            <w:shd w:val="clear" w:color="auto" w:fill="auto"/>
          </w:tcPr>
          <w:p w:rsidR="006D1A89" w:rsidRPr="00753548" w:rsidRDefault="00E61F4F">
            <w:pPr>
              <w:spacing w:after="0" w:line="240" w:lineRule="auto"/>
              <w:jc w:val="both"/>
              <w:rPr>
                <w:rFonts w:ascii="Times New Roman" w:hAnsi="Times New Roman" w:cs="Times New Roman"/>
                <w:b/>
                <w:sz w:val="24"/>
                <w:szCs w:val="24"/>
              </w:rPr>
            </w:pPr>
            <w:r w:rsidRPr="00753548">
              <w:rPr>
                <w:rFonts w:ascii="Times New Roman" w:hAnsi="Times New Roman" w:cs="Times New Roman"/>
                <w:b/>
                <w:sz w:val="24"/>
                <w:szCs w:val="24"/>
              </w:rPr>
              <w:t>3.4</w:t>
            </w:r>
          </w:p>
        </w:tc>
        <w:tc>
          <w:tcPr>
            <w:tcW w:w="7656" w:type="dxa"/>
            <w:shd w:val="clear" w:color="auto" w:fill="auto"/>
          </w:tcPr>
          <w:p w:rsidR="006D1A89" w:rsidRPr="00753548" w:rsidRDefault="00E61F4F">
            <w:pPr>
              <w:spacing w:after="0" w:line="240" w:lineRule="auto"/>
              <w:jc w:val="both"/>
              <w:rPr>
                <w:rStyle w:val="22"/>
                <w:rFonts w:eastAsia="Calibri"/>
                <w:b w:val="0"/>
                <w:sz w:val="24"/>
                <w:szCs w:val="24"/>
                <w:lang w:eastAsia="en-US"/>
              </w:rPr>
            </w:pPr>
            <w:r w:rsidRPr="00753548">
              <w:rPr>
                <w:rFonts w:ascii="Times New Roman" w:hAnsi="Times New Roman" w:cs="Times New Roman"/>
                <w:b/>
                <w:sz w:val="24"/>
                <w:szCs w:val="24"/>
              </w:rPr>
              <w:t>Система условий реализации основной образовательной программы основного общего образования</w:t>
            </w:r>
          </w:p>
        </w:tc>
        <w:tc>
          <w:tcPr>
            <w:tcW w:w="956" w:type="dxa"/>
            <w:shd w:val="clear" w:color="auto" w:fill="auto"/>
          </w:tcPr>
          <w:p w:rsidR="006D1A89" w:rsidRDefault="00802C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326</w:t>
            </w:r>
          </w:p>
        </w:tc>
      </w:tr>
      <w:tr w:rsidR="006D1A89">
        <w:tc>
          <w:tcPr>
            <w:tcW w:w="1242" w:type="dxa"/>
            <w:shd w:val="clear" w:color="auto" w:fill="auto"/>
          </w:tcPr>
          <w:p w:rsidR="006D1A89" w:rsidRDefault="00E61F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3.4.1</w:t>
            </w:r>
          </w:p>
        </w:tc>
        <w:tc>
          <w:tcPr>
            <w:tcW w:w="7656" w:type="dxa"/>
            <w:shd w:val="clear" w:color="auto" w:fill="auto"/>
          </w:tcPr>
          <w:p w:rsidR="006D1A89" w:rsidRDefault="00E61F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имеющихся условий: кадровых, психолого-педагогических, финансовых, материально-технических, информационно-методических</w:t>
            </w:r>
          </w:p>
        </w:tc>
        <w:tc>
          <w:tcPr>
            <w:tcW w:w="956" w:type="dxa"/>
            <w:shd w:val="clear" w:color="auto" w:fill="auto"/>
          </w:tcPr>
          <w:p w:rsidR="006D1A89" w:rsidRDefault="00802C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753548">
              <w:rPr>
                <w:rFonts w:ascii="Times New Roman" w:hAnsi="Times New Roman" w:cs="Times New Roman"/>
                <w:sz w:val="24"/>
                <w:szCs w:val="24"/>
              </w:rPr>
              <w:t>26</w:t>
            </w:r>
          </w:p>
        </w:tc>
      </w:tr>
      <w:tr w:rsidR="004E30F1">
        <w:tc>
          <w:tcPr>
            <w:tcW w:w="1242" w:type="dxa"/>
            <w:shd w:val="clear" w:color="auto" w:fill="auto"/>
          </w:tcPr>
          <w:p w:rsidR="004E30F1" w:rsidRDefault="004E30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3.4.2.</w:t>
            </w:r>
          </w:p>
        </w:tc>
        <w:tc>
          <w:tcPr>
            <w:tcW w:w="7656" w:type="dxa"/>
            <w:shd w:val="clear" w:color="auto" w:fill="auto"/>
          </w:tcPr>
          <w:p w:rsidR="004E30F1" w:rsidRDefault="00E71FBF">
            <w:pPr>
              <w:spacing w:after="0" w:line="240" w:lineRule="auto"/>
              <w:jc w:val="both"/>
              <w:rPr>
                <w:rFonts w:ascii="Times New Roman" w:hAnsi="Times New Roman" w:cs="Times New Roman"/>
                <w:sz w:val="24"/>
                <w:szCs w:val="24"/>
              </w:rPr>
            </w:pPr>
            <w:r w:rsidRPr="007B3642">
              <w:rPr>
                <w:rFonts w:ascii="Times New Roman" w:eastAsia="Times New Roman" w:hAnsi="Times New Roman" w:cs="Times New Roman"/>
                <w:sz w:val="24"/>
                <w:szCs w:val="32"/>
                <w:lang w:eastAsia="en-US" w:bidi="en-US"/>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r>
              <w:rPr>
                <w:rFonts w:ascii="Times New Roman" w:eastAsia="Times New Roman" w:hAnsi="Times New Roman" w:cs="Times New Roman"/>
                <w:sz w:val="24"/>
                <w:szCs w:val="32"/>
                <w:lang w:eastAsia="en-US" w:bidi="en-US"/>
              </w:rPr>
              <w:t>.</w:t>
            </w:r>
          </w:p>
        </w:tc>
        <w:tc>
          <w:tcPr>
            <w:tcW w:w="956" w:type="dxa"/>
            <w:shd w:val="clear" w:color="auto" w:fill="auto"/>
          </w:tcPr>
          <w:p w:rsidR="004E30F1" w:rsidRPr="00802C70" w:rsidRDefault="00802C70" w:rsidP="00802C7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359</w:t>
            </w:r>
          </w:p>
        </w:tc>
      </w:tr>
      <w:tr w:rsidR="006D1A89">
        <w:tc>
          <w:tcPr>
            <w:tcW w:w="1242" w:type="dxa"/>
            <w:shd w:val="clear" w:color="auto" w:fill="auto"/>
          </w:tcPr>
          <w:p w:rsidR="006D1A89" w:rsidRDefault="00E71F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3.4.3</w:t>
            </w:r>
          </w:p>
        </w:tc>
        <w:tc>
          <w:tcPr>
            <w:tcW w:w="7656" w:type="dxa"/>
            <w:shd w:val="clear" w:color="auto" w:fill="auto"/>
          </w:tcPr>
          <w:p w:rsidR="006D1A89" w:rsidRDefault="00E61F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Механизмы достижения целевых ориентиров в системе условий</w:t>
            </w:r>
          </w:p>
        </w:tc>
        <w:tc>
          <w:tcPr>
            <w:tcW w:w="956" w:type="dxa"/>
            <w:shd w:val="clear" w:color="auto" w:fill="auto"/>
          </w:tcPr>
          <w:p w:rsidR="006D1A89" w:rsidRDefault="00802C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359</w:t>
            </w:r>
          </w:p>
        </w:tc>
      </w:tr>
      <w:tr w:rsidR="007B3642">
        <w:tc>
          <w:tcPr>
            <w:tcW w:w="1242" w:type="dxa"/>
            <w:shd w:val="clear" w:color="auto" w:fill="auto"/>
          </w:tcPr>
          <w:p w:rsidR="007B3642" w:rsidRDefault="007B3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3.4.4.</w:t>
            </w:r>
          </w:p>
        </w:tc>
        <w:tc>
          <w:tcPr>
            <w:tcW w:w="7656" w:type="dxa"/>
            <w:shd w:val="clear" w:color="auto" w:fill="auto"/>
          </w:tcPr>
          <w:p w:rsidR="007B3642" w:rsidRPr="00240906" w:rsidRDefault="002F5562">
            <w:pPr>
              <w:spacing w:after="0" w:line="240" w:lineRule="auto"/>
              <w:jc w:val="both"/>
              <w:rPr>
                <w:rFonts w:ascii="Times New Roman" w:eastAsia="Times New Roman" w:hAnsi="Times New Roman" w:cs="Times New Roman"/>
                <w:sz w:val="24"/>
                <w:szCs w:val="24"/>
                <w:lang w:eastAsia="en-US" w:bidi="en-US"/>
              </w:rPr>
            </w:pPr>
            <w:r w:rsidRPr="002F5562">
              <w:rPr>
                <w:rFonts w:ascii="Times New Roman" w:eastAsia="Times New Roman" w:hAnsi="Times New Roman" w:cs="Times New Roman"/>
                <w:sz w:val="24"/>
                <w:szCs w:val="24"/>
                <w:lang w:eastAsia="en-US" w:bidi="en-US"/>
              </w:rPr>
              <w:t xml:space="preserve">Контроль за </w:t>
            </w:r>
            <w:proofErr w:type="gramStart"/>
            <w:r w:rsidRPr="002F5562">
              <w:rPr>
                <w:rFonts w:ascii="Times New Roman" w:eastAsia="Times New Roman" w:hAnsi="Times New Roman" w:cs="Times New Roman"/>
                <w:sz w:val="24"/>
                <w:szCs w:val="24"/>
                <w:lang w:eastAsia="en-US" w:bidi="en-US"/>
              </w:rPr>
              <w:t>состоянием  системы</w:t>
            </w:r>
            <w:proofErr w:type="gramEnd"/>
            <w:r w:rsidRPr="002F5562">
              <w:rPr>
                <w:rFonts w:ascii="Times New Roman" w:eastAsia="Times New Roman" w:hAnsi="Times New Roman" w:cs="Times New Roman"/>
                <w:sz w:val="24"/>
                <w:szCs w:val="24"/>
                <w:lang w:eastAsia="en-US" w:bidi="en-US"/>
              </w:rPr>
              <w:t xml:space="preserve"> условий.</w:t>
            </w:r>
          </w:p>
        </w:tc>
        <w:tc>
          <w:tcPr>
            <w:tcW w:w="956" w:type="dxa"/>
            <w:shd w:val="clear" w:color="auto" w:fill="auto"/>
          </w:tcPr>
          <w:p w:rsidR="007B3642" w:rsidRDefault="00802C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360</w:t>
            </w:r>
          </w:p>
        </w:tc>
      </w:tr>
      <w:tr w:rsidR="007B3642">
        <w:tc>
          <w:tcPr>
            <w:tcW w:w="1242" w:type="dxa"/>
            <w:shd w:val="clear" w:color="auto" w:fill="auto"/>
          </w:tcPr>
          <w:p w:rsidR="007B3642" w:rsidRDefault="007B3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3.4.5.</w:t>
            </w:r>
          </w:p>
        </w:tc>
        <w:tc>
          <w:tcPr>
            <w:tcW w:w="7656" w:type="dxa"/>
            <w:shd w:val="clear" w:color="auto" w:fill="auto"/>
          </w:tcPr>
          <w:p w:rsidR="007B3642" w:rsidRPr="007B3642" w:rsidRDefault="00E71FBF">
            <w:pPr>
              <w:spacing w:after="0" w:line="240" w:lineRule="auto"/>
              <w:jc w:val="both"/>
              <w:rPr>
                <w:rFonts w:ascii="Times New Roman" w:eastAsia="Times New Roman" w:hAnsi="Times New Roman" w:cs="Times New Roman"/>
                <w:sz w:val="24"/>
                <w:szCs w:val="32"/>
                <w:lang w:eastAsia="en-US" w:bidi="en-US"/>
              </w:rPr>
            </w:pPr>
            <w:r>
              <w:rPr>
                <w:rFonts w:ascii="Times New Roman" w:hAnsi="Times New Roman" w:cs="Times New Roman"/>
                <w:sz w:val="24"/>
                <w:szCs w:val="24"/>
              </w:rPr>
              <w:t>Сетевой график (дорожная карта) по формированию необходимой системы условий</w:t>
            </w:r>
          </w:p>
        </w:tc>
        <w:tc>
          <w:tcPr>
            <w:tcW w:w="956" w:type="dxa"/>
            <w:shd w:val="clear" w:color="auto" w:fill="auto"/>
          </w:tcPr>
          <w:p w:rsidR="007B3642" w:rsidRPr="00802C70" w:rsidRDefault="00802C70" w:rsidP="00802C7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365</w:t>
            </w:r>
          </w:p>
        </w:tc>
      </w:tr>
    </w:tbl>
    <w:p w:rsidR="006D1A89" w:rsidRDefault="006D1A89">
      <w:pPr>
        <w:spacing w:after="0" w:line="240" w:lineRule="auto"/>
        <w:jc w:val="center"/>
        <w:rPr>
          <w:rFonts w:ascii="Times New Roman" w:hAnsi="Times New Roman" w:cs="Times New Roman"/>
          <w:b/>
          <w:sz w:val="24"/>
          <w:szCs w:val="24"/>
        </w:rPr>
      </w:pPr>
    </w:p>
    <w:p w:rsidR="006D1A89" w:rsidRDefault="00E61F4F">
      <w:pPr>
        <w:rPr>
          <w:rFonts w:ascii="Times New Roman" w:hAnsi="Times New Roman" w:cs="Times New Roman"/>
          <w:sz w:val="24"/>
          <w:szCs w:val="24"/>
        </w:rPr>
      </w:pPr>
      <w:r>
        <w:br w:type="page"/>
      </w:r>
      <w:bookmarkStart w:id="6" w:name="_GoBack"/>
      <w:bookmarkEnd w:id="6"/>
    </w:p>
    <w:p w:rsidR="006D1A89" w:rsidRDefault="00E61F4F">
      <w:pPr>
        <w:pStyle w:val="afff2"/>
        <w:spacing w:after="0" w:line="240" w:lineRule="auto"/>
        <w:jc w:val="center"/>
        <w:rPr>
          <w:rStyle w:val="95"/>
          <w:bCs w:val="0"/>
          <w:sz w:val="24"/>
          <w:szCs w:val="24"/>
        </w:rPr>
      </w:pPr>
      <w:r>
        <w:rPr>
          <w:rStyle w:val="95"/>
          <w:bCs w:val="0"/>
          <w:sz w:val="24"/>
          <w:szCs w:val="24"/>
        </w:rPr>
        <w:lastRenderedPageBreak/>
        <w:t>1. ЦЕЛЕВОЙ РАЗДЕЛ</w:t>
      </w:r>
    </w:p>
    <w:p w:rsidR="006D1A89" w:rsidRDefault="006D1A89">
      <w:pPr>
        <w:pStyle w:val="afff2"/>
        <w:spacing w:after="0" w:line="240" w:lineRule="auto"/>
        <w:rPr>
          <w:rStyle w:val="95"/>
          <w:bCs w:val="0"/>
          <w:sz w:val="24"/>
          <w:szCs w:val="24"/>
        </w:rPr>
      </w:pPr>
    </w:p>
    <w:p w:rsidR="006D1A89" w:rsidRDefault="00E61F4F" w:rsidP="00A65547">
      <w:pPr>
        <w:pStyle w:val="afff2"/>
        <w:numPr>
          <w:ilvl w:val="1"/>
          <w:numId w:val="1"/>
        </w:numPr>
        <w:spacing w:after="0" w:line="240" w:lineRule="auto"/>
        <w:ind w:left="-709" w:firstLine="426"/>
        <w:rPr>
          <w:rStyle w:val="95"/>
          <w:bCs w:val="0"/>
          <w:sz w:val="24"/>
          <w:szCs w:val="24"/>
        </w:rPr>
      </w:pPr>
      <w:r>
        <w:rPr>
          <w:rStyle w:val="95"/>
          <w:bCs w:val="0"/>
          <w:sz w:val="24"/>
          <w:szCs w:val="24"/>
        </w:rPr>
        <w:t>Пояснительная записка</w:t>
      </w:r>
    </w:p>
    <w:p w:rsidR="006D1A89" w:rsidRDefault="00E61F4F" w:rsidP="00E75825">
      <w:pPr>
        <w:ind w:firstLine="426"/>
        <w:jc w:val="both"/>
        <w:rPr>
          <w:rStyle w:val="Zag11"/>
          <w:rFonts w:ascii="Times New Roman" w:hAnsi="Times New Roman" w:cs="Times New Roman"/>
          <w:sz w:val="24"/>
          <w:szCs w:val="24"/>
        </w:rPr>
      </w:pPr>
      <w:r>
        <w:rPr>
          <w:rStyle w:val="Zag11"/>
          <w:rFonts w:ascii="Times New Roman" w:eastAsia="@Arial Unicode MS" w:hAnsi="Times New Roman" w:cs="Times New Roman"/>
          <w:sz w:val="24"/>
          <w:szCs w:val="24"/>
        </w:rPr>
        <w:t>Образовательная программа основного общего образования</w:t>
      </w:r>
      <w:r>
        <w:rPr>
          <w:rFonts w:ascii="Times New Roman" w:hAnsi="Times New Roman" w:cs="Times New Roman"/>
          <w:sz w:val="24"/>
          <w:szCs w:val="24"/>
        </w:rPr>
        <w:t xml:space="preserve"> (далее – ООП ООО)</w:t>
      </w:r>
      <w:r>
        <w:rPr>
          <w:rStyle w:val="Zag11"/>
          <w:rFonts w:ascii="Times New Roman" w:eastAsia="@Arial Unicode MS"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№1897),</w:t>
      </w:r>
      <w:r>
        <w:rPr>
          <w:rFonts w:ascii="Times New Roman" w:hAnsi="Times New Roman" w:cs="Times New Roman"/>
          <w:sz w:val="24"/>
          <w:szCs w:val="24"/>
        </w:rPr>
        <w:t xml:space="preserve"> Федерального закона от 29.12.2012 № 273-ФЗ Об образовании в Российской Федерации, приказ 1577 от 31.12.2015 о внесении изменений в федеральный государственный образовательный стандарт основного общего образования, примерной основной образовательной программы основного общего образования с учётом анализа образовательных запросов участников образователь</w:t>
      </w:r>
      <w:r w:rsidR="008346E5">
        <w:rPr>
          <w:rFonts w:ascii="Times New Roman" w:hAnsi="Times New Roman" w:cs="Times New Roman"/>
          <w:sz w:val="24"/>
          <w:szCs w:val="24"/>
        </w:rPr>
        <w:t>ного процесса МБОУ Сов-Дарская О</w:t>
      </w:r>
      <w:r>
        <w:rPr>
          <w:rFonts w:ascii="Times New Roman" w:hAnsi="Times New Roman" w:cs="Times New Roman"/>
          <w:sz w:val="24"/>
          <w:szCs w:val="24"/>
        </w:rPr>
        <w:t>ОШ. Срок реализации ООП ООО</w:t>
      </w:r>
      <w:r w:rsidR="005B0225">
        <w:rPr>
          <w:rFonts w:ascii="Times New Roman" w:hAnsi="Times New Roman" w:cs="Times New Roman"/>
          <w:sz w:val="24"/>
          <w:szCs w:val="24"/>
        </w:rPr>
        <w:t>-</w:t>
      </w:r>
      <w:r w:rsidR="009A284A">
        <w:rPr>
          <w:rFonts w:ascii="Times New Roman" w:hAnsi="Times New Roman" w:cs="Times New Roman"/>
          <w:sz w:val="24"/>
          <w:szCs w:val="24"/>
        </w:rPr>
        <w:t xml:space="preserve"> 2020-2021</w:t>
      </w:r>
      <w:r w:rsidR="00DB67F6">
        <w:rPr>
          <w:rFonts w:ascii="Times New Roman" w:hAnsi="Times New Roman" w:cs="Times New Roman"/>
          <w:sz w:val="24"/>
          <w:szCs w:val="24"/>
        </w:rPr>
        <w:t xml:space="preserve"> </w:t>
      </w:r>
      <w:r w:rsidR="008346E5">
        <w:rPr>
          <w:rFonts w:ascii="Times New Roman" w:hAnsi="Times New Roman" w:cs="Times New Roman"/>
          <w:sz w:val="24"/>
          <w:szCs w:val="24"/>
        </w:rPr>
        <w:t>учебный год. МБОУ Сов-Дарская О</w:t>
      </w:r>
      <w:r>
        <w:rPr>
          <w:rFonts w:ascii="Times New Roman" w:hAnsi="Times New Roman" w:cs="Times New Roman"/>
          <w:sz w:val="24"/>
          <w:szCs w:val="24"/>
        </w:rPr>
        <w:t>ОШ, как тип образовательного учреждения, дающий универсальное образование, позволяет вести целенаправленную работу по развитию личности, предоставляет наилучшие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w:t>
      </w:r>
    </w:p>
    <w:p w:rsidR="006D1A89" w:rsidRDefault="00E61F4F" w:rsidP="00E75825">
      <w:pPr>
        <w:pStyle w:val="2"/>
        <w:numPr>
          <w:ilvl w:val="2"/>
          <w:numId w:val="1"/>
        </w:numPr>
        <w:spacing w:line="240" w:lineRule="auto"/>
        <w:ind w:left="0" w:firstLine="283"/>
        <w:rPr>
          <w:sz w:val="24"/>
          <w:szCs w:val="24"/>
        </w:rPr>
      </w:pPr>
      <w:bookmarkStart w:id="7" w:name="_Toc410653946"/>
      <w:bookmarkStart w:id="8" w:name="_Toc414553127"/>
      <w:r>
        <w:rPr>
          <w:rStyle w:val="Zag11"/>
          <w:sz w:val="24"/>
          <w:szCs w:val="24"/>
        </w:rPr>
        <w:t xml:space="preserve">Цели и задачи реализации ООП ООО </w:t>
      </w:r>
      <w:bookmarkEnd w:id="7"/>
      <w:bookmarkEnd w:id="8"/>
    </w:p>
    <w:p w:rsidR="006D1A89" w:rsidRDefault="00E61F4F" w:rsidP="00E75825">
      <w:pPr>
        <w:pStyle w:val="2"/>
        <w:spacing w:line="240" w:lineRule="auto"/>
        <w:ind w:firstLine="283"/>
        <w:rPr>
          <w:rStyle w:val="Zag11"/>
          <w:i/>
          <w:sz w:val="24"/>
          <w:szCs w:val="24"/>
        </w:rPr>
      </w:pPr>
      <w:r>
        <w:rPr>
          <w:rStyle w:val="Zag11"/>
          <w:i/>
          <w:sz w:val="24"/>
          <w:szCs w:val="24"/>
        </w:rPr>
        <w:t>Цели реализации ООП ООО</w:t>
      </w:r>
    </w:p>
    <w:p w:rsidR="006D1A89" w:rsidRDefault="00E61F4F" w:rsidP="00E75825">
      <w:pPr>
        <w:pStyle w:val="2"/>
        <w:spacing w:line="240" w:lineRule="auto"/>
        <w:ind w:firstLine="283"/>
        <w:rPr>
          <w:rStyle w:val="Zag11"/>
          <w:b w:val="0"/>
          <w:sz w:val="24"/>
          <w:szCs w:val="24"/>
        </w:rPr>
      </w:pPr>
      <w:r>
        <w:rPr>
          <w:rStyle w:val="Zag11"/>
          <w:b w:val="0"/>
          <w:sz w:val="24"/>
          <w:szCs w:val="24"/>
        </w:rPr>
        <w:t>Целями реализации ООП ООО являются:</w:t>
      </w:r>
    </w:p>
    <w:p w:rsidR="006D1A89" w:rsidRDefault="00E61F4F" w:rsidP="00E75825">
      <w:pPr>
        <w:widowControl w:val="0"/>
        <w:tabs>
          <w:tab w:val="left" w:pos="993"/>
        </w:tabs>
        <w:spacing w:after="0" w:line="240" w:lineRule="auto"/>
        <w:ind w:firstLine="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D1A89" w:rsidRDefault="00E61F4F" w:rsidP="00E75825">
      <w:pPr>
        <w:widowControl w:val="0"/>
        <w:tabs>
          <w:tab w:val="left" w:pos="993"/>
        </w:tabs>
        <w:spacing w:after="0" w:line="240" w:lineRule="auto"/>
        <w:ind w:firstLine="283"/>
        <w:jc w:val="both"/>
        <w:rPr>
          <w:rFonts w:ascii="Times New Roman" w:hAnsi="Times New Roman"/>
          <w:sz w:val="24"/>
          <w:szCs w:val="24"/>
        </w:rPr>
      </w:pPr>
      <w:r>
        <w:rPr>
          <w:rFonts w:ascii="Times New Roman" w:hAnsi="Times New Roman"/>
          <w:sz w:val="24"/>
          <w:szCs w:val="24"/>
        </w:rPr>
        <w:t>- становление и развитие личности обучающегося в ее самобытности, уникальности, неповторимости.</w:t>
      </w:r>
    </w:p>
    <w:p w:rsidR="006D1A89" w:rsidRDefault="00E61F4F" w:rsidP="00E75825">
      <w:pPr>
        <w:spacing w:after="0" w:line="240" w:lineRule="auto"/>
        <w:ind w:firstLine="283"/>
        <w:jc w:val="both"/>
        <w:rPr>
          <w:rStyle w:val="Zag11"/>
          <w:rFonts w:ascii="Times New Roman" w:eastAsia="@Arial Unicode MS" w:hAnsi="Times New Roman"/>
          <w:bCs/>
          <w:i/>
          <w:sz w:val="24"/>
          <w:szCs w:val="24"/>
        </w:rPr>
      </w:pPr>
      <w:r>
        <w:rPr>
          <w:rStyle w:val="Zag11"/>
          <w:rFonts w:ascii="Times New Roman" w:eastAsia="@Arial Unicode MS"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w:t>
      </w:r>
      <w:r>
        <w:rPr>
          <w:rStyle w:val="Zag11"/>
          <w:rFonts w:ascii="Times New Roman" w:eastAsia="@Arial Unicode MS" w:hAnsi="Times New Roman"/>
          <w:i/>
          <w:sz w:val="24"/>
          <w:szCs w:val="24"/>
        </w:rPr>
        <w:t xml:space="preserve">решение следующих основных задач: </w:t>
      </w:r>
    </w:p>
    <w:p w:rsidR="006D1A89" w:rsidRDefault="00E61F4F" w:rsidP="00E75825">
      <w:pPr>
        <w:widowControl w:val="0"/>
        <w:tabs>
          <w:tab w:val="left" w:pos="993"/>
        </w:tabs>
        <w:spacing w:after="0" w:line="240" w:lineRule="auto"/>
        <w:ind w:firstLine="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обеспечение соответствия ООП ООО требованиям Федерального государственного образовательного стандарта основного общего образования (ФГОС ООО);</w:t>
      </w:r>
    </w:p>
    <w:p w:rsidR="006D1A89" w:rsidRDefault="00E61F4F" w:rsidP="00E75825">
      <w:pPr>
        <w:widowControl w:val="0"/>
        <w:tabs>
          <w:tab w:val="left" w:pos="993"/>
        </w:tabs>
        <w:spacing w:after="0" w:line="240" w:lineRule="auto"/>
        <w:ind w:firstLine="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обеспечение преемственности начального общего, основного общего, среднего общего образования;</w:t>
      </w:r>
    </w:p>
    <w:p w:rsidR="006D1A89" w:rsidRDefault="00E61F4F" w:rsidP="00E75825">
      <w:pPr>
        <w:widowControl w:val="0"/>
        <w:tabs>
          <w:tab w:val="left" w:pos="993"/>
        </w:tabs>
        <w:spacing w:after="0" w:line="240" w:lineRule="auto"/>
        <w:ind w:firstLine="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ОВЗ;</w:t>
      </w:r>
    </w:p>
    <w:p w:rsidR="006D1A89" w:rsidRDefault="00E61F4F" w:rsidP="00E75825">
      <w:pPr>
        <w:widowControl w:val="0"/>
        <w:tabs>
          <w:tab w:val="left" w:pos="993"/>
        </w:tabs>
        <w:spacing w:after="0" w:line="240" w:lineRule="auto"/>
        <w:ind w:firstLine="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D1A89" w:rsidRDefault="00E61F4F" w:rsidP="00E75825">
      <w:pPr>
        <w:widowControl w:val="0"/>
        <w:tabs>
          <w:tab w:val="left" w:pos="993"/>
        </w:tabs>
        <w:spacing w:after="0" w:line="240" w:lineRule="auto"/>
        <w:ind w:firstLine="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D1A89" w:rsidRDefault="00E61F4F" w:rsidP="00E75825">
      <w:pPr>
        <w:widowControl w:val="0"/>
        <w:tabs>
          <w:tab w:val="left" w:pos="993"/>
        </w:tabs>
        <w:spacing w:after="0" w:line="240" w:lineRule="auto"/>
        <w:ind w:firstLine="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взаимодействие образовательной организации при реализации ООП ООО с социальными партнерами;</w:t>
      </w:r>
    </w:p>
    <w:p w:rsidR="006D1A89" w:rsidRDefault="00E61F4F" w:rsidP="00E75825">
      <w:pPr>
        <w:widowControl w:val="0"/>
        <w:tabs>
          <w:tab w:val="left" w:pos="993"/>
        </w:tabs>
        <w:spacing w:after="0" w:line="240" w:lineRule="auto"/>
        <w:ind w:firstLine="283"/>
        <w:jc w:val="both"/>
      </w:pPr>
      <w:r>
        <w:rPr>
          <w:rStyle w:val="Zag11"/>
          <w:rFonts w:ascii="Times New Roman" w:eastAsia="@Arial Unicode MS" w:hAnsi="Times New Roman"/>
          <w:sz w:val="24"/>
          <w:szCs w:val="24"/>
        </w:rPr>
        <w:lastRenderedPageBreak/>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w:t>
      </w:r>
      <w:proofErr w:type="gramStart"/>
      <w:r>
        <w:rPr>
          <w:rStyle w:val="Zag11"/>
          <w:rFonts w:ascii="Times New Roman" w:eastAsia="@Arial Unicode MS" w:hAnsi="Times New Roman"/>
          <w:sz w:val="24"/>
          <w:szCs w:val="24"/>
        </w:rPr>
        <w:t>систему  секций</w:t>
      </w:r>
      <w:proofErr w:type="gramEnd"/>
      <w:r>
        <w:rPr>
          <w:rStyle w:val="Zag11"/>
          <w:rFonts w:ascii="Times New Roman" w:eastAsia="@Arial Unicode MS" w:hAnsi="Times New Roman"/>
          <w:sz w:val="24"/>
          <w:szCs w:val="24"/>
        </w:rPr>
        <w:t>,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D1A89" w:rsidRDefault="00E61F4F" w:rsidP="00E75825">
      <w:pPr>
        <w:widowControl w:val="0"/>
        <w:tabs>
          <w:tab w:val="left" w:pos="993"/>
        </w:tabs>
        <w:spacing w:after="0" w:line="240" w:lineRule="auto"/>
        <w:ind w:firstLine="425"/>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6D1A89" w:rsidRDefault="00E61F4F" w:rsidP="00E75825">
      <w:pPr>
        <w:widowControl w:val="0"/>
        <w:tabs>
          <w:tab w:val="left" w:pos="993"/>
        </w:tabs>
        <w:spacing w:after="0" w:line="240" w:lineRule="auto"/>
        <w:ind w:firstLine="425"/>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D1A89" w:rsidRDefault="00E61F4F" w:rsidP="00E75825">
      <w:pPr>
        <w:widowControl w:val="0"/>
        <w:tabs>
          <w:tab w:val="left" w:pos="993"/>
        </w:tabs>
        <w:spacing w:after="0" w:line="240" w:lineRule="auto"/>
        <w:ind w:firstLine="425"/>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D1A89" w:rsidRDefault="00E61F4F" w:rsidP="00E75825">
      <w:pPr>
        <w:widowControl w:val="0"/>
        <w:tabs>
          <w:tab w:val="left" w:pos="993"/>
        </w:tabs>
        <w:spacing w:after="0" w:line="240" w:lineRule="auto"/>
        <w:ind w:firstLine="425"/>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D1A89" w:rsidRDefault="00E61F4F" w:rsidP="00E75825">
      <w:pPr>
        <w:widowControl w:val="0"/>
        <w:tabs>
          <w:tab w:val="left" w:pos="993"/>
        </w:tabs>
        <w:spacing w:after="0" w:line="240" w:lineRule="auto"/>
        <w:ind w:firstLine="425"/>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сохранение</w:t>
      </w:r>
      <w:r>
        <w:rPr>
          <w:rFonts w:ascii="Times New Roman" w:hAnsi="Times New Roman"/>
          <w:sz w:val="24"/>
          <w:szCs w:val="24"/>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4"/>
          <w:szCs w:val="24"/>
        </w:rPr>
        <w:t>, обеспечение их безопасности.</w:t>
      </w:r>
    </w:p>
    <w:p w:rsidR="006D1A89" w:rsidRDefault="00E61F4F" w:rsidP="00E75825">
      <w:pPr>
        <w:pStyle w:val="afff8"/>
        <w:spacing w:beforeAutospacing="0" w:after="0" w:afterAutospacing="0"/>
        <w:ind w:firstLine="709"/>
        <w:jc w:val="both"/>
        <w:rPr>
          <w:b/>
          <w:i/>
        </w:rPr>
      </w:pPr>
      <w:r>
        <w:rPr>
          <w:b/>
          <w:i/>
        </w:rPr>
        <w:t>Значимые для разработки и реализации Программы характеристики</w:t>
      </w:r>
    </w:p>
    <w:p w:rsidR="006D1A89" w:rsidRDefault="00E61F4F" w:rsidP="00E75825">
      <w:pPr>
        <w:pStyle w:val="2"/>
        <w:spacing w:line="240" w:lineRule="auto"/>
        <w:ind w:firstLine="0"/>
        <w:rPr>
          <w:rStyle w:val="Zag11"/>
          <w:b w:val="0"/>
          <w:sz w:val="24"/>
          <w:szCs w:val="24"/>
        </w:rPr>
      </w:pPr>
      <w:bookmarkStart w:id="9" w:name="_Toc414553128"/>
      <w:r>
        <w:rPr>
          <w:rStyle w:val="Zag11"/>
          <w:sz w:val="24"/>
          <w:szCs w:val="24"/>
        </w:rPr>
        <w:t>1.1.2. Принципы и подходы к формированию ООП ООО</w:t>
      </w:r>
      <w:bookmarkEnd w:id="9"/>
    </w:p>
    <w:p w:rsidR="006D1A89" w:rsidRDefault="00E61F4F" w:rsidP="00E75825">
      <w:pPr>
        <w:spacing w:after="0" w:line="240" w:lineRule="auto"/>
        <w:ind w:firstLine="709"/>
        <w:jc w:val="both"/>
        <w:rPr>
          <w:rStyle w:val="Zag11"/>
          <w:rFonts w:ascii="Times New Roman" w:eastAsia="@Arial Unicode MS" w:hAnsi="Times New Roman"/>
          <w:sz w:val="24"/>
          <w:szCs w:val="24"/>
        </w:rPr>
      </w:pPr>
      <w:r>
        <w:rPr>
          <w:rStyle w:val="Zag11"/>
          <w:rFonts w:ascii="Times New Roman" w:eastAsia="@Arial Unicode MS" w:hAnsi="Times New Roman"/>
          <w:i/>
          <w:sz w:val="24"/>
          <w:szCs w:val="24"/>
        </w:rPr>
        <w:t>Методологической основой ФГОС является системно-деятельностный подход</w:t>
      </w:r>
      <w:r>
        <w:rPr>
          <w:rStyle w:val="Zag11"/>
          <w:rFonts w:ascii="Times New Roman" w:eastAsia="@Arial Unicode MS" w:hAnsi="Times New Roman"/>
          <w:sz w:val="24"/>
          <w:szCs w:val="24"/>
        </w:rPr>
        <w:t>, который предполагает:</w:t>
      </w:r>
    </w:p>
    <w:p w:rsidR="006D1A89" w:rsidRDefault="00E61F4F" w:rsidP="00E75825">
      <w:pPr>
        <w:widowControl w:val="0"/>
        <w:tabs>
          <w:tab w:val="left" w:pos="993"/>
        </w:tabs>
        <w:spacing w:after="0" w:line="240" w:lineRule="auto"/>
        <w:ind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D1A89" w:rsidRDefault="00E61F4F" w:rsidP="00E75825">
      <w:pPr>
        <w:widowControl w:val="0"/>
        <w:tabs>
          <w:tab w:val="left" w:pos="993"/>
        </w:tabs>
        <w:spacing w:after="0" w:line="240" w:lineRule="auto"/>
        <w:ind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D1A89" w:rsidRDefault="00E61F4F" w:rsidP="00E75825">
      <w:pPr>
        <w:widowControl w:val="0"/>
        <w:tabs>
          <w:tab w:val="left" w:pos="993"/>
        </w:tabs>
        <w:spacing w:after="0" w:line="240" w:lineRule="auto"/>
        <w:ind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 ориентацию на достижение основного результата образования – развитие на основе освоения УУД,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6D1A89" w:rsidRDefault="00E61F4F" w:rsidP="00E75825">
      <w:pPr>
        <w:widowControl w:val="0"/>
        <w:tabs>
          <w:tab w:val="left" w:pos="993"/>
        </w:tabs>
        <w:spacing w:after="0" w:line="240" w:lineRule="auto"/>
        <w:ind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D1A89" w:rsidRDefault="00E61F4F" w:rsidP="00E75825">
      <w:pPr>
        <w:widowControl w:val="0"/>
        <w:tabs>
          <w:tab w:val="left" w:pos="993"/>
        </w:tabs>
        <w:spacing w:after="0" w:line="240" w:lineRule="auto"/>
        <w:ind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учет индивидуальных возрастных, психологических и физиологических особенностей обучающихся, рол,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D1A89" w:rsidRDefault="00E61F4F" w:rsidP="00E75825">
      <w:pPr>
        <w:widowControl w:val="0"/>
        <w:tabs>
          <w:tab w:val="left" w:pos="993"/>
        </w:tabs>
        <w:spacing w:after="0" w:line="240" w:lineRule="auto"/>
        <w:ind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D1A89" w:rsidRDefault="00E61F4F" w:rsidP="00E75825">
      <w:pPr>
        <w:spacing w:after="0" w:line="240" w:lineRule="auto"/>
        <w:ind w:firstLine="709"/>
        <w:jc w:val="both"/>
        <w:rPr>
          <w:rStyle w:val="Zag11"/>
          <w:rFonts w:ascii="Times New Roman" w:eastAsia="@Arial Unicode MS" w:hAnsi="Times New Roman"/>
          <w:i/>
          <w:sz w:val="24"/>
          <w:szCs w:val="24"/>
        </w:rPr>
      </w:pPr>
      <w:r>
        <w:rPr>
          <w:rStyle w:val="Zag11"/>
          <w:rFonts w:ascii="Times New Roman" w:eastAsia="@Arial Unicode MS" w:hAnsi="Times New Roman"/>
          <w:b/>
          <w:i/>
          <w:sz w:val="24"/>
          <w:szCs w:val="24"/>
        </w:rPr>
        <w:t>ООП сформирована с учетом психолого-педагогических особенностей развития детей 11-15 лет, связанных:</w:t>
      </w:r>
    </w:p>
    <w:p w:rsidR="006D1A89" w:rsidRDefault="00E61F4F" w:rsidP="00E75825">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w:t>
      </w:r>
      <w:r>
        <w:rPr>
          <w:rFonts w:ascii="Times New Roman" w:hAnsi="Times New Roman"/>
          <w:sz w:val="24"/>
          <w:szCs w:val="24"/>
        </w:rPr>
        <w:lastRenderedPageBreak/>
        <w:t>способности только осуществлять принятие заданной педагогом и осмысленной цели к овладению этой учебной деятельностью</w:t>
      </w:r>
      <w:r>
        <w:rPr>
          <w:rFonts w:ascii="Times New Roman" w:hAnsi="Times New Roman"/>
          <w:b/>
          <w:sz w:val="24"/>
          <w:szCs w:val="24"/>
        </w:rPr>
        <w:t xml:space="preserve"> </w:t>
      </w:r>
      <w:r>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proofErr w:type="gramStart"/>
      <w:r>
        <w:rPr>
          <w:rFonts w:ascii="Times New Roman" w:hAnsi="Times New Roman"/>
          <w:sz w:val="24"/>
          <w:szCs w:val="24"/>
        </w:rPr>
        <w:t>оценки  и</w:t>
      </w:r>
      <w:proofErr w:type="gramEnd"/>
      <w:r>
        <w:rPr>
          <w:rFonts w:ascii="Times New Roman" w:hAnsi="Times New Roman"/>
          <w:sz w:val="24"/>
          <w:szCs w:val="24"/>
        </w:rPr>
        <w:t xml:space="preserve"> перехода</w:t>
      </w:r>
      <w:r>
        <w:rPr>
          <w:rFonts w:ascii="Times New Roman" w:hAnsi="Times New Roman"/>
          <w:b/>
          <w:i/>
          <w:sz w:val="24"/>
          <w:szCs w:val="24"/>
        </w:rPr>
        <w:t xml:space="preserve"> </w:t>
      </w:r>
      <w:r>
        <w:rPr>
          <w:rFonts w:ascii="Times New Roman" w:hAnsi="Times New Roman"/>
          <w:sz w:val="24"/>
          <w:szCs w:val="24"/>
        </w:rPr>
        <w:t>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w:t>
      </w:r>
      <w:proofErr w:type="gramStart"/>
      <w:r>
        <w:rPr>
          <w:rFonts w:ascii="Times New Roman" w:hAnsi="Times New Roman"/>
          <w:sz w:val="24"/>
          <w:szCs w:val="24"/>
        </w:rPr>
        <w:t>в отношениях</w:t>
      </w:r>
      <w:proofErr w:type="gramEnd"/>
      <w:r>
        <w:rPr>
          <w:rFonts w:ascii="Times New Roman" w:hAnsi="Times New Roman"/>
          <w:sz w:val="24"/>
          <w:szCs w:val="24"/>
        </w:rPr>
        <w:t xml:space="preserve"> обучающихся с учителем и сверстниками;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D1A89" w:rsidRDefault="00E61F4F" w:rsidP="00E75825">
      <w:pPr>
        <w:spacing w:after="0" w:line="240" w:lineRule="auto"/>
        <w:ind w:firstLine="425"/>
        <w:jc w:val="both"/>
        <w:rPr>
          <w:rFonts w:ascii="Times New Roman" w:hAnsi="Times New Roman"/>
          <w:sz w:val="24"/>
          <w:szCs w:val="24"/>
        </w:rPr>
      </w:pPr>
      <w:r>
        <w:rPr>
          <w:rFonts w:ascii="Times New Roman" w:hAnsi="Times New Roman"/>
          <w:sz w:val="24"/>
          <w:szCs w:val="24"/>
        </w:rPr>
        <w:t>Переход обучающегося в основную школу совпадает с</w:t>
      </w:r>
      <w:r>
        <w:rPr>
          <w:rFonts w:ascii="Times New Roman" w:hAnsi="Times New Roman"/>
          <w:b/>
          <w:i/>
          <w:sz w:val="24"/>
          <w:szCs w:val="24"/>
        </w:rPr>
        <w:t xml:space="preserve"> </w:t>
      </w:r>
      <w:r>
        <w:rPr>
          <w:rFonts w:ascii="Times New Roman" w:hAnsi="Times New Roman"/>
          <w:i/>
          <w:sz w:val="24"/>
          <w:szCs w:val="24"/>
        </w:rPr>
        <w:t>первым этапом подросткового развития</w:t>
      </w:r>
      <w:r>
        <w:rPr>
          <w:rFonts w:ascii="Times New Roman" w:hAnsi="Times New Roman"/>
          <w:b/>
          <w:i/>
          <w:sz w:val="24"/>
          <w:szCs w:val="24"/>
        </w:rPr>
        <w:t xml:space="preserve"> - </w:t>
      </w:r>
      <w:r>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6D1A89" w:rsidRDefault="00E61F4F" w:rsidP="00E75825">
      <w:pPr>
        <w:spacing w:after="0" w:line="240" w:lineRule="auto"/>
        <w:ind w:firstLine="425"/>
        <w:jc w:val="both"/>
        <w:rPr>
          <w:rFonts w:ascii="Times New Roman" w:hAnsi="Times New Roman"/>
          <w:i/>
          <w:sz w:val="24"/>
          <w:szCs w:val="24"/>
        </w:rPr>
      </w:pPr>
      <w:r>
        <w:rPr>
          <w:rFonts w:ascii="Times New Roman" w:hAnsi="Times New Roman"/>
          <w:i/>
          <w:sz w:val="24"/>
          <w:szCs w:val="24"/>
        </w:rPr>
        <w:t>Второй этап подросткового развития (14-15 лет, 8-9 классы), характеризуется: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стремлением подростка к общению и совместной деятельности со сверстниками;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6D1A89" w:rsidRDefault="00E61F4F" w:rsidP="00E75825">
      <w:pPr>
        <w:pStyle w:val="Normal1"/>
        <w:tabs>
          <w:tab w:val="left" w:pos="993"/>
        </w:tabs>
        <w:ind w:firstLine="425"/>
        <w:rPr>
          <w:sz w:val="24"/>
          <w:szCs w:val="24"/>
        </w:rPr>
      </w:pPr>
      <w:r>
        <w:rPr>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4"/>
          <w:szCs w:val="24"/>
        </w:rPr>
        <w:t xml:space="preserve">интенсивное формирование нравственных понятий и убеждений, выработку принципов, </w:t>
      </w:r>
      <w:r>
        <w:rPr>
          <w:bCs/>
          <w:iCs/>
          <w:sz w:val="24"/>
          <w:szCs w:val="24"/>
        </w:rPr>
        <w:t xml:space="preserve">моральное развитие личности; </w:t>
      </w:r>
      <w:r>
        <w:rPr>
          <w:bCs/>
          <w:sz w:val="24"/>
          <w:szCs w:val="24"/>
        </w:rPr>
        <w:t>т.е. моральным развитием личности;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6D1A89" w:rsidRDefault="00E61F4F" w:rsidP="00E75825">
      <w:pPr>
        <w:spacing w:after="0" w:line="240" w:lineRule="auto"/>
        <w:ind w:firstLine="425"/>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tbl>
      <w:tblPr>
        <w:tblpPr w:leftFromText="180" w:rightFromText="180" w:vertAnchor="text" w:horzAnchor="margin" w:tblpY="-73"/>
        <w:tblW w:w="10299" w:type="dxa"/>
        <w:tblLayout w:type="fixed"/>
        <w:tblCellMar>
          <w:left w:w="10" w:type="dxa"/>
          <w:right w:w="10" w:type="dxa"/>
        </w:tblCellMar>
        <w:tblLook w:val="04A0" w:firstRow="1" w:lastRow="0" w:firstColumn="1" w:lastColumn="0" w:noHBand="0" w:noVBand="1"/>
      </w:tblPr>
      <w:tblGrid>
        <w:gridCol w:w="1560"/>
        <w:gridCol w:w="8739"/>
      </w:tblGrid>
      <w:tr w:rsidR="00633C2B" w:rsidTr="00633C2B">
        <w:trPr>
          <w:trHeight w:hRule="exact" w:val="566"/>
        </w:trPr>
        <w:tc>
          <w:tcPr>
            <w:tcW w:w="1560" w:type="dxa"/>
            <w:tcBorders>
              <w:top w:val="single" w:sz="4" w:space="0" w:color="auto"/>
              <w:left w:val="single" w:sz="4" w:space="0" w:color="auto"/>
              <w:bottom w:val="single" w:sz="4" w:space="0" w:color="auto"/>
            </w:tcBorders>
            <w:shd w:val="clear" w:color="auto" w:fill="FFFFFF"/>
          </w:tcPr>
          <w:p w:rsidR="00633C2B" w:rsidRDefault="00633C2B" w:rsidP="00633C2B">
            <w:pPr>
              <w:pStyle w:val="45"/>
              <w:shd w:val="clear" w:color="auto" w:fill="auto"/>
              <w:spacing w:after="120" w:line="210" w:lineRule="exact"/>
              <w:ind w:firstLine="0"/>
            </w:pPr>
            <w:r>
              <w:lastRenderedPageBreak/>
              <w:t>Компоненты</w:t>
            </w:r>
          </w:p>
          <w:p w:rsidR="00633C2B" w:rsidRDefault="00633C2B" w:rsidP="00633C2B">
            <w:pPr>
              <w:pStyle w:val="45"/>
              <w:shd w:val="clear" w:color="auto" w:fill="auto"/>
              <w:spacing w:before="120" w:line="210" w:lineRule="exact"/>
              <w:ind w:firstLine="0"/>
            </w:pPr>
            <w:r>
              <w:t>модели</w:t>
            </w:r>
          </w:p>
        </w:tc>
        <w:tc>
          <w:tcPr>
            <w:tcW w:w="8739" w:type="dxa"/>
            <w:tcBorders>
              <w:top w:val="single" w:sz="4" w:space="0" w:color="auto"/>
              <w:left w:val="single" w:sz="4" w:space="0" w:color="auto"/>
              <w:bottom w:val="single" w:sz="4" w:space="0" w:color="auto"/>
              <w:right w:val="single" w:sz="4" w:space="0" w:color="auto"/>
            </w:tcBorders>
            <w:shd w:val="clear" w:color="auto" w:fill="FFFFFF"/>
          </w:tcPr>
          <w:p w:rsidR="00633C2B" w:rsidRDefault="00633C2B" w:rsidP="00633C2B">
            <w:pPr>
              <w:pStyle w:val="45"/>
              <w:shd w:val="clear" w:color="auto" w:fill="auto"/>
              <w:ind w:firstLine="0"/>
            </w:pPr>
            <w:r>
              <w:t>Целеполагание и содержание компонентов модели, формы внеурочной деятельности</w:t>
            </w:r>
          </w:p>
        </w:tc>
      </w:tr>
      <w:tr w:rsidR="00633C2B" w:rsidTr="00633C2B">
        <w:trPr>
          <w:trHeight w:val="4263"/>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633C2B" w:rsidRDefault="00633C2B" w:rsidP="00633C2B">
            <w:pPr>
              <w:pStyle w:val="45"/>
              <w:shd w:val="clear" w:color="auto" w:fill="auto"/>
              <w:spacing w:line="274" w:lineRule="exact"/>
              <w:ind w:firstLine="0"/>
            </w:pPr>
            <w:r>
              <w:rPr>
                <w:rStyle w:val="0pt"/>
              </w:rPr>
              <w:t>Реализация программ курсов</w:t>
            </w:r>
          </w:p>
          <w:p w:rsidR="00633C2B" w:rsidRDefault="00633C2B" w:rsidP="00633C2B">
            <w:pPr>
              <w:pStyle w:val="45"/>
              <w:shd w:val="clear" w:color="auto" w:fill="auto"/>
              <w:spacing w:after="60" w:line="210" w:lineRule="exact"/>
              <w:ind w:firstLine="0"/>
            </w:pPr>
            <w:r>
              <w:rPr>
                <w:rStyle w:val="0pt"/>
              </w:rPr>
              <w:t>внеурочной</w:t>
            </w:r>
          </w:p>
          <w:p w:rsidR="00633C2B" w:rsidRDefault="00633C2B" w:rsidP="00633C2B">
            <w:pPr>
              <w:pStyle w:val="45"/>
              <w:spacing w:before="60" w:line="210" w:lineRule="exact"/>
              <w:ind w:firstLine="0"/>
            </w:pPr>
            <w:r>
              <w:rPr>
                <w:rStyle w:val="0pt"/>
              </w:rPr>
              <w:t>деятельности</w:t>
            </w:r>
          </w:p>
        </w:tc>
        <w:tc>
          <w:tcPr>
            <w:tcW w:w="8739" w:type="dxa"/>
            <w:tcBorders>
              <w:top w:val="single" w:sz="4" w:space="0" w:color="auto"/>
              <w:left w:val="single" w:sz="4" w:space="0" w:color="auto"/>
              <w:bottom w:val="single" w:sz="4" w:space="0" w:color="auto"/>
              <w:right w:val="single" w:sz="4" w:space="0" w:color="auto"/>
            </w:tcBorders>
            <w:shd w:val="clear" w:color="auto" w:fill="FFFFFF"/>
          </w:tcPr>
          <w:p w:rsidR="00633C2B" w:rsidRDefault="00633C2B" w:rsidP="00633C2B">
            <w:pPr>
              <w:pStyle w:val="45"/>
              <w:shd w:val="clear" w:color="auto" w:fill="auto"/>
              <w:spacing w:line="269" w:lineRule="exact"/>
              <w:ind w:firstLine="0"/>
            </w:pPr>
            <w:r>
              <w:t>Направлена: на создание условий для включения обучающихся в осознание и переживание базовых национальных ценностей как</w:t>
            </w:r>
          </w:p>
          <w:p w:rsidR="00633C2B" w:rsidRDefault="00633C2B" w:rsidP="00633C2B">
            <w:pPr>
              <w:pStyle w:val="45"/>
              <w:shd w:val="clear" w:color="auto" w:fill="auto"/>
              <w:spacing w:line="274" w:lineRule="exact"/>
              <w:ind w:firstLine="0"/>
            </w:pPr>
            <w:r>
              <w:t>субъективно-значимых, устойчивых жизненных ориентиров и развитие у них способности к реализации творческого потенциала в предметно-продуктивной деятельности на основе ценностных установок.</w:t>
            </w:r>
          </w:p>
          <w:p w:rsidR="00633C2B" w:rsidRDefault="00633C2B" w:rsidP="00633C2B">
            <w:pPr>
              <w:pStyle w:val="45"/>
              <w:shd w:val="clear" w:color="auto" w:fill="auto"/>
              <w:spacing w:line="274" w:lineRule="exact"/>
              <w:ind w:firstLine="0"/>
            </w:pPr>
            <w:r>
              <w:t xml:space="preserve">Включает: программы курсов внеурочной деятельности образовательной организации* по направлениям развития личности: спортивно-оздоровительное, духовно-нравственное, социальное, общеинтеллектуальное, общекультурное. </w:t>
            </w:r>
          </w:p>
          <w:p w:rsidR="00633C2B" w:rsidRDefault="00633C2B" w:rsidP="00633C2B">
            <w:pPr>
              <w:pStyle w:val="45"/>
              <w:shd w:val="clear" w:color="auto" w:fill="auto"/>
              <w:spacing w:line="274" w:lineRule="exact"/>
              <w:ind w:firstLine="0"/>
            </w:pPr>
            <w:r>
              <w:t>Осуществляется через:</w:t>
            </w:r>
          </w:p>
          <w:p w:rsidR="00633C2B" w:rsidRDefault="00633C2B" w:rsidP="008524B5">
            <w:pPr>
              <w:pStyle w:val="45"/>
              <w:numPr>
                <w:ilvl w:val="0"/>
                <w:numId w:val="18"/>
              </w:numPr>
              <w:shd w:val="clear" w:color="auto" w:fill="auto"/>
              <w:tabs>
                <w:tab w:val="left" w:pos="246"/>
              </w:tabs>
              <w:spacing w:line="274" w:lineRule="exact"/>
              <w:ind w:firstLine="0"/>
            </w:pPr>
            <w:r>
              <w:rPr>
                <w:rStyle w:val="0pt"/>
              </w:rPr>
              <w:t>регулярные формы внеурочной деятельности:</w:t>
            </w:r>
            <w:r>
              <w:t xml:space="preserve"> занятия по программам курсов внеурочной деятельности* </w:t>
            </w:r>
            <w:r>
              <w:rPr>
                <w:rStyle w:val="0pt"/>
              </w:rPr>
              <w:t>(реализация программ курсов внеурочной деятельности осуществляется в соответствии с выбором обучающихся и их родителей (законных представителей</w:t>
            </w:r>
            <w:r>
              <w:t>);</w:t>
            </w:r>
          </w:p>
          <w:p w:rsidR="00633C2B" w:rsidRDefault="00633C2B" w:rsidP="008524B5">
            <w:pPr>
              <w:pStyle w:val="45"/>
              <w:numPr>
                <w:ilvl w:val="0"/>
                <w:numId w:val="18"/>
              </w:numPr>
              <w:tabs>
                <w:tab w:val="left" w:pos="270"/>
              </w:tabs>
              <w:spacing w:line="274" w:lineRule="exact"/>
            </w:pPr>
            <w:r>
              <w:rPr>
                <w:rStyle w:val="0pt"/>
              </w:rPr>
              <w:t>нерегулярные формы внеурочной деятельности:</w:t>
            </w:r>
            <w:r>
              <w:t xml:space="preserve"> культурные и социальные практики.</w:t>
            </w:r>
          </w:p>
        </w:tc>
      </w:tr>
      <w:tr w:rsidR="00633C2B" w:rsidTr="00633C2B">
        <w:trPr>
          <w:trHeight w:hRule="exact" w:val="3059"/>
        </w:trPr>
        <w:tc>
          <w:tcPr>
            <w:tcW w:w="1560" w:type="dxa"/>
            <w:tcBorders>
              <w:top w:val="single" w:sz="4" w:space="0" w:color="auto"/>
              <w:left w:val="single" w:sz="4" w:space="0" w:color="auto"/>
            </w:tcBorders>
            <w:shd w:val="clear" w:color="auto" w:fill="FFFFFF"/>
          </w:tcPr>
          <w:p w:rsidR="00633C2B" w:rsidRDefault="00633C2B" w:rsidP="00633C2B">
            <w:pPr>
              <w:pStyle w:val="45"/>
              <w:shd w:val="clear" w:color="auto" w:fill="auto"/>
              <w:spacing w:line="274" w:lineRule="exact"/>
              <w:ind w:firstLine="0"/>
            </w:pPr>
            <w:r>
              <w:rPr>
                <w:rStyle w:val="0pt"/>
              </w:rPr>
              <w:t>Педагоги ческая поддержка проектно</w:t>
            </w:r>
            <w:r>
              <w:rPr>
                <w:rStyle w:val="0pt"/>
              </w:rPr>
              <w:softHyphen/>
              <w:t>исследовательской деятельности обучающихся</w:t>
            </w:r>
          </w:p>
        </w:tc>
        <w:tc>
          <w:tcPr>
            <w:tcW w:w="8739" w:type="dxa"/>
            <w:tcBorders>
              <w:top w:val="single" w:sz="4" w:space="0" w:color="auto"/>
              <w:left w:val="single" w:sz="4" w:space="0" w:color="auto"/>
              <w:right w:val="single" w:sz="4" w:space="0" w:color="auto"/>
            </w:tcBorders>
            <w:shd w:val="clear" w:color="auto" w:fill="FFFFFF"/>
          </w:tcPr>
          <w:p w:rsidR="00633C2B" w:rsidRDefault="00633C2B" w:rsidP="00633C2B">
            <w:pPr>
              <w:pStyle w:val="45"/>
              <w:shd w:val="clear" w:color="auto" w:fill="auto"/>
              <w:spacing w:line="274" w:lineRule="exact"/>
              <w:ind w:firstLine="0"/>
            </w:pPr>
            <w:r>
              <w:t>Направлена: на создание условий для формирования у обучающихся мотивации к обучению и познанию и оказания помощи в решении их индивидуальных проблем, связанных с успешным продвижением в обучении.</w:t>
            </w:r>
          </w:p>
          <w:p w:rsidR="00633C2B" w:rsidRDefault="00633C2B" w:rsidP="00633C2B">
            <w:pPr>
              <w:pStyle w:val="45"/>
              <w:shd w:val="clear" w:color="auto" w:fill="auto"/>
              <w:spacing w:line="274" w:lineRule="exact"/>
              <w:ind w:firstLine="0"/>
            </w:pPr>
            <w:r>
              <w:t xml:space="preserve">Включает: индивидуально-групповое сопровождение обучающихся по подготовке к предметным олимпиадам, конкурсам (в том числе дистанционным) и проектно-исследовательской деятельности (в том числе в рамках краеведческой игры «Мы живем на Дону»). </w:t>
            </w:r>
          </w:p>
          <w:p w:rsidR="00633C2B" w:rsidRDefault="00633C2B" w:rsidP="00633C2B">
            <w:pPr>
              <w:pStyle w:val="45"/>
              <w:shd w:val="clear" w:color="auto" w:fill="auto"/>
              <w:spacing w:line="274" w:lineRule="exact"/>
              <w:ind w:firstLine="0"/>
            </w:pPr>
            <w:r>
              <w:t>Осуществляется через:</w:t>
            </w:r>
          </w:p>
          <w:p w:rsidR="00633C2B" w:rsidRDefault="00633C2B" w:rsidP="008524B5">
            <w:pPr>
              <w:pStyle w:val="45"/>
              <w:numPr>
                <w:ilvl w:val="0"/>
                <w:numId w:val="19"/>
              </w:numPr>
              <w:shd w:val="clear" w:color="auto" w:fill="auto"/>
              <w:tabs>
                <w:tab w:val="left" w:pos="241"/>
              </w:tabs>
              <w:spacing w:line="274" w:lineRule="exact"/>
              <w:ind w:firstLine="0"/>
            </w:pPr>
            <w:r>
              <w:rPr>
                <w:rStyle w:val="0pt"/>
              </w:rPr>
              <w:t>регулярные формы внеурочной деятельности:</w:t>
            </w:r>
            <w:r>
              <w:t xml:space="preserve"> занятия по программам курсов внеурочной деятельности образовательной организации*</w:t>
            </w:r>
          </w:p>
          <w:p w:rsidR="00633C2B" w:rsidRDefault="00633C2B" w:rsidP="008524B5">
            <w:pPr>
              <w:pStyle w:val="45"/>
              <w:numPr>
                <w:ilvl w:val="0"/>
                <w:numId w:val="19"/>
              </w:numPr>
              <w:shd w:val="clear" w:color="auto" w:fill="auto"/>
              <w:tabs>
                <w:tab w:val="left" w:pos="130"/>
              </w:tabs>
              <w:spacing w:line="274" w:lineRule="exact"/>
              <w:ind w:firstLine="0"/>
              <w:jc w:val="both"/>
            </w:pPr>
            <w:r>
              <w:rPr>
                <w:rStyle w:val="0pt"/>
              </w:rPr>
              <w:t>нерегулярные формы внеурочной деятельности:</w:t>
            </w:r>
            <w:r>
              <w:t xml:space="preserve"> проектно</w:t>
            </w:r>
            <w:r>
              <w:softHyphen/>
              <w:t>исследовательская деятельность, предметные, дистанционные олимпиады и конкурсы, фестиваль наук, неделя школы и др.</w:t>
            </w:r>
          </w:p>
        </w:tc>
      </w:tr>
      <w:tr w:rsidR="00633C2B" w:rsidTr="00633C2B">
        <w:trPr>
          <w:trHeight w:val="4514"/>
        </w:trPr>
        <w:tc>
          <w:tcPr>
            <w:tcW w:w="1560" w:type="dxa"/>
            <w:tcBorders>
              <w:top w:val="single" w:sz="4" w:space="0" w:color="auto"/>
              <w:left w:val="single" w:sz="4" w:space="0" w:color="auto"/>
            </w:tcBorders>
            <w:shd w:val="clear" w:color="auto" w:fill="FFFFFF"/>
          </w:tcPr>
          <w:p w:rsidR="00633C2B" w:rsidRDefault="00633C2B" w:rsidP="00633C2B">
            <w:pPr>
              <w:pStyle w:val="45"/>
              <w:shd w:val="clear" w:color="auto" w:fill="auto"/>
              <w:spacing w:line="274" w:lineRule="exact"/>
              <w:ind w:firstLine="0"/>
            </w:pPr>
            <w:r>
              <w:rPr>
                <w:rStyle w:val="0pt"/>
              </w:rPr>
              <w:t>Педагогическая поддержка обучающихся по сохранению и укреплению нравственного, физического, психологического и социального здоровья</w:t>
            </w:r>
          </w:p>
        </w:tc>
        <w:tc>
          <w:tcPr>
            <w:tcW w:w="8739" w:type="dxa"/>
            <w:tcBorders>
              <w:top w:val="single" w:sz="4" w:space="0" w:color="auto"/>
              <w:left w:val="single" w:sz="4" w:space="0" w:color="auto"/>
              <w:right w:val="single" w:sz="4" w:space="0" w:color="auto"/>
            </w:tcBorders>
            <w:shd w:val="clear" w:color="auto" w:fill="FFFFFF"/>
          </w:tcPr>
          <w:p w:rsidR="00633C2B" w:rsidRDefault="00633C2B" w:rsidP="00633C2B">
            <w:pPr>
              <w:pStyle w:val="45"/>
              <w:shd w:val="clear" w:color="auto" w:fill="auto"/>
              <w:spacing w:line="274" w:lineRule="exact"/>
              <w:ind w:firstLine="0"/>
            </w:pPr>
            <w:r>
              <w:t>Направлена: на создание условий для формирования у обучающихся ценностно-смысловых установок и навыков здорового и безопасного образа жизни. В основу педагогической поддержки положена оперативная помощь обучающимся в решении их индивидуальных проблем, связанных с успешным продвижением в обучении, спорте и творческой деятельности, в принятии гимназических правил, с эффективной деловой и межличностной коммуникацией, с жизненным и нравственным выбором (самоопределением).</w:t>
            </w:r>
          </w:p>
          <w:p w:rsidR="00633C2B" w:rsidRDefault="00633C2B" w:rsidP="00633C2B">
            <w:pPr>
              <w:pStyle w:val="45"/>
              <w:shd w:val="clear" w:color="auto" w:fill="auto"/>
              <w:spacing w:line="274" w:lineRule="exact"/>
              <w:ind w:firstLine="0"/>
            </w:pPr>
            <w:r>
              <w:t>Включает: совокупность мероприятий, направленных на рациональную организацию урочной и внеурочной деятельности, обеспечение оптимального двигательного режима для обучающихся, профилактику различного рода зависимостей, формирование и развитие навыков здоровьесберегающей коммуникации, удовлетворение потребности обучающихся в самореализации в процессе познавательной, творческой и социально значимой деятельности.</w:t>
            </w:r>
          </w:p>
          <w:p w:rsidR="00633C2B" w:rsidRDefault="00633C2B" w:rsidP="00633C2B">
            <w:pPr>
              <w:pStyle w:val="45"/>
              <w:shd w:val="clear" w:color="auto" w:fill="auto"/>
              <w:spacing w:line="274" w:lineRule="exact"/>
              <w:ind w:firstLine="0"/>
            </w:pPr>
            <w:r>
              <w:t>Осуществляется через:</w:t>
            </w:r>
          </w:p>
          <w:p w:rsidR="00633C2B" w:rsidRDefault="00633C2B" w:rsidP="00633C2B">
            <w:pPr>
              <w:pStyle w:val="45"/>
              <w:shd w:val="clear" w:color="auto" w:fill="auto"/>
              <w:spacing w:line="274" w:lineRule="exact"/>
              <w:ind w:firstLine="0"/>
            </w:pPr>
            <w:r>
              <w:t xml:space="preserve">- </w:t>
            </w:r>
            <w:r>
              <w:rPr>
                <w:rStyle w:val="0pt"/>
              </w:rPr>
              <w:t>регулярные формы внеурочной деятельности:</w:t>
            </w:r>
            <w:r>
              <w:t xml:space="preserve"> занятия по программам курсов внеурочной деятельности образовательной организации*;</w:t>
            </w:r>
          </w:p>
          <w:p w:rsidR="00633C2B" w:rsidRDefault="00633C2B" w:rsidP="00633C2B">
            <w:pPr>
              <w:pStyle w:val="45"/>
              <w:jc w:val="both"/>
            </w:pPr>
            <w:r>
              <w:t xml:space="preserve">- </w:t>
            </w:r>
            <w:r>
              <w:rPr>
                <w:rStyle w:val="0pt"/>
              </w:rPr>
              <w:t>нерегулярные формы внеурочной деятельности:</w:t>
            </w:r>
            <w:r>
              <w:t xml:space="preserve"> традиционные спортивные КТД по плану воспитательной работы, дни семейного отдыха, социальные и культурные практики и др.</w:t>
            </w:r>
          </w:p>
        </w:tc>
      </w:tr>
      <w:tr w:rsidR="00633C2B" w:rsidTr="00633C2B">
        <w:trPr>
          <w:trHeight w:hRule="exact" w:val="3159"/>
        </w:trPr>
        <w:tc>
          <w:tcPr>
            <w:tcW w:w="1560" w:type="dxa"/>
            <w:tcBorders>
              <w:top w:val="single" w:sz="4" w:space="0" w:color="auto"/>
              <w:left w:val="single" w:sz="4" w:space="0" w:color="auto"/>
              <w:bottom w:val="single" w:sz="4" w:space="0" w:color="auto"/>
            </w:tcBorders>
            <w:shd w:val="clear" w:color="auto" w:fill="FFFFFF"/>
          </w:tcPr>
          <w:p w:rsidR="00633C2B" w:rsidRDefault="00633C2B" w:rsidP="00633C2B">
            <w:pPr>
              <w:pStyle w:val="45"/>
              <w:shd w:val="clear" w:color="auto" w:fill="auto"/>
              <w:spacing w:line="274" w:lineRule="exact"/>
              <w:ind w:firstLine="0"/>
            </w:pPr>
            <w:r>
              <w:rPr>
                <w:rStyle w:val="0pt"/>
              </w:rPr>
              <w:lastRenderedPageBreak/>
              <w:t>Реализация</w:t>
            </w:r>
          </w:p>
          <w:p w:rsidR="00633C2B" w:rsidRDefault="00633C2B" w:rsidP="00633C2B">
            <w:pPr>
              <w:pStyle w:val="45"/>
              <w:shd w:val="clear" w:color="auto" w:fill="auto"/>
              <w:spacing w:line="274" w:lineRule="exact"/>
              <w:ind w:firstLine="0"/>
            </w:pPr>
            <w:r>
              <w:rPr>
                <w:rStyle w:val="0pt"/>
              </w:rPr>
              <w:t>социально</w:t>
            </w:r>
          </w:p>
          <w:p w:rsidR="00633C2B" w:rsidRDefault="00633C2B" w:rsidP="00633C2B">
            <w:pPr>
              <w:pStyle w:val="45"/>
              <w:shd w:val="clear" w:color="auto" w:fill="auto"/>
              <w:spacing w:line="274" w:lineRule="exact"/>
              <w:ind w:firstLine="0"/>
            </w:pPr>
            <w:r>
              <w:rPr>
                <w:rStyle w:val="0pt"/>
              </w:rPr>
              <w:t>значимой</w:t>
            </w:r>
          </w:p>
          <w:p w:rsidR="00633C2B" w:rsidRDefault="00633C2B" w:rsidP="00633C2B">
            <w:pPr>
              <w:pStyle w:val="45"/>
              <w:shd w:val="clear" w:color="auto" w:fill="auto"/>
              <w:spacing w:line="274" w:lineRule="exact"/>
              <w:ind w:firstLine="0"/>
            </w:pPr>
            <w:r>
              <w:rPr>
                <w:rStyle w:val="0pt"/>
              </w:rPr>
              <w:t>деятельности</w:t>
            </w:r>
          </w:p>
          <w:p w:rsidR="00633C2B" w:rsidRDefault="00633C2B" w:rsidP="00633C2B">
            <w:pPr>
              <w:pStyle w:val="45"/>
              <w:shd w:val="clear" w:color="auto" w:fill="auto"/>
              <w:spacing w:line="274" w:lineRule="exact"/>
              <w:ind w:firstLine="0"/>
            </w:pPr>
            <w:r>
              <w:rPr>
                <w:rStyle w:val="0pt"/>
              </w:rPr>
              <w:t>обучающихся</w:t>
            </w:r>
          </w:p>
        </w:tc>
        <w:tc>
          <w:tcPr>
            <w:tcW w:w="8739" w:type="dxa"/>
            <w:tcBorders>
              <w:top w:val="single" w:sz="4" w:space="0" w:color="auto"/>
              <w:left w:val="single" w:sz="4" w:space="0" w:color="auto"/>
              <w:bottom w:val="single" w:sz="4" w:space="0" w:color="auto"/>
              <w:right w:val="single" w:sz="4" w:space="0" w:color="auto"/>
            </w:tcBorders>
            <w:shd w:val="clear" w:color="auto" w:fill="FFFFFF"/>
          </w:tcPr>
          <w:p w:rsidR="00633C2B" w:rsidRDefault="00633C2B" w:rsidP="00633C2B">
            <w:pPr>
              <w:pStyle w:val="45"/>
              <w:shd w:val="clear" w:color="auto" w:fill="auto"/>
              <w:spacing w:line="274" w:lineRule="exact"/>
              <w:ind w:firstLine="0"/>
              <w:jc w:val="both"/>
            </w:pPr>
            <w:r>
              <w:t>Направлена: на создание условий для получения обучающимися опыта самостоятельного общественного действия.</w:t>
            </w:r>
          </w:p>
          <w:p w:rsidR="00633C2B" w:rsidRDefault="00633C2B" w:rsidP="00633C2B">
            <w:pPr>
              <w:pStyle w:val="45"/>
              <w:shd w:val="clear" w:color="auto" w:fill="auto"/>
              <w:spacing w:line="274" w:lineRule="exact"/>
              <w:ind w:firstLine="0"/>
            </w:pPr>
            <w:r>
              <w:t>Социальное созревание и формирование основ гражданской идентичности обучающихся происходит посредством их добровольного и посильного включения в решение реальных проблем взрослого сообщества на основе морального выбора. Включает: благотворительную и социально значимую деятельность, участие в работе детских общественных организациях и клубах.</w:t>
            </w:r>
          </w:p>
          <w:p w:rsidR="00633C2B" w:rsidRDefault="00633C2B" w:rsidP="00633C2B">
            <w:pPr>
              <w:pStyle w:val="45"/>
              <w:shd w:val="clear" w:color="auto" w:fill="auto"/>
              <w:spacing w:line="274" w:lineRule="exact"/>
              <w:ind w:firstLine="0"/>
              <w:jc w:val="both"/>
            </w:pPr>
            <w:r>
              <w:t>Осуществляется через:</w:t>
            </w:r>
          </w:p>
          <w:p w:rsidR="00633C2B" w:rsidRDefault="00633C2B" w:rsidP="00633C2B">
            <w:pPr>
              <w:pStyle w:val="45"/>
              <w:shd w:val="clear" w:color="auto" w:fill="auto"/>
              <w:spacing w:line="274" w:lineRule="exact"/>
              <w:ind w:firstLine="0"/>
            </w:pPr>
            <w:r>
              <w:t xml:space="preserve">- </w:t>
            </w:r>
            <w:r>
              <w:rPr>
                <w:rStyle w:val="0pt"/>
              </w:rPr>
              <w:t>нерегулярные формы:</w:t>
            </w:r>
            <w:r>
              <w:t xml:space="preserve"> благотворительный марафон «От сердца к сердцу», семейные социально значимые проекты, экологические акции и проекты, и др.</w:t>
            </w:r>
          </w:p>
        </w:tc>
      </w:tr>
    </w:tbl>
    <w:p w:rsidR="006D1A89" w:rsidRPr="00AC57BF" w:rsidRDefault="00E61F4F" w:rsidP="00E75825">
      <w:pPr>
        <w:spacing w:after="0" w:line="240" w:lineRule="auto"/>
        <w:ind w:firstLine="425"/>
        <w:jc w:val="both"/>
        <w:rPr>
          <w:rStyle w:val="Zag11"/>
          <w:rFonts w:ascii="Times New Roman" w:eastAsia="@Arial Unicode MS" w:hAnsi="Times New Roman"/>
          <w:sz w:val="24"/>
          <w:szCs w:val="24"/>
        </w:rPr>
      </w:pPr>
      <w:r>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65547" w:rsidRDefault="00A65547" w:rsidP="00E75825">
      <w:pPr>
        <w:ind w:firstLine="425"/>
        <w:rPr>
          <w:rFonts w:ascii="Times New Roman" w:hAnsi="Times New Roman" w:cs="Times New Roman"/>
          <w:b/>
          <w:sz w:val="24"/>
          <w:szCs w:val="24"/>
        </w:rPr>
      </w:pPr>
    </w:p>
    <w:p w:rsidR="00AC57BF" w:rsidRPr="00AC57BF" w:rsidRDefault="00AC57BF" w:rsidP="00E75825">
      <w:pPr>
        <w:ind w:firstLine="425"/>
        <w:rPr>
          <w:rFonts w:ascii="Times New Roman" w:hAnsi="Times New Roman" w:cs="Times New Roman"/>
          <w:b/>
          <w:sz w:val="24"/>
          <w:szCs w:val="24"/>
        </w:rPr>
      </w:pPr>
      <w:r w:rsidRPr="00AC57BF">
        <w:rPr>
          <w:rFonts w:ascii="Times New Roman" w:hAnsi="Times New Roman" w:cs="Times New Roman"/>
          <w:b/>
          <w:sz w:val="24"/>
          <w:szCs w:val="24"/>
        </w:rPr>
        <w:t>1.1.3.</w:t>
      </w:r>
      <w:r w:rsidRPr="00AC57BF">
        <w:rPr>
          <w:rFonts w:ascii="Times New Roman" w:hAnsi="Times New Roman" w:cs="Times New Roman"/>
          <w:b/>
          <w:sz w:val="24"/>
          <w:szCs w:val="24"/>
        </w:rPr>
        <w:tab/>
        <w:t>Подходы к организации внеурочной деятельности основного общего образования</w:t>
      </w:r>
    </w:p>
    <w:p w:rsidR="00AC57BF" w:rsidRPr="00AC57BF" w:rsidRDefault="00AC57BF" w:rsidP="00E75825">
      <w:pPr>
        <w:spacing w:after="0" w:line="240" w:lineRule="auto"/>
        <w:ind w:firstLine="425"/>
        <w:rPr>
          <w:rFonts w:ascii="Times New Roman" w:hAnsi="Times New Roman" w:cs="Times New Roman"/>
          <w:sz w:val="24"/>
          <w:szCs w:val="24"/>
        </w:rPr>
      </w:pPr>
      <w:r w:rsidRPr="00AC57BF">
        <w:rPr>
          <w:rFonts w:ascii="Times New Roman" w:hAnsi="Times New Roman" w:cs="Times New Roman"/>
          <w:sz w:val="24"/>
          <w:szCs w:val="24"/>
        </w:rPr>
        <w:t>Внеурочная деятельность является специально организованной деятельностью обучающихся в формах, отличных от урочной системы обучения.</w:t>
      </w:r>
    </w:p>
    <w:p w:rsidR="00AC57BF" w:rsidRDefault="00AC57BF" w:rsidP="00E75825">
      <w:pPr>
        <w:spacing w:after="0" w:line="240" w:lineRule="auto"/>
        <w:ind w:firstLine="425"/>
        <w:rPr>
          <w:rFonts w:ascii="Times New Roman" w:hAnsi="Times New Roman" w:cs="Times New Roman"/>
          <w:sz w:val="24"/>
          <w:szCs w:val="24"/>
        </w:rPr>
      </w:pPr>
      <w:r w:rsidRPr="00AC57BF">
        <w:rPr>
          <w:rFonts w:ascii="Times New Roman" w:hAnsi="Times New Roman" w:cs="Times New Roman"/>
          <w:sz w:val="24"/>
          <w:szCs w:val="24"/>
        </w:rPr>
        <w:t xml:space="preserve">Внеурочная деятельность </w:t>
      </w:r>
      <w:r w:rsidR="00A65547">
        <w:rPr>
          <w:rFonts w:ascii="Times New Roman" w:hAnsi="Times New Roman" w:cs="Times New Roman"/>
          <w:sz w:val="24"/>
          <w:szCs w:val="24"/>
        </w:rPr>
        <w:t>школы</w:t>
      </w:r>
      <w:r w:rsidRPr="00AC57BF">
        <w:rPr>
          <w:rFonts w:ascii="Times New Roman" w:hAnsi="Times New Roman" w:cs="Times New Roman"/>
          <w:sz w:val="24"/>
          <w:szCs w:val="24"/>
        </w:rPr>
        <w:t xml:space="preserve"> организуется по </w:t>
      </w:r>
      <w:r>
        <w:rPr>
          <w:rFonts w:ascii="Times New Roman" w:hAnsi="Times New Roman" w:cs="Times New Roman"/>
          <w:sz w:val="24"/>
          <w:szCs w:val="24"/>
        </w:rPr>
        <w:t>направлениям развития личности:</w:t>
      </w:r>
    </w:p>
    <w:p w:rsidR="00A65547" w:rsidRDefault="00AC57BF" w:rsidP="00E75825">
      <w:pPr>
        <w:spacing w:after="0" w:line="240" w:lineRule="auto"/>
        <w:ind w:firstLine="425"/>
        <w:rPr>
          <w:rFonts w:ascii="Times New Roman" w:hAnsi="Times New Roman" w:cs="Times New Roman"/>
          <w:sz w:val="24"/>
          <w:szCs w:val="24"/>
        </w:rPr>
      </w:pPr>
      <w:r w:rsidRPr="00AC57BF">
        <w:rPr>
          <w:rFonts w:ascii="Times New Roman" w:hAnsi="Times New Roman" w:cs="Times New Roman"/>
          <w:sz w:val="24"/>
          <w:szCs w:val="24"/>
        </w:rPr>
        <w:t>спортивно-</w:t>
      </w:r>
      <w:proofErr w:type="gramStart"/>
      <w:r w:rsidRPr="00AC57BF">
        <w:rPr>
          <w:rFonts w:ascii="Times New Roman" w:hAnsi="Times New Roman" w:cs="Times New Roman"/>
          <w:sz w:val="24"/>
          <w:szCs w:val="24"/>
        </w:rPr>
        <w:t>оздоровительное,</w:t>
      </w:r>
      <w:r w:rsidRPr="00AC57BF">
        <w:rPr>
          <w:rFonts w:ascii="Times New Roman" w:hAnsi="Times New Roman" w:cs="Times New Roman"/>
          <w:sz w:val="24"/>
          <w:szCs w:val="24"/>
        </w:rPr>
        <w:tab/>
      </w:r>
      <w:proofErr w:type="gramEnd"/>
      <w:r w:rsidRPr="00AC57BF">
        <w:rPr>
          <w:rFonts w:ascii="Times New Roman" w:hAnsi="Times New Roman" w:cs="Times New Roman"/>
          <w:sz w:val="24"/>
          <w:szCs w:val="24"/>
        </w:rPr>
        <w:t>ду</w:t>
      </w:r>
      <w:r>
        <w:rPr>
          <w:rFonts w:ascii="Times New Roman" w:hAnsi="Times New Roman" w:cs="Times New Roman"/>
          <w:sz w:val="24"/>
          <w:szCs w:val="24"/>
        </w:rPr>
        <w:t>ховно-нравственное,</w:t>
      </w:r>
      <w:r>
        <w:rPr>
          <w:rFonts w:ascii="Times New Roman" w:hAnsi="Times New Roman" w:cs="Times New Roman"/>
          <w:sz w:val="24"/>
          <w:szCs w:val="24"/>
        </w:rPr>
        <w:tab/>
        <w:t xml:space="preserve">социальное, </w:t>
      </w:r>
      <w:r w:rsidRPr="00AC57BF">
        <w:rPr>
          <w:rFonts w:ascii="Times New Roman" w:hAnsi="Times New Roman" w:cs="Times New Roman"/>
          <w:sz w:val="24"/>
          <w:szCs w:val="24"/>
        </w:rPr>
        <w:t>общеинтеллект</w:t>
      </w:r>
      <w:r>
        <w:rPr>
          <w:rFonts w:ascii="Times New Roman" w:hAnsi="Times New Roman" w:cs="Times New Roman"/>
          <w:sz w:val="24"/>
          <w:szCs w:val="24"/>
        </w:rPr>
        <w:t>у</w:t>
      </w:r>
      <w:r w:rsidRPr="00AC57BF">
        <w:rPr>
          <w:rFonts w:ascii="Times New Roman" w:hAnsi="Times New Roman" w:cs="Times New Roman"/>
          <w:sz w:val="24"/>
          <w:szCs w:val="24"/>
        </w:rPr>
        <w:t xml:space="preserve">альное, общекультурное. </w:t>
      </w:r>
    </w:p>
    <w:p w:rsidR="00AC57BF" w:rsidRPr="00AC57BF" w:rsidRDefault="00AC57BF" w:rsidP="00E75825">
      <w:pPr>
        <w:spacing w:after="0" w:line="240" w:lineRule="auto"/>
        <w:ind w:firstLine="425"/>
        <w:rPr>
          <w:rFonts w:ascii="Times New Roman" w:hAnsi="Times New Roman" w:cs="Times New Roman"/>
          <w:sz w:val="24"/>
          <w:szCs w:val="24"/>
        </w:rPr>
      </w:pPr>
      <w:r w:rsidRPr="00AC57BF">
        <w:rPr>
          <w:rFonts w:ascii="Times New Roman" w:hAnsi="Times New Roman" w:cs="Times New Roman"/>
          <w:sz w:val="24"/>
          <w:szCs w:val="24"/>
        </w:rPr>
        <w:t>Внеурочная деятельность формируется с учетом пожеланий обучающихся и их родителей (законных представителей). Многие формы внеурочной деятельности носят комплексный характер, что позволяет педагогу продуктивно осуществлять всестороннее и гармоничное развитие обучающихся.</w:t>
      </w:r>
    </w:p>
    <w:p w:rsidR="00AC57BF" w:rsidRPr="00AC57BF" w:rsidRDefault="00AC57BF" w:rsidP="00E75825">
      <w:pPr>
        <w:spacing w:after="0" w:line="240" w:lineRule="auto"/>
        <w:ind w:firstLine="425"/>
        <w:rPr>
          <w:rFonts w:ascii="Times New Roman" w:hAnsi="Times New Roman" w:cs="Times New Roman"/>
          <w:sz w:val="24"/>
          <w:szCs w:val="24"/>
        </w:rPr>
      </w:pPr>
      <w:r w:rsidRPr="00AC57BF">
        <w:rPr>
          <w:rFonts w:ascii="Times New Roman" w:hAnsi="Times New Roman" w:cs="Times New Roman"/>
          <w:sz w:val="24"/>
          <w:szCs w:val="24"/>
        </w:rPr>
        <w:t>Организация, осуществляющая образовательную деятельность, самостоятельно разрабатывает и утверждает план внеурочной деятельности.</w:t>
      </w:r>
    </w:p>
    <w:p w:rsidR="00AC57BF" w:rsidRPr="00AC57BF" w:rsidRDefault="00AC57BF" w:rsidP="00E75825">
      <w:pPr>
        <w:spacing w:after="0" w:line="240" w:lineRule="auto"/>
        <w:ind w:firstLine="425"/>
        <w:rPr>
          <w:rFonts w:ascii="Times New Roman" w:hAnsi="Times New Roman" w:cs="Times New Roman"/>
          <w:sz w:val="24"/>
          <w:szCs w:val="24"/>
        </w:rPr>
      </w:pPr>
      <w:r w:rsidRPr="00AC57BF">
        <w:rPr>
          <w:rFonts w:ascii="Times New Roman" w:hAnsi="Times New Roman" w:cs="Times New Roman"/>
          <w:sz w:val="24"/>
          <w:szCs w:val="24"/>
        </w:rPr>
        <w:t>План внеурочной деятельности определяет состав и структуру, направления, формы организации, объем внеурочной деятельности на уровне основного общего образования с учетом интересов обучающихся и возможностей образовательной организации, осуществляющей образовательную деятельность.</w:t>
      </w:r>
    </w:p>
    <w:p w:rsidR="00AC57BF" w:rsidRPr="00AC57BF" w:rsidRDefault="00AC57BF" w:rsidP="00E75825">
      <w:pPr>
        <w:spacing w:after="0" w:line="240" w:lineRule="auto"/>
        <w:ind w:firstLine="425"/>
        <w:rPr>
          <w:rFonts w:ascii="Times New Roman" w:hAnsi="Times New Roman" w:cs="Times New Roman"/>
          <w:sz w:val="24"/>
          <w:szCs w:val="24"/>
        </w:rPr>
      </w:pPr>
      <w:r w:rsidRPr="00AC57BF">
        <w:rPr>
          <w:rFonts w:ascii="Times New Roman" w:hAnsi="Times New Roman" w:cs="Times New Roman"/>
          <w:sz w:val="24"/>
          <w:szCs w:val="24"/>
        </w:rPr>
        <w:t>Внеурочная деятельность реализуется в рамках оптимизационной модели, предполагающей оптимизацию всех внутренних ресурсов образовательной организации и участие в реализации внеурочной деятельности педагогических работников, обеспечивающих образовательную деятельность при получении основного общего образования.</w:t>
      </w:r>
    </w:p>
    <w:p w:rsidR="00AC57BF" w:rsidRPr="00AC57BF" w:rsidRDefault="00AC57BF" w:rsidP="00E75825">
      <w:pPr>
        <w:pStyle w:val="2f8"/>
        <w:shd w:val="clear" w:color="auto" w:fill="auto"/>
        <w:jc w:val="center"/>
        <w:rPr>
          <w:b/>
          <w:sz w:val="24"/>
          <w:szCs w:val="24"/>
        </w:rPr>
      </w:pPr>
      <w:r w:rsidRPr="00AC57BF">
        <w:rPr>
          <w:b/>
          <w:sz w:val="24"/>
          <w:szCs w:val="24"/>
        </w:rPr>
        <w:t>Оптимизационная модель внеурочной деятельности основного общего образования</w:t>
      </w:r>
    </w:p>
    <w:p w:rsidR="006D1A89" w:rsidRDefault="00E61F4F" w:rsidP="00E75825">
      <w:pPr>
        <w:jc w:val="center"/>
        <w:rPr>
          <w:rStyle w:val="Zag11"/>
          <w:rFonts w:ascii="Times New Roman" w:eastAsia="@Arial Unicode MS" w:hAnsi="Times New Roman" w:cs="Times New Roman"/>
          <w:b/>
          <w:sz w:val="24"/>
          <w:szCs w:val="24"/>
        </w:rPr>
      </w:pPr>
      <w:r>
        <w:br w:type="page"/>
      </w:r>
    </w:p>
    <w:p w:rsidR="006D1A89" w:rsidRDefault="00E61F4F" w:rsidP="00E75825">
      <w:pPr>
        <w:pStyle w:val="2"/>
        <w:spacing w:line="240" w:lineRule="auto"/>
        <w:rPr>
          <w:rStyle w:val="Zag11"/>
          <w:sz w:val="24"/>
          <w:szCs w:val="24"/>
        </w:rPr>
      </w:pPr>
      <w:bookmarkStart w:id="10" w:name="_Toc405145647"/>
      <w:bookmarkStart w:id="11" w:name="_Toc406058976"/>
      <w:bookmarkStart w:id="12" w:name="_Toc409691625"/>
      <w:bookmarkStart w:id="13" w:name="_Toc410653947"/>
      <w:bookmarkStart w:id="14" w:name="_Toc410702952"/>
      <w:bookmarkStart w:id="15" w:name="_Toc414553129"/>
      <w:r>
        <w:rPr>
          <w:rStyle w:val="Zag11"/>
          <w:sz w:val="24"/>
          <w:szCs w:val="24"/>
        </w:rPr>
        <w:lastRenderedPageBreak/>
        <w:t xml:space="preserve">1.2. Планируемые результаты освоения обучающимися ООП ООО </w:t>
      </w:r>
      <w:bookmarkEnd w:id="10"/>
      <w:bookmarkEnd w:id="11"/>
      <w:bookmarkEnd w:id="12"/>
      <w:bookmarkEnd w:id="13"/>
      <w:bookmarkEnd w:id="14"/>
      <w:bookmarkEnd w:id="15"/>
    </w:p>
    <w:p w:rsidR="006D1A89" w:rsidRDefault="00E61F4F" w:rsidP="00E75825">
      <w:pPr>
        <w:pStyle w:val="3"/>
        <w:spacing w:before="0" w:after="200" w:line="240" w:lineRule="auto"/>
        <w:ind w:firstLine="283"/>
        <w:rPr>
          <w:color w:val="auto"/>
          <w:sz w:val="24"/>
          <w:szCs w:val="24"/>
        </w:rPr>
      </w:pPr>
      <w:bookmarkStart w:id="16" w:name="_Toc410653948"/>
      <w:bookmarkStart w:id="17" w:name="_Toc414553130"/>
      <w:r>
        <w:rPr>
          <w:rFonts w:ascii="Times New Roman" w:hAnsi="Times New Roman" w:cs="Times New Roman"/>
          <w:color w:val="auto"/>
          <w:sz w:val="24"/>
          <w:szCs w:val="24"/>
        </w:rPr>
        <w:t>1.2.1.</w:t>
      </w:r>
      <w:r>
        <w:rPr>
          <w:color w:val="auto"/>
          <w:sz w:val="24"/>
          <w:szCs w:val="24"/>
        </w:rPr>
        <w:t xml:space="preserve"> </w:t>
      </w:r>
      <w:r>
        <w:rPr>
          <w:rFonts w:ascii="Times New Roman" w:hAnsi="Times New Roman" w:cs="Times New Roman"/>
          <w:color w:val="auto"/>
          <w:sz w:val="24"/>
          <w:szCs w:val="24"/>
        </w:rPr>
        <w:t>Общие положения</w:t>
      </w:r>
      <w:bookmarkEnd w:id="16"/>
      <w:bookmarkEnd w:id="17"/>
    </w:p>
    <w:p w:rsidR="006D1A89" w:rsidRDefault="00E61F4F" w:rsidP="00E75825">
      <w:pPr>
        <w:spacing w:after="0" w:line="240" w:lineRule="auto"/>
        <w:ind w:firstLine="283"/>
        <w:jc w:val="both"/>
        <w:rPr>
          <w:rFonts w:ascii="Times New Roman" w:hAnsi="Times New Roman"/>
          <w:spacing w:val="-4"/>
          <w:sz w:val="24"/>
          <w:szCs w:val="24"/>
        </w:rPr>
      </w:pPr>
      <w:r>
        <w:rPr>
          <w:rFonts w:ascii="Times New Roman" w:hAnsi="Times New Roman"/>
          <w:spacing w:val="-4"/>
          <w:sz w:val="24"/>
          <w:szCs w:val="24"/>
        </w:rPr>
        <w:t xml:space="preserve">Планируемые результаты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D1A89" w:rsidRDefault="00E61F4F" w:rsidP="00E75825">
      <w:pPr>
        <w:tabs>
          <w:tab w:val="left" w:pos="1920"/>
        </w:tabs>
        <w:spacing w:after="0" w:line="240" w:lineRule="auto"/>
        <w:ind w:firstLine="283"/>
        <w:jc w:val="both"/>
        <w:rPr>
          <w:rFonts w:ascii="Times New Roman" w:hAnsi="Times New Roman"/>
          <w:sz w:val="24"/>
          <w:szCs w:val="24"/>
        </w:rPr>
      </w:pPr>
      <w:r>
        <w:rPr>
          <w:rFonts w:ascii="Times New Roman" w:hAnsi="Times New Roman"/>
          <w:sz w:val="24"/>
          <w:szCs w:val="24"/>
        </w:rPr>
        <w:t>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D1A89" w:rsidRDefault="00E61F4F" w:rsidP="00E75825">
      <w:pPr>
        <w:pStyle w:val="afff4"/>
        <w:tabs>
          <w:tab w:val="clear" w:pos="4677"/>
          <w:tab w:val="clear" w:pos="9355"/>
        </w:tabs>
        <w:overflowPunct w:val="0"/>
        <w:ind w:firstLine="283"/>
        <w:jc w:val="both"/>
        <w:textAlignment w:val="baseline"/>
        <w:rPr>
          <w:sz w:val="24"/>
          <w:szCs w:val="24"/>
        </w:rPr>
      </w:pPr>
      <w:r>
        <w:rPr>
          <w:sz w:val="24"/>
          <w:szCs w:val="24"/>
        </w:rPr>
        <w:t xml:space="preserve">В соответствии с реализуемой ФГОС ООО деятельностной парадигмой образования </w:t>
      </w:r>
      <w:r>
        <w:rPr>
          <w:i/>
          <w:sz w:val="24"/>
          <w:szCs w:val="24"/>
        </w:rPr>
        <w:t>система планируемых результатов строится на основе уровневого подхода</w:t>
      </w:r>
      <w:r>
        <w:rPr>
          <w:sz w:val="24"/>
          <w:szCs w:val="24"/>
        </w:rPr>
        <w:t xml:space="preserve">: выделения ожидаемого уровня актуального развития большинства обучающихся и ближайшей перспективы их развития. </w:t>
      </w:r>
    </w:p>
    <w:p w:rsidR="007727EF" w:rsidRDefault="007727EF" w:rsidP="00E75825">
      <w:pPr>
        <w:pStyle w:val="afff4"/>
        <w:tabs>
          <w:tab w:val="clear" w:pos="4677"/>
          <w:tab w:val="clear" w:pos="9355"/>
        </w:tabs>
        <w:overflowPunct w:val="0"/>
        <w:ind w:firstLine="283"/>
        <w:jc w:val="both"/>
        <w:textAlignment w:val="baseline"/>
        <w:rPr>
          <w:sz w:val="24"/>
          <w:szCs w:val="24"/>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1"/>
        <w:gridCol w:w="6511"/>
      </w:tblGrid>
      <w:tr w:rsidR="007727EF" w:rsidRPr="007727EF" w:rsidTr="00633C2B">
        <w:trPr>
          <w:trHeight w:val="1106"/>
        </w:trPr>
        <w:tc>
          <w:tcPr>
            <w:tcW w:w="2943" w:type="dxa"/>
          </w:tcPr>
          <w:tbl>
            <w:tblPr>
              <w:tblW w:w="2748" w:type="dxa"/>
              <w:tblInd w:w="657" w:type="dxa"/>
              <w:tblBorders>
                <w:top w:val="nil"/>
                <w:left w:val="nil"/>
                <w:bottom w:val="nil"/>
                <w:right w:val="nil"/>
              </w:tblBorders>
              <w:tblLook w:val="0000" w:firstRow="0" w:lastRow="0" w:firstColumn="0" w:lastColumn="0" w:noHBand="0" w:noVBand="0"/>
            </w:tblPr>
            <w:tblGrid>
              <w:gridCol w:w="2526"/>
              <w:gridCol w:w="222"/>
            </w:tblGrid>
            <w:tr w:rsidR="007727EF" w:rsidRPr="007727EF" w:rsidTr="004626BF">
              <w:trPr>
                <w:trHeight w:val="608"/>
              </w:trPr>
              <w:tc>
                <w:tcPr>
                  <w:tcW w:w="0" w:type="auto"/>
                </w:tcPr>
                <w:p w:rsidR="007727EF" w:rsidRPr="007727EF" w:rsidRDefault="007727EF" w:rsidP="00E7582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7727EF">
                    <w:rPr>
                      <w:rFonts w:ascii="Times New Roman" w:eastAsia="Calibri" w:hAnsi="Times New Roman" w:cs="Times New Roman"/>
                      <w:color w:val="000000"/>
                      <w:sz w:val="24"/>
                      <w:szCs w:val="24"/>
                    </w:rPr>
                    <w:t>Класс</w:t>
                  </w:r>
                </w:p>
                <w:p w:rsidR="007727EF" w:rsidRPr="007727EF" w:rsidRDefault="007727EF" w:rsidP="00E7582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7727EF">
                    <w:rPr>
                      <w:rFonts w:ascii="Times New Roman" w:eastAsia="Calibri" w:hAnsi="Times New Roman" w:cs="Times New Roman"/>
                      <w:color w:val="000000"/>
                      <w:sz w:val="24"/>
                      <w:szCs w:val="24"/>
                    </w:rPr>
                    <w:t>учебно -познавательных</w:t>
                  </w:r>
                </w:p>
                <w:p w:rsidR="007727EF" w:rsidRPr="007727EF" w:rsidRDefault="007727EF" w:rsidP="00E7582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7727EF">
                    <w:rPr>
                      <w:rFonts w:ascii="Times New Roman" w:eastAsia="Calibri" w:hAnsi="Times New Roman" w:cs="Times New Roman"/>
                      <w:color w:val="000000"/>
                      <w:sz w:val="24"/>
                      <w:szCs w:val="24"/>
                    </w:rPr>
                    <w:t>и учебно-практических задач</w:t>
                  </w:r>
                </w:p>
              </w:tc>
              <w:tc>
                <w:tcPr>
                  <w:tcW w:w="0" w:type="auto"/>
                </w:tcPr>
                <w:p w:rsidR="007727EF" w:rsidRPr="007727EF" w:rsidRDefault="007727EF" w:rsidP="00E75825">
                  <w:pPr>
                    <w:autoSpaceDE w:val="0"/>
                    <w:autoSpaceDN w:val="0"/>
                    <w:adjustRightInd w:val="0"/>
                    <w:spacing w:after="0" w:line="240" w:lineRule="auto"/>
                    <w:jc w:val="center"/>
                    <w:rPr>
                      <w:rFonts w:ascii="Times New Roman" w:eastAsia="Calibri" w:hAnsi="Times New Roman" w:cs="Times New Roman"/>
                      <w:color w:val="000000"/>
                      <w:sz w:val="24"/>
                      <w:szCs w:val="24"/>
                    </w:rPr>
                  </w:pPr>
                </w:p>
              </w:tc>
            </w:tr>
          </w:tbl>
          <w:p w:rsidR="007727EF" w:rsidRPr="007727EF" w:rsidRDefault="007727EF" w:rsidP="00E75825">
            <w:pPr>
              <w:spacing w:after="0" w:line="240" w:lineRule="auto"/>
              <w:jc w:val="center"/>
              <w:rPr>
                <w:rFonts w:ascii="Times New Roman" w:eastAsia="Times New Roman" w:hAnsi="Times New Roman" w:cs="Times New Roman"/>
                <w:b/>
                <w:sz w:val="24"/>
                <w:szCs w:val="24"/>
              </w:rPr>
            </w:pPr>
          </w:p>
        </w:tc>
        <w:tc>
          <w:tcPr>
            <w:tcW w:w="6511" w:type="dxa"/>
          </w:tcPr>
          <w:p w:rsidR="007727EF" w:rsidRPr="007727EF" w:rsidRDefault="007727EF" w:rsidP="00E75825">
            <w:pPr>
              <w:spacing w:after="0" w:line="240" w:lineRule="auto"/>
              <w:jc w:val="center"/>
              <w:rPr>
                <w:rFonts w:ascii="Times New Roman" w:eastAsia="Calibri" w:hAnsi="Times New Roman" w:cs="Times New Roman"/>
                <w:color w:val="000000"/>
                <w:sz w:val="24"/>
                <w:szCs w:val="24"/>
              </w:rPr>
            </w:pPr>
          </w:p>
          <w:p w:rsidR="007727EF" w:rsidRPr="007727EF" w:rsidRDefault="007727EF" w:rsidP="00E75825">
            <w:pPr>
              <w:spacing w:after="0" w:line="240" w:lineRule="auto"/>
              <w:jc w:val="center"/>
              <w:rPr>
                <w:rFonts w:ascii="Times New Roman" w:eastAsia="Calibri" w:hAnsi="Times New Roman" w:cs="Times New Roman"/>
                <w:color w:val="000000"/>
                <w:sz w:val="24"/>
                <w:szCs w:val="24"/>
              </w:rPr>
            </w:pPr>
          </w:p>
          <w:p w:rsidR="007727EF" w:rsidRPr="007727EF" w:rsidRDefault="007727EF" w:rsidP="00E75825">
            <w:pPr>
              <w:spacing w:after="0" w:line="240" w:lineRule="auto"/>
              <w:jc w:val="center"/>
              <w:rPr>
                <w:rFonts w:ascii="Times New Roman" w:eastAsia="Times New Roman" w:hAnsi="Times New Roman" w:cs="Times New Roman"/>
                <w:b/>
                <w:sz w:val="24"/>
                <w:szCs w:val="24"/>
              </w:rPr>
            </w:pPr>
            <w:r w:rsidRPr="007727EF">
              <w:rPr>
                <w:rFonts w:ascii="Times New Roman" w:eastAsia="Calibri" w:hAnsi="Times New Roman" w:cs="Times New Roman"/>
                <w:color w:val="000000"/>
                <w:sz w:val="24"/>
                <w:szCs w:val="24"/>
              </w:rPr>
              <w:t>Описание</w:t>
            </w:r>
          </w:p>
        </w:tc>
      </w:tr>
      <w:tr w:rsidR="007727EF" w:rsidRPr="007727EF" w:rsidTr="00633C2B">
        <w:trPr>
          <w:trHeight w:val="3040"/>
        </w:trPr>
        <w:tc>
          <w:tcPr>
            <w:tcW w:w="2943" w:type="dxa"/>
          </w:tcPr>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умений и навыков, способствующих освоению системы знаний </w:t>
            </w:r>
          </w:p>
        </w:tc>
        <w:tc>
          <w:tcPr>
            <w:tcW w:w="6511" w:type="dxa"/>
          </w:tcPr>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создание и использование моделей изучаемых объектов и процессов, схем; </w:t>
            </w:r>
          </w:p>
          <w:p w:rsidR="007727EF" w:rsidRPr="007727EF" w:rsidRDefault="007727EF" w:rsidP="00E75825">
            <w:pPr>
              <w:spacing w:after="0" w:line="240" w:lineRule="auto"/>
              <w:rPr>
                <w:rFonts w:ascii="Times New Roman" w:eastAsia="Calibri" w:hAnsi="Times New Roman" w:cs="Times New Roman"/>
                <w:color w:val="000000"/>
                <w:sz w:val="24"/>
                <w:szCs w:val="24"/>
              </w:rPr>
            </w:pPr>
            <w:r w:rsidRPr="007727EF">
              <w:rPr>
                <w:rFonts w:ascii="Times New Roman" w:eastAsia="Times New Roman" w:hAnsi="Times New Roman" w:cs="Times New Roman"/>
                <w:sz w:val="24"/>
                <w:szCs w:val="24"/>
              </w:rPr>
              <w:t>— выявление и анализ существенных и устойчивых связей и отношений между объектами и процессами;</w:t>
            </w:r>
          </w:p>
        </w:tc>
      </w:tr>
      <w:tr w:rsidR="007727EF" w:rsidRPr="007727EF" w:rsidTr="00633C2B">
        <w:trPr>
          <w:trHeight w:val="2764"/>
        </w:trPr>
        <w:tc>
          <w:tcPr>
            <w:tcW w:w="2943" w:type="dxa"/>
          </w:tcPr>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lastRenderedPageBreak/>
              <w:t xml:space="preserve">Формирование и оценка навыка самостоятельного приобретения, переноса и интеграции знаний </w:t>
            </w:r>
          </w:p>
        </w:tc>
        <w:tc>
          <w:tcPr>
            <w:tcW w:w="6511" w:type="dxa"/>
          </w:tcPr>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установление аналогий и причинно-следственных связей;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7727EF" w:rsidRPr="007727EF" w:rsidTr="00633C2B">
        <w:trPr>
          <w:trHeight w:val="565"/>
        </w:trPr>
        <w:tc>
          <w:tcPr>
            <w:tcW w:w="2943" w:type="dxa"/>
          </w:tcPr>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Учебно-практические </w:t>
            </w:r>
          </w:p>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задачи, направленные на формирование и оценку навыка разрешения проблем/проблемных ситуаций </w:t>
            </w:r>
          </w:p>
        </w:tc>
        <w:tc>
          <w:tcPr>
            <w:tcW w:w="6511" w:type="dxa"/>
          </w:tcPr>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принятие решения в ситуации неопределѐнности, например, выбор или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разработка оптимального либо наиболее эффективного решения;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создание объекта с заданными свойствами;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установление закономерностей или «устранение неполадок» и т. п.; </w:t>
            </w:r>
          </w:p>
        </w:tc>
      </w:tr>
      <w:tr w:rsidR="007727EF" w:rsidRPr="007727EF" w:rsidTr="00633C2B">
        <w:trPr>
          <w:trHeight w:val="144"/>
        </w:trPr>
        <w:tc>
          <w:tcPr>
            <w:tcW w:w="2943" w:type="dxa"/>
          </w:tcPr>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навыка сотрудничества </w:t>
            </w:r>
          </w:p>
        </w:tc>
        <w:tc>
          <w:tcPr>
            <w:tcW w:w="6511" w:type="dxa"/>
          </w:tcPr>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совместная работа в парах или группах с распределением ролей/функций и разделением ответственности за конечный результат; </w:t>
            </w:r>
          </w:p>
        </w:tc>
      </w:tr>
      <w:tr w:rsidR="007727EF" w:rsidRPr="007727EF" w:rsidTr="00633C2B">
        <w:trPr>
          <w:trHeight w:val="144"/>
        </w:trPr>
        <w:tc>
          <w:tcPr>
            <w:tcW w:w="2943" w:type="dxa"/>
          </w:tcPr>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навыков коммуникации </w:t>
            </w:r>
          </w:p>
        </w:tc>
        <w:tc>
          <w:tcPr>
            <w:tcW w:w="6511" w:type="dxa"/>
          </w:tcPr>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7727EF" w:rsidRPr="007727EF" w:rsidTr="00633C2B">
        <w:trPr>
          <w:trHeight w:val="144"/>
        </w:trPr>
        <w:tc>
          <w:tcPr>
            <w:tcW w:w="2943" w:type="dxa"/>
          </w:tcPr>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навыка самоорганизации и саморегуляции </w:t>
            </w:r>
          </w:p>
        </w:tc>
        <w:tc>
          <w:tcPr>
            <w:tcW w:w="6511" w:type="dxa"/>
          </w:tcPr>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планирование этапов выполнения работы;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отслеживание продвижения в выполнении задания;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соблюдение графика подготовки и предоставления материалов;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—поиск необходимых ресурсов;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распределение обязанностей и контроль качества выполнения работы.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7727EF" w:rsidRPr="007727EF" w:rsidTr="00633C2B">
        <w:trPr>
          <w:trHeight w:val="144"/>
        </w:trPr>
        <w:tc>
          <w:tcPr>
            <w:tcW w:w="2943" w:type="dxa"/>
          </w:tcPr>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навыка рефлексии </w:t>
            </w:r>
          </w:p>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6511" w:type="dxa"/>
          </w:tcPr>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7727EF" w:rsidRPr="007727EF" w:rsidTr="00633C2B">
        <w:trPr>
          <w:trHeight w:val="144"/>
        </w:trPr>
        <w:tc>
          <w:tcPr>
            <w:tcW w:w="2943" w:type="dxa"/>
          </w:tcPr>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lastRenderedPageBreak/>
              <w:t xml:space="preserve">Формирование ценностно-смысловых установок </w:t>
            </w:r>
          </w:p>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6511" w:type="dxa"/>
          </w:tcPr>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аргументация (пояснение или комментарий) своей позиции или оценки; </w:t>
            </w:r>
          </w:p>
        </w:tc>
      </w:tr>
      <w:tr w:rsidR="007727EF" w:rsidRPr="007727EF" w:rsidTr="00633C2B">
        <w:trPr>
          <w:trHeight w:val="144"/>
        </w:trPr>
        <w:tc>
          <w:tcPr>
            <w:tcW w:w="2943" w:type="dxa"/>
          </w:tcPr>
          <w:p w:rsidR="007727EF" w:rsidRPr="007727EF" w:rsidRDefault="007727EF" w:rsidP="00E75825">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Формирование и оценка ИКТ - компетентности обучающихся </w:t>
            </w:r>
          </w:p>
        </w:tc>
        <w:tc>
          <w:tcPr>
            <w:tcW w:w="6511" w:type="dxa"/>
          </w:tcPr>
          <w:p w:rsidR="007727EF" w:rsidRPr="007727EF" w:rsidRDefault="007727EF" w:rsidP="00E75825">
            <w:pPr>
              <w:autoSpaceDE w:val="0"/>
              <w:autoSpaceDN w:val="0"/>
              <w:adjustRightInd w:val="0"/>
              <w:spacing w:after="0" w:line="240" w:lineRule="auto"/>
              <w:rPr>
                <w:rFonts w:ascii="Times New Roman" w:eastAsia="Times New Roman" w:hAnsi="Times New Roman" w:cs="Times New Roman"/>
                <w:color w:val="000000"/>
                <w:sz w:val="24"/>
                <w:szCs w:val="24"/>
              </w:rPr>
            </w:pPr>
            <w:r w:rsidRPr="007727EF">
              <w:rPr>
                <w:rFonts w:ascii="Times New Roman" w:eastAsia="Times New Roman" w:hAnsi="Times New Roman" w:cs="Times New Roman"/>
                <w:color w:val="000000"/>
                <w:sz w:val="24"/>
                <w:szCs w:val="24"/>
              </w:rPr>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D1A89" w:rsidRDefault="006D1A89" w:rsidP="00E75825">
      <w:pPr>
        <w:pStyle w:val="afff4"/>
        <w:tabs>
          <w:tab w:val="clear" w:pos="4677"/>
          <w:tab w:val="clear" w:pos="9355"/>
        </w:tabs>
        <w:overflowPunct w:val="0"/>
        <w:jc w:val="both"/>
        <w:textAlignment w:val="baseline"/>
        <w:rPr>
          <w:bCs/>
          <w:i/>
          <w:color w:val="FF0000"/>
          <w:sz w:val="24"/>
          <w:szCs w:val="24"/>
        </w:rPr>
      </w:pPr>
    </w:p>
    <w:p w:rsidR="006D1A89" w:rsidRDefault="00E61F4F" w:rsidP="00E75825">
      <w:pPr>
        <w:pStyle w:val="3"/>
        <w:spacing w:before="0" w:after="200" w:line="240" w:lineRule="auto"/>
        <w:ind w:firstLine="283"/>
        <w:rPr>
          <w:rFonts w:ascii="Times New Roman" w:hAnsi="Times New Roman" w:cs="Times New Roman"/>
          <w:color w:val="auto"/>
          <w:sz w:val="24"/>
          <w:szCs w:val="24"/>
        </w:rPr>
      </w:pPr>
      <w:bookmarkStart w:id="18" w:name="_Toc414553131"/>
      <w:r>
        <w:rPr>
          <w:rFonts w:ascii="Times New Roman" w:hAnsi="Times New Roman" w:cs="Times New Roman"/>
          <w:color w:val="auto"/>
          <w:sz w:val="24"/>
          <w:szCs w:val="24"/>
        </w:rPr>
        <w:t>1.2.2. Структура планируемых результатов</w:t>
      </w:r>
      <w:bookmarkStart w:id="19" w:name="_Toc410653949"/>
      <w:bookmarkEnd w:id="18"/>
      <w:bookmarkEnd w:id="19"/>
    </w:p>
    <w:p w:rsidR="006D1A89" w:rsidRDefault="00E61F4F" w:rsidP="00E75825">
      <w:pPr>
        <w:pStyle w:val="afff4"/>
        <w:tabs>
          <w:tab w:val="clear" w:pos="4677"/>
          <w:tab w:val="clear" w:pos="9355"/>
        </w:tabs>
        <w:overflowPunct w:val="0"/>
        <w:ind w:firstLine="283"/>
        <w:jc w:val="both"/>
        <w:textAlignment w:val="baseline"/>
        <w:rPr>
          <w:sz w:val="24"/>
          <w:szCs w:val="24"/>
        </w:rPr>
      </w:pPr>
      <w:r>
        <w:rPr>
          <w:bCs/>
          <w:sz w:val="24"/>
          <w:szCs w:val="24"/>
        </w:rPr>
        <w:t xml:space="preserve">Планируемые результаты опираются на </w:t>
      </w:r>
      <w:r>
        <w:rPr>
          <w:bCs/>
          <w:i/>
          <w:sz w:val="24"/>
          <w:szCs w:val="24"/>
        </w:rPr>
        <w:t>ведущие целевые установки</w:t>
      </w:r>
      <w:r>
        <w:rPr>
          <w:i/>
          <w:sz w:val="24"/>
          <w:szCs w:val="24"/>
        </w:rPr>
        <w:t>,</w:t>
      </w:r>
      <w:r>
        <w:rPr>
          <w:b/>
          <w:sz w:val="24"/>
          <w:szCs w:val="24"/>
        </w:rPr>
        <w:t xml:space="preserve"> </w:t>
      </w:r>
      <w:r>
        <w:rPr>
          <w:sz w:val="24"/>
          <w:szCs w:val="24"/>
        </w:rPr>
        <w:t>отражающие основной, сущностный вклад каждой изучаемой программы в развитие личности обучающихся, их способностей.</w:t>
      </w:r>
    </w:p>
    <w:p w:rsidR="006D1A89" w:rsidRDefault="00E61F4F" w:rsidP="00E75825">
      <w:pPr>
        <w:pStyle w:val="afff4"/>
        <w:tabs>
          <w:tab w:val="clear" w:pos="4677"/>
          <w:tab w:val="clear" w:pos="9355"/>
        </w:tabs>
        <w:overflowPunct w:val="0"/>
        <w:ind w:firstLine="283"/>
        <w:jc w:val="both"/>
        <w:textAlignment w:val="baseline"/>
        <w:rPr>
          <w:sz w:val="24"/>
          <w:szCs w:val="24"/>
        </w:rPr>
      </w:pPr>
      <w:r>
        <w:rPr>
          <w:bCs/>
          <w:sz w:val="24"/>
          <w:szCs w:val="24"/>
        </w:rPr>
        <w:t>В стру</w:t>
      </w:r>
      <w:r>
        <w:rPr>
          <w:sz w:val="24"/>
          <w:szCs w:val="24"/>
        </w:rPr>
        <w:t xml:space="preserve">ктуре планируемых результатов выделяется </w:t>
      </w:r>
      <w:r>
        <w:rPr>
          <w:b/>
          <w:i/>
          <w:sz w:val="24"/>
          <w:szCs w:val="24"/>
        </w:rPr>
        <w:t>следующие группы:</w:t>
      </w:r>
      <w:r>
        <w:rPr>
          <w:b/>
          <w:sz w:val="24"/>
          <w:szCs w:val="24"/>
        </w:rPr>
        <w:t xml:space="preserve"> </w:t>
      </w:r>
    </w:p>
    <w:p w:rsidR="006D1A89" w:rsidRDefault="00E61F4F" w:rsidP="00E75825">
      <w:pPr>
        <w:pStyle w:val="afff4"/>
        <w:tabs>
          <w:tab w:val="clear" w:pos="4677"/>
          <w:tab w:val="clear" w:pos="9355"/>
        </w:tabs>
        <w:overflowPunct w:val="0"/>
        <w:ind w:firstLine="283"/>
        <w:jc w:val="both"/>
        <w:textAlignment w:val="baseline"/>
        <w:rPr>
          <w:sz w:val="24"/>
          <w:szCs w:val="24"/>
        </w:rPr>
      </w:pPr>
      <w:r>
        <w:rPr>
          <w:b/>
          <w:i/>
          <w:sz w:val="24"/>
          <w:szCs w:val="24"/>
        </w:rPr>
        <w:t>1. Личностные результаты освоения ООП ООО</w:t>
      </w:r>
      <w:r>
        <w:rPr>
          <w:b/>
          <w:sz w:val="24"/>
          <w:szCs w:val="24"/>
        </w:rPr>
        <w:t xml:space="preserve"> </w:t>
      </w:r>
      <w:r>
        <w:rPr>
          <w:sz w:val="24"/>
          <w:szCs w:val="24"/>
        </w:rPr>
        <w:t xml:space="preserve">представлены в соответствии с группой личностных результатов и </w:t>
      </w:r>
      <w:proofErr w:type="gramStart"/>
      <w:r>
        <w:rPr>
          <w:sz w:val="24"/>
          <w:szCs w:val="24"/>
        </w:rPr>
        <w:t>раскрывают</w:t>
      </w:r>
      <w:proofErr w:type="gramEnd"/>
      <w:r>
        <w:rPr>
          <w:sz w:val="24"/>
          <w:szCs w:val="24"/>
        </w:rPr>
        <w:t xml:space="preserve">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i/>
          <w:sz w:val="24"/>
          <w:szCs w:val="24"/>
        </w:rPr>
        <w:t>исключительно неперсонифицированной</w:t>
      </w:r>
      <w:r>
        <w:rPr>
          <w:sz w:val="24"/>
          <w:szCs w:val="24"/>
        </w:rPr>
        <w:t xml:space="preserve"> информации.</w:t>
      </w:r>
      <w:r>
        <w:rPr>
          <w:rFonts w:ascii="Arial" w:hAnsi="Arial" w:cs="Arial"/>
          <w:color w:val="333333"/>
          <w:sz w:val="23"/>
          <w:szCs w:val="23"/>
          <w:shd w:val="clear" w:color="auto" w:fill="FFFFFF"/>
        </w:rPr>
        <w:t xml:space="preserve"> </w:t>
      </w:r>
    </w:p>
    <w:p w:rsidR="006D1A89" w:rsidRDefault="006D1A89" w:rsidP="00E75825">
      <w:pPr>
        <w:pStyle w:val="afff4"/>
        <w:tabs>
          <w:tab w:val="clear" w:pos="4677"/>
          <w:tab w:val="clear" w:pos="9355"/>
        </w:tabs>
        <w:overflowPunct w:val="0"/>
        <w:ind w:firstLine="283"/>
        <w:jc w:val="both"/>
        <w:textAlignment w:val="baseline"/>
        <w:rPr>
          <w:sz w:val="24"/>
          <w:szCs w:val="24"/>
        </w:rPr>
      </w:pPr>
    </w:p>
    <w:p w:rsidR="006D1A89" w:rsidRDefault="00E61F4F" w:rsidP="00E75825">
      <w:pPr>
        <w:spacing w:after="0" w:line="240" w:lineRule="auto"/>
        <w:ind w:firstLine="283"/>
        <w:jc w:val="both"/>
        <w:rPr>
          <w:rFonts w:ascii="Times New Roman" w:hAnsi="Times New Roman" w:cs="Times New Roman"/>
          <w:sz w:val="24"/>
          <w:szCs w:val="24"/>
        </w:rPr>
      </w:pPr>
      <w:r>
        <w:rPr>
          <w:rFonts w:ascii="Times New Roman" w:hAnsi="Times New Roman" w:cs="Times New Roman"/>
          <w:b/>
          <w:i/>
          <w:sz w:val="24"/>
          <w:szCs w:val="24"/>
        </w:rPr>
        <w:t>2. Метапредметные результаты освоения ООП ООО</w:t>
      </w:r>
      <w:r>
        <w:rPr>
          <w:rFonts w:ascii="Times New Roman" w:hAnsi="Times New Roman" w:cs="Times New Roman"/>
          <w:b/>
          <w:sz w:val="24"/>
          <w:szCs w:val="24"/>
        </w:rPr>
        <w:t xml:space="preserve"> </w:t>
      </w:r>
      <w:r>
        <w:rPr>
          <w:rFonts w:ascii="Times New Roman" w:hAnsi="Times New Roman" w:cs="Times New Roman"/>
          <w:sz w:val="24"/>
          <w:szCs w:val="24"/>
        </w:rPr>
        <w:t>представлены в соответствии с подгруппами УУД, раскрывают и детализируют основные направленности метапредметных результатов.</w:t>
      </w:r>
    </w:p>
    <w:p w:rsidR="006D1A89" w:rsidRDefault="00E61F4F" w:rsidP="00E75825">
      <w:pPr>
        <w:spacing w:after="0" w:line="240" w:lineRule="auto"/>
        <w:ind w:firstLine="283"/>
        <w:jc w:val="both"/>
        <w:rPr>
          <w:rFonts w:ascii="Times New Roman" w:hAnsi="Times New Roman"/>
          <w:sz w:val="24"/>
          <w:szCs w:val="24"/>
        </w:rPr>
      </w:pPr>
      <w:r>
        <w:rPr>
          <w:rFonts w:ascii="Times New Roman" w:hAnsi="Times New Roman"/>
          <w:b/>
          <w:i/>
          <w:sz w:val="24"/>
          <w:szCs w:val="24"/>
        </w:rPr>
        <w:t>3.</w:t>
      </w:r>
      <w:r>
        <w:rPr>
          <w:rFonts w:ascii="Times New Roman" w:hAnsi="Times New Roman"/>
          <w:b/>
          <w:sz w:val="24"/>
          <w:szCs w:val="24"/>
        </w:rPr>
        <w:t xml:space="preserve"> </w:t>
      </w:r>
      <w:r>
        <w:rPr>
          <w:rFonts w:ascii="Times New Roman" w:hAnsi="Times New Roman"/>
          <w:b/>
          <w:i/>
          <w:sz w:val="24"/>
          <w:szCs w:val="24"/>
        </w:rPr>
        <w:t xml:space="preserve">Предметные результаты освоения ООП ООО </w:t>
      </w:r>
      <w:r>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6D1A89" w:rsidRDefault="00E61F4F" w:rsidP="00E75825">
      <w:pPr>
        <w:spacing w:after="0" w:line="240" w:lineRule="auto"/>
        <w:ind w:firstLine="283"/>
        <w:jc w:val="both"/>
        <w:rPr>
          <w:rFonts w:ascii="Times New Roman" w:hAnsi="Times New Roman"/>
          <w:sz w:val="24"/>
          <w:szCs w:val="24"/>
        </w:rPr>
      </w:pPr>
      <w:r>
        <w:rPr>
          <w:rFonts w:ascii="Times New Roman" w:hAnsi="Times New Roman"/>
          <w:sz w:val="24"/>
          <w:szCs w:val="24"/>
        </w:rPr>
        <w:t>Предметные результаты приводятся в блоках</w:t>
      </w:r>
      <w:r>
        <w:rPr>
          <w:rFonts w:ascii="Times New Roman" w:hAnsi="Times New Roman"/>
          <w:b/>
          <w:sz w:val="24"/>
          <w:szCs w:val="24"/>
        </w:rPr>
        <w:t xml:space="preserve"> «</w:t>
      </w:r>
      <w:r>
        <w:rPr>
          <w:rFonts w:ascii="Times New Roman" w:hAnsi="Times New Roman"/>
          <w:i/>
          <w:sz w:val="24"/>
          <w:szCs w:val="24"/>
        </w:rPr>
        <w:t>Выпускник научится</w:t>
      </w:r>
      <w:r>
        <w:rPr>
          <w:rFonts w:ascii="Times New Roman" w:hAnsi="Times New Roman"/>
          <w:sz w:val="24"/>
          <w:szCs w:val="24"/>
        </w:rPr>
        <w:t>» и «</w:t>
      </w:r>
      <w:r>
        <w:rPr>
          <w:rFonts w:ascii="Times New Roman" w:hAnsi="Times New Roman"/>
          <w:i/>
          <w:sz w:val="24"/>
          <w:szCs w:val="24"/>
        </w:rPr>
        <w:t>Выпускник получит возможность научиться</w:t>
      </w:r>
      <w:r>
        <w:rPr>
          <w:rFonts w:ascii="Times New Roman" w:hAnsi="Times New Roman"/>
          <w:sz w:val="24"/>
          <w:szCs w:val="24"/>
        </w:rPr>
        <w:t>», относящихся</w:t>
      </w:r>
      <w:r>
        <w:rPr>
          <w:rFonts w:ascii="Times New Roman" w:hAnsi="Times New Roman"/>
          <w:b/>
          <w:sz w:val="24"/>
          <w:szCs w:val="24"/>
        </w:rPr>
        <w:t xml:space="preserve"> </w:t>
      </w:r>
      <w:r>
        <w:rPr>
          <w:rFonts w:ascii="Times New Roman" w:hAnsi="Times New Roman"/>
          <w:sz w:val="24"/>
          <w:szCs w:val="24"/>
        </w:rPr>
        <w:t>к</w:t>
      </w:r>
      <w:r>
        <w:rPr>
          <w:rFonts w:ascii="Times New Roman" w:hAnsi="Times New Roman"/>
          <w:b/>
          <w:sz w:val="24"/>
          <w:szCs w:val="24"/>
        </w:rPr>
        <w:t xml:space="preserve"> </w:t>
      </w:r>
      <w:r>
        <w:rPr>
          <w:rFonts w:ascii="Times New Roman" w:hAnsi="Times New Roman"/>
          <w:sz w:val="24"/>
          <w:szCs w:val="24"/>
        </w:rPr>
        <w:t>каждому учебному предмету.</w:t>
      </w:r>
    </w:p>
    <w:p w:rsidR="006D1A89" w:rsidRDefault="00E61F4F" w:rsidP="00E75825">
      <w:pPr>
        <w:spacing w:after="0" w:line="240" w:lineRule="auto"/>
        <w:ind w:firstLine="283"/>
        <w:jc w:val="both"/>
        <w:rPr>
          <w:rFonts w:ascii="Times New Roman" w:hAnsi="Times New Roman"/>
          <w:sz w:val="24"/>
          <w:szCs w:val="24"/>
        </w:rPr>
      </w:pPr>
      <w:r>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w:t>
      </w:r>
    </w:p>
    <w:p w:rsidR="006D1A89" w:rsidRDefault="00E61F4F" w:rsidP="00E75825">
      <w:pPr>
        <w:spacing w:after="0" w:line="240" w:lineRule="auto"/>
        <w:ind w:firstLine="425"/>
        <w:jc w:val="both"/>
        <w:rPr>
          <w:rFonts w:ascii="Times New Roman" w:hAnsi="Times New Roman"/>
          <w:sz w:val="24"/>
          <w:szCs w:val="24"/>
        </w:rPr>
      </w:pPr>
      <w:r>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w:t>
      </w:r>
    </w:p>
    <w:p w:rsidR="006D1A89" w:rsidRDefault="00E61F4F" w:rsidP="00E75825">
      <w:pPr>
        <w:spacing w:after="0" w:line="240" w:lineRule="auto"/>
        <w:ind w:firstLine="425"/>
        <w:jc w:val="both"/>
        <w:rPr>
          <w:rFonts w:ascii="Times New Roman" w:hAnsi="Times New Roman"/>
          <w:sz w:val="24"/>
          <w:szCs w:val="24"/>
        </w:rPr>
      </w:pPr>
      <w:r>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p>
    <w:p w:rsidR="006D1A89" w:rsidRDefault="00E61F4F" w:rsidP="00E75825">
      <w:pPr>
        <w:spacing w:after="0" w:line="240" w:lineRule="auto"/>
        <w:ind w:firstLine="425"/>
        <w:jc w:val="both"/>
        <w:rPr>
          <w:rFonts w:ascii="Times New Roman" w:hAnsi="Times New Roman"/>
          <w:sz w:val="24"/>
          <w:szCs w:val="24"/>
        </w:rPr>
      </w:pPr>
      <w:r>
        <w:rPr>
          <w:rFonts w:ascii="Times New Roman" w:hAnsi="Times New Roman"/>
          <w:sz w:val="24"/>
          <w:szCs w:val="24"/>
        </w:rPr>
        <w:t xml:space="preserve">Соответствующая группа результатов в тексте выделена курсивом. </w:t>
      </w:r>
    </w:p>
    <w:p w:rsidR="006D1A89" w:rsidRDefault="00E61F4F" w:rsidP="00E75825">
      <w:pPr>
        <w:pStyle w:val="2"/>
        <w:spacing w:line="240" w:lineRule="auto"/>
        <w:ind w:firstLine="567"/>
        <w:rPr>
          <w:rStyle w:val="22"/>
          <w:b/>
          <w:sz w:val="24"/>
          <w:szCs w:val="24"/>
        </w:rPr>
      </w:pPr>
      <w:bookmarkStart w:id="20" w:name="_Toc405145648"/>
      <w:bookmarkStart w:id="21" w:name="_Toc406058977"/>
      <w:bookmarkStart w:id="22" w:name="_Toc409691626"/>
      <w:r>
        <w:rPr>
          <w:rStyle w:val="22"/>
          <w:b/>
          <w:sz w:val="24"/>
          <w:szCs w:val="24"/>
        </w:rPr>
        <w:t xml:space="preserve">1.2.3. Личностные результаты освоения </w:t>
      </w:r>
      <w:bookmarkEnd w:id="20"/>
      <w:bookmarkEnd w:id="21"/>
      <w:bookmarkEnd w:id="22"/>
      <w:r>
        <w:rPr>
          <w:rStyle w:val="22"/>
          <w:b/>
          <w:sz w:val="24"/>
          <w:szCs w:val="24"/>
        </w:rPr>
        <w:t>ООП ООО</w:t>
      </w:r>
    </w:p>
    <w:p w:rsidR="006D1A89" w:rsidRDefault="00E61F4F" w:rsidP="00E75825">
      <w:pPr>
        <w:pStyle w:val="2"/>
        <w:spacing w:line="240" w:lineRule="auto"/>
        <w:ind w:firstLine="567"/>
        <w:rPr>
          <w:rStyle w:val="22"/>
          <w:i/>
          <w:sz w:val="24"/>
          <w:szCs w:val="24"/>
        </w:rPr>
      </w:pPr>
      <w:r>
        <w:rPr>
          <w:rStyle w:val="22"/>
          <w:i/>
          <w:sz w:val="24"/>
          <w:szCs w:val="24"/>
        </w:rPr>
        <w:t>Личностными результаты освоения основной образовательной программы основного общего образования являются:</w:t>
      </w:r>
    </w:p>
    <w:p w:rsidR="006D1A89" w:rsidRDefault="00E61F4F" w:rsidP="00E75825">
      <w:pPr>
        <w:spacing w:after="0" w:line="240" w:lineRule="auto"/>
        <w:ind w:firstLine="567"/>
        <w:jc w:val="both"/>
        <w:rPr>
          <w:rStyle w:val="dash041e005f0431005f044b005f0447005f043d005f044b005f0439005f005fchar1char1"/>
        </w:rPr>
      </w:pPr>
      <w:r>
        <w:rPr>
          <w:rStyle w:val="dash041e005f0431005f044b005f0447005f043d005f044b005f0439005f005fchar1char1"/>
        </w:rPr>
        <w:lastRenderedPageBreak/>
        <w:t xml:space="preserve">1. Российская гражданская идентичность (патриотизм, уважение к Отечеству, к прошлому и настоящему многонационального народа </w:t>
      </w:r>
      <w:proofErr w:type="gramStart"/>
      <w:r>
        <w:rPr>
          <w:rStyle w:val="dash041e005f0431005f044b005f0447005f043d005f044b005f0439005f005fchar1char1"/>
        </w:rPr>
        <w:t>России,  чувство</w:t>
      </w:r>
      <w:proofErr w:type="gramEnd"/>
      <w:r>
        <w:rPr>
          <w:rStyle w:val="dash041e005f0431005f044b005f0447005f043d005f044b005f0439005f005fchar1char1"/>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D1A89" w:rsidRDefault="00E61F4F" w:rsidP="00E75825">
      <w:pPr>
        <w:spacing w:after="0" w:line="240" w:lineRule="auto"/>
        <w:ind w:firstLine="567"/>
        <w:jc w:val="both"/>
        <w:rPr>
          <w:rStyle w:val="dash041e005f0431005f044b005f0447005f043d005f044b005f0439005f005fchar1char1"/>
        </w:rPr>
      </w:pPr>
      <w:r>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D1A89" w:rsidRDefault="00E61F4F" w:rsidP="00E75825">
      <w:pPr>
        <w:spacing w:after="0" w:line="240" w:lineRule="auto"/>
        <w:ind w:firstLine="567"/>
        <w:jc w:val="both"/>
        <w:rPr>
          <w:rStyle w:val="dash041e005f0431005f044b005f0447005f043d005f044b005f0439005f005fchar1char1"/>
        </w:rPr>
      </w:pPr>
      <w:r>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D1A89" w:rsidRDefault="00E61F4F" w:rsidP="00E75825">
      <w:pPr>
        <w:spacing w:after="0" w:line="240" w:lineRule="auto"/>
        <w:ind w:firstLine="567"/>
        <w:jc w:val="both"/>
        <w:rPr>
          <w:rStyle w:val="dash041e005f0431005f044b005f0447005f043d005f044b005f0439005f005fchar1char1"/>
        </w:rPr>
      </w:pPr>
      <w:r>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D1A89" w:rsidRDefault="00E61F4F" w:rsidP="00E75825">
      <w:pPr>
        <w:spacing w:after="0" w:line="240" w:lineRule="auto"/>
        <w:ind w:firstLine="567"/>
        <w:jc w:val="both"/>
        <w:rPr>
          <w:rStyle w:val="dash041e005f0431005f044b005f0447005f043d005f044b005f0439005f005fchar1char1"/>
        </w:rPr>
      </w:pPr>
      <w:r>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6D1A89" w:rsidRDefault="00E61F4F" w:rsidP="00E75825">
      <w:pPr>
        <w:spacing w:after="0" w:line="240" w:lineRule="auto"/>
        <w:ind w:firstLine="567"/>
        <w:jc w:val="both"/>
        <w:rPr>
          <w:rStyle w:val="dash041e005f0431005f044b005f0447005f043d005f044b005f0439005f005fchar1char1"/>
        </w:rPr>
      </w:pPr>
      <w:r>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w:t>
      </w:r>
      <w:r>
        <w:rPr>
          <w:rStyle w:val="dash041e005f0431005f044b005f0447005f043d005f044b005f0439005f005fchar1char1"/>
        </w:rPr>
        <w:lastRenderedPageBreak/>
        <w:t>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D1A89" w:rsidRDefault="00E61F4F" w:rsidP="00E75825">
      <w:pPr>
        <w:spacing w:after="0" w:line="240" w:lineRule="auto"/>
        <w:ind w:firstLine="425"/>
        <w:jc w:val="both"/>
        <w:rPr>
          <w:rStyle w:val="dash041e005f0431005f044b005f0447005f043d005f044b005f0439005f005fchar1char1"/>
        </w:rPr>
      </w:pPr>
      <w:r>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D1A89" w:rsidRDefault="00E61F4F" w:rsidP="00E75825">
      <w:pPr>
        <w:spacing w:after="0" w:line="240" w:lineRule="auto"/>
        <w:ind w:firstLine="425"/>
        <w:jc w:val="both"/>
        <w:rPr>
          <w:rStyle w:val="dash041e005f0431005f044b005f0447005f043d005f044b005f0439005f005fchar1char1"/>
        </w:rPr>
      </w:pPr>
      <w:r>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D1A89" w:rsidRDefault="00E61F4F" w:rsidP="00E75825">
      <w:pPr>
        <w:spacing w:after="0" w:line="240" w:lineRule="auto"/>
        <w:ind w:firstLine="425"/>
        <w:jc w:val="both"/>
        <w:rPr>
          <w:rFonts w:ascii="Times New Roman" w:hAnsi="Times New Roman" w:cs="Times New Roman"/>
          <w:sz w:val="24"/>
          <w:szCs w:val="24"/>
        </w:rPr>
      </w:pPr>
      <w:r>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D1A89" w:rsidRDefault="00E61F4F" w:rsidP="00E75825">
      <w:pPr>
        <w:pStyle w:val="afff4"/>
        <w:tabs>
          <w:tab w:val="clear" w:pos="4677"/>
          <w:tab w:val="clear" w:pos="9355"/>
        </w:tabs>
        <w:overflowPunct w:val="0"/>
        <w:ind w:firstLine="425"/>
        <w:jc w:val="both"/>
        <w:textAlignment w:val="baseline"/>
        <w:rPr>
          <w:sz w:val="24"/>
          <w:szCs w:val="24"/>
        </w:rPr>
      </w:pPr>
      <w:r>
        <w:rPr>
          <w:sz w:val="24"/>
          <w:szCs w:val="24"/>
          <w:shd w:val="clear" w:color="auto" w:fill="FFFFFF"/>
        </w:rPr>
        <w:t>Личностные результаты освоения адаптированной образовательной программы основного общего образования должны отражать:</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для глухих, слабослышащих, позднооглохших обучающихся: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для обучающихся с нарушениями опорно-двигательного аппарата: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навыками пространственной и социально-бытовой ориентировки;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осмыслению и дифференциации картины мира, ее временно-пространственной организации;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для обучающихся с расстройствами аутистического спектра: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A65547" w:rsidRPr="007727EF"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своих предпочтений (ограничений) в бытовой сфере и сфере интересов.</w:t>
      </w:r>
      <w:bookmarkStart w:id="23" w:name="_Toc405145649"/>
      <w:bookmarkStart w:id="24" w:name="_Toc406058978"/>
      <w:bookmarkStart w:id="25" w:name="_Toc409691627"/>
      <w:bookmarkStart w:id="26" w:name="_Toc410653951"/>
      <w:bookmarkStart w:id="27" w:name="_Toc414553132"/>
    </w:p>
    <w:p w:rsidR="006D1A89" w:rsidRDefault="00E61F4F" w:rsidP="00E75825">
      <w:pPr>
        <w:pStyle w:val="2"/>
        <w:spacing w:line="240" w:lineRule="auto"/>
        <w:rPr>
          <w:sz w:val="24"/>
          <w:szCs w:val="24"/>
        </w:rPr>
      </w:pPr>
      <w:r>
        <w:rPr>
          <w:sz w:val="24"/>
          <w:szCs w:val="24"/>
        </w:rPr>
        <w:t>1.2.4. Метапредметные результаты освоения ООП</w:t>
      </w:r>
      <w:bookmarkEnd w:id="23"/>
      <w:bookmarkEnd w:id="24"/>
      <w:bookmarkEnd w:id="25"/>
      <w:bookmarkEnd w:id="26"/>
      <w:bookmarkEnd w:id="27"/>
      <w:r>
        <w:rPr>
          <w:sz w:val="24"/>
          <w:szCs w:val="24"/>
        </w:rPr>
        <w:t xml:space="preserve"> ООО</w:t>
      </w:r>
    </w:p>
    <w:p w:rsidR="006D1A89" w:rsidRDefault="00E61F4F" w:rsidP="00E75825">
      <w:pPr>
        <w:spacing w:after="0" w:line="240" w:lineRule="auto"/>
        <w:ind w:firstLine="709"/>
        <w:jc w:val="both"/>
        <w:rPr>
          <w:rFonts w:ascii="Times New Roman" w:hAnsi="Times New Roman"/>
          <w:b/>
          <w:i/>
          <w:sz w:val="24"/>
          <w:szCs w:val="24"/>
        </w:rPr>
      </w:pPr>
      <w:r>
        <w:rPr>
          <w:rFonts w:ascii="Times New Roman" w:hAnsi="Times New Roman" w:cs="Times New Roman"/>
          <w:sz w:val="24"/>
          <w:szCs w:val="24"/>
        </w:rPr>
        <w:lastRenderedPageBreak/>
        <w:t>К метапредметным результатам освоения основной образовательной программы основного общего образования относятся межпредметные понятия и метапредметные образовательные результаты (регулятивные, познавательные и коммуникативные УУД).</w:t>
      </w:r>
    </w:p>
    <w:p w:rsidR="006D1A89" w:rsidRDefault="00E61F4F" w:rsidP="00E75825">
      <w:pPr>
        <w:spacing w:after="0" w:line="240" w:lineRule="auto"/>
        <w:ind w:firstLine="709"/>
        <w:jc w:val="both"/>
        <w:rPr>
          <w:rFonts w:ascii="Times New Roman" w:hAnsi="Times New Roman"/>
          <w:b/>
          <w:i/>
          <w:sz w:val="24"/>
          <w:szCs w:val="24"/>
        </w:rPr>
      </w:pPr>
      <w:r>
        <w:rPr>
          <w:rFonts w:ascii="Times New Roman" w:hAnsi="Times New Roman"/>
          <w:b/>
          <w:i/>
          <w:sz w:val="24"/>
          <w:szCs w:val="24"/>
        </w:rPr>
        <w:t>Межпредметные понятия</w:t>
      </w:r>
    </w:p>
    <w:p w:rsidR="006D1A89" w:rsidRDefault="00E61F4F" w:rsidP="00E75825">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Условием формирования межпредметных понятий, </w:t>
      </w:r>
      <w:proofErr w:type="gramStart"/>
      <w:r>
        <w:rPr>
          <w:rFonts w:ascii="Times New Roman" w:hAnsi="Times New Roman"/>
          <w:sz w:val="24"/>
          <w:szCs w:val="24"/>
        </w:rPr>
        <w:t>например</w:t>
      </w:r>
      <w:proofErr w:type="gramEnd"/>
      <w:r>
        <w:rPr>
          <w:rFonts w:ascii="Times New Roman" w:hAnsi="Times New Roman"/>
          <w:sz w:val="24"/>
          <w:szCs w:val="24"/>
        </w:rPr>
        <w:t xml:space="preserve"> таких как система, </w:t>
      </w:r>
      <w:r>
        <w:rPr>
          <w:rFonts w:ascii="Times New Roman" w:eastAsia="Times New Roman" w:hAnsi="Times New Roman"/>
          <w:color w:val="222222"/>
          <w:sz w:val="24"/>
          <w:szCs w:val="24"/>
          <w:shd w:val="clear" w:color="auto" w:fill="FFFFFF"/>
        </w:rPr>
        <w:t>факт, закономерность, феномен, анализ, синтез</w:t>
      </w:r>
      <w:r>
        <w:rPr>
          <w:rFonts w:ascii="Times New Roman" w:eastAsia="Times New Roman" w:hAnsi="Times New Roman"/>
          <w:sz w:val="24"/>
          <w:szCs w:val="24"/>
        </w:rPr>
        <w:t xml:space="preserve"> </w:t>
      </w:r>
      <w:r>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6D1A89" w:rsidRDefault="00E61F4F" w:rsidP="00E75825">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 xml:space="preserve">В основной школе на всех предметах будет продолжена работа по формированию и развитию </w:t>
      </w:r>
      <w:r>
        <w:rPr>
          <w:rFonts w:ascii="Times New Roman" w:hAnsi="Times New Roman"/>
          <w:i/>
          <w:sz w:val="24"/>
          <w:szCs w:val="24"/>
        </w:rPr>
        <w:t>основ читательской компетенции.</w:t>
      </w:r>
      <w:r>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D1A89" w:rsidRDefault="00E61F4F" w:rsidP="00E75825">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При изучении учебных предметов обучающиеся усовершенствуют приобретённые на уровне начального общего образования </w:t>
      </w:r>
      <w:r>
        <w:rPr>
          <w:rFonts w:ascii="Times New Roman" w:hAnsi="Times New Roman"/>
          <w:i/>
          <w:sz w:val="24"/>
          <w:szCs w:val="24"/>
        </w:rPr>
        <w:t>навыки работы с информацией</w:t>
      </w:r>
      <w:r>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6D1A89" w:rsidRDefault="00E61F4F" w:rsidP="00E75825">
      <w:pPr>
        <w:spacing w:after="0" w:line="240" w:lineRule="auto"/>
        <w:ind w:firstLine="709"/>
        <w:jc w:val="both"/>
        <w:rPr>
          <w:rFonts w:ascii="Times New Roman" w:hAnsi="Times New Roman"/>
          <w:sz w:val="24"/>
          <w:szCs w:val="24"/>
        </w:rPr>
      </w:pPr>
      <w:r>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6D1A89" w:rsidRDefault="00E61F4F" w:rsidP="00E75825">
      <w:pPr>
        <w:spacing w:after="0" w:line="240" w:lineRule="auto"/>
        <w:ind w:firstLine="709"/>
        <w:jc w:val="both"/>
        <w:rPr>
          <w:rFonts w:ascii="Times New Roman" w:hAnsi="Times New Roman"/>
          <w:sz w:val="24"/>
          <w:szCs w:val="24"/>
        </w:rPr>
      </w:pPr>
      <w:r>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D1A89" w:rsidRDefault="00E61F4F" w:rsidP="00E75825">
      <w:pPr>
        <w:spacing w:after="0" w:line="240" w:lineRule="auto"/>
        <w:ind w:firstLine="709"/>
        <w:jc w:val="both"/>
        <w:rPr>
          <w:rFonts w:ascii="Times New Roman" w:hAnsi="Times New Roman"/>
          <w:sz w:val="24"/>
          <w:szCs w:val="24"/>
        </w:rPr>
      </w:pPr>
      <w:r>
        <w:rPr>
          <w:rFonts w:ascii="Times New Roman" w:hAnsi="Times New Roman"/>
          <w:sz w:val="24"/>
          <w:szCs w:val="24"/>
        </w:rPr>
        <w:t>- заполнять и дополнять таблицы, схемы, диаграммы, тексты.</w:t>
      </w:r>
    </w:p>
    <w:p w:rsidR="005B0225" w:rsidRPr="00A65547" w:rsidRDefault="00E61F4F" w:rsidP="00E75825">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В ходе </w:t>
      </w:r>
      <w:proofErr w:type="gramStart"/>
      <w:r>
        <w:rPr>
          <w:rFonts w:ascii="Times New Roman" w:hAnsi="Times New Roman"/>
          <w:sz w:val="24"/>
          <w:szCs w:val="24"/>
        </w:rPr>
        <w:t>изучения всех учебных предметов</w:t>
      </w:r>
      <w:proofErr w:type="gramEnd"/>
      <w:r>
        <w:rPr>
          <w:rFonts w:ascii="Times New Roman" w:hAnsi="Times New Roman"/>
          <w:sz w:val="24"/>
          <w:szCs w:val="24"/>
        </w:rPr>
        <w:t xml:space="preserve"> обучающиеся </w:t>
      </w:r>
      <w:r>
        <w:rPr>
          <w:rFonts w:ascii="Times New Roman" w:hAnsi="Times New Roman"/>
          <w:i/>
          <w:sz w:val="24"/>
          <w:szCs w:val="24"/>
        </w:rPr>
        <w:t>приобретут опыт проектной деятельности</w:t>
      </w:r>
      <w:r>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D1A89" w:rsidRDefault="00E61F4F" w:rsidP="00E75825">
      <w:pPr>
        <w:spacing w:after="0" w:line="240" w:lineRule="auto"/>
        <w:ind w:firstLine="283"/>
        <w:jc w:val="both"/>
        <w:rPr>
          <w:rFonts w:ascii="Times New Roman" w:hAnsi="Times New Roman"/>
          <w:b/>
          <w:i/>
          <w:sz w:val="24"/>
          <w:szCs w:val="24"/>
        </w:rPr>
      </w:pPr>
      <w:r>
        <w:rPr>
          <w:rFonts w:ascii="Times New Roman" w:hAnsi="Times New Roman"/>
          <w:b/>
          <w:i/>
          <w:sz w:val="24"/>
          <w:szCs w:val="24"/>
        </w:rPr>
        <w:t>Регулятивные универсальные учебные действия</w:t>
      </w:r>
    </w:p>
    <w:p w:rsidR="006D1A89" w:rsidRDefault="00E61F4F" w:rsidP="00E75825">
      <w:pPr>
        <w:spacing w:after="0" w:line="240" w:lineRule="auto"/>
        <w:ind w:firstLine="283"/>
        <w:jc w:val="both"/>
        <w:rPr>
          <w:rFonts w:ascii="Times New Roman" w:hAnsi="Times New Roman"/>
          <w:i/>
          <w:sz w:val="24"/>
          <w:szCs w:val="24"/>
        </w:rPr>
      </w:pPr>
      <w:r>
        <w:rPr>
          <w:rFonts w:ascii="Times New Roman" w:hAnsi="Times New Roman"/>
          <w:i/>
          <w:sz w:val="24"/>
          <w:szCs w:val="24"/>
        </w:rPr>
        <w:t>Регулятивные УУД включают:</w:t>
      </w:r>
    </w:p>
    <w:p w:rsidR="006D1A89" w:rsidRDefault="00E61F4F" w:rsidP="00E75825">
      <w:pPr>
        <w:widowControl w:val="0"/>
        <w:tabs>
          <w:tab w:val="left" w:pos="1134"/>
        </w:tabs>
        <w:spacing w:after="0" w:line="240" w:lineRule="auto"/>
        <w:ind w:firstLine="283"/>
        <w:jc w:val="both"/>
        <w:rPr>
          <w:rFonts w:ascii="Times New Roman" w:hAnsi="Times New Roman"/>
          <w:sz w:val="24"/>
          <w:szCs w:val="24"/>
        </w:rPr>
      </w:pPr>
      <w:r>
        <w:rPr>
          <w:rFonts w:ascii="Times New Roman" w:hAnsi="Times New Roman"/>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D1A89" w:rsidRDefault="00E61F4F" w:rsidP="00E75825">
      <w:pPr>
        <w:widowControl w:val="0"/>
        <w:tabs>
          <w:tab w:val="left" w:pos="993"/>
        </w:tabs>
        <w:spacing w:after="0" w:line="240" w:lineRule="auto"/>
        <w:ind w:firstLine="283"/>
        <w:jc w:val="both"/>
        <w:rPr>
          <w:rFonts w:ascii="Times New Roman" w:hAnsi="Times New Roman"/>
          <w:sz w:val="24"/>
          <w:szCs w:val="24"/>
        </w:rPr>
      </w:pPr>
      <w:r>
        <w:rPr>
          <w:rFonts w:ascii="Times New Roman" w:hAnsi="Times New Roman"/>
          <w:sz w:val="24"/>
          <w:szCs w:val="24"/>
        </w:rPr>
        <w:t>- анализировать существующие и планировать будущие образовательные результаты;</w:t>
      </w:r>
    </w:p>
    <w:p w:rsidR="006D1A89" w:rsidRDefault="00E61F4F" w:rsidP="00E75825">
      <w:pPr>
        <w:widowControl w:val="0"/>
        <w:tabs>
          <w:tab w:val="left" w:pos="993"/>
        </w:tabs>
        <w:spacing w:after="0" w:line="240" w:lineRule="auto"/>
        <w:ind w:firstLine="283"/>
        <w:jc w:val="both"/>
        <w:rPr>
          <w:rFonts w:ascii="Times New Roman" w:hAnsi="Times New Roman"/>
          <w:sz w:val="24"/>
          <w:szCs w:val="24"/>
        </w:rPr>
      </w:pPr>
      <w:r>
        <w:rPr>
          <w:rFonts w:ascii="Times New Roman" w:hAnsi="Times New Roman"/>
          <w:sz w:val="24"/>
          <w:szCs w:val="24"/>
        </w:rPr>
        <w:t>- идентифицировать собственные проблемы и определять главную проблему;</w:t>
      </w:r>
    </w:p>
    <w:p w:rsidR="006D1A89" w:rsidRDefault="00E61F4F" w:rsidP="00E75825">
      <w:pPr>
        <w:widowControl w:val="0"/>
        <w:tabs>
          <w:tab w:val="left" w:pos="993"/>
        </w:tabs>
        <w:spacing w:after="0" w:line="240" w:lineRule="auto"/>
        <w:ind w:firstLine="283"/>
        <w:jc w:val="both"/>
        <w:rPr>
          <w:rFonts w:ascii="Times New Roman" w:hAnsi="Times New Roman"/>
          <w:sz w:val="24"/>
          <w:szCs w:val="24"/>
        </w:rPr>
      </w:pPr>
      <w:r>
        <w:rPr>
          <w:rFonts w:ascii="Times New Roman" w:hAnsi="Times New Roman"/>
          <w:sz w:val="24"/>
          <w:szCs w:val="24"/>
        </w:rPr>
        <w:t>- выдвигать версии решения проблемы, формулировать гипотезы, предвосхищать конечный результат;</w:t>
      </w:r>
    </w:p>
    <w:p w:rsidR="006D1A89" w:rsidRDefault="00E61F4F" w:rsidP="00E75825">
      <w:pPr>
        <w:widowControl w:val="0"/>
        <w:tabs>
          <w:tab w:val="left" w:pos="993"/>
        </w:tabs>
        <w:spacing w:after="0" w:line="240" w:lineRule="auto"/>
        <w:ind w:firstLine="283"/>
        <w:jc w:val="both"/>
        <w:rPr>
          <w:rFonts w:ascii="Times New Roman" w:hAnsi="Times New Roman"/>
          <w:sz w:val="24"/>
          <w:szCs w:val="24"/>
        </w:rPr>
      </w:pPr>
      <w:r>
        <w:rPr>
          <w:rFonts w:ascii="Times New Roman" w:hAnsi="Times New Roman"/>
          <w:sz w:val="24"/>
          <w:szCs w:val="24"/>
        </w:rPr>
        <w:t>- ставить цель деятельности на основе определенной проблемы и существующих возможностей;</w:t>
      </w:r>
    </w:p>
    <w:p w:rsidR="006D1A89" w:rsidRDefault="00E61F4F" w:rsidP="00E75825">
      <w:pPr>
        <w:widowControl w:val="0"/>
        <w:tabs>
          <w:tab w:val="left" w:pos="993"/>
        </w:tabs>
        <w:spacing w:after="0" w:line="240" w:lineRule="auto"/>
        <w:ind w:firstLine="283"/>
        <w:jc w:val="both"/>
        <w:rPr>
          <w:rFonts w:ascii="Times New Roman" w:hAnsi="Times New Roman"/>
          <w:sz w:val="24"/>
          <w:szCs w:val="24"/>
        </w:rPr>
      </w:pPr>
      <w:r>
        <w:rPr>
          <w:rFonts w:ascii="Times New Roman" w:hAnsi="Times New Roman"/>
          <w:sz w:val="24"/>
          <w:szCs w:val="24"/>
        </w:rPr>
        <w:t>- формулировать учебные задачи как шаги достижения поставленной цели деятельности;</w:t>
      </w:r>
    </w:p>
    <w:p w:rsidR="006D1A89" w:rsidRDefault="00E61F4F" w:rsidP="00E75825">
      <w:pPr>
        <w:widowControl w:val="0"/>
        <w:tabs>
          <w:tab w:val="left" w:pos="993"/>
        </w:tabs>
        <w:spacing w:after="0" w:line="240" w:lineRule="auto"/>
        <w:ind w:firstLine="283"/>
        <w:jc w:val="both"/>
        <w:rPr>
          <w:rFonts w:ascii="Times New Roman" w:hAnsi="Times New Roman"/>
          <w:sz w:val="24"/>
          <w:szCs w:val="24"/>
        </w:rPr>
      </w:pPr>
      <w:r>
        <w:rPr>
          <w:rFonts w:ascii="Times New Roman" w:hAnsi="Times New Roman"/>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6D1A89" w:rsidRDefault="00E61F4F" w:rsidP="00E75825">
      <w:pPr>
        <w:widowControl w:val="0"/>
        <w:tabs>
          <w:tab w:val="left" w:pos="1134"/>
        </w:tabs>
        <w:spacing w:after="0" w:line="240" w:lineRule="auto"/>
        <w:ind w:firstLine="425"/>
        <w:jc w:val="both"/>
        <w:rPr>
          <w:rFonts w:ascii="Times New Roman" w:hAnsi="Times New Roman"/>
          <w:sz w:val="24"/>
          <w:szCs w:val="24"/>
        </w:rPr>
      </w:pPr>
      <w:r>
        <w:rPr>
          <w:rFonts w:ascii="Times New Roman" w:hAnsi="Times New Roman"/>
          <w:sz w:val="24"/>
          <w:szCs w:val="24"/>
        </w:rPr>
        <w:lastRenderedPageBreak/>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необходимые действие (я) в соответствии с учебной и познавательной задачей и составлять алгоритм их выполнения;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обосновывать и осуществлять выбор наиболее эффективных способов решения учебных и познавательных задач;</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определять/находить, в том числе из предложенных вариантов, условия для выполнения учебной и познавательной задачи;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выбирать из предложенных вариантов и самостоятельно искать средства/ресурсы для решения задачи/достижения цели;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составлять план решения проблемы (выполнения проекта, проведения исследования);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описывать свой опыт, оформляя его для передачи другим людям в виде технологии решения практических задач определенного класса;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планировать и корректировать свою индивидуальную образовательную траекторию.</w:t>
      </w:r>
    </w:p>
    <w:p w:rsidR="006D1A89" w:rsidRDefault="00E61F4F" w:rsidP="00E75825">
      <w:pPr>
        <w:widowControl w:val="0"/>
        <w:tabs>
          <w:tab w:val="left" w:pos="1134"/>
        </w:tabs>
        <w:spacing w:after="0" w:line="240" w:lineRule="auto"/>
        <w:ind w:firstLine="425"/>
        <w:jc w:val="both"/>
        <w:rPr>
          <w:rFonts w:ascii="Times New Roman" w:hAnsi="Times New Roman"/>
          <w:sz w:val="24"/>
          <w:szCs w:val="24"/>
        </w:rPr>
      </w:pPr>
      <w:r>
        <w:rPr>
          <w:rFonts w:ascii="Times New Roman" w:hAnsi="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систематизировать (в том числе выбирать приоритетные) критерии планируемых результатов и оценки своей деятельности;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оценивать свою деятельность, аргументируя причины достижения или отсутствия планируемого результата;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сверять свои действия с целью и, при необходимости, исправлять ошибки самостоятельно.</w:t>
      </w:r>
    </w:p>
    <w:p w:rsidR="006D1A89" w:rsidRDefault="00E61F4F" w:rsidP="00E75825">
      <w:pPr>
        <w:widowControl w:val="0"/>
        <w:tabs>
          <w:tab w:val="left" w:pos="1134"/>
        </w:tabs>
        <w:spacing w:after="0" w:line="240" w:lineRule="auto"/>
        <w:ind w:firstLine="425"/>
        <w:jc w:val="both"/>
        <w:rPr>
          <w:rFonts w:ascii="Times New Roman" w:hAnsi="Times New Roman"/>
          <w:sz w:val="24"/>
          <w:szCs w:val="24"/>
        </w:rPr>
      </w:pPr>
      <w:r>
        <w:rPr>
          <w:rFonts w:ascii="Times New Roman" w:hAnsi="Times New Roman"/>
          <w:sz w:val="24"/>
          <w:szCs w:val="24"/>
        </w:rPr>
        <w:t>4. Умение оценивать правильность выполнения учебной задачи, собственные возможности ее решения.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критерии правильности (корректности) выполнения учебной задачи;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анализировать и обосновывать применение соответствующего инструментария для выполнения учебной задачи;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lastRenderedPageBreak/>
        <w:t>- оценивать продукт своей деятельности по заданным и/или самостоятельно определенным критериям в соответствии с целью деятельности;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фиксировать и анализировать динамику собственных образовательных результатов.</w:t>
      </w:r>
    </w:p>
    <w:p w:rsidR="006D1A89" w:rsidRDefault="00E61F4F" w:rsidP="00E75825">
      <w:pPr>
        <w:widowControl w:val="0"/>
        <w:tabs>
          <w:tab w:val="left" w:pos="1134"/>
        </w:tabs>
        <w:spacing w:after="0" w:line="240" w:lineRule="auto"/>
        <w:ind w:firstLine="425"/>
        <w:jc w:val="both"/>
        <w:rPr>
          <w:rFonts w:ascii="Times New Roman" w:hAnsi="Times New Roman"/>
          <w:sz w:val="24"/>
          <w:szCs w:val="24"/>
        </w:rPr>
      </w:pPr>
      <w:r>
        <w:rPr>
          <w:rFonts w:ascii="Times New Roman" w:hAnsi="Times New Roman"/>
          <w:sz w:val="24"/>
          <w:szCs w:val="24"/>
        </w:rPr>
        <w:t>5.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соотносить реальные и планируемые результаты индивидуальной образовательной деятельности и делать выводы;</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принимать решение в учебной ситуации и нести за него ответственность;</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самостоятельно определять причины своего успеха или неуспеха и находить способы выхода из ситуации неуспеха;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результаты освоения адаптированной образовательной программы основного общего образования должны отражать:</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для глухих, слабослышащих, позднооглохших обучающихся: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владение навыками определения и исправления специфических ошибок (аграммагизмов) в письменной и устной речи;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для обучающихся с расстройствами аутистического спектра: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6D1A89" w:rsidRPr="007727EF"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6D1A89" w:rsidRDefault="00E61F4F" w:rsidP="00E75825">
      <w:pPr>
        <w:spacing w:after="0" w:line="240" w:lineRule="auto"/>
        <w:ind w:firstLine="425"/>
        <w:jc w:val="both"/>
        <w:rPr>
          <w:rFonts w:ascii="Times New Roman" w:hAnsi="Times New Roman"/>
          <w:b/>
          <w:i/>
          <w:sz w:val="24"/>
          <w:szCs w:val="24"/>
        </w:rPr>
      </w:pPr>
      <w:r>
        <w:rPr>
          <w:rFonts w:ascii="Times New Roman" w:hAnsi="Times New Roman"/>
          <w:b/>
          <w:i/>
          <w:sz w:val="24"/>
          <w:szCs w:val="24"/>
        </w:rPr>
        <w:t>Познавательные универсальные учебные действия</w:t>
      </w:r>
    </w:p>
    <w:p w:rsidR="006D1A89" w:rsidRDefault="00E61F4F" w:rsidP="00E75825">
      <w:pPr>
        <w:spacing w:after="0" w:line="240" w:lineRule="auto"/>
        <w:ind w:firstLine="425"/>
        <w:jc w:val="both"/>
        <w:rPr>
          <w:rFonts w:ascii="Times New Roman" w:hAnsi="Times New Roman"/>
          <w:i/>
          <w:sz w:val="24"/>
          <w:szCs w:val="24"/>
        </w:rPr>
      </w:pPr>
      <w:r>
        <w:rPr>
          <w:rFonts w:ascii="Times New Roman" w:hAnsi="Times New Roman"/>
          <w:i/>
          <w:sz w:val="24"/>
          <w:szCs w:val="24"/>
        </w:rPr>
        <w:t>Познавательные УУД включают:</w:t>
      </w:r>
    </w:p>
    <w:p w:rsidR="006D1A89" w:rsidRDefault="00E61F4F" w:rsidP="00E75825">
      <w:pPr>
        <w:widowControl w:val="0"/>
        <w:tabs>
          <w:tab w:val="left" w:pos="1134"/>
        </w:tabs>
        <w:spacing w:after="0" w:line="240" w:lineRule="auto"/>
        <w:ind w:firstLine="425"/>
        <w:jc w:val="both"/>
        <w:rPr>
          <w:rFonts w:ascii="Times New Roman" w:hAnsi="Times New Roman"/>
          <w:sz w:val="24"/>
          <w:szCs w:val="24"/>
        </w:rPr>
      </w:pPr>
      <w:r>
        <w:rPr>
          <w:rFonts w:ascii="Times New Roman" w:hAnsi="Times New Roman"/>
          <w:sz w:val="24"/>
          <w:szCs w:val="24"/>
        </w:rPr>
        <w:lastRenderedPageBreak/>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подбирать слова, соподчиненные ключевому слову, определяющие его признаки и свойства;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выстраивать логическую цепочку, состоящую из ключевого слова и соподчиненных ему слов;</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xml:space="preserve">- выделять общий признак двух или нескольких </w:t>
      </w:r>
      <w:proofErr w:type="gramStart"/>
      <w:r>
        <w:rPr>
          <w:rFonts w:ascii="Times New Roman" w:hAnsi="Times New Roman"/>
          <w:sz w:val="24"/>
          <w:szCs w:val="24"/>
        </w:rPr>
        <w:t>предметов</w:t>
      </w:r>
      <w:proofErr w:type="gramEnd"/>
      <w:r>
        <w:rPr>
          <w:rFonts w:ascii="Times New Roman" w:hAnsi="Times New Roman"/>
          <w:sz w:val="24"/>
          <w:szCs w:val="24"/>
        </w:rPr>
        <w:t xml:space="preserve"> или явлений и объяснять их сходство;</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выделять явление из общего ряда других явлений;</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строить рассуждение от общих закономерностей к частным явлениям и от частных явлений к общим закономерностям;</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строить рассуждение на основе сравнения предметов и явлений, выделяя при этом общие признаки;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излагать полученную информацию, интерпретируя ее в контексте решаемой задачи;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вербализовать эмоциональное впечатление, оказанное на него источником;</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D1A89" w:rsidRDefault="00E61F4F" w:rsidP="00E75825">
      <w:pPr>
        <w:widowControl w:val="0"/>
        <w:tabs>
          <w:tab w:val="left" w:pos="1134"/>
        </w:tabs>
        <w:spacing w:after="0" w:line="240" w:lineRule="auto"/>
        <w:ind w:firstLine="425"/>
        <w:jc w:val="both"/>
        <w:rPr>
          <w:rFonts w:ascii="Times New Roman" w:hAnsi="Times New Roman"/>
          <w:sz w:val="24"/>
          <w:szCs w:val="24"/>
        </w:rPr>
      </w:pPr>
      <w:r>
        <w:rPr>
          <w:rFonts w:ascii="Times New Roman" w:hAnsi="Times New Roman"/>
          <w:sz w:val="24"/>
          <w:szCs w:val="24"/>
        </w:rPr>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обозначать символом и знаком предмет и/или явление;</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создавать абстрактный или реальный образ предмета и/или явления;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строить модель/схему на основе условий задачи и/или способа ее решения;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преобразовывать модели с целью выявления общих законов, определяющих данную предметную область;</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строить доказательство: прямое, косвенное, от противного;</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lastRenderedPageBreak/>
        <w:t>- анализировать /рефлексировать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D1A89" w:rsidRDefault="00E61F4F" w:rsidP="00E75825">
      <w:pPr>
        <w:widowControl w:val="0"/>
        <w:tabs>
          <w:tab w:val="left" w:pos="1134"/>
        </w:tabs>
        <w:spacing w:after="0" w:line="240" w:lineRule="auto"/>
        <w:ind w:firstLine="425"/>
        <w:jc w:val="both"/>
        <w:rPr>
          <w:rFonts w:ascii="Times New Roman" w:hAnsi="Times New Roman"/>
          <w:sz w:val="24"/>
          <w:szCs w:val="24"/>
        </w:rPr>
      </w:pPr>
      <w:r>
        <w:rPr>
          <w:rFonts w:ascii="Times New Roman" w:hAnsi="Times New Roman"/>
          <w:sz w:val="24"/>
          <w:szCs w:val="24"/>
        </w:rPr>
        <w:t>3. Смысловое чтение.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находить в тексте требуемую информацию (в соответствии с целями своей деятельности);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ориентироваться в содержании текста, понимать целостный смысл текста, структурировать текст;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устанавливать взаимосвязь описанных в тексте событий, явлений, процессов;</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резюмировать главную идею текста;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критически оценивать содержание и форму текста.</w:t>
      </w:r>
    </w:p>
    <w:p w:rsidR="006D1A89" w:rsidRDefault="00E61F4F" w:rsidP="00E75825">
      <w:pPr>
        <w:widowControl w:val="0"/>
        <w:tabs>
          <w:tab w:val="left" w:pos="1134"/>
        </w:tabs>
        <w:spacing w:after="0" w:line="240" w:lineRule="auto"/>
        <w:ind w:firstLine="425"/>
        <w:jc w:val="both"/>
        <w:rPr>
          <w:rFonts w:ascii="Times New Roman" w:hAnsi="Times New Roman"/>
          <w:sz w:val="24"/>
          <w:szCs w:val="24"/>
        </w:rPr>
      </w:pPr>
      <w:r>
        <w:rPr>
          <w:rFonts w:ascii="Times New Roman" w:hAnsi="Times New Roman"/>
          <w:sz w:val="24"/>
          <w:szCs w:val="24"/>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свое отношение к природной среде;</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анализировать влияние экологических факторов на среду обитания живых организмов;</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проводить причинный и вероятностный анализ экологических ситуаций;</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прогнозировать изменения ситуации при смене действия одного фактора на действие другого фактора;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распространять экологические знания и участвовать в практических делах по защите окружающей среды;</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выражать свое отношение к природе через рисунки, сочинения, модели, проектные работы.</w:t>
      </w:r>
    </w:p>
    <w:p w:rsidR="006D1A89" w:rsidRDefault="00E61F4F" w:rsidP="00E75825">
      <w:pPr>
        <w:spacing w:after="0" w:line="240" w:lineRule="auto"/>
        <w:ind w:firstLine="425"/>
        <w:jc w:val="both"/>
        <w:rPr>
          <w:rFonts w:ascii="Times New Roman" w:hAnsi="Times New Roman"/>
          <w:sz w:val="24"/>
          <w:szCs w:val="24"/>
        </w:rPr>
      </w:pPr>
      <w:r>
        <w:rPr>
          <w:rFonts w:ascii="Times New Roman" w:hAnsi="Times New Roman"/>
          <w:sz w:val="24"/>
          <w:szCs w:val="24"/>
        </w:rPr>
        <w:t xml:space="preserve">5. Развитие мотивации к овладению культурой активного использования словарей и других поисковых систем. </w:t>
      </w:r>
    </w:p>
    <w:p w:rsidR="006D1A89" w:rsidRDefault="00E61F4F" w:rsidP="00E75825">
      <w:pPr>
        <w:spacing w:after="0" w:line="240" w:lineRule="auto"/>
        <w:ind w:firstLine="425"/>
        <w:jc w:val="both"/>
        <w:rPr>
          <w:rFonts w:ascii="Times New Roman" w:hAnsi="Times New Roman"/>
          <w:sz w:val="24"/>
          <w:szCs w:val="24"/>
        </w:rPr>
      </w:pPr>
      <w:r>
        <w:rPr>
          <w:rFonts w:ascii="Times New Roman" w:hAnsi="Times New Roman"/>
          <w:sz w:val="24"/>
          <w:szCs w:val="24"/>
        </w:rPr>
        <w:t>Обучающийся сможет:</w:t>
      </w:r>
    </w:p>
    <w:p w:rsidR="006D1A89" w:rsidRDefault="00E61F4F" w:rsidP="00E75825">
      <w:pPr>
        <w:pStyle w:val="afff2"/>
        <w:spacing w:after="0" w:line="240" w:lineRule="auto"/>
        <w:ind w:left="0" w:firstLine="425"/>
        <w:jc w:val="both"/>
        <w:rPr>
          <w:rFonts w:ascii="Times New Roman" w:hAnsi="Times New Roman"/>
          <w:sz w:val="24"/>
          <w:szCs w:val="24"/>
        </w:rPr>
      </w:pPr>
      <w:r>
        <w:rPr>
          <w:rFonts w:ascii="Times New Roman" w:hAnsi="Times New Roman"/>
          <w:sz w:val="24"/>
          <w:szCs w:val="24"/>
        </w:rPr>
        <w:t>- определять необходимые ключевые поисковые слова и запросы;</w:t>
      </w:r>
    </w:p>
    <w:p w:rsidR="006D1A89" w:rsidRDefault="00E61F4F" w:rsidP="00E75825">
      <w:pPr>
        <w:pStyle w:val="afff2"/>
        <w:spacing w:after="0" w:line="240" w:lineRule="auto"/>
        <w:ind w:left="0" w:firstLine="425"/>
        <w:jc w:val="both"/>
        <w:rPr>
          <w:rFonts w:ascii="Times New Roman" w:hAnsi="Times New Roman"/>
          <w:sz w:val="24"/>
          <w:szCs w:val="24"/>
        </w:rPr>
      </w:pPr>
      <w:r>
        <w:rPr>
          <w:rFonts w:ascii="Times New Roman" w:hAnsi="Times New Roman"/>
          <w:sz w:val="24"/>
          <w:szCs w:val="24"/>
        </w:rPr>
        <w:t>- осуществлять взаимодействие с электронными поисковыми системами, словарями;</w:t>
      </w:r>
    </w:p>
    <w:p w:rsidR="006D1A89" w:rsidRDefault="00E61F4F" w:rsidP="00E75825">
      <w:pPr>
        <w:pStyle w:val="afff2"/>
        <w:spacing w:after="0" w:line="240" w:lineRule="auto"/>
        <w:ind w:left="0" w:firstLine="425"/>
        <w:jc w:val="both"/>
        <w:rPr>
          <w:rFonts w:ascii="Times New Roman" w:hAnsi="Times New Roman"/>
          <w:sz w:val="24"/>
          <w:szCs w:val="24"/>
        </w:rPr>
      </w:pPr>
      <w:r>
        <w:rPr>
          <w:rFonts w:ascii="Times New Roman" w:hAnsi="Times New Roman"/>
          <w:sz w:val="24"/>
          <w:szCs w:val="24"/>
        </w:rPr>
        <w:t>- формировать множественную выборку из поисковых источников для объективизации результатов поиска;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соотносить полученные результаты поиска со своей деятельностью.</w:t>
      </w:r>
    </w:p>
    <w:p w:rsidR="006D1A89" w:rsidRDefault="00E61F4F" w:rsidP="00E75825">
      <w:pPr>
        <w:tabs>
          <w:tab w:val="left" w:pos="993"/>
        </w:tabs>
        <w:spacing w:after="0" w:line="240" w:lineRule="auto"/>
        <w:ind w:firstLine="425"/>
        <w:jc w:val="both"/>
        <w:rPr>
          <w:rFonts w:ascii="Times New Roman" w:hAnsi="Times New Roman"/>
          <w:b/>
          <w:i/>
          <w:sz w:val="24"/>
          <w:szCs w:val="24"/>
        </w:rPr>
      </w:pPr>
      <w:r>
        <w:rPr>
          <w:rFonts w:ascii="Times New Roman" w:hAnsi="Times New Roman"/>
          <w:b/>
          <w:i/>
          <w:sz w:val="24"/>
          <w:szCs w:val="24"/>
        </w:rPr>
        <w:t>Коммуникативные универсальные учебные действия</w:t>
      </w:r>
    </w:p>
    <w:p w:rsidR="006D1A89" w:rsidRDefault="00E61F4F" w:rsidP="00E75825">
      <w:pPr>
        <w:tabs>
          <w:tab w:val="left" w:pos="993"/>
        </w:tabs>
        <w:spacing w:after="0" w:line="240" w:lineRule="auto"/>
        <w:ind w:firstLine="425"/>
        <w:jc w:val="both"/>
        <w:rPr>
          <w:rFonts w:ascii="Times New Roman" w:hAnsi="Times New Roman"/>
          <w:i/>
          <w:sz w:val="24"/>
          <w:szCs w:val="24"/>
        </w:rPr>
      </w:pPr>
      <w:r>
        <w:rPr>
          <w:rFonts w:ascii="Times New Roman" w:hAnsi="Times New Roman"/>
          <w:i/>
          <w:sz w:val="24"/>
          <w:szCs w:val="24"/>
        </w:rPr>
        <w:t>Коммуникативные УУД включают:</w:t>
      </w:r>
    </w:p>
    <w:p w:rsidR="006D1A89" w:rsidRDefault="00E61F4F" w:rsidP="00E75825">
      <w:pPr>
        <w:pStyle w:val="afff2"/>
        <w:widowControl w:val="0"/>
        <w:numPr>
          <w:ilvl w:val="0"/>
          <w:numId w:val="2"/>
        </w:numPr>
        <w:tabs>
          <w:tab w:val="left" w:pos="426"/>
          <w:tab w:val="left" w:pos="993"/>
        </w:tabs>
        <w:spacing w:after="0" w:line="240" w:lineRule="auto"/>
        <w:ind w:left="0" w:firstLine="425"/>
        <w:jc w:val="both"/>
        <w:rPr>
          <w:rFonts w:ascii="Times New Roman" w:hAnsi="Times New Roman"/>
          <w:sz w:val="24"/>
          <w:szCs w:val="24"/>
        </w:rPr>
      </w:pPr>
      <w:r>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возможные роли в совместной деятельности;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играть определенную роль в совместной деятельности;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строить позитивные отношения в процессе учебной и познавательной деятельности;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корректно и аргументированно отстаивать свою точку зрения, в дискуссии уметь выдви</w:t>
      </w:r>
      <w:r>
        <w:rPr>
          <w:rFonts w:ascii="Times New Roman" w:hAnsi="Times New Roman"/>
          <w:sz w:val="24"/>
          <w:szCs w:val="24"/>
        </w:rPr>
        <w:lastRenderedPageBreak/>
        <w:t>гать контраргументы, перефразировать свою мысль (владение механизмом эквивалентных замен);</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предлагать альтернативное решение в конфликтной ситуации;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выделять общую точку зрения в дискуссии;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D1A89" w:rsidRDefault="00E61F4F" w:rsidP="00E75825">
      <w:pPr>
        <w:widowControl w:val="0"/>
        <w:tabs>
          <w:tab w:val="left" w:pos="142"/>
        </w:tabs>
        <w:spacing w:after="0" w:line="240" w:lineRule="auto"/>
        <w:ind w:firstLine="425"/>
        <w:jc w:val="both"/>
        <w:rPr>
          <w:rFonts w:ascii="Times New Roman" w:hAnsi="Times New Roman"/>
          <w:sz w:val="24"/>
          <w:szCs w:val="24"/>
        </w:rPr>
      </w:pPr>
      <w:r>
        <w:rPr>
          <w:rFonts w:ascii="Times New Roman" w:hAnsi="Times New Roman"/>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определять задачу коммуникации и в соответствии с ней отбирать речевые средства;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отбирать и использовать речевые средства в процессе коммуникации с другими людьми (диалог в паре, в малой группе и т.д.);</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представлять в устной или письменной форме развернутый план собственной деятельности;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соблюдать нормы публичной речи, регламент в монологе и дискуссии в соответствии с коммуникативной задачей;</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высказывать и обосновывать мнение (суждение) и запрашивать мнение партнера в рамках диалога;</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принимать решение в ходе диалога и согласовывать его с собеседником;</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создавать письменные «клишированные» и оригинальные тексты с использованием необходимых речевых средств;</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использовать вербальные средства (средства логической связи) для выделения смысловых блоков своего выступления;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использовать невербальные средства или наглядные материалы, подготовленные/отобранные под руководством учителя;</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US"/>
        </w:rPr>
        <w:t> </w:t>
      </w:r>
      <w:r>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D1A89"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использовать информацию с учетом этических и правовых норм;</w:t>
      </w:r>
    </w:p>
    <w:p w:rsidR="006D1A89" w:rsidRPr="007727EF" w:rsidRDefault="00E61F4F" w:rsidP="00E75825">
      <w:pPr>
        <w:widowControl w:val="0"/>
        <w:tabs>
          <w:tab w:val="left" w:pos="993"/>
        </w:tabs>
        <w:spacing w:after="0" w:line="240" w:lineRule="auto"/>
        <w:ind w:firstLine="42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 xml:space="preserve">создавать информационные ресурсы разного типа и для разных аудиторий, соблюдать </w:t>
      </w:r>
      <w:r>
        <w:rPr>
          <w:rFonts w:ascii="Times New Roman" w:hAnsi="Times New Roman"/>
          <w:sz w:val="24"/>
          <w:szCs w:val="24"/>
        </w:rPr>
        <w:lastRenderedPageBreak/>
        <w:t>информационную гигиену и правила информационной безопасности.</w:t>
      </w:r>
    </w:p>
    <w:p w:rsidR="006D1A89" w:rsidRDefault="00E61F4F" w:rsidP="00E75825">
      <w:pPr>
        <w:spacing w:after="0" w:line="240" w:lineRule="auto"/>
        <w:ind w:firstLine="425"/>
        <w:jc w:val="both"/>
        <w:rPr>
          <w:rFonts w:ascii="Times New Roman" w:hAnsi="Times New Roman" w:cs="Times New Roman"/>
          <w:b/>
          <w:sz w:val="24"/>
          <w:szCs w:val="24"/>
        </w:rPr>
      </w:pPr>
      <w:r>
        <w:rPr>
          <w:rFonts w:ascii="Times New Roman" w:hAnsi="Times New Roman" w:cs="Times New Roman"/>
          <w:b/>
          <w:sz w:val="24"/>
          <w:szCs w:val="24"/>
        </w:rPr>
        <w:t>1.2.5. Предметные результаты</w:t>
      </w:r>
    </w:p>
    <w:p w:rsidR="006D1A89" w:rsidRDefault="00E61F4F" w:rsidP="00E75825">
      <w:pPr>
        <w:spacing w:after="0" w:line="240" w:lineRule="auto"/>
        <w:ind w:firstLine="425"/>
        <w:jc w:val="both"/>
        <w:rPr>
          <w:rFonts w:ascii="Times New Roman" w:hAnsi="Times New Roman" w:cs="Times New Roman"/>
          <w:b/>
          <w:sz w:val="24"/>
          <w:szCs w:val="24"/>
        </w:rPr>
      </w:pPr>
      <w:bookmarkStart w:id="28" w:name="_Toc409691628"/>
      <w:bookmarkStart w:id="29" w:name="_Toc410653953"/>
      <w:bookmarkStart w:id="30" w:name="_Toc414553133"/>
      <w:r>
        <w:rPr>
          <w:rFonts w:ascii="Times New Roman" w:hAnsi="Times New Roman" w:cs="Times New Roman"/>
          <w:b/>
          <w:sz w:val="24"/>
          <w:szCs w:val="24"/>
        </w:rPr>
        <w:t>1.2.5.1.</w:t>
      </w:r>
      <w:bookmarkEnd w:id="28"/>
      <w:bookmarkEnd w:id="29"/>
      <w:bookmarkEnd w:id="30"/>
      <w:r>
        <w:rPr>
          <w:rFonts w:ascii="Times New Roman" w:hAnsi="Times New Roman" w:cs="Times New Roman"/>
          <w:b/>
          <w:sz w:val="24"/>
          <w:szCs w:val="24"/>
        </w:rPr>
        <w:t xml:space="preserve">. </w:t>
      </w:r>
      <w:r>
        <w:rPr>
          <w:rFonts w:ascii="Times New Roman" w:eastAsia="Times New Roman" w:hAnsi="Times New Roman" w:cs="Times New Roman"/>
          <w:sz w:val="23"/>
          <w:szCs w:val="23"/>
        </w:rPr>
        <w:t>Русский язык и литература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осознание тесной связи между языковым, литературным, интеллектуальным, духовно-нравственным развитием личности и ее социальным ростом;</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Предметные результаты изучения предметной области «Русский язык и литература» должны отражать:</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Русский язык:</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овладение различными видами аудирования (с полным пониманием, с пониманием основного содержания, с выборочным извлечением информации);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выявление основных особенностей устной и письменной речи, разговорной и книжной речи;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осознанное использование речевых средств для планирования и рефляции собственной речи; для выражения своих чувств, мыслей и коммуникативных потребностей;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соблюдение основных языковых норм в устной и письменной речи;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 использование коммуникативно-эстетических возможностей русского языка: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уместное использование фразеологических оборотов в речи;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корректное и оправданное употребление междометий для выражения эмоций, этикетных формул;</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в речи синонимичных имен прилагательных в роли эпитетов;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идентификация самостоятельных (знаменательных) служебных частей речи и их форм по значению и основным грамматическим признакам;</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глаголов, причастий, деепричастий и их морфологических признаков;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предлогов, частиц и союзов разных разрядов, определение смысловых оттенков частиц;</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междометий разных разрядов, определение грамматических особенностей междометий;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проведение синтаксического анализа предложения, определение синтаксической роли самостоятельных частей речи в предложении;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звукового состава слова, правильное деление на слоги, характеристика звуков слова;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деление слова на морфемы на основе смыслового, грамматического и словообразовательного анализа слова;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различать словообразовательные и формообразующие морфемы, способы словообразования;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проведение морфологического разбора самостоятельных и служебных частей речи;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опознавание основных единиц синтаксиса (словосочетание, предложение, текст);</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выделять словосочетание в составе предложения, определение главного и зависимого слова в словосочетании, определение его вида;</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вида предложения по цели высказывания и эмоциональной окраске;</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грамматической основы предложения;</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распространённых и нераспространённых предложений, предложений осложнённой и неосложнённой структуры, полных и неполных;</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пользование орфоэпическими, орфографическими словарями для определения нормативного написания и произношения слова;</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фразеологических словарей для определения значения и особенностей употребления фразеологизмов;</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морфемных, словообразовательных, этимологических словарей для морфемного и словообразовательного анализа слов;</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словарей для подбора к словам синонимов, антонимов;</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поиск орфограммы и применение правил написания слов с орфограммами;</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освоение правил правописания служебных частей речи и умения применять их на письме;</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применение правильного переноса слов;</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нормативное изменение форм существительных, прилагательных, местоимений, числительных, глаголов;</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8) для слепых, слабовидящих обучающихся: формирование навыков письма на брайлевской печатной машинке;</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10) для обучающихся с расстройствами аутистического спектра:</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стремление к возможности выразить собственные мысли и чувства, обозначить собственную позицию;</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видение традиций и новаторства в произведениях;</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восприятие художественной действительности как выражение мыслей автора о мире и человеке.</w:t>
      </w:r>
    </w:p>
    <w:p w:rsidR="006D1A89" w:rsidRDefault="00E61F4F" w:rsidP="00E75825">
      <w:pPr>
        <w:spacing w:after="0" w:line="240" w:lineRule="auto"/>
        <w:ind w:firstLine="708"/>
        <w:jc w:val="both"/>
        <w:rPr>
          <w:rFonts w:ascii="Times New Roman" w:hAnsi="Times New Roman" w:cs="Times New Roman"/>
          <w:i/>
          <w:sz w:val="24"/>
          <w:szCs w:val="24"/>
        </w:rPr>
      </w:pPr>
      <w:bookmarkStart w:id="31" w:name="_Toc287934277"/>
      <w:bookmarkStart w:id="32" w:name="_Toc414553134"/>
      <w:r>
        <w:rPr>
          <w:rFonts w:ascii="Times New Roman" w:hAnsi="Times New Roman" w:cs="Times New Roman"/>
          <w:i/>
          <w:sz w:val="24"/>
          <w:szCs w:val="24"/>
        </w:rPr>
        <w:t>Выпускник научится:</w:t>
      </w:r>
      <w:bookmarkEnd w:id="31"/>
      <w:bookmarkEnd w:id="32"/>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знание алфавита при поиске информации;</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различать значимые и незначимые единицы языка;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проводить фонетический и орфоэпический анализ слова;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членить слова на слоги и правильно их переносить;</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 </w:t>
      </w:r>
      <w:r>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проводить морфемный и словообразовательный анализ слов;</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лексический анализ слова;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лексические средства выразительности и основные виды тропов (метафора, эпитет, сравнение, гипербола, олицетворение);</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самостоятельные части речи и их формы, а также служебные части речи и междометия;</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морфологический анализ слова;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применять знания и умения по морфемике и словообразованию при проведении морфологического анализа слов;</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основные единицы синтаксиса (словосочетание, предложение, текст);</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находить грамматическую основу предложения;</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распознавать главные и второстепенные члены предложения;</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опознавать предложения простые и сложные, предложения осложненной структуры;</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проводить синтаксический анализ словосочетания и предложения;</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соблюдать основные языковые нормы в устной и письменной речи;</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опираться на фонетический, морфемный, словообразовательный и морфологический анализ в практике </w:t>
      </w:r>
      <w:proofErr w:type="gramStart"/>
      <w:r>
        <w:rPr>
          <w:rFonts w:ascii="Times New Roman" w:hAnsi="Times New Roman" w:cs="Times New Roman"/>
          <w:sz w:val="24"/>
          <w:szCs w:val="24"/>
        </w:rPr>
        <w:t>правописания ;</w:t>
      </w:r>
      <w:proofErr w:type="gramEnd"/>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орфографические словари.</w:t>
      </w:r>
    </w:p>
    <w:p w:rsidR="006D1A89" w:rsidRDefault="00E61F4F" w:rsidP="00E75825">
      <w:pPr>
        <w:spacing w:after="0" w:line="240" w:lineRule="auto"/>
        <w:ind w:firstLine="709"/>
        <w:jc w:val="both"/>
        <w:rPr>
          <w:rFonts w:ascii="Times New Roman" w:hAnsi="Times New Roman" w:cs="Times New Roman"/>
          <w:i/>
          <w:sz w:val="24"/>
          <w:szCs w:val="24"/>
        </w:rPr>
      </w:pPr>
      <w:bookmarkStart w:id="33" w:name="_Toc414553135"/>
      <w:r>
        <w:rPr>
          <w:rFonts w:ascii="Times New Roman" w:hAnsi="Times New Roman" w:cs="Times New Roman"/>
          <w:i/>
          <w:sz w:val="24"/>
          <w:szCs w:val="24"/>
        </w:rPr>
        <w:t>Выпускник получит возможность научиться:</w:t>
      </w:r>
      <w:bookmarkEnd w:id="33"/>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собственную и чужую речь с точки зрения точного, уместного и выразительного словоупотребления;</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опознавать различные выразительные средства языка; </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писать конспект, отзыв, тезисы, рефераты, статьи, рецензии, доклады, интервью, очерки, доверенности, резюме и другие жанры;</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характеризовать словообразовательные цепочки и словообразовательные гнезда;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этимологические данные для объяснения правописания и лексического значения слова;</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34" w:name="_Toc287551922"/>
      <w:bookmarkEnd w:id="34"/>
    </w:p>
    <w:p w:rsidR="006D1A89" w:rsidRDefault="006D1A89" w:rsidP="00E75825">
      <w:pPr>
        <w:spacing w:after="0" w:line="240" w:lineRule="auto"/>
        <w:ind w:firstLine="709"/>
        <w:jc w:val="both"/>
        <w:rPr>
          <w:rFonts w:ascii="Times New Roman" w:hAnsi="Times New Roman" w:cs="Times New Roman"/>
          <w:sz w:val="24"/>
          <w:szCs w:val="24"/>
        </w:rPr>
      </w:pPr>
    </w:p>
    <w:p w:rsidR="006D1A89" w:rsidRDefault="00E61F4F" w:rsidP="00E75825">
      <w:pPr>
        <w:spacing w:after="0" w:line="240" w:lineRule="auto"/>
        <w:ind w:firstLine="709"/>
        <w:jc w:val="both"/>
        <w:rPr>
          <w:rFonts w:ascii="Times New Roman" w:hAnsi="Times New Roman" w:cs="Times New Roman"/>
          <w:b/>
          <w:sz w:val="24"/>
          <w:szCs w:val="24"/>
        </w:rPr>
      </w:pPr>
      <w:bookmarkStart w:id="35" w:name="_Toc409691629"/>
      <w:bookmarkStart w:id="36" w:name="_Toc410653954"/>
      <w:bookmarkStart w:id="37" w:name="_Toc414553136"/>
      <w:r>
        <w:rPr>
          <w:rFonts w:ascii="Times New Roman" w:hAnsi="Times New Roman" w:cs="Times New Roman"/>
          <w:b/>
          <w:sz w:val="24"/>
          <w:szCs w:val="24"/>
        </w:rPr>
        <w:t>1.2.5.2. Литература</w:t>
      </w:r>
      <w:bookmarkEnd w:id="35"/>
      <w:bookmarkEnd w:id="36"/>
      <w:bookmarkEnd w:id="37"/>
      <w:r>
        <w:rPr>
          <w:rFonts w:ascii="Times New Roman" w:hAnsi="Times New Roman" w:cs="Times New Roman"/>
          <w:b/>
          <w:sz w:val="24"/>
          <w:szCs w:val="24"/>
        </w:rPr>
        <w:t>.</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способности понимать литературные художественные произведения, воплощающие разные этнокультурные традиции;</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понимание литературы как одной из основных национально-культурных ценностей народа, как особого способа познания жизни;</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развитие способности понимать литературные художественные произведения, отражающие разные этнокультурные традиции;</w:t>
      </w:r>
    </w:p>
    <w:p w:rsidR="006D1A89" w:rsidRDefault="00E61F4F" w:rsidP="00E75825">
      <w:pPr>
        <w:shd w:val="clear" w:color="auto" w:fill="FFFFFF"/>
        <w:spacing w:after="0" w:line="270" w:lineRule="atLeast"/>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w:t>
      </w:r>
      <w:r>
        <w:rPr>
          <w:rFonts w:ascii="Times New Roman" w:eastAsia="Times New Roman" w:hAnsi="Times New Roman" w:cs="Times New Roman"/>
          <w:sz w:val="23"/>
          <w:szCs w:val="23"/>
        </w:rPr>
        <w:lastRenderedPageBreak/>
        <w:t>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D1A89" w:rsidRDefault="00E61F4F" w:rsidP="00E7582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Наиболее важными предметными умениями, формируемыми у обучающихся в результате освоения программы по литературе основной школы, являются следующие (выпускник научится):</w:t>
      </w:r>
    </w:p>
    <w:p w:rsidR="006D1A89" w:rsidRDefault="00E61F4F" w:rsidP="00E75825">
      <w:pPr>
        <w:pStyle w:val="afff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определять тему и основную мысль произведения (5-6 кл.);</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виды пересказа (5-6 кл.);</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пересказывать сюжет (6-7 кл.); </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выявлять особенности композиции, основной конфликт, вычленять - фабулу (6-7 кл.);</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характеризовать героев-персонажей, давать их сравнительные характеристики (5-6 кл.); </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оценивать систему персонажей (6-7 кл.);</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выявлять особенности языка и стиля писателя (7-8 кл.);</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определять родо-жанровую специфику художественного произведения (5-8 кл.); </w:t>
      </w:r>
    </w:p>
    <w:p w:rsidR="006D1A89" w:rsidRDefault="00E61F4F" w:rsidP="00E758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объяснять свое понимание нравственно-философской, социально-исторической и эстетической проблематики произведений (7-8 кл.);</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литературные произведения разных жанров (8кл.);</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представлять развернутый устный или письменный ответ на поставленные вопросы (в каждом классе - на своем уровне);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вести учебные дискуссии (7-8 кл.);</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(5-8 кл.);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(5-8 кл.);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пользоваться каталогами библиотек, библиографическими указателями, системой поиска в Интернете (5-8 кл.) (в каждом классе - на своем уровне).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предметных результатов освоения программы учитывается,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sz w:val="24"/>
          <w:szCs w:val="24"/>
        </w:rPr>
        <w:t xml:space="preserve">При оценке предметных результатов обучения литературе учитываются </w:t>
      </w:r>
      <w:r>
        <w:rPr>
          <w:rFonts w:ascii="Times New Roman" w:hAnsi="Times New Roman" w:cs="Times New Roman"/>
          <w:i/>
          <w:sz w:val="24"/>
          <w:szCs w:val="24"/>
        </w:rPr>
        <w:t xml:space="preserve">основные уровни сформированности читательской культуры.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i/>
          <w:sz w:val="24"/>
          <w:szCs w:val="24"/>
        </w:rPr>
        <w:lastRenderedPageBreak/>
        <w:t>I уровень</w:t>
      </w:r>
      <w:r>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i/>
          <w:sz w:val="24"/>
          <w:szCs w:val="24"/>
        </w:rPr>
        <w:t xml:space="preserve">II уровень сформированности читательской культуры </w:t>
      </w:r>
      <w:r>
        <w:rPr>
          <w:rFonts w:ascii="Times New Roman" w:hAnsi="Times New Roman" w:cs="Times New Roman"/>
          <w:sz w:val="24"/>
          <w:szCs w:val="24"/>
        </w:rPr>
        <w:t>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i/>
          <w:sz w:val="24"/>
          <w:szCs w:val="24"/>
        </w:rPr>
        <w:t xml:space="preserve">III уровень сформированности читательской культуры </w:t>
      </w:r>
      <w:r>
        <w:rPr>
          <w:rFonts w:ascii="Times New Roman" w:hAnsi="Times New Roman" w:cs="Times New Roman"/>
          <w:sz w:val="24"/>
          <w:szCs w:val="24"/>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6D1A89" w:rsidRDefault="006D1A89" w:rsidP="00E75825">
      <w:pPr>
        <w:shd w:val="clear" w:color="auto" w:fill="FFFFFF"/>
        <w:spacing w:after="0" w:line="270" w:lineRule="atLeast"/>
        <w:ind w:firstLine="425"/>
        <w:rPr>
          <w:rFonts w:ascii="Times New Roman" w:eastAsia="Times New Roman" w:hAnsi="Times New Roman" w:cs="Times New Roman"/>
          <w:b/>
          <w:color w:val="FF0000"/>
          <w:sz w:val="24"/>
          <w:szCs w:val="24"/>
        </w:rPr>
      </w:pPr>
    </w:p>
    <w:p w:rsidR="006D1A89" w:rsidRDefault="00E61F4F" w:rsidP="00E75825">
      <w:pPr>
        <w:shd w:val="clear" w:color="auto" w:fill="FFFFFF"/>
        <w:spacing w:after="0" w:line="270" w:lineRule="atLeast"/>
        <w:ind w:firstLine="425"/>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Родной язык и родная литература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предметной области «Родной язык и родная литература» должно обеспечить:</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к литературному наследию своего народа;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предметной области «Родной язык и родная литература» должны отражать:</w:t>
      </w:r>
    </w:p>
    <w:p w:rsidR="006D1A89" w:rsidRDefault="006D1A89" w:rsidP="00E75825">
      <w:pPr>
        <w:shd w:val="clear" w:color="auto" w:fill="FFFFFF"/>
        <w:spacing w:after="0" w:line="270" w:lineRule="atLeast"/>
        <w:ind w:firstLine="425"/>
        <w:jc w:val="both"/>
        <w:rPr>
          <w:rFonts w:ascii="Times New Roman" w:eastAsia="Times New Roman" w:hAnsi="Times New Roman" w:cs="Times New Roman"/>
          <w:sz w:val="24"/>
          <w:szCs w:val="24"/>
        </w:rPr>
      </w:pPr>
    </w:p>
    <w:p w:rsidR="006D1A89" w:rsidRDefault="00E61F4F" w:rsidP="00E75825">
      <w:pPr>
        <w:shd w:val="clear" w:color="auto" w:fill="FFFFFF"/>
        <w:spacing w:after="0" w:line="270" w:lineRule="atLeast"/>
        <w:ind w:firstLine="425"/>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1.2.5.3 Родной язык:</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3) использование коммуникативно-эстетических возможностей родного языка;</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8) формирование ответственности за языковую культуру как общечеловеческую ценность.</w:t>
      </w:r>
    </w:p>
    <w:p w:rsidR="006D1A89" w:rsidRDefault="006D1A89" w:rsidP="00E75825">
      <w:pPr>
        <w:shd w:val="clear" w:color="auto" w:fill="FFFFFF"/>
        <w:spacing w:after="0" w:line="270" w:lineRule="atLeast"/>
        <w:ind w:firstLine="425"/>
        <w:rPr>
          <w:rFonts w:ascii="Times New Roman" w:eastAsia="Times New Roman" w:hAnsi="Times New Roman" w:cs="Times New Roman"/>
          <w:sz w:val="24"/>
          <w:szCs w:val="24"/>
        </w:rPr>
      </w:pPr>
    </w:p>
    <w:p w:rsidR="006D1A89" w:rsidRDefault="00E61F4F" w:rsidP="00E75825">
      <w:pPr>
        <w:shd w:val="clear" w:color="auto" w:fill="FFFFFF"/>
        <w:spacing w:after="0" w:line="270" w:lineRule="atLeast"/>
        <w:ind w:firstLine="425"/>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1.2.5.4.Родная литература:</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6D1A89" w:rsidRDefault="00E61F4F" w:rsidP="00E75825">
      <w:pPr>
        <w:shd w:val="clear" w:color="auto" w:fill="FFFFFF"/>
        <w:spacing w:after="0" w:line="270" w:lineRule="atLeast"/>
        <w:ind w:firstLine="425"/>
        <w:rPr>
          <w:rFonts w:ascii="Times New Roman" w:eastAsia="Times New Roman" w:hAnsi="Times New Roman" w:cs="Times New Roman"/>
          <w:sz w:val="24"/>
          <w:szCs w:val="24"/>
        </w:rPr>
      </w:pPr>
      <w:r>
        <w:rPr>
          <w:rFonts w:ascii="Times New Roman" w:eastAsia="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D1A89" w:rsidRDefault="00E61F4F" w:rsidP="00E75825">
      <w:pPr>
        <w:spacing w:after="0" w:line="240" w:lineRule="auto"/>
        <w:ind w:firstLine="425"/>
        <w:jc w:val="both"/>
        <w:rPr>
          <w:rFonts w:ascii="Times New Roman" w:hAnsi="Times New Roman" w:cs="Times New Roman"/>
          <w:b/>
          <w:sz w:val="24"/>
          <w:szCs w:val="24"/>
        </w:rPr>
      </w:pPr>
      <w:bookmarkStart w:id="38" w:name="_Toc409691630"/>
      <w:bookmarkStart w:id="39" w:name="_Toc410653955"/>
      <w:bookmarkStart w:id="40" w:name="_Toc414553137"/>
      <w:r>
        <w:rPr>
          <w:rFonts w:ascii="Times New Roman" w:hAnsi="Times New Roman" w:cs="Times New Roman"/>
          <w:b/>
          <w:sz w:val="24"/>
          <w:szCs w:val="24"/>
        </w:rPr>
        <w:t>1.2.5.5. Иностранн</w:t>
      </w:r>
      <w:r w:rsidR="00C648B7">
        <w:rPr>
          <w:rFonts w:ascii="Times New Roman" w:hAnsi="Times New Roman" w:cs="Times New Roman"/>
          <w:b/>
          <w:sz w:val="24"/>
          <w:szCs w:val="24"/>
        </w:rPr>
        <w:t>ый язык (немец</w:t>
      </w:r>
      <w:r>
        <w:rPr>
          <w:rFonts w:ascii="Times New Roman" w:hAnsi="Times New Roman" w:cs="Times New Roman"/>
          <w:b/>
          <w:sz w:val="24"/>
          <w:szCs w:val="24"/>
        </w:rPr>
        <w:t>кий)</w:t>
      </w:r>
      <w:bookmarkEnd w:id="38"/>
      <w:bookmarkEnd w:id="39"/>
      <w:bookmarkEnd w:id="40"/>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предметной области «Иностранные языки» должно обеспечить:</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изучения предметной области «Иностранные языки» должны отражать:</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достижение допорогового уровня иноязычной коммуникативной компетенции;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Выпускник получит возможность научиться: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делать сообщение на заданную тему на основе прочитанного;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кратко высказываться с опорой на нелинейный текст (таблицы, диаграммы, расписание и т. п.);</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кратко излагать результаты выполненной проектной работы.</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Аудирование</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Выпускник научится: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основную тему в воспринимаемом на слух тексте;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контекстуальную или языковую догадку при восприятии на слух текстов, содержащих незнакомые слова.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 xml:space="preserve">Чтение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Выпускник научится: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читать и понимать основное содержание несложных аутентичных текстов, содержащие отдельные неизученные языковые явления;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читать и полностью понимать несложные аутентичные тексты, построенные на изученном языковом материале;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устанавливать причинно-следственную взаимосвязь фактов и событий, изложенных в несложном аутентичном тексте;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восстанавливать текст из разрозненных абзацев или путем добавления выпущенных фрагментов.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 xml:space="preserve">Письменная речь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Выпускник научится: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100–120 слов, включая адрес);</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писать небольшие письменные высказывания с опорой на образец/ план.</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делать краткие выписки из текста с целью их использования в собственных устных высказываниях;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писать электронное письмо (e-mail) зарубежному другу в ответ на электронное письмо-стимул;</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составлять план/ тезисы устного или письменного сообщения;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кратко излагать в письменном виде результаты проектной деятельности;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писать небольшое письменное высказывание с опорой на нелинейный текст (таблицы, диаграммы и т. п.).</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Языковые навыки и средства оперирования ими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Орфография и пунктуация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правильно писать изученные слова;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сравнивать и анализировать буквосочетания английского языка и их транскрипцию.</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Фонетическая сторона речи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различать на слух и адекватно, без фонематических ошибок, ведущих к сбою коммуникации, произносить слова изучаемого иностранного языка;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соблюдать правильное ударение в изученных словах;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коммуникативные типы предложений по их интонации;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членить предложение на смысловые группы;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выражать модальные значения, чувства и эмоции с помощью интонации;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раз</w:t>
      </w:r>
      <w:r w:rsidR="00C648B7">
        <w:rPr>
          <w:rFonts w:ascii="Times New Roman" w:hAnsi="Times New Roman" w:cs="Times New Roman"/>
          <w:sz w:val="24"/>
          <w:szCs w:val="24"/>
        </w:rPr>
        <w:t>личать  варианты</w:t>
      </w:r>
      <w:proofErr w:type="gramEnd"/>
      <w:r w:rsidR="00C648B7">
        <w:rPr>
          <w:rFonts w:ascii="Times New Roman" w:hAnsi="Times New Roman" w:cs="Times New Roman"/>
          <w:sz w:val="24"/>
          <w:szCs w:val="24"/>
        </w:rPr>
        <w:t xml:space="preserve"> немец</w:t>
      </w:r>
      <w:r>
        <w:rPr>
          <w:rFonts w:ascii="Times New Roman" w:hAnsi="Times New Roman" w:cs="Times New Roman"/>
          <w:sz w:val="24"/>
          <w:szCs w:val="24"/>
        </w:rPr>
        <w:t>кого языка в прослушанных высказываниях.</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Лексическая сторона речи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C648B7">
        <w:rPr>
          <w:rFonts w:ascii="Times New Roman" w:hAnsi="Times New Roman" w:cs="Times New Roman"/>
          <w:sz w:val="24"/>
          <w:szCs w:val="24"/>
        </w:rPr>
        <w:t>соблюдать существующие в немец</w:t>
      </w:r>
      <w:r>
        <w:rPr>
          <w:rFonts w:ascii="Times New Roman" w:hAnsi="Times New Roman" w:cs="Times New Roman"/>
          <w:sz w:val="24"/>
          <w:szCs w:val="24"/>
        </w:rPr>
        <w:t>ком языке нормы лексической сочетаемости;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глаголы при помощи аффиксов dis-, mis-, re-, -ze/-ise;</w:t>
      </w:r>
    </w:p>
    <w:p w:rsidR="006D1A89" w:rsidRPr="002F6AD1" w:rsidRDefault="00E61F4F" w:rsidP="00E75825">
      <w:pPr>
        <w:spacing w:after="0" w:line="240" w:lineRule="auto"/>
        <w:ind w:firstLine="425"/>
        <w:jc w:val="both"/>
        <w:rPr>
          <w:rFonts w:ascii="Times New Roman" w:hAnsi="Times New Roman" w:cs="Times New Roman"/>
          <w:sz w:val="24"/>
          <w:szCs w:val="24"/>
          <w:lang w:val="en-US"/>
        </w:rPr>
      </w:pPr>
      <w:r w:rsidRPr="002F6AD1">
        <w:rPr>
          <w:rFonts w:ascii="Times New Roman" w:hAnsi="Times New Roman" w:cs="Times New Roman"/>
          <w:sz w:val="24"/>
          <w:szCs w:val="24"/>
          <w:lang w:val="en-US"/>
        </w:rPr>
        <w:t xml:space="preserve">- </w:t>
      </w:r>
      <w:proofErr w:type="gramStart"/>
      <w:r w:rsidRPr="002F6AD1">
        <w:rPr>
          <w:rFonts w:ascii="Times New Roman" w:hAnsi="Times New Roman" w:cs="Times New Roman"/>
          <w:sz w:val="24"/>
          <w:szCs w:val="24"/>
        </w:rPr>
        <w:t>имена</w:t>
      </w:r>
      <w:proofErr w:type="gramEnd"/>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существительные</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при</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помощи</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суффиксов</w:t>
      </w:r>
      <w:r w:rsidRPr="002F6AD1">
        <w:rPr>
          <w:rFonts w:ascii="Times New Roman" w:hAnsi="Times New Roman" w:cs="Times New Roman"/>
          <w:sz w:val="24"/>
          <w:szCs w:val="24"/>
          <w:lang w:val="en-US"/>
        </w:rPr>
        <w:t xml:space="preserve"> -or/ -er, -ist , -sion/-tion, -nce/-ence, -ment, -ity , -ness, -ship, -ing; </w:t>
      </w:r>
    </w:p>
    <w:p w:rsidR="006D1A89" w:rsidRPr="002F6AD1" w:rsidRDefault="00E61F4F" w:rsidP="00E75825">
      <w:pPr>
        <w:spacing w:after="0" w:line="240" w:lineRule="auto"/>
        <w:ind w:firstLine="425"/>
        <w:jc w:val="both"/>
        <w:rPr>
          <w:rFonts w:ascii="Times New Roman" w:hAnsi="Times New Roman" w:cs="Times New Roman"/>
          <w:sz w:val="24"/>
          <w:szCs w:val="24"/>
          <w:lang w:val="en-US"/>
        </w:rPr>
      </w:pPr>
      <w:r w:rsidRPr="002F6AD1">
        <w:rPr>
          <w:rFonts w:ascii="Times New Roman" w:hAnsi="Times New Roman" w:cs="Times New Roman"/>
          <w:sz w:val="24"/>
          <w:szCs w:val="24"/>
          <w:lang w:val="en-US"/>
        </w:rPr>
        <w:t xml:space="preserve">- </w:t>
      </w:r>
      <w:proofErr w:type="gramStart"/>
      <w:r w:rsidRPr="002F6AD1">
        <w:rPr>
          <w:rFonts w:ascii="Times New Roman" w:hAnsi="Times New Roman" w:cs="Times New Roman"/>
          <w:sz w:val="24"/>
          <w:szCs w:val="24"/>
        </w:rPr>
        <w:t>имена</w:t>
      </w:r>
      <w:proofErr w:type="gramEnd"/>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прилагательные</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при</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помощи</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аффиксов</w:t>
      </w:r>
      <w:r w:rsidRPr="002F6AD1">
        <w:rPr>
          <w:rFonts w:ascii="Times New Roman" w:hAnsi="Times New Roman" w:cs="Times New Roman"/>
          <w:sz w:val="24"/>
          <w:szCs w:val="24"/>
          <w:lang w:val="en-US"/>
        </w:rPr>
        <w:t xml:space="preserve"> inter-; -y, -ly, -ful , -al , -ic, -ian/an, -ing; -ous, -able/ible, -less, -ive;</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xml:space="preserve">- наречия при помощи суффикса -ly; </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имена существительные, имена прилагательные, наречия при помощи отрицательных префиксов un-, im-/in-;</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числительные при помощи суффиксов -teen, -ty; -th.</w:t>
      </w:r>
    </w:p>
    <w:p w:rsidR="006D1A89" w:rsidRPr="002F6AD1" w:rsidRDefault="00E61F4F" w:rsidP="00E75825">
      <w:pPr>
        <w:spacing w:after="0" w:line="240" w:lineRule="auto"/>
        <w:ind w:firstLine="425"/>
        <w:jc w:val="both"/>
        <w:rPr>
          <w:rFonts w:ascii="Times New Roman" w:hAnsi="Times New Roman" w:cs="Times New Roman"/>
          <w:i/>
          <w:sz w:val="24"/>
          <w:szCs w:val="24"/>
        </w:rPr>
      </w:pPr>
      <w:r w:rsidRPr="002F6AD1">
        <w:rPr>
          <w:rFonts w:ascii="Times New Roman" w:hAnsi="Times New Roman" w:cs="Times New Roman"/>
          <w:i/>
          <w:sz w:val="24"/>
          <w:szCs w:val="24"/>
        </w:rPr>
        <w:t>Выпускник получит возможность научиться:</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в нескольких значениях многозначные слова, изученные в пределах тематики основной школы;</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наиболее распространенные фразовые глаголы;</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принадлежность слов к частям речи по аффиксам;</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различные средства связи в тексте для обеспечения его целостности (firstly, to begin with, however, as for me, finally, at last, etc.);</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D1A89" w:rsidRPr="002F6AD1" w:rsidRDefault="00E61F4F" w:rsidP="00E75825">
      <w:pPr>
        <w:spacing w:after="0" w:line="240" w:lineRule="auto"/>
        <w:ind w:firstLine="425"/>
        <w:jc w:val="both"/>
        <w:rPr>
          <w:rFonts w:ascii="Times New Roman" w:hAnsi="Times New Roman" w:cs="Times New Roman"/>
          <w:i/>
          <w:sz w:val="24"/>
          <w:szCs w:val="24"/>
        </w:rPr>
      </w:pPr>
      <w:r w:rsidRPr="002F6AD1">
        <w:rPr>
          <w:rFonts w:ascii="Times New Roman" w:hAnsi="Times New Roman" w:cs="Times New Roman"/>
          <w:i/>
          <w:sz w:val="24"/>
          <w:szCs w:val="24"/>
        </w:rPr>
        <w:t>Грамматическая сторона речи</w:t>
      </w:r>
    </w:p>
    <w:p w:rsidR="006D1A89" w:rsidRPr="002F6AD1" w:rsidRDefault="00E61F4F" w:rsidP="00E75825">
      <w:pPr>
        <w:spacing w:after="0" w:line="240" w:lineRule="auto"/>
        <w:ind w:firstLine="425"/>
        <w:jc w:val="both"/>
        <w:rPr>
          <w:rFonts w:ascii="Times New Roman" w:hAnsi="Times New Roman" w:cs="Times New Roman"/>
          <w:i/>
          <w:sz w:val="24"/>
          <w:szCs w:val="24"/>
        </w:rPr>
      </w:pPr>
      <w:r w:rsidRPr="002F6AD1">
        <w:rPr>
          <w:rFonts w:ascii="Times New Roman" w:hAnsi="Times New Roman" w:cs="Times New Roman"/>
          <w:i/>
          <w:sz w:val="24"/>
          <w:szCs w:val="24"/>
        </w:rPr>
        <w:lastRenderedPageBreak/>
        <w:t>Выпускник научится:</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xml:space="preserve">- распознавать и употреблять </w:t>
      </w:r>
      <w:proofErr w:type="gramStart"/>
      <w:r w:rsidRPr="002F6AD1">
        <w:rPr>
          <w:rFonts w:ascii="Times New Roman" w:hAnsi="Times New Roman" w:cs="Times New Roman"/>
          <w:sz w:val="24"/>
          <w:szCs w:val="24"/>
        </w:rPr>
        <w:t>в речи</w:t>
      </w:r>
      <w:proofErr w:type="gramEnd"/>
      <w:r w:rsidRPr="002F6AD1">
        <w:rPr>
          <w:rFonts w:ascii="Times New Roman" w:hAnsi="Times New Roman" w:cs="Times New Roman"/>
          <w:sz w:val="24"/>
          <w:szCs w:val="24"/>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предложения с начальным It;</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предложения с начальным There + to be;</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сложносочиненные предложения с сочинительными союзами and, but, or;</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сложноподчиненные предложения с союзами и союзными словами because, if, that, who, which, what, when, where, how, why;</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использовать косвенную речь в утвердительных и вопросительных предложениях в настоящем и прошедшем времени;</w:t>
      </w:r>
    </w:p>
    <w:p w:rsidR="006D1A89" w:rsidRPr="002F6AD1" w:rsidRDefault="00E61F4F" w:rsidP="00E75825">
      <w:pPr>
        <w:spacing w:after="0" w:line="240" w:lineRule="auto"/>
        <w:ind w:firstLine="425"/>
        <w:jc w:val="both"/>
        <w:rPr>
          <w:rFonts w:ascii="Times New Roman" w:hAnsi="Times New Roman" w:cs="Times New Roman"/>
          <w:sz w:val="24"/>
          <w:szCs w:val="24"/>
          <w:lang w:val="en-US"/>
        </w:rPr>
      </w:pPr>
      <w:r w:rsidRPr="002F6AD1">
        <w:rPr>
          <w:rFonts w:ascii="Times New Roman" w:hAnsi="Times New Roman" w:cs="Times New Roman"/>
          <w:sz w:val="24"/>
          <w:szCs w:val="24"/>
          <w:lang w:val="en-US"/>
        </w:rPr>
        <w:t xml:space="preserve">- </w:t>
      </w:r>
      <w:proofErr w:type="gramStart"/>
      <w:r w:rsidRPr="002F6AD1">
        <w:rPr>
          <w:rFonts w:ascii="Times New Roman" w:hAnsi="Times New Roman" w:cs="Times New Roman"/>
          <w:sz w:val="24"/>
          <w:szCs w:val="24"/>
        </w:rPr>
        <w:t>распознавать</w:t>
      </w:r>
      <w:proofErr w:type="gramEnd"/>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и</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употреблять</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в</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речи</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условные</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предложения</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реального</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характера</w:t>
      </w:r>
      <w:r w:rsidRPr="002F6AD1">
        <w:rPr>
          <w:rFonts w:ascii="Times New Roman" w:hAnsi="Times New Roman" w:cs="Times New Roman"/>
          <w:sz w:val="24"/>
          <w:szCs w:val="24"/>
          <w:lang w:val="en-US"/>
        </w:rPr>
        <w:t xml:space="preserve"> (Conditional I – If I see Jim, I’ll invite him to our school party) </w:t>
      </w:r>
      <w:r w:rsidRPr="002F6AD1">
        <w:rPr>
          <w:rFonts w:ascii="Times New Roman" w:hAnsi="Times New Roman" w:cs="Times New Roman"/>
          <w:sz w:val="24"/>
          <w:szCs w:val="24"/>
        </w:rPr>
        <w:t>и</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нереального</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характера</w:t>
      </w:r>
      <w:r w:rsidRPr="002F6AD1">
        <w:rPr>
          <w:rFonts w:ascii="Times New Roman" w:hAnsi="Times New Roman" w:cs="Times New Roman"/>
          <w:sz w:val="24"/>
          <w:szCs w:val="24"/>
          <w:lang w:val="en-US"/>
        </w:rPr>
        <w:t xml:space="preserve"> (Conditional II – If I were you, I would start learning French);</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существительные с определенным /неопределенным/нулевым артиклем;</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количественные и порядковые числительные;</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различные грамматические средства для выражения будущего времени: Simple Future, to be going to, Present Continuous;</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модальные глаголы и их эквиваленты (may, can, could, be able to, must, have to, should);</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глаголы в следующих формах страдательного залога: Present Simple Passive, Past Simple Passive;</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предлоги места, времени, направления; предлоги, употребляемые при глаголах в страдательном залоге.</w:t>
      </w:r>
    </w:p>
    <w:p w:rsidR="006D1A89" w:rsidRPr="002F6AD1" w:rsidRDefault="00E61F4F" w:rsidP="00E75825">
      <w:pPr>
        <w:spacing w:after="0" w:line="240" w:lineRule="auto"/>
        <w:ind w:firstLine="425"/>
        <w:jc w:val="both"/>
        <w:rPr>
          <w:rFonts w:ascii="Times New Roman" w:hAnsi="Times New Roman" w:cs="Times New Roman"/>
          <w:i/>
          <w:sz w:val="24"/>
          <w:szCs w:val="24"/>
        </w:rPr>
      </w:pPr>
      <w:r w:rsidRPr="002F6AD1">
        <w:rPr>
          <w:rFonts w:ascii="Times New Roman" w:hAnsi="Times New Roman" w:cs="Times New Roman"/>
          <w:i/>
          <w:sz w:val="24"/>
          <w:szCs w:val="24"/>
        </w:rPr>
        <w:t>Выпускник получит возможность научиться:</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lastRenderedPageBreak/>
        <w:t>-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сложноподчиненные предложения с союзами whoever, whatever, however, whenever;</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предложения с конструкциями as … as; not so … as; either … or; neither … nor;</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предложения с конструкцией I wish;</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конструкции с глаголами на -ing: to love/hate doing something; Stop talking;</w:t>
      </w:r>
    </w:p>
    <w:p w:rsidR="006D1A89" w:rsidRPr="002F6AD1" w:rsidRDefault="00E61F4F" w:rsidP="00E75825">
      <w:pPr>
        <w:spacing w:after="0" w:line="240" w:lineRule="auto"/>
        <w:ind w:firstLine="425"/>
        <w:jc w:val="both"/>
        <w:rPr>
          <w:rFonts w:ascii="Times New Roman" w:hAnsi="Times New Roman" w:cs="Times New Roman"/>
          <w:sz w:val="24"/>
          <w:szCs w:val="24"/>
          <w:lang w:val="en-US"/>
        </w:rPr>
      </w:pPr>
      <w:r w:rsidRPr="002F6AD1">
        <w:rPr>
          <w:rFonts w:ascii="Times New Roman" w:hAnsi="Times New Roman" w:cs="Times New Roman"/>
          <w:sz w:val="24"/>
          <w:szCs w:val="24"/>
          <w:lang w:val="en-US"/>
        </w:rPr>
        <w:t xml:space="preserve">- </w:t>
      </w:r>
      <w:proofErr w:type="gramStart"/>
      <w:r w:rsidRPr="002F6AD1">
        <w:rPr>
          <w:rFonts w:ascii="Times New Roman" w:hAnsi="Times New Roman" w:cs="Times New Roman"/>
          <w:sz w:val="24"/>
          <w:szCs w:val="24"/>
        </w:rPr>
        <w:t>распознавать</w:t>
      </w:r>
      <w:proofErr w:type="gramEnd"/>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и</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употреблять</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в</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речи</w:t>
      </w:r>
      <w:r w:rsidRPr="002F6AD1">
        <w:rPr>
          <w:rFonts w:ascii="Times New Roman" w:hAnsi="Times New Roman" w:cs="Times New Roman"/>
          <w:sz w:val="24"/>
          <w:szCs w:val="24"/>
          <w:lang w:val="en-US"/>
        </w:rPr>
        <w:t xml:space="preserve"> </w:t>
      </w:r>
      <w:r w:rsidRPr="002F6AD1">
        <w:rPr>
          <w:rFonts w:ascii="Times New Roman" w:hAnsi="Times New Roman" w:cs="Times New Roman"/>
          <w:sz w:val="24"/>
          <w:szCs w:val="24"/>
        </w:rPr>
        <w:t>конструкции</w:t>
      </w:r>
      <w:r w:rsidRPr="002F6AD1">
        <w:rPr>
          <w:rFonts w:ascii="Times New Roman" w:hAnsi="Times New Roman" w:cs="Times New Roman"/>
          <w:sz w:val="24"/>
          <w:szCs w:val="24"/>
          <w:lang w:val="en-US"/>
        </w:rPr>
        <w:t xml:space="preserve"> It takes me …to do something; to look / feel / be happy;</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определения, выраженные прилагательными, в правильном порядке их следования;</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глаголы во временных формах действительного залога: Past Perfect, Present Perfect Continuous, Future-in-the-Past;</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глаголы в формах страдательного залога Future Simple Passive, Present Perfect Passive;</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модальные глаголы need, shall, might, would;</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6D1A89" w:rsidRPr="002F6AD1" w:rsidRDefault="00E61F4F" w:rsidP="00E75825">
      <w:pPr>
        <w:spacing w:after="0" w:line="240" w:lineRule="auto"/>
        <w:ind w:firstLine="425"/>
        <w:jc w:val="both"/>
        <w:rPr>
          <w:rFonts w:ascii="Times New Roman" w:hAnsi="Times New Roman" w:cs="Times New Roman"/>
          <w:sz w:val="24"/>
          <w:szCs w:val="24"/>
        </w:rPr>
      </w:pPr>
      <w:r w:rsidRPr="002F6AD1">
        <w:rPr>
          <w:rFonts w:ascii="Times New Roman" w:hAnsi="Times New Roman" w:cs="Times New Roman"/>
          <w:sz w:val="24"/>
          <w:szCs w:val="24"/>
        </w:rPr>
        <w:t>- распознавать и употреблять в речи словосочетания «Причастие I+существительное» (a playing child) и «Причастие II+существительное» (a written poem).</w:t>
      </w:r>
    </w:p>
    <w:p w:rsidR="006D1A89" w:rsidRDefault="00E61F4F" w:rsidP="00E75825">
      <w:pPr>
        <w:spacing w:after="0" w:line="240" w:lineRule="auto"/>
        <w:ind w:firstLine="425"/>
        <w:jc w:val="both"/>
        <w:rPr>
          <w:rFonts w:ascii="Times New Roman" w:hAnsi="Times New Roman" w:cs="Times New Roman"/>
          <w:b/>
          <w:i/>
          <w:sz w:val="24"/>
          <w:szCs w:val="24"/>
        </w:rPr>
      </w:pPr>
      <w:r w:rsidRPr="002F6AD1">
        <w:rPr>
          <w:rFonts w:ascii="Times New Roman" w:hAnsi="Times New Roman" w:cs="Times New Roman"/>
          <w:b/>
          <w:i/>
          <w:sz w:val="24"/>
          <w:szCs w:val="24"/>
        </w:rPr>
        <w:t>Социокультурные знания и умения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i/>
          <w:sz w:val="24"/>
          <w:szCs w:val="24"/>
        </w:rPr>
        <w:t>Выпускник</w:t>
      </w:r>
      <w:r>
        <w:rPr>
          <w:rFonts w:ascii="Times New Roman" w:hAnsi="Times New Roman" w:cs="Times New Roman"/>
          <w:sz w:val="24"/>
          <w:szCs w:val="24"/>
        </w:rPr>
        <w:t xml:space="preserve"> </w:t>
      </w:r>
      <w:r>
        <w:rPr>
          <w:rFonts w:ascii="Times New Roman" w:hAnsi="Times New Roman" w:cs="Times New Roman"/>
          <w:i/>
          <w:sz w:val="24"/>
          <w:szCs w:val="24"/>
        </w:rPr>
        <w:t>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представлять ро</w:t>
      </w:r>
      <w:r w:rsidR="00C648B7">
        <w:rPr>
          <w:rFonts w:ascii="Times New Roman" w:hAnsi="Times New Roman" w:cs="Times New Roman"/>
          <w:sz w:val="24"/>
          <w:szCs w:val="24"/>
        </w:rPr>
        <w:t>дную страну и культуру на немец</w:t>
      </w:r>
      <w:r>
        <w:rPr>
          <w:rFonts w:ascii="Times New Roman" w:hAnsi="Times New Roman" w:cs="Times New Roman"/>
          <w:sz w:val="24"/>
          <w:szCs w:val="24"/>
        </w:rPr>
        <w:t>ском языке;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социокультурные реалии при чтении и аудировании в рамках изученного материала.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Выпускник получит возможность научиться: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социокультурные реалии при создании устных и письменных высказываний;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сходство и различие в традициях родной страны и страны/стран изучаемого языка.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Компенсаторные умения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выходить из положения при дефиците языковых средств: использовать переспрос при говорении.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Выпускник получит возможность научиться: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перифраз, синонимические и антонимические средства при говорении;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пользоваться языковой и контекстуальной догадкой при аудировании и чтении.</w:t>
      </w:r>
    </w:p>
    <w:p w:rsidR="006D1A89" w:rsidRDefault="00E61F4F" w:rsidP="00E75825">
      <w:pPr>
        <w:spacing w:after="0" w:line="240" w:lineRule="auto"/>
        <w:ind w:firstLine="425"/>
        <w:jc w:val="both"/>
        <w:rPr>
          <w:rFonts w:ascii="Times New Roman" w:hAnsi="Times New Roman" w:cs="Times New Roman"/>
          <w:b/>
          <w:sz w:val="24"/>
          <w:szCs w:val="24"/>
        </w:rPr>
      </w:pPr>
      <w:bookmarkStart w:id="41" w:name="_Toc409691632"/>
      <w:bookmarkStart w:id="42" w:name="_Toc410653957"/>
      <w:bookmarkStart w:id="43" w:name="_Toc414553139"/>
      <w:r>
        <w:rPr>
          <w:rFonts w:ascii="Times New Roman" w:hAnsi="Times New Roman" w:cs="Times New Roman"/>
          <w:b/>
          <w:sz w:val="24"/>
          <w:szCs w:val="24"/>
        </w:rPr>
        <w:t>1.2.5.6. История России. Всеобщая история</w:t>
      </w:r>
      <w:bookmarkEnd w:id="41"/>
      <w:bookmarkEnd w:id="42"/>
      <w:bookmarkEnd w:id="43"/>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способность применять исторические знания для осмысления общественных событий и явлений прошлого и современности;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История Древнего мира (5 класс)</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давать оценку наиболее значительным событиям и личностям древней истории.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давать характеристику общественного строя древних государств;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видеть проявления влияния античного искусства в окружающей среде;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История Средних веков. От Древней Руси к Российскому государству (VIII-XV вв.) (6 класс)</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История Нового времени. Россия в XVI-ХIХ веках (7-8 класс)</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w:t>
      </w:r>
      <w:r>
        <w:rPr>
          <w:rFonts w:ascii="Times New Roman" w:hAnsi="Times New Roman" w:cs="Times New Roman"/>
          <w:sz w:val="24"/>
          <w:szCs w:val="24"/>
        </w:rPr>
        <w:lastRenderedPageBreak/>
        <w:t>(«консерватизм», «либерализм», «социализм»); г) представлений о мире и общественных ценностях; д) художественной культуры Нового времени;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6D1A89" w:rsidRDefault="00E61F4F" w:rsidP="00E75825">
      <w:pPr>
        <w:spacing w:after="0" w:line="240" w:lineRule="auto"/>
        <w:ind w:firstLine="425"/>
        <w:jc w:val="both"/>
        <w:rPr>
          <w:rFonts w:ascii="Times New Roman" w:hAnsi="Times New Roman" w:cs="Times New Roman"/>
          <w:b/>
          <w:sz w:val="24"/>
          <w:szCs w:val="24"/>
        </w:rPr>
      </w:pPr>
      <w:r>
        <w:rPr>
          <w:rFonts w:ascii="Times New Roman" w:hAnsi="Times New Roman" w:cs="Times New Roman"/>
          <w:b/>
          <w:sz w:val="24"/>
          <w:szCs w:val="24"/>
        </w:rPr>
        <w:t>1.2.5.7 Обществознание</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numPr>
          <w:ilvl w:val="0"/>
          <w:numId w:val="8"/>
        </w:numPr>
        <w:shd w:val="clear" w:color="auto" w:fill="FFFFFF"/>
        <w:spacing w:after="0" w:line="240" w:lineRule="auto"/>
        <w:ind w:left="0" w:firstLine="425"/>
        <w:jc w:val="both"/>
        <w:rPr>
          <w:rFonts w:ascii="Calibri" w:eastAsia="Times New Roman" w:hAnsi="Calibri" w:cs="Arial"/>
          <w:color w:val="000000"/>
        </w:rPr>
      </w:pPr>
      <w:bookmarkStart w:id="44" w:name="_Toc409691636"/>
      <w:bookmarkEnd w:id="44"/>
      <w:r>
        <w:rPr>
          <w:rFonts w:ascii="Times New Roman" w:hAnsi="Times New Roman" w:cs="Times New Roman"/>
          <w:color w:val="000000"/>
          <w:shd w:val="clear" w:color="auto" w:fill="FFFFFF"/>
        </w:rPr>
        <w:t>биосоциальную сущность человека, основные этапы и факторы социализации личности, место и роль че</w:t>
      </w:r>
      <w:r>
        <w:rPr>
          <w:rFonts w:ascii="Times New Roman" w:eastAsia="Times New Roman" w:hAnsi="Times New Roman" w:cs="Times New Roman"/>
          <w:color w:val="000000"/>
          <w:sz w:val="24"/>
          <w:szCs w:val="24"/>
        </w:rPr>
        <w:t>ловека в системе общественных отношений;</w:t>
      </w:r>
    </w:p>
    <w:p w:rsidR="006D1A89" w:rsidRDefault="00E61F4F" w:rsidP="00E75825">
      <w:pPr>
        <w:numPr>
          <w:ilvl w:val="0"/>
          <w:numId w:val="8"/>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тенденции развития общества в целом как сложной динамической системы, а также важнейших социальных институтов;</w:t>
      </w:r>
    </w:p>
    <w:p w:rsidR="006D1A89" w:rsidRDefault="00E61F4F" w:rsidP="00E75825">
      <w:pPr>
        <w:numPr>
          <w:ilvl w:val="0"/>
          <w:numId w:val="8"/>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необходимость регулирования общественных отношений, сущность социальных норм, механизмы правового регулирования;</w:t>
      </w:r>
    </w:p>
    <w:p w:rsidR="006D1A89" w:rsidRDefault="00E61F4F" w:rsidP="00E75825">
      <w:pPr>
        <w:numPr>
          <w:ilvl w:val="0"/>
          <w:numId w:val="8"/>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особенности социально-гуманитарного познания;</w:t>
      </w:r>
    </w:p>
    <w:p w:rsidR="006D1A89" w:rsidRDefault="00E61F4F" w:rsidP="00E75825">
      <w:pPr>
        <w:shd w:val="clear" w:color="auto" w:fill="FFFFFF"/>
        <w:spacing w:after="0" w:line="240" w:lineRule="auto"/>
        <w:ind w:firstLine="425"/>
        <w:jc w:val="both"/>
        <w:rPr>
          <w:rFonts w:ascii="Calibri" w:eastAsia="Times New Roman" w:hAnsi="Calibri" w:cs="Times New Roman"/>
          <w:color w:val="000000"/>
        </w:rPr>
      </w:pPr>
      <w:r>
        <w:rPr>
          <w:rFonts w:ascii="Times New Roman" w:eastAsia="Times New Roman" w:hAnsi="Times New Roman" w:cs="Times New Roman"/>
          <w:b/>
          <w:bCs/>
          <w:color w:val="000000"/>
          <w:sz w:val="24"/>
          <w:szCs w:val="24"/>
        </w:rPr>
        <w:t>уметь:</w:t>
      </w:r>
    </w:p>
    <w:p w:rsidR="006D1A89" w:rsidRDefault="00E61F4F" w:rsidP="00E75825">
      <w:pPr>
        <w:numPr>
          <w:ilvl w:val="0"/>
          <w:numId w:val="9"/>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b/>
          <w:bCs/>
          <w:color w:val="000000"/>
          <w:sz w:val="24"/>
          <w:szCs w:val="24"/>
        </w:rPr>
        <w:t>характеризовать</w:t>
      </w:r>
      <w:r>
        <w:rPr>
          <w:rFonts w:ascii="Times New Roman" w:eastAsia="Times New Roman" w:hAnsi="Times New Roman" w:cs="Times New Roman"/>
          <w:color w:val="000000"/>
          <w:sz w:val="24"/>
          <w:szCs w:val="24"/>
        </w:rPr>
        <w:t> основные социальные объекты, выделяя их существенные признаки, закономерности развития;</w:t>
      </w:r>
    </w:p>
    <w:p w:rsidR="006D1A89" w:rsidRDefault="00E61F4F" w:rsidP="00E75825">
      <w:pPr>
        <w:numPr>
          <w:ilvl w:val="0"/>
          <w:numId w:val="9"/>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b/>
          <w:bCs/>
          <w:color w:val="000000"/>
          <w:sz w:val="24"/>
          <w:szCs w:val="24"/>
        </w:rPr>
        <w:t>анализировать </w:t>
      </w:r>
      <w:r>
        <w:rPr>
          <w:rFonts w:ascii="Times New Roman" w:eastAsia="Times New Roman" w:hAnsi="Times New Roman" w:cs="Times New Roman"/>
          <w:color w:val="000000"/>
          <w:sz w:val="24"/>
          <w:szCs w:val="24"/>
        </w:rPr>
        <w:t xml:space="preserve">актуальную информацию о социальных объектах, выявляя их общие черты и различия; устанавливать соответствия между существенными чертами и </w:t>
      </w:r>
      <w:proofErr w:type="gramStart"/>
      <w:r>
        <w:rPr>
          <w:rFonts w:ascii="Times New Roman" w:eastAsia="Times New Roman" w:hAnsi="Times New Roman" w:cs="Times New Roman"/>
          <w:color w:val="000000"/>
          <w:sz w:val="24"/>
          <w:szCs w:val="24"/>
        </w:rPr>
        <w:t>признаками изученных социальных явлений</w:t>
      </w:r>
      <w:proofErr w:type="gramEnd"/>
      <w:r>
        <w:rPr>
          <w:rFonts w:ascii="Times New Roman" w:eastAsia="Times New Roman" w:hAnsi="Times New Roman" w:cs="Times New Roman"/>
          <w:color w:val="000000"/>
          <w:sz w:val="24"/>
          <w:szCs w:val="24"/>
        </w:rPr>
        <w:t xml:space="preserve"> и общечеловеческими терминами и понятиями;</w:t>
      </w:r>
    </w:p>
    <w:p w:rsidR="006D1A89" w:rsidRDefault="00E61F4F" w:rsidP="00E75825">
      <w:pPr>
        <w:numPr>
          <w:ilvl w:val="0"/>
          <w:numId w:val="9"/>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b/>
          <w:bCs/>
          <w:color w:val="000000"/>
          <w:sz w:val="24"/>
          <w:szCs w:val="24"/>
        </w:rPr>
        <w:t>объяснять</w:t>
      </w:r>
      <w:r>
        <w:rPr>
          <w:rFonts w:ascii="Times New Roman" w:eastAsia="Times New Roman" w:hAnsi="Times New Roman" w:cs="Times New Roman"/>
          <w:color w:val="000000"/>
          <w:sz w:val="24"/>
          <w:szCs w:val="24"/>
        </w:rPr>
        <w:t> причинно-следственные и функциональные связи изученных социальных объектов;</w:t>
      </w:r>
    </w:p>
    <w:p w:rsidR="006D1A89" w:rsidRDefault="00E61F4F" w:rsidP="00E75825">
      <w:pPr>
        <w:numPr>
          <w:ilvl w:val="0"/>
          <w:numId w:val="9"/>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b/>
          <w:bCs/>
          <w:color w:val="000000"/>
          <w:sz w:val="24"/>
          <w:szCs w:val="24"/>
        </w:rPr>
        <w:t>раскрывать на примерах</w:t>
      </w:r>
      <w:r>
        <w:rPr>
          <w:rFonts w:ascii="Times New Roman" w:eastAsia="Times New Roman" w:hAnsi="Times New Roman" w:cs="Times New Roman"/>
          <w:color w:val="000000"/>
          <w:sz w:val="24"/>
          <w:szCs w:val="24"/>
        </w:rPr>
        <w:t> изученные теоретические положения и понятия социально-экономических и гуманитарных наук;</w:t>
      </w:r>
    </w:p>
    <w:p w:rsidR="006D1A89" w:rsidRDefault="00E61F4F" w:rsidP="00E75825">
      <w:pPr>
        <w:numPr>
          <w:ilvl w:val="0"/>
          <w:numId w:val="9"/>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b/>
          <w:bCs/>
          <w:color w:val="000000"/>
          <w:sz w:val="24"/>
          <w:szCs w:val="24"/>
        </w:rPr>
        <w:t>осуществлять поиск</w:t>
      </w:r>
      <w:r>
        <w:rPr>
          <w:rFonts w:ascii="Times New Roman" w:eastAsia="Times New Roman" w:hAnsi="Times New Roman" w:cs="Times New Roman"/>
          <w:color w:val="000000"/>
          <w:sz w:val="24"/>
          <w:szCs w:val="24"/>
        </w:rPr>
        <w:t>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6D1A89" w:rsidRDefault="00E61F4F" w:rsidP="00E75825">
      <w:pPr>
        <w:numPr>
          <w:ilvl w:val="0"/>
          <w:numId w:val="9"/>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b/>
          <w:bCs/>
          <w:color w:val="000000"/>
          <w:sz w:val="24"/>
          <w:szCs w:val="24"/>
        </w:rPr>
        <w:t>оценивать</w:t>
      </w:r>
      <w:r>
        <w:rPr>
          <w:rFonts w:ascii="Times New Roman" w:eastAsia="Times New Roman" w:hAnsi="Times New Roman" w:cs="Times New Roman"/>
          <w:color w:val="000000"/>
          <w:sz w:val="24"/>
          <w:szCs w:val="24"/>
        </w:rPr>
        <w:t> действия субъектов социальной жизни, включая</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личности, группы, организации, с точки зрения социальных норм, экономической рациональности;</w:t>
      </w:r>
    </w:p>
    <w:p w:rsidR="006D1A89" w:rsidRDefault="00E61F4F" w:rsidP="00E75825">
      <w:pPr>
        <w:numPr>
          <w:ilvl w:val="0"/>
          <w:numId w:val="9"/>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b/>
          <w:bCs/>
          <w:color w:val="000000"/>
          <w:sz w:val="24"/>
          <w:szCs w:val="24"/>
        </w:rPr>
        <w:t>формулировать </w:t>
      </w:r>
      <w:r>
        <w:rPr>
          <w:rFonts w:ascii="Times New Roman" w:eastAsia="Times New Roman" w:hAnsi="Times New Roman" w:cs="Times New Roman"/>
          <w:color w:val="000000"/>
          <w:sz w:val="24"/>
          <w:szCs w:val="24"/>
        </w:rPr>
        <w:t>на основе приобретенных обществоведческих знаний собственные суждения и аргументы по определённым проблемам;</w:t>
      </w:r>
    </w:p>
    <w:p w:rsidR="006D1A89" w:rsidRDefault="00E61F4F" w:rsidP="00E75825">
      <w:pPr>
        <w:numPr>
          <w:ilvl w:val="0"/>
          <w:numId w:val="9"/>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b/>
          <w:bCs/>
          <w:color w:val="000000"/>
          <w:sz w:val="24"/>
          <w:szCs w:val="24"/>
        </w:rPr>
        <w:t>подготовить </w:t>
      </w:r>
      <w:r>
        <w:rPr>
          <w:rFonts w:ascii="Times New Roman" w:eastAsia="Times New Roman" w:hAnsi="Times New Roman" w:cs="Times New Roman"/>
          <w:color w:val="000000"/>
          <w:sz w:val="24"/>
          <w:szCs w:val="24"/>
        </w:rPr>
        <w:t>устное выступление, творческую работу по социальной проблематике;</w:t>
      </w:r>
    </w:p>
    <w:p w:rsidR="006D1A89" w:rsidRDefault="00E61F4F" w:rsidP="00E75825">
      <w:pPr>
        <w:numPr>
          <w:ilvl w:val="0"/>
          <w:numId w:val="9"/>
        </w:numPr>
        <w:shd w:val="clear" w:color="auto" w:fill="FFFFFF"/>
        <w:spacing w:after="0" w:line="240" w:lineRule="auto"/>
        <w:ind w:left="0" w:firstLine="425"/>
        <w:jc w:val="both"/>
        <w:rPr>
          <w:rFonts w:ascii="Calibri" w:eastAsia="Times New Roman" w:hAnsi="Calibri" w:cs="Arial"/>
          <w:color w:val="000000"/>
        </w:rPr>
      </w:pPr>
      <w:proofErr w:type="gramStart"/>
      <w:r>
        <w:rPr>
          <w:rFonts w:ascii="Times New Roman" w:eastAsia="Times New Roman" w:hAnsi="Times New Roman" w:cs="Times New Roman"/>
          <w:b/>
          <w:bCs/>
          <w:color w:val="000000"/>
          <w:sz w:val="24"/>
          <w:szCs w:val="24"/>
        </w:rPr>
        <w:t>применять </w:t>
      </w:r>
      <w:r>
        <w:rPr>
          <w:rFonts w:ascii="Times New Roman" w:eastAsia="Times New Roman" w:hAnsi="Times New Roman" w:cs="Times New Roman"/>
          <w:color w:val="000000"/>
          <w:sz w:val="24"/>
          <w:szCs w:val="24"/>
        </w:rPr>
        <w:t> социально</w:t>
      </w:r>
      <w:proofErr w:type="gramEnd"/>
      <w:r>
        <w:rPr>
          <w:rFonts w:ascii="Times New Roman" w:eastAsia="Times New Roman" w:hAnsi="Times New Roman" w:cs="Times New Roman"/>
          <w:color w:val="000000"/>
          <w:sz w:val="24"/>
          <w:szCs w:val="24"/>
        </w:rPr>
        <w:t>-экономические и гуманитарные знания в процессе решения познавательных задач по актуальным социальным проблемам;</w:t>
      </w:r>
    </w:p>
    <w:p w:rsidR="006D1A89" w:rsidRDefault="00E61F4F" w:rsidP="00E75825">
      <w:pPr>
        <w:shd w:val="clear" w:color="auto" w:fill="FFFFFF"/>
        <w:spacing w:after="0" w:line="240" w:lineRule="auto"/>
        <w:ind w:firstLine="425"/>
        <w:jc w:val="both"/>
        <w:rPr>
          <w:rFonts w:ascii="Calibri" w:eastAsia="Times New Roman" w:hAnsi="Calibri" w:cs="Times New Roman"/>
          <w:color w:val="000000"/>
        </w:rPr>
      </w:pPr>
      <w:r>
        <w:rPr>
          <w:rFonts w:ascii="Times New Roman" w:eastAsia="Times New Roman" w:hAnsi="Times New Roman" w:cs="Times New Roman"/>
          <w:b/>
          <w:bCs/>
          <w:color w:val="000000"/>
          <w:sz w:val="24"/>
          <w:szCs w:val="24"/>
        </w:rPr>
        <w:lastRenderedPageBreak/>
        <w:t>использовать приобретенные знания и умения в практической деятельности и повседневной жизни для:</w:t>
      </w:r>
    </w:p>
    <w:p w:rsidR="006D1A89" w:rsidRDefault="00E61F4F" w:rsidP="00E75825">
      <w:pPr>
        <w:numPr>
          <w:ilvl w:val="0"/>
          <w:numId w:val="10"/>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успешного выполнения типичных социальных ролей; сознательного взаимодействия с различными социальными институтами;</w:t>
      </w:r>
    </w:p>
    <w:p w:rsidR="006D1A89" w:rsidRDefault="00E61F4F" w:rsidP="00E75825">
      <w:pPr>
        <w:numPr>
          <w:ilvl w:val="0"/>
          <w:numId w:val="10"/>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совершенствования собственной познавательной деятельности;</w:t>
      </w:r>
    </w:p>
    <w:p w:rsidR="006D1A89" w:rsidRDefault="00E61F4F" w:rsidP="00E75825">
      <w:pPr>
        <w:numPr>
          <w:ilvl w:val="0"/>
          <w:numId w:val="10"/>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w:t>
      </w:r>
    </w:p>
    <w:p w:rsidR="006D1A89" w:rsidRDefault="00E61F4F" w:rsidP="00E75825">
      <w:pPr>
        <w:numPr>
          <w:ilvl w:val="0"/>
          <w:numId w:val="10"/>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решения практических жизненных проблем, возникающих в социальной деятельности;</w:t>
      </w:r>
    </w:p>
    <w:p w:rsidR="006D1A89" w:rsidRDefault="00E61F4F" w:rsidP="00E75825">
      <w:pPr>
        <w:numPr>
          <w:ilvl w:val="0"/>
          <w:numId w:val="10"/>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ориентировки в актуальных общественных событиях, определения личной гражданской позиции;</w:t>
      </w:r>
    </w:p>
    <w:p w:rsidR="006D1A89" w:rsidRDefault="00E61F4F" w:rsidP="00E75825">
      <w:pPr>
        <w:numPr>
          <w:ilvl w:val="0"/>
          <w:numId w:val="10"/>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предвидения возможных последствий определенных социальных действий;</w:t>
      </w:r>
    </w:p>
    <w:p w:rsidR="006D1A89" w:rsidRDefault="00E61F4F" w:rsidP="00E75825">
      <w:pPr>
        <w:numPr>
          <w:ilvl w:val="0"/>
          <w:numId w:val="10"/>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оценки происходящих событий и поведения людей с точки зрения морали и права;</w:t>
      </w:r>
    </w:p>
    <w:p w:rsidR="006D1A89" w:rsidRDefault="00E61F4F" w:rsidP="00E75825">
      <w:pPr>
        <w:numPr>
          <w:ilvl w:val="0"/>
          <w:numId w:val="10"/>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реализации и защиты прав человека и гражданина, осознанного выполнения гражданских обязанностей;</w:t>
      </w:r>
    </w:p>
    <w:p w:rsidR="006D1A89" w:rsidRPr="00A12C47" w:rsidRDefault="00E61F4F" w:rsidP="00E75825">
      <w:pPr>
        <w:numPr>
          <w:ilvl w:val="0"/>
          <w:numId w:val="10"/>
        </w:numPr>
        <w:shd w:val="clear" w:color="auto" w:fill="FFFFFF"/>
        <w:spacing w:after="0" w:line="240" w:lineRule="auto"/>
        <w:ind w:left="0" w:firstLine="425"/>
        <w:jc w:val="both"/>
        <w:rPr>
          <w:rFonts w:ascii="Calibri" w:eastAsia="Times New Roman" w:hAnsi="Calibri" w:cs="Arial"/>
          <w:color w:val="000000"/>
        </w:rPr>
      </w:pPr>
      <w:r>
        <w:rPr>
          <w:rFonts w:ascii="Times New Roman" w:eastAsia="Times New Roman" w:hAnsi="Times New Roman" w:cs="Times New Roman"/>
          <w:color w:val="000000"/>
          <w:sz w:val="24"/>
          <w:szCs w:val="24"/>
        </w:rPr>
        <w:t>осуществления конструктивного взаимодействия людей с разными убеждениями, культурными ценностями и социальным положением.</w:t>
      </w:r>
    </w:p>
    <w:p w:rsidR="006D1A89" w:rsidRDefault="00E61F4F" w:rsidP="00E75825">
      <w:pPr>
        <w:spacing w:after="0" w:line="240" w:lineRule="auto"/>
        <w:ind w:firstLine="425"/>
        <w:jc w:val="both"/>
        <w:rPr>
          <w:rFonts w:ascii="Times New Roman" w:hAnsi="Times New Roman" w:cs="Times New Roman"/>
          <w:b/>
          <w:sz w:val="24"/>
          <w:szCs w:val="24"/>
        </w:rPr>
      </w:pPr>
      <w:bookmarkStart w:id="45" w:name="_Toc4096916361"/>
      <w:bookmarkStart w:id="46" w:name="_Toc409691637"/>
      <w:bookmarkStart w:id="47" w:name="_Toc410653960"/>
      <w:bookmarkStart w:id="48" w:name="_Toc414553141"/>
      <w:bookmarkEnd w:id="45"/>
      <w:r>
        <w:rPr>
          <w:rFonts w:ascii="Times New Roman" w:hAnsi="Times New Roman" w:cs="Times New Roman"/>
          <w:b/>
          <w:sz w:val="24"/>
          <w:szCs w:val="24"/>
        </w:rPr>
        <w:t>1.2.5.8 География</w:t>
      </w:r>
      <w:bookmarkEnd w:id="46"/>
      <w:bookmarkEnd w:id="47"/>
      <w:bookmarkEnd w:id="48"/>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описывать по карте положение и взаиморасположение географических объектов;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объяснять особенности компонентов природы отдельных территорий;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взаимодействия природы и общества в пределах отдельных территорий;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w:t>
      </w:r>
      <w:proofErr w:type="gramStart"/>
      <w:r>
        <w:rPr>
          <w:rFonts w:ascii="Times New Roman" w:hAnsi="Times New Roman" w:cs="Times New Roman"/>
          <w:sz w:val="24"/>
          <w:szCs w:val="24"/>
        </w:rPr>
        <w:t>контексте  реальной</w:t>
      </w:r>
      <w:proofErr w:type="gramEnd"/>
      <w:r>
        <w:rPr>
          <w:rFonts w:ascii="Times New Roman" w:hAnsi="Times New Roman" w:cs="Times New Roman"/>
          <w:sz w:val="24"/>
          <w:szCs w:val="24"/>
        </w:rPr>
        <w:t xml:space="preserve"> жизни;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географические процессы и явления, определяющие особенности природы России и ее отдельных регионов;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особенности взаимодействия природы и общества в пределах отдельных территорий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особенности компонентов природы отдельных частей страны;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использовать знания об особенностях компонентов природы </w:t>
      </w:r>
      <w:proofErr w:type="gramStart"/>
      <w:r>
        <w:rPr>
          <w:rFonts w:ascii="Times New Roman" w:hAnsi="Times New Roman" w:cs="Times New Roman"/>
          <w:sz w:val="24"/>
          <w:szCs w:val="24"/>
        </w:rPr>
        <w:t>России  и</w:t>
      </w:r>
      <w:proofErr w:type="gramEnd"/>
      <w:r>
        <w:rPr>
          <w:rFonts w:ascii="Times New Roman" w:hAnsi="Times New Roman" w:cs="Times New Roman"/>
          <w:sz w:val="24"/>
          <w:szCs w:val="24"/>
        </w:rPr>
        <w:t xml:space="preserve">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различать (распознавать) показатели, характеризующие отраслевую; функциональную и территориальную структуру хозяйства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 сравнивать особенности природы, населения и хозяйства отдельных регионов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сравнивать особенности природы, населения и хозяйства отдельных регионов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уметь ориентироваться при помощи компаса, определять стороны горизонта, использовать компас для определения азимута;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погоду своей местности;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расовые отличия разных народов мира;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давать характеристику рельефа своей местности;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уметь выделять в записках путешественников географические особенности территории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современных видов связи, прим</w:t>
      </w:r>
      <w:r w:rsidR="00240906">
        <w:rPr>
          <w:rFonts w:ascii="Times New Roman" w:hAnsi="Times New Roman" w:cs="Times New Roman"/>
          <w:sz w:val="24"/>
          <w:szCs w:val="24"/>
        </w:rPr>
        <w:t xml:space="preserve">енять </w:t>
      </w:r>
      <w:r>
        <w:rPr>
          <w:rFonts w:ascii="Times New Roman" w:hAnsi="Times New Roman" w:cs="Times New Roman"/>
          <w:sz w:val="24"/>
          <w:szCs w:val="24"/>
        </w:rPr>
        <w:t>совр</w:t>
      </w:r>
      <w:r w:rsidR="00240906">
        <w:rPr>
          <w:rFonts w:ascii="Times New Roman" w:hAnsi="Times New Roman" w:cs="Times New Roman"/>
          <w:sz w:val="24"/>
          <w:szCs w:val="24"/>
        </w:rPr>
        <w:t xml:space="preserve">еменные виды связи для решения </w:t>
      </w:r>
      <w:r>
        <w:rPr>
          <w:rFonts w:ascii="Times New Roman" w:hAnsi="Times New Roman" w:cs="Times New Roman"/>
          <w:sz w:val="24"/>
          <w:szCs w:val="24"/>
        </w:rPr>
        <w:t>учебных и практических задач по географии;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место и роль России в мировом хозяйстве.</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создавать простейшие географические карты различного содержания;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моделировать географические объекты и явления;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работать с записками, отчетами, дневниками путешественников как источниками географической информации;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подготавливать сообщения (презентации) о выдающихся путешественниках, о современных исследованиях Земли;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на местности: в мегаполисе и в природе;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воспринимать и критически оценивать информацию географического содержания в научно-популярной литературе и средствах массовой информации;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сопоставлять существующие в науке точки зрения о причинах происходящих глобальных изменений климата;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положительные и негативные последствия глобальных изменений климата для отдельных регионов и стран;</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давать оценку и приводить примеры изменения значения границ во времени, оценивать границы с точки зрения их доступности;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делать прогнозы трансформации географических систем и комплексов в результате изменения их компонентов;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наносить на контурные карты основные формы рельефа;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давать характеристику климата своей области (края, республики);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показывать на карте артезианские бассейны и области распространения многолетней мерзлоты;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ситуацию на рынке труда и ее динамику;</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различия в обеспеченности трудовыми ресурсами отдельных регионов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обосновывать возможные пути решения проблем развития хозяйства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выбирать критерии для сравнения, сопоставления, места страны в мировой экономике;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возможности России в решении современных глобальных проблем человечества;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социально-экономическое положение и перспективы развития России.</w:t>
      </w:r>
    </w:p>
    <w:p w:rsidR="006D1A89" w:rsidRDefault="006D1A89" w:rsidP="00E75825">
      <w:pPr>
        <w:spacing w:after="0" w:line="240" w:lineRule="auto"/>
        <w:ind w:firstLine="425"/>
        <w:jc w:val="both"/>
        <w:rPr>
          <w:rFonts w:ascii="Times New Roman" w:hAnsi="Times New Roman" w:cs="Times New Roman"/>
          <w:sz w:val="24"/>
          <w:szCs w:val="24"/>
        </w:rPr>
      </w:pPr>
    </w:p>
    <w:p w:rsidR="006D1A89" w:rsidRDefault="00E61F4F" w:rsidP="00E75825">
      <w:pPr>
        <w:spacing w:after="0" w:line="240" w:lineRule="auto"/>
        <w:ind w:firstLine="425"/>
        <w:jc w:val="both"/>
        <w:rPr>
          <w:rFonts w:ascii="Times New Roman" w:hAnsi="Times New Roman" w:cs="Times New Roman"/>
          <w:b/>
          <w:sz w:val="24"/>
          <w:szCs w:val="24"/>
        </w:rPr>
      </w:pPr>
      <w:bookmarkStart w:id="49" w:name="_Toc409691638"/>
      <w:bookmarkStart w:id="50" w:name="_Toc410653961"/>
      <w:bookmarkStart w:id="51" w:name="_Toc414553142"/>
      <w:r>
        <w:rPr>
          <w:rFonts w:ascii="Times New Roman" w:hAnsi="Times New Roman" w:cs="Times New Roman"/>
          <w:b/>
          <w:sz w:val="24"/>
          <w:szCs w:val="24"/>
        </w:rPr>
        <w:t>1.2.5.9. Математика</w:t>
      </w:r>
      <w:bookmarkEnd w:id="49"/>
      <w:bookmarkEnd w:id="50"/>
      <w:bookmarkEnd w:id="51"/>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Изучение предметной области «Математика и информатика» должно обеспечить:</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понимание роли информационных процессов в современном мире;</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Предметные результаты изучения предметной области «Математика и информатика» должны отражать:</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Математика. Алгебра. Геометрия. Информатика: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осознание роли математики в развитии России и мира;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возможность привести примеры из отечественной и всемирной истории математических открытий и их авторов;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сюжетных задач разных типов на все арифметические действия;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применение способа поиска решения задачи, в котором рассуждение строится от условия к требованию или от требования к условию;</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логических задач;</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свойства чисел и законов арифметических операций с числами при выполнении вычислений;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признаков делимости на 2, 5, 3, 9, 10 при выполнении вычислений и решении задач;</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округления чисел в соответствии с правилами;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сравнение чисел;</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оценивание значения квадратного корня из положительного целого числа;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решение линейных и квадратных уравнений и неравенств, уравнений и </w:t>
      </w:r>
      <w:proofErr w:type="gramStart"/>
      <w:r>
        <w:rPr>
          <w:rFonts w:ascii="Times New Roman" w:eastAsia="Times New Roman" w:hAnsi="Times New Roman" w:cs="Times New Roman"/>
          <w:sz w:val="23"/>
          <w:szCs w:val="23"/>
        </w:rPr>
        <w:t>неравенств</w:t>
      </w:r>
      <w:proofErr w:type="gramEnd"/>
      <w:r>
        <w:rPr>
          <w:rFonts w:ascii="Times New Roman" w:eastAsia="Times New Roman" w:hAnsi="Times New Roman" w:cs="Times New Roman"/>
          <w:sz w:val="23"/>
          <w:szCs w:val="23"/>
        </w:rPr>
        <w:t xml:space="preserve"> сводящихся к линейным или квадратным, систем уравнений и неравенств, изображение решений неравенств и их систем на числовой прямой;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положения точки по ее координатам, координаты точки по ее положению на плоскости;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построение графика линейной и квадратичной функций;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на базовом уровне понятиями: последовательность, арифметическая прогрессия, геометрическая прогрессия;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свойств линейной и квадратичной функций и их графиков при решении задач из других учебных предметов;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измерения длин, расстояний, величин углов с помощью инструментов для измерений длин и углов;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w:t>
      </w:r>
      <w:r>
        <w:rPr>
          <w:rFonts w:ascii="Times New Roman" w:eastAsia="Times New Roman" w:hAnsi="Times New Roman" w:cs="Times New Roman"/>
          <w:sz w:val="23"/>
          <w:szCs w:val="23"/>
        </w:rPr>
        <w:lastRenderedPageBreak/>
        <w:t>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проведение доказательств в геометрии;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оперирование на базовом уровне понятиями: вектор, сумма векторов, произведение вектора на число, координаты на плоскости;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задач на нахождение геометрических величин (длина и расстояние, величина угла, площадь) по образцам или алгоритмам;</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формирование представления о статистических характеристиках, вероятности случайного события;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простейших комбинаторных задач;</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определение основных статистических характеристик числовых наборов;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оценивание и вычисление вероятности события в простейших случаях;</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наличие представления о роли практически достоверных и маловероятных событий, о роли закона больших чисел в массовых явлениях;</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сравнивать основные статистические характеристики, полученные в процессе решения прикладной задачи, изучения реального явления;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распознавание верных и неверных высказываний;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оценивание результатов вычислений при решении практических задач;</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сравнения чисел в реальных ситуациях;</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использование числовых выражений при решении практических задач и задач из других учебных предметов;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решение практических задач с применением простейших свойств фигур;</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выполнение простейших построений и измерений на местности, необходимых в реальной жизни;</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11) формирование представления об основных изучаемых понятиях: информация, алгоритм, модель - и их свойствах;</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15) для слепых и слабовидящих обучающихся: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владение правилами записи математических формул и специальных знаков рельефно-точечной системы обозначений Л. Брайля;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16) для обучающихся с нарушениями опорно-двигательного аппарата:</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умение использовать персональные средства доступа.».</w:t>
      </w:r>
    </w:p>
    <w:p w:rsidR="006D1A89" w:rsidRDefault="006D1A89" w:rsidP="00E75825">
      <w:pPr>
        <w:shd w:val="clear" w:color="auto" w:fill="FFFFFF"/>
        <w:spacing w:after="0" w:line="270" w:lineRule="atLeast"/>
        <w:ind w:firstLine="425"/>
        <w:jc w:val="both"/>
        <w:rPr>
          <w:rFonts w:ascii="Times New Roman" w:eastAsia="Times New Roman" w:hAnsi="Times New Roman" w:cs="Times New Roman"/>
          <w:sz w:val="23"/>
          <w:szCs w:val="23"/>
        </w:rPr>
      </w:pPr>
    </w:p>
    <w:p w:rsidR="006D1A89" w:rsidRDefault="006D1A89" w:rsidP="00E75825">
      <w:pPr>
        <w:shd w:val="clear" w:color="auto" w:fill="FFFFFF"/>
        <w:spacing w:after="0" w:line="270" w:lineRule="atLeast"/>
        <w:ind w:firstLine="425"/>
        <w:jc w:val="both"/>
        <w:rPr>
          <w:rFonts w:ascii="Times New Roman" w:eastAsia="Times New Roman" w:hAnsi="Times New Roman" w:cs="Times New Roman"/>
          <w:sz w:val="23"/>
          <w:szCs w:val="23"/>
        </w:rPr>
      </w:pPr>
    </w:p>
    <w:p w:rsidR="006D1A89" w:rsidRDefault="006D1A89" w:rsidP="00E75825">
      <w:pPr>
        <w:spacing w:after="0" w:line="240" w:lineRule="auto"/>
        <w:ind w:firstLine="425"/>
        <w:jc w:val="both"/>
        <w:rPr>
          <w:rFonts w:ascii="Times New Roman" w:hAnsi="Times New Roman" w:cs="Times New Roman"/>
          <w:b/>
          <w:i/>
          <w:sz w:val="24"/>
          <w:szCs w:val="24"/>
        </w:rPr>
      </w:pPr>
    </w:p>
    <w:p w:rsidR="006D1A89" w:rsidRDefault="00E61F4F" w:rsidP="00E75825">
      <w:pPr>
        <w:spacing w:after="0" w:line="240" w:lineRule="auto"/>
        <w:ind w:firstLine="425"/>
        <w:jc w:val="center"/>
        <w:rPr>
          <w:rFonts w:ascii="Times New Roman" w:hAnsi="Times New Roman" w:cs="Times New Roman"/>
          <w:b/>
          <w:i/>
          <w:sz w:val="24"/>
          <w:szCs w:val="24"/>
        </w:rPr>
      </w:pPr>
      <w:r>
        <w:rPr>
          <w:rFonts w:ascii="Times New Roman" w:hAnsi="Times New Roman" w:cs="Times New Roman"/>
          <w:b/>
          <w:i/>
          <w:sz w:val="24"/>
          <w:szCs w:val="24"/>
        </w:rPr>
        <w:t>5-6 классы</w:t>
      </w:r>
    </w:p>
    <w:p w:rsidR="006D1A89" w:rsidRDefault="00E61F4F" w:rsidP="00E75825">
      <w:pPr>
        <w:spacing w:after="0" w:line="240" w:lineRule="auto"/>
        <w:ind w:firstLine="425"/>
        <w:jc w:val="center"/>
        <w:rPr>
          <w:rFonts w:ascii="Times New Roman" w:hAnsi="Times New Roman" w:cs="Times New Roman"/>
          <w:b/>
          <w:i/>
          <w:sz w:val="24"/>
          <w:szCs w:val="24"/>
        </w:rPr>
      </w:pPr>
      <w:r>
        <w:rPr>
          <w:rFonts w:ascii="Times New Roman" w:hAnsi="Times New Roman" w:cs="Times New Roman"/>
          <w:b/>
          <w:i/>
          <w:sz w:val="24"/>
          <w:szCs w:val="24"/>
        </w:rPr>
        <w:t>(для использования в повседневной жизни и обеспечения возможности успешного продолжения образования на базовом уровне)</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Элементы теории множеств и математической логики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задавать множества перечислением их элементов;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пересечение, объединение, подмножество в простейших ситуациях.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логически некорректные высказывания</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Числа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свойства чисел и правила действий с рациональными числами при выполнении вычислений;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округление рациональных чисел в соответствии с правилами;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сравнивать рациональные числа.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результаты вычислений при решении практических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сравнение чисел в реальных ситуациях;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Статистика и теория вероятностей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представлять данные в виде таблиц, диаграмм;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читать информацию, представленную в виде таблицы, диаграммы.</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Текстовые задачи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несложные сюжетные задачи разных типов на все арифметические действия;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составлять план решения задачи;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этапы решения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различие скоростей объекта в стоячей воде, против течения и по течению реки;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на нахождение части числа и числа по его части;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несложные логические задачи методом рассуждений.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выдвигать гипотезы о возможных предельных значениях искомых величин в задаче (делать прикидку).</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Наглядная геометрия</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Геометрические фигуры</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изучаемые фигуры от руки и с помощью линейки и циркуля.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решать практические задачи с применением простейших свойств фигур. </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Измерения и вычисления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вычислять площади прямоугольников.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вычислять расстояния на местности в стандартных ситуациях, площади прямоугольников;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простейшие построения и измерения на местности, необходимые в реальной жизни.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История математики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примеры математических открытий и их авторов, в связи с отечественной и всемирной историей.</w:t>
      </w:r>
    </w:p>
    <w:p w:rsidR="006D1A89" w:rsidRDefault="006D1A89" w:rsidP="00E75825">
      <w:pPr>
        <w:spacing w:after="0" w:line="240" w:lineRule="auto"/>
        <w:ind w:firstLine="425"/>
        <w:jc w:val="both"/>
        <w:rPr>
          <w:rFonts w:ascii="Times New Roman" w:hAnsi="Times New Roman" w:cs="Times New Roman"/>
          <w:sz w:val="24"/>
          <w:szCs w:val="24"/>
        </w:rPr>
      </w:pPr>
    </w:p>
    <w:p w:rsidR="006D1A89" w:rsidRDefault="00E61F4F" w:rsidP="00E75825">
      <w:pPr>
        <w:spacing w:after="0" w:line="240" w:lineRule="auto"/>
        <w:ind w:firstLine="425"/>
        <w:jc w:val="center"/>
        <w:rPr>
          <w:rFonts w:ascii="Times New Roman" w:hAnsi="Times New Roman" w:cs="Times New Roman"/>
          <w:b/>
          <w:i/>
          <w:sz w:val="24"/>
          <w:szCs w:val="24"/>
        </w:rPr>
      </w:pPr>
      <w:r>
        <w:rPr>
          <w:rFonts w:ascii="Times New Roman" w:hAnsi="Times New Roman" w:cs="Times New Roman"/>
          <w:b/>
          <w:i/>
          <w:sz w:val="24"/>
          <w:szCs w:val="24"/>
        </w:rPr>
        <w:lastRenderedPageBreak/>
        <w:t>5-6 классы</w:t>
      </w:r>
    </w:p>
    <w:p w:rsidR="006D1A89" w:rsidRDefault="00E61F4F" w:rsidP="00E75825">
      <w:pPr>
        <w:spacing w:after="0" w:line="240" w:lineRule="auto"/>
        <w:ind w:firstLine="425"/>
        <w:jc w:val="center"/>
        <w:rPr>
          <w:rFonts w:ascii="Times New Roman" w:hAnsi="Times New Roman" w:cs="Times New Roman"/>
          <w:b/>
          <w:i/>
          <w:sz w:val="24"/>
          <w:szCs w:val="24"/>
        </w:rPr>
      </w:pPr>
      <w:r>
        <w:rPr>
          <w:rFonts w:ascii="Times New Roman" w:hAnsi="Times New Roman" w:cs="Times New Roman"/>
          <w:b/>
          <w:i/>
          <w:sz w:val="24"/>
          <w:szCs w:val="24"/>
        </w:rPr>
        <w:t xml:space="preserve">(для обеспечения возможности успешного продолжения образования </w:t>
      </w:r>
    </w:p>
    <w:p w:rsidR="006D1A89" w:rsidRDefault="00E61F4F" w:rsidP="00E75825">
      <w:pPr>
        <w:spacing w:after="0" w:line="240" w:lineRule="auto"/>
        <w:ind w:firstLine="425"/>
        <w:jc w:val="center"/>
        <w:rPr>
          <w:rFonts w:ascii="Times New Roman" w:hAnsi="Times New Roman" w:cs="Times New Roman"/>
          <w:b/>
          <w:i/>
          <w:sz w:val="24"/>
          <w:szCs w:val="24"/>
        </w:rPr>
      </w:pPr>
      <w:bookmarkStart w:id="52" w:name="_Toc284662720"/>
      <w:bookmarkStart w:id="53" w:name="_Toc284663346"/>
      <w:r>
        <w:rPr>
          <w:rFonts w:ascii="Times New Roman" w:hAnsi="Times New Roman" w:cs="Times New Roman"/>
          <w:b/>
          <w:i/>
          <w:sz w:val="24"/>
          <w:szCs w:val="24"/>
        </w:rPr>
        <w:t>на базовом и углублённом уровнях)</w:t>
      </w:r>
      <w:bookmarkEnd w:id="52"/>
      <w:bookmarkEnd w:id="53"/>
    </w:p>
    <w:p w:rsidR="006D1A89" w:rsidRDefault="006D1A89" w:rsidP="00E75825">
      <w:pPr>
        <w:spacing w:after="0" w:line="240" w:lineRule="auto"/>
        <w:ind w:firstLine="425"/>
        <w:jc w:val="center"/>
        <w:rPr>
          <w:rFonts w:ascii="Times New Roman" w:hAnsi="Times New Roman" w:cs="Times New Roman"/>
          <w:b/>
          <w:i/>
          <w:sz w:val="24"/>
          <w:szCs w:val="24"/>
        </w:rPr>
      </w:pP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Элементы теории множеств и математической логики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задавать множество с помощью перечисления элементов, словесного описания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распознавать логически некорректные высказывания;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строить цепочки умозаключений на основе использования правил логики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Числа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и объяснять смысл позиционной записи натурального числа;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вычисления, в том числе с использованием приёмов рациональных вычислений, обосновывать алгоритмы выполнения действий;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округление рациональных чисел с заданной точностью;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упорядочивать числа, записанные в виде обыкновенных и десятичных дробей;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НОД и НОК чисел и использовать их при решении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понятием модуль числа, геометрическая интерпретация модуля числа.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правила приближенных вычислений при решении практических задач и решении задач других учебных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сравнение результатов вычислений при решении практических задач, в том числе приближенных вычислений;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числовые выражения и оценивать их значения при решении практических задач и задач из других учебных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b/>
          <w:i/>
          <w:sz w:val="24"/>
          <w:szCs w:val="24"/>
        </w:rPr>
        <w:t xml:space="preserve">Уравнения и неравенства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равенство, числовое равенство, уравнение, корень уравнения, решение уравнения, числовое неравенство.</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Статистика и теория вероятностей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извлекать, информацию, представленную в таблицах, на диаграммах;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таблицы, строить диаграммы на основе данных.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lastRenderedPageBreak/>
        <w:t>Текстовые задачи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простые и сложные задачи разных типов, а также задачи повышенной трудности;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разные краткие записи как модели текстов сложных задач для построения поисковой схемы и решения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и применять оба способа поиска решения задач (от требования к условию и от условия к требованию);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моделировать рассуждения при поиске решения задач с помощью граф-схемы;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этапы решения задачи и содержание каждого этапа;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исследовать всевозможные ситуации при решении задач на движение по реке, рассматривать разные системы отсчёта;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решать разнообразные задачи «на части»,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на движение по реке, рассматривая разные системы отсчета.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Наглядная геометрия</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Геометрические фигуры</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извлекать, интерпретировать и преобразовывать информацию о геометрических фигурах, представленную на чертежах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изучаемые фигуры от руки и с помощью линейки, циркуля, компьютерных инструментов.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практические задачи с применением простейших свойств фигур.</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Измерения и вычисления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вычислять площади прямоугольников, квадратов, объёмы прямоугольных параллелепипедов, кубов.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вычислять расстояния на местности в стандартных ситуациях, площади участков прямоугольной формы, объёмы комнат;</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оценивать размеры реальных объектов окружающего мира.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История математики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вклад выдающихся математиков в развитие математики и иных научных областей.</w:t>
      </w:r>
    </w:p>
    <w:p w:rsidR="006D1A89" w:rsidRDefault="00E61F4F" w:rsidP="00E75825">
      <w:pPr>
        <w:spacing w:after="0" w:line="240" w:lineRule="auto"/>
        <w:ind w:firstLine="425"/>
        <w:jc w:val="center"/>
        <w:rPr>
          <w:rFonts w:ascii="Times New Roman" w:hAnsi="Times New Roman" w:cs="Times New Roman"/>
          <w:b/>
          <w:i/>
          <w:sz w:val="24"/>
          <w:szCs w:val="24"/>
        </w:rPr>
      </w:pPr>
      <w:r>
        <w:rPr>
          <w:rFonts w:ascii="Times New Roman" w:hAnsi="Times New Roman" w:cs="Times New Roman"/>
          <w:b/>
          <w:i/>
          <w:sz w:val="24"/>
          <w:szCs w:val="24"/>
        </w:rPr>
        <w:t>7-8 классы</w:t>
      </w:r>
    </w:p>
    <w:p w:rsidR="006D1A89" w:rsidRDefault="00E61F4F" w:rsidP="00E75825">
      <w:pPr>
        <w:spacing w:after="0" w:line="240" w:lineRule="auto"/>
        <w:ind w:firstLine="425"/>
        <w:jc w:val="center"/>
        <w:rPr>
          <w:rFonts w:ascii="Times New Roman" w:hAnsi="Times New Roman" w:cs="Times New Roman"/>
          <w:b/>
          <w:i/>
          <w:sz w:val="24"/>
          <w:szCs w:val="24"/>
        </w:rPr>
      </w:pPr>
      <w:r>
        <w:rPr>
          <w:rFonts w:ascii="Times New Roman" w:hAnsi="Times New Roman" w:cs="Times New Roman"/>
          <w:b/>
          <w:i/>
          <w:sz w:val="24"/>
          <w:szCs w:val="24"/>
        </w:rPr>
        <w:t xml:space="preserve">(для использования в повседневной жизни и обеспечения возможности </w:t>
      </w:r>
    </w:p>
    <w:p w:rsidR="006D1A89" w:rsidRDefault="00E61F4F" w:rsidP="00E75825">
      <w:pPr>
        <w:spacing w:after="0" w:line="240" w:lineRule="auto"/>
        <w:ind w:firstLine="425"/>
        <w:jc w:val="center"/>
        <w:rPr>
          <w:rFonts w:ascii="Times New Roman" w:hAnsi="Times New Roman" w:cs="Times New Roman"/>
          <w:b/>
          <w:i/>
          <w:sz w:val="24"/>
          <w:szCs w:val="24"/>
        </w:rPr>
      </w:pPr>
      <w:bookmarkStart w:id="54" w:name="_Toc284662721"/>
      <w:bookmarkStart w:id="55" w:name="_Toc284663347"/>
      <w:r>
        <w:rPr>
          <w:rFonts w:ascii="Times New Roman" w:hAnsi="Times New Roman" w:cs="Times New Roman"/>
          <w:b/>
          <w:i/>
          <w:sz w:val="24"/>
          <w:szCs w:val="24"/>
        </w:rPr>
        <w:t>успешного продолжения образования на базовом уровне)</w:t>
      </w:r>
      <w:bookmarkEnd w:id="54"/>
      <w:bookmarkEnd w:id="55"/>
    </w:p>
    <w:p w:rsidR="006D1A89" w:rsidRDefault="006D1A89" w:rsidP="00E75825">
      <w:pPr>
        <w:spacing w:after="0" w:line="240" w:lineRule="auto"/>
        <w:ind w:firstLine="425"/>
        <w:jc w:val="center"/>
        <w:rPr>
          <w:rFonts w:ascii="Times New Roman" w:hAnsi="Times New Roman" w:cs="Times New Roman"/>
          <w:b/>
          <w:i/>
          <w:sz w:val="24"/>
          <w:szCs w:val="24"/>
        </w:rPr>
      </w:pP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Элементы теории множеств и математической логики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задавать множества перечислением их элементов;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пересечение, объединение, подмножество в простейших ситуациях;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определение, аксиома, теорема, доказательство;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и контрпримеры для подтверждения своих высказываний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графическое представление множеств для описания реальных процессов и явлений, при решении задач других учебных предметов.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Числа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свойства чисел и правила действий при выполнении вычислений;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округление рациональных чисел в соответствии с правилами;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оценивать значение квадратного корня из положительного целого числа;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рациональные и иррациональные числа;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сравнивать числа.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результаты вычислений при решении практических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сравнение чисел в реальных ситуациях;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Тождественные преобразования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несложные преобразования целых выражений: раскрывать скобки, приводить подобные слагаемые;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несложные преобразования дробно-линейных выражений и в</w:t>
      </w:r>
      <w:r w:rsidR="00240906">
        <w:rPr>
          <w:rFonts w:ascii="Times New Roman" w:hAnsi="Times New Roman" w:cs="Times New Roman"/>
          <w:sz w:val="24"/>
          <w:szCs w:val="24"/>
        </w:rPr>
        <w:t>ыражений с квадратными корнями.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понимать смысл записи числа в стандартном виде;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понятием «стандартная запись числа».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Уравнения и неравенства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проверять справедливость числовых равенств и неравенств;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линейные неравенства и несложные неравенства, сводящиеся к линейным;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системы несложных линейных уравнений, неравенств;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проверять, является ли данное число решением уравнения (неравенства);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квадратные уравнения по формуле корней квадратного уравнения;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решения неравенств и их систем на числовой прямой.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sz w:val="24"/>
          <w:szCs w:val="24"/>
        </w:rPr>
        <w:t>- составлять и решать линейные уравнения при решении задач, возникающих в других учебных предметах.</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Функции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находить значение функции по заданному значению аргумента;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значение аргумента по заданному значению функции в несложных ситуациях;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положение точки по её координатам, координаты точки по её положению на координатной плоскости;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строить график линейной функции;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проверять, является ли данный график графиком заданной функции (линейной, квадратичной, обратной пропорциональности);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приближённые значения координат точки пересечения графиков функций;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последовательность, арифметическая прогрессия, геометрическая прогрессия;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на прогрессии, в которых ответ может быть получен непосредственным подсчётом без применения формул.</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свойства линейной функции и ее график при решении задач из других учебных предметов.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Текстовые задачи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несложные сюжетные задачи разных типов на все арифметические действия;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осуществлять способ поиска решения задачи, в котором рассуждение строится от условия к требованию или от требования к условию;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составлять план решения задачи;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этапы решения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различие скоростей объекта в стоячей воде, против течения и по течению реки;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на нахождение части числа и числа по его части;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процент от числа, число по проценту от него, находить процентное снижение или процентное повышение величины;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несложные логические задачи методом рассуждений.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выдвигать гипотезы о возможных предельных значениях искомых в задаче величин (делать прикидку).</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 xml:space="preserve">Статистика и теория вероятностей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иметь представление о статистических характеристиках, вероятности случайного события, комбинаторных задачах;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простейшие комбинаторные задачи методом прямого и организованного перебора;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представлять данные в виде таблиц, диаграмм, графиков;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читать информацию, представленную в виде таблицы, диаграммы, графика;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основные статистические характеристики числовых наборов;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вероятность события в простейших случаях;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иметь представление о роли закона больших чисел в массовых явлениях.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количество возможных вариантов методом перебора;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иметь представление о роли практически достоверных и маловероятных событий;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сравнивать основные статистические характеристики, полученные в процессе решения прикладной задачи, изучения реального явления;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вероятность реальных событий и явлений в несложных ситуациях.</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Геометрические фигуры</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геометрических фигур;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извлекать информацию о геометрических фигурах, представленную на чертежах в явном виде;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для решения задач геометрические факты, если условия их применения заданы в явной форме;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решать задачи на нахождение геометрических величин по образцам или алгоритмам.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Отношения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В повседневной жизни и при изучении других предметов: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отношения для решения простейших задач, возникающих в реальной жизни.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Измерения и вычисления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теорему Пифагора, базовые тригонометрические соотношения для вычисления длин, расстояний, площадей в простейших случаях.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Геометрические построения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типовые плоские фигуры и фигуры в пространстве от руки и с помощью инструментов.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простейшие построения на местности, необходимые в реальной жизни.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Геометрические преобразования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строить фигуру, симметричную данной фигуре относительно оси и точки.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движение объектов в окружающем мире;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симметричные фигуры в окружающем мире.</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Векторы и координаты на плоскости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приближённо координаты точки по её изображению на координатной плоскости.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 повседневной жизни и при изучении других предметов: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векторы для решения простейших задач на определение скорости относительного движения.</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История математики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математических открытий и их авторов, в связи с отечественной и всемирной историей;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роль математики в развитии России.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 xml:space="preserve">Методы математики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w:t>
      </w:r>
      <w:r>
        <w:rPr>
          <w:rFonts w:ascii="Times New Roman" w:hAnsi="Times New Roman" w:cs="Times New Roman"/>
          <w:i/>
          <w:sz w:val="24"/>
          <w:szCs w:val="24"/>
          <w:lang w:val="en-US"/>
        </w:rPr>
        <w:t> </w:t>
      </w:r>
      <w:r>
        <w:rPr>
          <w:rFonts w:ascii="Times New Roman" w:hAnsi="Times New Roman" w:cs="Times New Roman"/>
          <w:sz w:val="24"/>
          <w:szCs w:val="24"/>
        </w:rPr>
        <w:t xml:space="preserve">выбирать подходящий изученный метод </w:t>
      </w:r>
      <w:proofErr w:type="gramStart"/>
      <w:r>
        <w:rPr>
          <w:rFonts w:ascii="Times New Roman" w:hAnsi="Times New Roman" w:cs="Times New Roman"/>
          <w:sz w:val="24"/>
          <w:szCs w:val="24"/>
        </w:rPr>
        <w:t>для решении</w:t>
      </w:r>
      <w:proofErr w:type="gramEnd"/>
      <w:r>
        <w:rPr>
          <w:rFonts w:ascii="Times New Roman" w:hAnsi="Times New Roman" w:cs="Times New Roman"/>
          <w:sz w:val="24"/>
          <w:szCs w:val="24"/>
        </w:rPr>
        <w:t xml:space="preserve"> изученных типов математических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математических закономерностей в окружающей действительности и произведениях искусства.</w:t>
      </w:r>
    </w:p>
    <w:p w:rsidR="006D1A89" w:rsidRDefault="00E61F4F" w:rsidP="00E75825">
      <w:pPr>
        <w:spacing w:after="0" w:line="240" w:lineRule="auto"/>
        <w:ind w:firstLine="425"/>
        <w:jc w:val="center"/>
        <w:rPr>
          <w:rFonts w:ascii="Times New Roman" w:hAnsi="Times New Roman" w:cs="Times New Roman"/>
          <w:b/>
          <w:i/>
          <w:sz w:val="24"/>
          <w:szCs w:val="24"/>
        </w:rPr>
      </w:pPr>
      <w:r>
        <w:rPr>
          <w:rFonts w:ascii="Times New Roman" w:hAnsi="Times New Roman" w:cs="Times New Roman"/>
          <w:b/>
          <w:i/>
          <w:sz w:val="24"/>
          <w:szCs w:val="24"/>
        </w:rPr>
        <w:t>7-8 классы</w:t>
      </w:r>
    </w:p>
    <w:p w:rsidR="006D1A89" w:rsidRDefault="00E61F4F" w:rsidP="00E75825">
      <w:pPr>
        <w:spacing w:after="0" w:line="240" w:lineRule="auto"/>
        <w:ind w:firstLine="425"/>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(для обеспечения возможности успешного продолжения образования </w:t>
      </w:r>
    </w:p>
    <w:p w:rsidR="006D1A89" w:rsidRDefault="00E61F4F" w:rsidP="00E75825">
      <w:pPr>
        <w:spacing w:after="0" w:line="240" w:lineRule="auto"/>
        <w:ind w:firstLine="425"/>
        <w:jc w:val="center"/>
        <w:rPr>
          <w:rFonts w:ascii="Times New Roman" w:hAnsi="Times New Roman" w:cs="Times New Roman"/>
          <w:b/>
          <w:i/>
          <w:sz w:val="24"/>
          <w:szCs w:val="24"/>
        </w:rPr>
      </w:pPr>
      <w:bookmarkStart w:id="56" w:name="_Toc284662722"/>
      <w:bookmarkStart w:id="57" w:name="_Toc284663348"/>
      <w:r>
        <w:rPr>
          <w:rFonts w:ascii="Times New Roman" w:hAnsi="Times New Roman" w:cs="Times New Roman"/>
          <w:b/>
          <w:i/>
          <w:sz w:val="24"/>
          <w:szCs w:val="24"/>
        </w:rPr>
        <w:t>на базовом и углублённом уровнях</w:t>
      </w:r>
      <w:bookmarkEnd w:id="56"/>
      <w:bookmarkEnd w:id="57"/>
      <w:r>
        <w:rPr>
          <w:rFonts w:ascii="Times New Roman" w:hAnsi="Times New Roman" w:cs="Times New Roman"/>
          <w:b/>
          <w:i/>
          <w:sz w:val="24"/>
          <w:szCs w:val="24"/>
        </w:rPr>
        <w:t>)</w:t>
      </w:r>
    </w:p>
    <w:p w:rsidR="006D1A89" w:rsidRDefault="006D1A89" w:rsidP="00E75825">
      <w:pPr>
        <w:spacing w:after="0" w:line="240" w:lineRule="auto"/>
        <w:ind w:firstLine="425"/>
        <w:jc w:val="center"/>
        <w:rPr>
          <w:rFonts w:ascii="Times New Roman" w:hAnsi="Times New Roman" w:cs="Times New Roman"/>
          <w:b/>
          <w:i/>
          <w:sz w:val="24"/>
          <w:szCs w:val="24"/>
        </w:rPr>
      </w:pP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Элементы теории множеств и математической логики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множества и отношение множеств с помощью кругов Эйлера;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задавать множество с помощью перечисления элементов, словесного описания;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строить высказывания, отрицания высказываний.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строить цепочки умозаключений на основе использования правил логики;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Числа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число, геометрическая интерпретация натуральных, целых, рациональных, действительных чисел;</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и объяснять смысл позиционной записи натурального числа;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вычисления, в том числе с использованием приёмов рациональных вычислений;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округление рациональных чисел с заданной точностью;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сравнивать рациональные и иррациональные числа;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представлять рациональное число в виде десятичной дроби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упорядочивать числа, записанные в виде обыкновенной и десятичной дроби;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НОД и НОК чисел и использовать их при решении задач.</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правила приближенных вычислений при решении практических задач и решении задач других учебных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сравнение результатов вычислений при решении практических задач, в том числе приближенных вычислений;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и оценивать числовые выражения при решении практических задач и задач из других учебных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записывать и округлять числовые значения реальных величин с использованием разных систем измерения.</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Тождественные преобразования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степень с натуральным показателем, степень с целым отрицательным показателем;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квадрат суммы и разности одночленов;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раскла</w:t>
      </w:r>
      <w:r w:rsidR="00240906">
        <w:rPr>
          <w:rFonts w:ascii="Times New Roman" w:hAnsi="Times New Roman" w:cs="Times New Roman"/>
          <w:sz w:val="24"/>
          <w:szCs w:val="24"/>
        </w:rPr>
        <w:t xml:space="preserve">дывать на множители квадратный </w:t>
      </w:r>
      <w:r>
        <w:rPr>
          <w:rFonts w:ascii="Times New Roman" w:hAnsi="Times New Roman" w:cs="Times New Roman"/>
          <w:sz w:val="24"/>
          <w:szCs w:val="24"/>
        </w:rPr>
        <w:t>трёхчлен;</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выражений, содержащих квадратные корни;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квадрат суммы или разности двучлена в выражениях, содержащих квадратные корни;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выражений, содержащих модуль.</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и действия с числами, записанными в стандартном виде;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преобразования алгебраических выражений при решении задач других учебных предметов.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Уравнения и неравенства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квадратные уравнения и уравнения, сводимые к квадратным с помощью тождественных преобразований;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дробно-линейные уравнения;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простейшие иррациональные уравнения вида 3</w:t>
      </w:r>
      <w:proofErr w:type="gramStart"/>
      <w:r>
        <w:rPr>
          <w:rFonts w:ascii="Times New Roman" w:hAnsi="Times New Roman" w:cs="Times New Roman"/>
          <w:sz w:val="24"/>
          <w:szCs w:val="24"/>
        </w:rPr>
        <w:t xml:space="preserve">, </w:t>
      </w:r>
      <w:r>
        <w:object w:dxaOrig="944" w:dyaOrig="247">
          <v:shape id="_x0000_i1025" style="width:83.25pt;height:21.9pt" coordsize="" o:spt="100" adj="0,,0" path="" stroked="f">
            <v:stroke joinstyle="miter"/>
            <v:imagedata r:id="rId8" o:title=""/>
            <v:formulas/>
            <v:path o:connecttype="segments"/>
          </v:shape>
          <o:OLEObject Type="Embed" ProgID="Equation.DSMT4" ShapeID="_x0000_i1025" DrawAspect="Content" ObjectID="_1699269422" r:id="rId9"/>
        </w:object>
      </w:r>
      <w:r>
        <w:rPr>
          <w:rFonts w:ascii="Times New Roman" w:hAnsi="Times New Roman" w:cs="Times New Roman"/>
          <w:sz w:val="24"/>
          <w:szCs w:val="24"/>
        </w:rPr>
        <w:t>;</w:t>
      </w:r>
      <w:proofErr w:type="gramEnd"/>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решать уравнения </w:t>
      </w:r>
      <w:proofErr w:type="gramStart"/>
      <w:r>
        <w:rPr>
          <w:rFonts w:ascii="Times New Roman" w:hAnsi="Times New Roman" w:cs="Times New Roman"/>
          <w:sz w:val="24"/>
          <w:szCs w:val="24"/>
        </w:rPr>
        <w:t xml:space="preserve">вида </w:t>
      </w:r>
      <w:r>
        <w:object w:dxaOrig="485" w:dyaOrig="247">
          <v:shape id="_x0000_i1026" style="width:42.55pt;height:21.9pt" coordsize="" o:spt="100" adj="0,,0" path="" stroked="f">
            <v:stroke joinstyle="miter"/>
            <v:imagedata r:id="rId10" o:title=""/>
            <v:formulas/>
            <v:path o:connecttype="segments"/>
          </v:shape>
          <o:OLEObject Type="Embed" ProgID="Equation.DSMT4" ShapeID="_x0000_i1026" DrawAspect="Content" ObjectID="_1699269423" r:id="rId11"/>
        </w:object>
      </w:r>
      <w:r>
        <w:rPr>
          <w:rFonts w:ascii="Times New Roman" w:hAnsi="Times New Roman" w:cs="Times New Roman"/>
          <w:sz w:val="24"/>
          <w:szCs w:val="24"/>
        </w:rPr>
        <w:t>;</w:t>
      </w:r>
      <w:proofErr w:type="gramEnd"/>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уравнения способом разложения на множители и замены переменной;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метод интервалов для решения целых и дробно-рациональных неравенств;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линейные уравнения и неравенства с параметрами;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несложные квадратные уравнения с параметром;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несложные системы линейных уравнений с параметрами;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несложные уравнения в целых числах.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lastRenderedPageBreak/>
        <w:t>Функции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6D1A89" w:rsidRDefault="00E61F4F" w:rsidP="00E75825">
      <w:pPr>
        <w:spacing w:after="0" w:line="240" w:lineRule="auto"/>
        <w:ind w:firstLine="425"/>
        <w:jc w:val="both"/>
      </w:pPr>
      <w:r>
        <w:rPr>
          <w:rFonts w:ascii="Times New Roman" w:hAnsi="Times New Roman" w:cs="Times New Roman"/>
          <w:sz w:val="24"/>
          <w:szCs w:val="24"/>
        </w:rPr>
        <w:t>- строить графики линейной, квадратичной функций, обратной пропорциональности, функции вида</w:t>
      </w:r>
      <w:proofErr w:type="gramStart"/>
      <w:r>
        <w:rPr>
          <w:rFonts w:ascii="Times New Roman" w:hAnsi="Times New Roman" w:cs="Times New Roman"/>
          <w:sz w:val="24"/>
          <w:szCs w:val="24"/>
        </w:rPr>
        <w:t xml:space="preserve">: </w:t>
      </w:r>
      <w:r>
        <w:object w:dxaOrig="723" w:dyaOrig="349">
          <v:shape id="_x0000_i1027" style="width:63.85pt;height:30.7pt" coordsize="" o:spt="100" adj="0,,0" path="" stroked="f">
            <v:stroke joinstyle="miter"/>
            <v:imagedata r:id="rId12" o:title=""/>
            <v:formulas/>
            <v:path o:connecttype="segments"/>
          </v:shape>
          <o:OLEObject Type="Embed" ProgID="Equation.DSMT4" ShapeID="_x0000_i1027" DrawAspect="Content" ObjectID="_1699269424" r:id="rId13"/>
        </w:objec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object w:dxaOrig="451" w:dyaOrig="196">
          <v:shape id="_x0000_i1028" style="width:39.45pt;height:17.55pt" coordsize="" o:spt="100" adj="0,,0" path="" stroked="f">
            <v:stroke joinstyle="miter"/>
            <v:imagedata r:id="rId14" o:title=""/>
            <v:formulas/>
            <v:path o:connecttype="segments"/>
          </v:shape>
          <o:OLEObject Type="Embed" ProgID="Equation.DSMT4" ShapeID="_x0000_i1028" DrawAspect="Content" ObjectID="_1699269425" r:id="rId15"/>
        </w:object>
      </w:r>
      <w:r>
        <w:fldChar w:fldCharType="begin"/>
      </w:r>
      <w:r>
        <w:instrText>QUOTE</w:instrText>
      </w:r>
      <w:r>
        <w:fldChar w:fldCharType="end"/>
      </w:r>
      <w:bookmarkStart w:id="58" w:name="__Fieldmark__2084_2840268927"/>
      <w:bookmarkStart w:id="59" w:name="__Fieldmark__2090_2604646108"/>
      <w:bookmarkStart w:id="60" w:name="__Fieldmark__4415_3477243855"/>
      <w:bookmarkStart w:id="61" w:name="__Fieldmark__2084_447012049"/>
      <w:bookmarkEnd w:id="58"/>
      <w:bookmarkEnd w:id="59"/>
      <w:bookmarkEnd w:id="60"/>
      <w:bookmarkEnd w:id="61"/>
      <w:r>
        <w:rPr>
          <w:rFonts w:ascii="Times New Roman" w:hAnsi="Times New Roman" w:cs="Times New Roman"/>
          <w:sz w:val="24"/>
          <w:szCs w:val="24"/>
        </w:rPr>
        <w:t xml:space="preserve">, </w:t>
      </w:r>
      <w:r>
        <w:object w:dxaOrig="417" w:dyaOrig="196">
          <v:shape id="_x0000_i1029" style="width:36.95pt;height:17.55pt" coordsize="" o:spt="100" adj="0,,0" path="" stroked="f">
            <v:stroke joinstyle="miter"/>
            <v:imagedata r:id="rId16" o:title=""/>
            <v:formulas/>
            <v:path o:connecttype="segments"/>
          </v:shape>
          <o:OLEObject Type="Embed" ProgID="Equation.DSMT4" ShapeID="_x0000_i1029" DrawAspect="Content" ObjectID="_1699269426" r:id="rId17"/>
        </w:object>
      </w:r>
      <w:r>
        <w:fldChar w:fldCharType="begin"/>
      </w:r>
      <w:bookmarkStart w:id="62" w:name="__Fieldmark__2098_2840268927"/>
      <w:r>
        <w:fldChar w:fldCharType="end"/>
      </w:r>
      <w:bookmarkStart w:id="63" w:name="__Fieldmark__2098_2604646108"/>
      <w:bookmarkStart w:id="64" w:name="__Fieldmark__4420_3477243855"/>
      <w:bookmarkStart w:id="65" w:name="__Fieldmark__2095_447012049"/>
      <w:bookmarkEnd w:id="62"/>
      <w:bookmarkEnd w:id="63"/>
      <w:bookmarkEnd w:id="64"/>
      <w:bookmarkEnd w:id="65"/>
      <w:r>
        <w:rPr>
          <w:noProof/>
        </w:rPr>
        <w:drawing>
          <wp:inline distT="0" distB="0" distL="0" distR="0" wp14:anchorId="5F65F766" wp14:editId="65D0DEF1">
            <wp:extent cx="478155" cy="245110"/>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8"/>
                    <a:stretch>
                      <a:fillRect/>
                    </a:stretch>
                  </pic:blipFill>
                  <pic:spPr bwMode="auto">
                    <a:xfrm>
                      <a:off x="0" y="0"/>
                      <a:ext cx="478155" cy="245110"/>
                    </a:xfrm>
                    <a:prstGeom prst="rect">
                      <a:avLst/>
                    </a:prstGeom>
                  </pic:spPr>
                </pic:pic>
              </a:graphicData>
            </a:graphic>
          </wp:inline>
        </w:drawing>
      </w:r>
      <w:r>
        <w:rPr>
          <w:rFonts w:ascii="Times New Roman" w:hAnsi="Times New Roman" w:cs="Times New Roman"/>
          <w:sz w:val="24"/>
          <w:szCs w:val="24"/>
        </w:rPr>
        <w:t xml:space="preserve">, </w:t>
      </w:r>
      <w:r>
        <w:object w:dxaOrig="366" w:dyaOrig="196">
          <v:shape id="_x0000_i1030" style="width:32.55pt;height:17.55pt" coordsize="" o:spt="100" adj="0,,0" path="" stroked="f">
            <v:stroke joinstyle="miter"/>
            <v:imagedata r:id="rId19" o:title=""/>
            <v:formulas/>
            <v:path o:connecttype="segments"/>
          </v:shape>
          <o:OLEObject Type="Embed" ProgID="Equation.DSMT4" ShapeID="_x0000_i1030" DrawAspect="Content" ObjectID="_1699269427" r:id="rId20"/>
        </w:object>
      </w:r>
      <w:r>
        <w:rPr>
          <w:rFonts w:ascii="Times New Roman" w:hAnsi="Times New Roman" w:cs="Times New Roman"/>
          <w:sz w:val="24"/>
          <w:szCs w:val="24"/>
        </w:rPr>
        <w:t>;</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на примере квадратичной функции, использовать преобразования графика функции y = f(x) для построения графиков </w:t>
      </w:r>
      <w:proofErr w:type="gramStart"/>
      <w:r>
        <w:rPr>
          <w:rFonts w:ascii="Times New Roman" w:hAnsi="Times New Roman" w:cs="Times New Roman"/>
          <w:sz w:val="24"/>
          <w:szCs w:val="24"/>
        </w:rPr>
        <w:t xml:space="preserve">функций </w:t>
      </w:r>
      <w:r>
        <w:object w:dxaOrig="995" w:dyaOrig="196">
          <v:shape id="_x0000_i1031" style="width:87.65pt;height:17.55pt" coordsize="" o:spt="100" adj="0,,0" path="" stroked="f">
            <v:stroke joinstyle="miter"/>
            <v:imagedata r:id="rId21" o:title=""/>
            <v:formulas/>
            <v:path o:connecttype="segments"/>
          </v:shape>
          <o:OLEObject Type="Embed" ProgID="Equation.DSMT4" ShapeID="_x0000_i1031" DrawAspect="Content" ObjectID="_1699269428" r:id="rId22"/>
        </w:objec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исследовать функцию по её графику;</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множество значений, нули, промежутки знакопостоянства, монотонности квадратичной функции;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последовательность, арифметическая прогрессия, геометрическая прогрессия;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на арифметическую и геометрическую прогрессию.</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иллюстрировать с помощью графика реальную зависимость или процесс по их характеристикам;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свойства и график квадратичной функции при решении задач из других учебных предметов.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Текстовые задачи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простые и сложные задачи разных типов, а также задачи повышенной трудности;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разные краткие записи как модели текстов сложных задач для построения поисковой схемы и решения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модель текста и модель решения задачи, конструировать к одной модели решения несложной задачи разные модели текста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и применять оба способа поиска решения задач (от требования к условию и от условия к требованию);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моделировать рассуждения при поиске решения задач с помощью граф-схемы;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этапы решения задачи и содержание каждого этапа;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затруднения при решении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различные преобразования предложенной задачи, конструировать новые задачи из данной, в том числе обратные;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исследовать всевозможные ситуации при решении задач на движение по реке, рассматривать разные системы отсчёта;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решать разнообразные задачи «на части»,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владеть основными методами решения задач на смеси, сплавы, концентрации;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на проценты, в том числе, сложные проценты с обоснованием, используя разные способы;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логические задачи разными способами, в том числе, с двумя блоками и с тремя блоками данных с помощью таблиц;</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по комбинаторике и теории вероятностей на основе использования изученных методов и обосновывать решение;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несложные задачи по математической статистике;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на движение по реке, рассматривая разные системы отсчета.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 xml:space="preserve">Статистика и теория вероятностей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извлекать информацию, представленную в таблицах, на диаграммах, графиках;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таблицы, строить диаграммы и графики на основе данных;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факториал числа, перестановки и сочетания, треугольник Паскаля;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правило произведения при решении комбинаторных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представлять информацию с помощью кругов Эйлера;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на вычисление вероятности с подсчетом количества вариантов с помощью комбинаторики.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вероятность реальных событий и явлений.</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Геометрические фигуры</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 оперировать понятиями геометрических фигур;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извлекать, интерпретировать и преобразовывать информацию о геометрических фигурах, представленную на чертежах;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применять геометрические факты для решения задач, в том числе, предполагающих несколько шагов решения;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формулировать в простейших случаях свойства и признаки фигур;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доказывать геометрические утверждения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владеть стандартной классификацией плоских фигур (треугольников и четырёхугольников).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свойства геометрических фигур для решения задач практического характера и задач из смежных дисциплин.</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Отношения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теорему Фалеса и теорему о пропорциональных отрезках при решении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взаимное расположение прямой и окружности, двух окружностей.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 повседневной жизни и при изучении других предметов: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отношения для решения задач, возникающих в реальной жизни.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Измерения и вычисления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простые вычисления на объёмных телах;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формулировать задачи на вычисление длин, площадей и объёмов и решать их.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вычисления на местности;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формулы при вычислениях в смежных учебных предметах, в окружающей действительности.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Геометрические построения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геометрические фигуры по текстовому и символьному описанию;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свободно оперировать чертёжными инструментами в несложных случаях,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типовые плоские фигуры и объемные тела с помощью простейших компьютерных инструментов.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 повседневной жизни и при изучении других предметов: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размеры реальных объектов окружающего мира.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Преобразования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 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строить фигуру, подобную данной, пользоваться свойствами подобия для обоснования свойств фигур;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свойства движений для проведения простейших обоснований свойств фигур.</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 повседневной жизни и при изучении других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свойства движений и применять подобие для построений и вычислений.</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Векторы и координаты на плоскости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векторы и координаты для решения геометрических задач на вычисление длин, углов.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 xml:space="preserve">В повседневной жизни и при изучении других предметов: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История математики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роль математики в развитии России.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Методы математики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используя изученные методы, проводить доказательство, выполнять опровержение;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выбирать изученные методы и их комбинации для решения математических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математические знания для описания закономерностей в окружающей действительности и произведениях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простейшие программные средства и электронно-коммуникационные системы при решении математических задач.</w:t>
      </w:r>
    </w:p>
    <w:p w:rsidR="006D1A89" w:rsidRDefault="006D1A89" w:rsidP="00E75825">
      <w:pPr>
        <w:spacing w:after="0" w:line="240" w:lineRule="auto"/>
        <w:ind w:firstLine="425"/>
        <w:rPr>
          <w:rFonts w:ascii="Times New Roman" w:hAnsi="Times New Roman" w:cs="Times New Roman"/>
          <w:b/>
          <w:sz w:val="24"/>
          <w:szCs w:val="24"/>
        </w:rPr>
      </w:pPr>
    </w:p>
    <w:p w:rsidR="006D1A89" w:rsidRDefault="00E61F4F" w:rsidP="00E75825">
      <w:pPr>
        <w:spacing w:after="0" w:line="240" w:lineRule="auto"/>
        <w:ind w:firstLine="425"/>
        <w:jc w:val="both"/>
        <w:rPr>
          <w:rFonts w:ascii="Times New Roman" w:hAnsi="Times New Roman" w:cs="Times New Roman"/>
          <w:b/>
          <w:sz w:val="24"/>
          <w:szCs w:val="24"/>
        </w:rPr>
      </w:pPr>
      <w:bookmarkStart w:id="66" w:name="_Toc409691639"/>
      <w:bookmarkStart w:id="67" w:name="_Toc410653962"/>
      <w:bookmarkStart w:id="68" w:name="_Toc414553148"/>
      <w:r>
        <w:rPr>
          <w:rFonts w:ascii="Times New Roman" w:hAnsi="Times New Roman" w:cs="Times New Roman"/>
          <w:b/>
          <w:sz w:val="24"/>
          <w:szCs w:val="24"/>
        </w:rPr>
        <w:t>1.2.5.10. Информатика</w:t>
      </w:r>
      <w:bookmarkEnd w:id="66"/>
      <w:bookmarkEnd w:id="67"/>
      <w:bookmarkEnd w:id="68"/>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Введение. Информация и информационные процессы</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виды информации по способам её восприятия человеком и по способам её представления на материальных носителях;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раскрывать общие закономерности протекания информационных процессов в системах различной природы;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классифицировать средства ИКТ в соответствии с кругом выполняемых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давать характеристику основных компонентов компьютера (процессора, оперативной памяти, внешней энергонезависимой памяти, устройств ввода-вывода);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качественные и количественные характеристики компонентов компьютера;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ориентироваться в тенденциях развития компьютеров;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том, какие задачи решаются с помощью суперкомпьютеров.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осознано подходить к выбору ИКТ-средств для своих учебных и иных целей;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узнать о физических ограничениях на значения характеристик компьютера.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Математические основы информатики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кодировать и декодировать тексты по заданной кодовой таблице;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длину кодовой последовательности по длине исходного текста и кодовой таблице равномерного кода;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записывать </w:t>
      </w:r>
      <w:proofErr w:type="gramStart"/>
      <w:r>
        <w:rPr>
          <w:rFonts w:ascii="Times New Roman" w:hAnsi="Times New Roman" w:cs="Times New Roman"/>
          <w:sz w:val="24"/>
          <w:szCs w:val="24"/>
        </w:rPr>
        <w:t>логические выражения</w:t>
      </w:r>
      <w:proofErr w:type="gramEnd"/>
      <w:r>
        <w:rPr>
          <w:rFonts w:ascii="Times New Roman" w:hAnsi="Times New Roman" w:cs="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граф с помощью матрицы смежности с указанием длин ребер (знание термина «матрица смежности» не обязательно);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наиболее употребительных современных кодах;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основные способы графического представления числовой информации, (графики, диаграммы).</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узнать о том, что любые дискретные данные можно описать, используя алфавит, содержащий только два символа, например, 0 и 1;</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тем, как информация (данные) представляется в современных компьютерах и робототехнических системах;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примерами использования графов, деревьев и списков при описании реальных объектов и процессов;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узнать о наличии кодов, которые исправляют ошибки искажения, возникающие при передаче информации.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Алгоритмы и элементы программирования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алгоритмы для решения учебных задач различных типов;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результат выполнения заданного алгоритма или его фрагмента;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логические значения, операции и выражения с ними;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записывать на выбранном языке программирования арифметические и логические выражения и вычислять их значения.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использованием в программах строковых величин и с операциями со строковыми величинами;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программы для решения задач, возникающих в процессе учебы и вне ее;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задачами обработки данных и алгоритмами их решения;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Использование программных систем и сервисов</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классифицировать файлы по типу и иным параметрам;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выполнять основные операции с файлами (создавать, сохранять, редактировать, удалять, архивировать, «распаковывать» архивные файлы);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разбираться в иерархической структуре файловой системы;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осуществлять поиск файлов средствами операционной системы;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табличные (реляционные) базы данных, выполнять отбор строк таблицы, удовлетворяющих определенному условию;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доменные имена компьютеров и адреса документов в Интернете;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в сети Интернет по запросам с использованием логических операций;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использовать знания, умения и навыки, достаточные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работу этих систем и сервисов с использованием соответствующей терминологии;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различные формы представления данных (таблицы, диаграммы, графики и т.д.);</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приемы безопасной организации своего личного пространства данных с применением индивидуальных накопителей данных, интернет-сервисов и т.п.;</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соблюдать нормы информационной этики и права;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ориентироваться в программных средствах для работы с </w:t>
      </w:r>
      <w:proofErr w:type="gramStart"/>
      <w:r>
        <w:rPr>
          <w:rFonts w:ascii="Times New Roman" w:hAnsi="Times New Roman" w:cs="Times New Roman"/>
          <w:sz w:val="24"/>
          <w:szCs w:val="24"/>
        </w:rPr>
        <w:t>аудио-визуальными</w:t>
      </w:r>
      <w:proofErr w:type="gramEnd"/>
      <w:r>
        <w:rPr>
          <w:rFonts w:ascii="Times New Roman" w:hAnsi="Times New Roman" w:cs="Times New Roman"/>
          <w:sz w:val="24"/>
          <w:szCs w:val="24"/>
        </w:rPr>
        <w:t xml:space="preserve"> данными и соответствующим понятийным аппаратом;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выполнять дискретное представление </w:t>
      </w:r>
      <w:proofErr w:type="gramStart"/>
      <w:r>
        <w:rPr>
          <w:rFonts w:ascii="Times New Roman" w:hAnsi="Times New Roman" w:cs="Times New Roman"/>
          <w:sz w:val="24"/>
          <w:szCs w:val="24"/>
        </w:rPr>
        <w:t>аудио-визуальных</w:t>
      </w:r>
      <w:proofErr w:type="gramEnd"/>
      <w:r>
        <w:rPr>
          <w:rFonts w:ascii="Times New Roman" w:hAnsi="Times New Roman" w:cs="Times New Roman"/>
          <w:sz w:val="24"/>
          <w:szCs w:val="24"/>
        </w:rPr>
        <w:t xml:space="preserve"> данных.</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 (в данном курсе и иной учебной деятельности):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узнать о данных от датчиков, например, датчиков роботизированных устройств;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основные виды прикладного программного обеспечения (редакторы текстов, электронные таблицы, браузеры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примерами использования математического моделирования в современном мире;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международных и национальных стандартах в сфере информатики и ИКТ;</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узнать о структуре современных компьютеров и назначении их элементов;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получить представление об истории и тенденциях развития ИКТ;</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познакомиться с примерами использования ИКТ в современном мире;</w:t>
      </w:r>
    </w:p>
    <w:p w:rsidR="006D1A89" w:rsidRPr="00A12C47"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получить представления о роботизированных устройствах и их использовании на производстве и в научных исследованиях.</w:t>
      </w:r>
    </w:p>
    <w:p w:rsidR="006D1A89" w:rsidRDefault="00E61F4F" w:rsidP="00E75825">
      <w:pPr>
        <w:spacing w:after="0" w:line="240" w:lineRule="auto"/>
        <w:ind w:firstLine="425"/>
        <w:jc w:val="both"/>
        <w:rPr>
          <w:rFonts w:ascii="Times New Roman" w:hAnsi="Times New Roman" w:cs="Times New Roman"/>
          <w:b/>
          <w:sz w:val="24"/>
          <w:szCs w:val="24"/>
        </w:rPr>
      </w:pPr>
      <w:bookmarkStart w:id="69" w:name="_Toc410653963"/>
      <w:bookmarkStart w:id="70" w:name="_Toc414553149"/>
      <w:bookmarkStart w:id="71" w:name="_Toc409691640"/>
      <w:r>
        <w:rPr>
          <w:rFonts w:ascii="Times New Roman" w:hAnsi="Times New Roman" w:cs="Times New Roman"/>
          <w:b/>
          <w:sz w:val="24"/>
          <w:szCs w:val="24"/>
        </w:rPr>
        <w:t>1.2.5.11. Физика</w:t>
      </w:r>
      <w:bookmarkEnd w:id="69"/>
      <w:bookmarkEnd w:id="70"/>
      <w:bookmarkEnd w:id="71"/>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соблюдать правила безопасности и охраны труда при работе с учебным и лабораторным оборудованием;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смысл основных физических терминов: физическое тело, физическое явление, физическая величина, единицы измерения;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cs="Times New Roman"/>
          <w:i/>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понимать роль эксперимента в получении научной информации;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r>
        <w:rPr>
          <w:rFonts w:ascii="Times New Roman" w:hAnsi="Times New Roman" w:cs="Times New Roman"/>
          <w:i/>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 выполнении учебных задач научно-популярную литературу о физических явлениях, справочные материалы, ресурсы Интернет.</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сравнивать точность измерения физических величин по величине их относительной погрешности при проведении прямых измерений;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Механические явления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 </w:t>
      </w:r>
      <w:r>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отсчета;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Тепловые явления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 </w:t>
      </w:r>
      <w:r>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основные признаки изученных физических моделей строения газов, жидкостей и твердых тел;</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Электрические и магнитные явления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оптические схемы для построения изображений в плоском зеркале и собирающей линз;</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практического использования физических знаний о электромагнитных явлениях;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i/>
          <w:sz w:val="24"/>
          <w:szCs w:val="24"/>
        </w:rPr>
        <w:t>Выпускник получит возможность научиться</w:t>
      </w:r>
      <w:r>
        <w:rPr>
          <w:rFonts w:ascii="Times New Roman" w:hAnsi="Times New Roman" w:cs="Times New Roman"/>
          <w:sz w:val="24"/>
          <w:szCs w:val="24"/>
        </w:rPr>
        <w:t>:</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Квантовые явления</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соотносить энергию связи атомных ядер с дефектом массы;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Элементы астрономии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различия между гелиоцентрической и геоцентрической системами мира;</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основные характеристики звезд (размер, цвет, температура) соотносить цвет звезды с ее температурой;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гипотезы о происхождении Солнечной системы.</w:t>
      </w:r>
    </w:p>
    <w:p w:rsidR="006D1A89" w:rsidRDefault="006D1A89" w:rsidP="00E75825">
      <w:pPr>
        <w:spacing w:after="0" w:line="240" w:lineRule="auto"/>
        <w:ind w:firstLine="425"/>
        <w:jc w:val="both"/>
        <w:rPr>
          <w:rFonts w:ascii="Times New Roman" w:hAnsi="Times New Roman" w:cs="Times New Roman"/>
          <w:sz w:val="24"/>
          <w:szCs w:val="24"/>
        </w:rPr>
      </w:pP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D1A89"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D1A89" w:rsidRPr="00A12C47" w:rsidRDefault="00E61F4F" w:rsidP="00E75825">
      <w:pPr>
        <w:shd w:val="clear" w:color="auto" w:fill="FFFFFF"/>
        <w:spacing w:after="0" w:line="270" w:lineRule="atLeast"/>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слепых и слабовидящих обучающихся: владение правилами записи физических формул рельефно-точечной системы обозначений Л. Брайля.»;</w:t>
      </w:r>
    </w:p>
    <w:p w:rsidR="006D1A89" w:rsidRDefault="00E61F4F" w:rsidP="00E75825">
      <w:pPr>
        <w:spacing w:after="0" w:line="240" w:lineRule="auto"/>
        <w:ind w:firstLine="425"/>
        <w:jc w:val="both"/>
        <w:rPr>
          <w:rFonts w:ascii="Times New Roman" w:hAnsi="Times New Roman" w:cs="Times New Roman"/>
          <w:b/>
          <w:sz w:val="24"/>
          <w:szCs w:val="24"/>
        </w:rPr>
      </w:pPr>
      <w:bookmarkStart w:id="72" w:name="_Toc409691641"/>
      <w:bookmarkStart w:id="73" w:name="_Toc410653964"/>
      <w:bookmarkStart w:id="74" w:name="_Toc414553150"/>
      <w:r>
        <w:rPr>
          <w:rFonts w:ascii="Times New Roman" w:hAnsi="Times New Roman" w:cs="Times New Roman"/>
          <w:b/>
          <w:sz w:val="24"/>
          <w:szCs w:val="24"/>
        </w:rPr>
        <w:t>1.2.5.12. Биология</w:t>
      </w:r>
      <w:bookmarkEnd w:id="72"/>
      <w:bookmarkEnd w:id="73"/>
      <w:bookmarkEnd w:id="74"/>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i/>
          <w:sz w:val="24"/>
          <w:szCs w:val="24"/>
        </w:rPr>
        <w:lastRenderedPageBreak/>
        <w:t>Выпускник научится</w:t>
      </w:r>
      <w:r>
        <w:rPr>
          <w:rFonts w:ascii="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i/>
          <w:sz w:val="24"/>
          <w:szCs w:val="24"/>
        </w:rPr>
        <w:t>Выпускник овладеет системой биологических знаний</w:t>
      </w:r>
      <w:r>
        <w:rPr>
          <w:rFonts w:ascii="Times New Roman" w:hAnsi="Times New Roman" w:cs="Times New Roman"/>
          <w:sz w:val="24"/>
          <w:szCs w:val="24"/>
        </w:rPr>
        <w:t xml:space="preserve">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i/>
          <w:sz w:val="24"/>
          <w:szCs w:val="24"/>
        </w:rPr>
        <w:t>Выпускник освоит</w:t>
      </w:r>
      <w:r>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i/>
          <w:sz w:val="24"/>
          <w:szCs w:val="24"/>
        </w:rPr>
        <w:t>Выпускник приобретет навыки</w:t>
      </w:r>
      <w:r>
        <w:rPr>
          <w:rFonts w:ascii="Times New Roman" w:hAnsi="Times New Roman" w:cs="Times New Roman"/>
          <w:sz w:val="24"/>
          <w:szCs w:val="24"/>
        </w:rPr>
        <w:t xml:space="preserve">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Живые организмы</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аргументировать, приводить доказательства родства различных таксонов растений, животных, грибов и бактерий;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аргументировать, приводить доказательства различий растений, животных, грибов и бактерий;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роль биологии в практической деятельности людей; роль различных организмов в жизни человека;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выявлять примеры и раскрывать сущность приспособленности организмов к среде обитания;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и аргументировать основные правила поведения в природе;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последствия деятельности человека в природе;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и соблюдать правила работы в кабинете биологии.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Человек и его здоровье</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отличий человека от животных;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и аргументировать основные принципы здорового образа жизни, рациональной организации труда и отдыха;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влияние факторов риска на здоровье человека;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и использовать приемы оказания первой помощи;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и соблюдать правила работы в кабинете биологии.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моральных норм и ценностей по отношению к собственному здоровью и здоровью других людей;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работать в группе сверстников при решении </w:t>
      </w:r>
      <w:proofErr w:type="gramStart"/>
      <w:r>
        <w:rPr>
          <w:rFonts w:ascii="Times New Roman" w:hAnsi="Times New Roman" w:cs="Times New Roman"/>
          <w:sz w:val="24"/>
          <w:szCs w:val="24"/>
        </w:rPr>
        <w:t>познавательных задач</w:t>
      </w:r>
      <w:proofErr w:type="gramEnd"/>
      <w:r>
        <w:rPr>
          <w:rFonts w:ascii="Times New Roman" w:hAnsi="Times New Roman" w:cs="Times New Roman"/>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D1A89" w:rsidRDefault="00E61F4F" w:rsidP="00E75825">
      <w:pPr>
        <w:spacing w:after="0" w:line="240" w:lineRule="auto"/>
        <w:ind w:firstLine="425"/>
        <w:jc w:val="both"/>
        <w:rPr>
          <w:rFonts w:ascii="Times New Roman" w:hAnsi="Times New Roman" w:cs="Times New Roman"/>
          <w:b/>
          <w:i/>
          <w:sz w:val="24"/>
          <w:szCs w:val="24"/>
        </w:rPr>
      </w:pPr>
      <w:r>
        <w:rPr>
          <w:rFonts w:ascii="Times New Roman" w:hAnsi="Times New Roman" w:cs="Times New Roman"/>
          <w:b/>
          <w:i/>
          <w:sz w:val="24"/>
          <w:szCs w:val="24"/>
        </w:rPr>
        <w:t>Общие биологические закономерности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необходимости защиты окружающей среды;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объяснять механизмы наследственности и изменчивости, возникновения приспособленности, процесс видообразования;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сравнивать биологические объекты, процессы; делать выводы и умозаключения на основе сравнения;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устанавливать взаимосвязи между особенностями строения и функциями органов и систем органов;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знать и соблюдать правила работы в кабинете биологии.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работать в группе сверстников при решении </w:t>
      </w:r>
      <w:proofErr w:type="gramStart"/>
      <w:r>
        <w:rPr>
          <w:rFonts w:ascii="Times New Roman" w:hAnsi="Times New Roman" w:cs="Times New Roman"/>
          <w:sz w:val="24"/>
          <w:szCs w:val="24"/>
        </w:rPr>
        <w:t>познавательных задач</w:t>
      </w:r>
      <w:proofErr w:type="gramEnd"/>
      <w:r>
        <w:rPr>
          <w:rFonts w:ascii="Times New Roman" w:hAnsi="Times New Roman" w:cs="Times New Roman"/>
          <w:sz w:val="24"/>
          <w:szCs w:val="24"/>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D1A89" w:rsidRDefault="00E61F4F" w:rsidP="00E75825">
      <w:pPr>
        <w:spacing w:after="0" w:line="240" w:lineRule="auto"/>
        <w:ind w:firstLine="425"/>
        <w:jc w:val="both"/>
        <w:rPr>
          <w:rFonts w:ascii="Times New Roman" w:hAnsi="Times New Roman" w:cs="Times New Roman"/>
          <w:b/>
          <w:sz w:val="24"/>
          <w:szCs w:val="24"/>
        </w:rPr>
      </w:pPr>
      <w:bookmarkStart w:id="75" w:name="_Toc409691642"/>
      <w:bookmarkStart w:id="76" w:name="_Toc410653965"/>
      <w:bookmarkStart w:id="77" w:name="_Toc414553151"/>
      <w:r>
        <w:rPr>
          <w:rFonts w:ascii="Times New Roman" w:hAnsi="Times New Roman" w:cs="Times New Roman"/>
          <w:b/>
          <w:sz w:val="24"/>
          <w:szCs w:val="24"/>
        </w:rPr>
        <w:t>1.2.5.13. Химия</w:t>
      </w:r>
      <w:bookmarkEnd w:id="75"/>
      <w:bookmarkEnd w:id="76"/>
      <w:bookmarkEnd w:id="77"/>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характеризовать основные методы познания: наблюдение, измерение, эксперимент;</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смысл законов сохранения массы веществ, постоянства состава, атомно-молекулярной теории;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химические и физические явления;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называть химические элементы;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состав веществ по их формулам;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валентность атома элемента в соединениях;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тип химических реакций;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признаки и условия протекания химических реакций;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выявлять признаки, свидетельствующие о протекании химической реакции при выполнении химического опыта;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формулы бинарных соединений;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уравнения химических реакций;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соблюдать правила безопасной работы при проведении опытов;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пользоваться лабораторным оборудованием и посудой;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вычислять относительную молекулярную и молярную массы веществ;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вычислять массовую долю химического элемента по формуле соединения;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вычислять количество, объем или массу вещества по количеству, объему, массе реагентов или продуктов реакции;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физические и химические свойства простых веществ: кислорода и водорода;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получать, собирать кислород и водород;</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распознавать опытным </w:t>
      </w:r>
      <w:proofErr w:type="gramStart"/>
      <w:r>
        <w:rPr>
          <w:rFonts w:ascii="Times New Roman" w:hAnsi="Times New Roman" w:cs="Times New Roman"/>
          <w:sz w:val="24"/>
          <w:szCs w:val="24"/>
        </w:rPr>
        <w:t>путем газообразные вещества</w:t>
      </w:r>
      <w:proofErr w:type="gramEnd"/>
      <w:r>
        <w:rPr>
          <w:rFonts w:ascii="Times New Roman" w:hAnsi="Times New Roman" w:cs="Times New Roman"/>
          <w:sz w:val="24"/>
          <w:szCs w:val="24"/>
        </w:rPr>
        <w:t>: кислород, водород;</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смысл закона Авогадро;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смысл понятий «тепловой эффект реакции», «молярный объем»;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физические и химические свойства воды;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смысл понятия «раствор»;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вычислять массовую долю растворенного вещества в растворе;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приготовлять растворы с определенной массовой долей растворенного вещества;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соединения изученных классов неорганических веществ;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физические и химические свойства основных классов неорганических веществ: оксидов, кислот, оснований, солей;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принадлежность веществ к определенному классу соединений;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формулы неорганических соединений изученных классов;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опыты, подтверждающие химические свойства изученных классов неорганических веществ;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распознавать опытным </w:t>
      </w:r>
      <w:proofErr w:type="gramStart"/>
      <w:r>
        <w:rPr>
          <w:rFonts w:ascii="Times New Roman" w:hAnsi="Times New Roman" w:cs="Times New Roman"/>
          <w:sz w:val="24"/>
          <w:szCs w:val="24"/>
        </w:rPr>
        <w:t>путем растворы</w:t>
      </w:r>
      <w:proofErr w:type="gramEnd"/>
      <w:r>
        <w:rPr>
          <w:rFonts w:ascii="Times New Roman" w:hAnsi="Times New Roman" w:cs="Times New Roman"/>
          <w:sz w:val="24"/>
          <w:szCs w:val="24"/>
        </w:rPr>
        <w:t xml:space="preserve"> кислот и щелочей по изменению окраски индикатора;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взаимосвязь между классами неорганических соединений;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смысл Периодического закона Д.И. Менделеева;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закономерности изменения строения атомов, свойств элементов в пределах малых периодов и главных подгрупп;</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схемы строения атомов первых 20 элементов периодической системы Д.И. Менделеева;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смысл понятий: «химическая связь», «электроотрицательность»;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зависимость физических свойств веществ от типа кристаллической решетки;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вид химической связи в неорганических соединениях;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изображать схемы строения молекул веществ, образованных разными видами химических связей;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степень окисления атома элемента в соединении;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смысл теории электролитической диссоциации;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уравнения электролитической диссоциации кислот, щелочей, солей;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сущность процесса электролитической диссоциации и реакций ионного обмена;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полные и сокращенные ионные уравнения реакции обмена;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возможность протекания реакций ионного обмена;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реакции, подтверждающие качественный состав различных веществ;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окислитель и восстановитель;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уравнения окислительно-восстановительных реакций;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факторы, влияющие на скорость химической реакции;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классифицировать химические реакции по различным признакам;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взаимосвязь между составом, строением и свойствами неметаллов;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проводить опыты по получению, собиранию и изучению химических свойств газообразных веществ: углекислого газа, аммиака;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распознавать опытным </w:t>
      </w:r>
      <w:proofErr w:type="gramStart"/>
      <w:r>
        <w:rPr>
          <w:rFonts w:ascii="Times New Roman" w:hAnsi="Times New Roman" w:cs="Times New Roman"/>
          <w:sz w:val="24"/>
          <w:szCs w:val="24"/>
        </w:rPr>
        <w:t>путем газообразные вещества</w:t>
      </w:r>
      <w:proofErr w:type="gramEnd"/>
      <w:r>
        <w:rPr>
          <w:rFonts w:ascii="Times New Roman" w:hAnsi="Times New Roman" w:cs="Times New Roman"/>
          <w:sz w:val="24"/>
          <w:szCs w:val="24"/>
        </w:rPr>
        <w:t>: углекислый газ и аммиак;</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взаимосвязь между составом, строением и свойствами металлов;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оценивать влияние химического загрязнения окружающей среды на организм человека;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грамотно обращаться с веществами в повседневной жизни;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молекулярные и полные ионные уравнения по сокращенным ионным уравнениям;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составлять уравнения реакций, соответствующих последовательности превращений неорганических веществ различных классов;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приобретенные знания для экологически грамотного поведения в окружающей среде;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объективно оценивать информацию о веществах и химических процессах;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критически относиться к псевдонаучной информации, недобросовестной рекламе в средствах массовой информации;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осознавать значение теоретических знаний по химии для практической деятельности человека;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создавать модели и схемы для решения учебных и познавательных задач;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необходимость соблюдения предписаний, предлагаемых в инструкциях по использованию лекарств, средств бытовой химии и др.</w:t>
      </w:r>
    </w:p>
    <w:p w:rsidR="006D1A89" w:rsidRDefault="006D1A89" w:rsidP="00E75825">
      <w:pPr>
        <w:spacing w:after="0" w:line="240" w:lineRule="auto"/>
        <w:ind w:firstLine="425"/>
        <w:jc w:val="both"/>
        <w:rPr>
          <w:rFonts w:ascii="Times New Roman" w:hAnsi="Times New Roman" w:cs="Times New Roman"/>
          <w:sz w:val="24"/>
          <w:szCs w:val="24"/>
        </w:rPr>
      </w:pPr>
    </w:p>
    <w:p w:rsidR="006D1A89" w:rsidRDefault="00E61F4F" w:rsidP="00E75825">
      <w:pPr>
        <w:shd w:val="clear" w:color="auto" w:fill="FFFFFF"/>
        <w:spacing w:after="0" w:line="270" w:lineRule="atLeast"/>
        <w:ind w:firstLine="425"/>
        <w:rPr>
          <w:rFonts w:ascii="Times New Roman" w:eastAsia="Times New Roman" w:hAnsi="Times New Roman" w:cs="Times New Roman"/>
          <w:sz w:val="23"/>
          <w:szCs w:val="23"/>
        </w:rPr>
      </w:pPr>
      <w:r>
        <w:rPr>
          <w:rFonts w:ascii="Times New Roman" w:eastAsia="Times New Roman" w:hAnsi="Times New Roman" w:cs="Times New Roman"/>
          <w:sz w:val="23"/>
          <w:szCs w:val="23"/>
        </w:rPr>
        <w:t>-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6D1A89" w:rsidRDefault="00E61F4F" w:rsidP="00E75825">
      <w:pPr>
        <w:shd w:val="clear" w:color="auto" w:fill="FFFFFF"/>
        <w:spacing w:after="0" w:line="270" w:lineRule="atLeast"/>
        <w:ind w:firstLine="425"/>
        <w:rPr>
          <w:rFonts w:ascii="Times New Roman" w:eastAsia="Times New Roman" w:hAnsi="Times New Roman" w:cs="Times New Roman"/>
          <w:sz w:val="23"/>
          <w:szCs w:val="23"/>
        </w:rPr>
      </w:pPr>
      <w:r>
        <w:rPr>
          <w:rFonts w:ascii="Times New Roman" w:eastAsia="Times New Roman" w:hAnsi="Times New Roman" w:cs="Times New Roman"/>
          <w:sz w:val="23"/>
          <w:szCs w:val="23"/>
        </w:rPr>
        <w:t>- для обучающихся с ограниченными возможностями здоровья: владение основными доступными методами научного познания, используемыми в химии.»</w:t>
      </w:r>
    </w:p>
    <w:p w:rsidR="006D1A89" w:rsidRDefault="00E61F4F" w:rsidP="00E75825">
      <w:pPr>
        <w:spacing w:after="0" w:line="240" w:lineRule="auto"/>
        <w:ind w:firstLine="425"/>
        <w:jc w:val="both"/>
        <w:rPr>
          <w:rFonts w:ascii="Times New Roman" w:hAnsi="Times New Roman" w:cs="Times New Roman"/>
          <w:b/>
          <w:sz w:val="24"/>
          <w:szCs w:val="24"/>
        </w:rPr>
      </w:pPr>
      <w:bookmarkStart w:id="78" w:name="_Toc409691643"/>
      <w:bookmarkStart w:id="79" w:name="_Toc410653966"/>
      <w:bookmarkStart w:id="80" w:name="_Toc414553152"/>
      <w:r>
        <w:rPr>
          <w:rFonts w:ascii="Times New Roman" w:hAnsi="Times New Roman" w:cs="Times New Roman"/>
          <w:b/>
          <w:sz w:val="24"/>
          <w:szCs w:val="24"/>
        </w:rPr>
        <w:t>1.2.5.14. Изобразительное искусство</w:t>
      </w:r>
      <w:bookmarkEnd w:id="78"/>
      <w:bookmarkEnd w:id="79"/>
      <w:bookmarkEnd w:id="80"/>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раскрывать смысл народных праздников и обрядов и их отражение в народном искусстве и в современной жизни;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эскизы декоративного убранства русской избы;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цветовую композицию внутреннего убранства избы;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специфику образного языка декоративно-прикладного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самостоятельные варианты орнаментального построения вышивки с опорой на народные традиции;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эскизы народного праздничного костюма, его отдельных элементов в цветовом решении;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пользоваться языком декоративно-прикладного искусства, принципами декоративного обобщения, уметь передавать единство формы и декора (на доступном </w:t>
      </w:r>
      <w:proofErr w:type="gramStart"/>
      <w:r>
        <w:rPr>
          <w:rFonts w:ascii="Times New Roman" w:hAnsi="Times New Roman" w:cs="Times New Roman"/>
          <w:sz w:val="24"/>
          <w:szCs w:val="24"/>
        </w:rPr>
        <w:t>для данного возраста уровне</w:t>
      </w:r>
      <w:proofErr w:type="gramEnd"/>
      <w:r>
        <w:rPr>
          <w:rFonts w:ascii="Times New Roman" w:hAnsi="Times New Roman" w:cs="Times New Roman"/>
          <w:sz w:val="24"/>
          <w:szCs w:val="24"/>
        </w:rPr>
        <w:t>);</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основы народного орнамента; создавать орнаменты на основе народных традиций;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виды и материалы декоративно-прикладного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национальные особенности русского орнамента и орнаментов других народов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несколько народных художественных промыслов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пространственные и временные виды искусства и объяснять, в чем состоит различие временных и пространственных видов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разницу между предметом изображения, сюжетом и содержанием изображения;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композиционным навыкам работы, чувству ритма, работе с различными художественными материалами;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образы, используя все выразительные возможности художественных материалов;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изображению с помощью пятна и тональных отношений;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плоскостному силуэтному изображению обычных, простых предметов (кухонная утварь);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сложную форму предмета (силуэт) как соотношение простых геометрических фигур, соблюдая их пропорции;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линейные изображения геометрических тел и натюрморт с натуры из геометрических тел;</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строить изображения простых предметов по правилам линейной перспективы;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передавать с помощью света характер формы и эмоциональное напряжение в композиции натюрморта;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творческому опыту выполнения графического натюрморта и гравюры наклейками на картоне;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выражать цветом в натюрморте собственное настроение и переживания;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перспективу в практической творческой работе;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перспективные сокращения в зарисовках наблюдаемого;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изображать уходящее вдаль пространство, применяя правила линейной и воздушной перспективы;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видеть, наблюдать и эстетически переживать изменчивость цветового состояния и настроения в природе;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пейзажные зарисовки;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понятия: пространство, ракурс, воздушная перспектива;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пользоваться правилами работы на пленэре;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выполнению композиции, наблюдательной перспективы и ритмической организации плоскости изображения;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основные средства художественной выразительности в изобразительном искусстве (линия, пятно, тон, цвет, форма, перспектива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понятия: эпический пейзаж, романтический пейзаж, пейзаж настроения, пленэр, импрессионизм;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виды портрета;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понимать и характеризовать основы изображения головы человека;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пользоваться навыками работы с доступными скульптурными материалами;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видеть конструктивную форму предмета, владеть первичными навыками плоского и объемного изображения предмета и группы предметов;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графические материалы в работе над портретом;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образные возможности освещения в портрете;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пользоваться правилами схематического построения головы человека в рисунке;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имена выдающихся русских и зарубежных художников - портретистов и определять их произведения;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передавать в плоскостном изображении простые движения фигуры человека;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особенности восприятия скульптурного образа;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работе с пластилином или глиной;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приемам выразительности при работе с натуры над набросками и зарисовками фигуры человека, используя разнообразные графические материалы;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объяснять понятия «тема», «содержание», «сюжет» в произведениях станковой живописи;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изобразительным и композиционным навыкам в процессе работы над эскизом;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и объяснять понятия «тематическая картина», «станковая живопись»;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перечислять и характеризовать основные жанры сюжетно- тематической картины;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значение тематической картины XIX века в развитии русской культуры;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имена нескольких известных художников объединения «Мир искусства» и их наиболее известные произведения;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разработке и созданию изобразительного образа на выбранный исторический сюжет;</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созданию художественного проекта;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созданию композиции на основе библейских сюжетов;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великих, вечных темах в искусстве на основе сюжетов из Библии, об их мировоззренческом и нравственном значении в культуре;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имена великих европейских и русских художников, творивших на библейские темы;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и характеризовать произведения великих европейских и русских художников на библейские темы;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роль монументальных памятников в жизни общества;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рассуждать об особенностях художественного образа советского народа в годы Великой Отечественной войны;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описывать и характеризовать выдающиеся монументальные памятники и ансамбли, посвященные Великой Отечественной войне;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лепке памятника, посвященного значимому историческому событию или историческому герою;</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художественно-выразительные средства произведений изобразительного искусства XX 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культуре зрительского восприятия;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временные и пространственные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разницу между реальностью и художественным образом;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творчестве известных иллюстраторов книг. И.Я. Билибин. В.А. Милашевский. В.А. Фаворский;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художественному иллюстрированию и навыкам работы с графическими материалами;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т.д.);</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анималистическом жанре изобразительного искусства и творчестве художников-анималистов;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стилизованные образы животных;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систематизировать и характеризовать основные этапы развития и истории архитектуры и дизайна;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объект и пространство в конструктивных видах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сочетание различных объемов в здании;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единство художественного и функционального в вещи, форму и материал;</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иметь общее представление и рассказывать об особенностях архитектурно-художественных стилей разных эпох;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тенденции и перспективы развития современной архитектуры;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образно-стилевой язык архитектуры прошлого;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и различать малые формы архитектуры и дизайна в пространстве городской среды;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плоскостную композицию как возможное схематическое изображение объемов при взгляде на них сверху;</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осознавать чертеж как плоскостное изображение объемов, когда точка – вертикаль, круг - цилиндр, шар и т. д.;</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в создаваемых пространственных композициях доминантный объект и вспомогательные соединительные элементы;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композиционные макеты объектов на предметной плоскости и в пространстве;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практические творческие композиции в технике коллажа, дизайн-проектов;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приобретать общее представление о традициях ландшафтно-парковой архитектуры;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школы садово-паркового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основы краткой истории русской усадебной культуры XVIII – XIX веков;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 раскрывать смысл основ искусства флористики;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основы краткой истории костюма;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и раскрывать смысл композиционно-конструктивных принципов дизайна одежды;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навыки сочинения объемно-пространственной композиции в формировании букета по принципам икэбаны;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отражать в эскизном проекте дизайна сада образно-архитектурный композиционный замысел;</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и характеризовать памятники архитектуры Древнего Киева. София Киевская. Фрески. Мозаики;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и описывать памятники шатрового зодчества;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особенности церкви Вознесения в селе Коломенском и храма Покрова-на-Рву;</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раскрывать особенности новых иконописных традиций в XVII веке. Отличать по характерным особенностям икону и парсуну;</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стилевые особенности разных школ архитектуры Древней Руси;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сравнивать, сопоставлять и анализировать произведения живописи Древней Руси;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рассуждать о значении художественного образа древнерусской культуры;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ориентироваться в широком разнообразии стилей и направлений изобразительного искусства и архитектуры XVIII-XIX веков;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в речи новые термины, связанные со стилями в изобразительном искусстве и архитектуре XVIII-XIX веков;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выявлять и называть характерные особенности русской портретной живописи XVIII века;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признаки и особенности московского барокко;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разнообразные творческие работы (фантазийные конструкции) в материале.</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признаки для установления стилевых связей в процессе изучения изобразительного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специфику изображения в полиграфии;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формы полиграфической продукции: книги, журналы, плакаты, афиши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различать и характеризовать типы изображения в полиграфии (графическое, живописное, компьютерное, фотографическое);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проектировать обложку книги, рекламы открытки, визитки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художественную композицию макета книги, журнала;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имена великих русских живописцев и архитекторов XVIII-XIX веков;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 характеризовать произведения изобразительного искусства и архитектуры русских художников XVIII-XIX веков;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имена выдающихся русских художников-ваятелей XVIII века и определять скульптурные памятники;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имена выдающихся художников «Товарищества передвижников» и определять их произведения живописи;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имена выдающихся русских художников-пейзажистов XIX века и определять произведения пейзажной живописи;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особенности исторического жанра, определять произведения исторической живописи;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«Русский стиль» в архитектуре модерна, называть памятники архитектуры модерна;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имена выдающихся русских художников-ваятелей второй половины XIX века и определять памятники монументальной скульптуры;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разнообразные творческие работы (фантазийные конструкции) в материале;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основные художественные направления в искусстве XIX и XX веков;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называть основные художественные стили в европейском и русском искусстве и время их развития в истории культуры;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творческий опыт разработки художественного проекта – создания композиции на определенную тему;</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смысл традиций и новаторства в изобразительном искусстве XX века. Модерн. Авангард. Сюрреализм;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стиль модерн в архитектуре. Ф.О. Шехтель. А. Гауди;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выразительный язык при моделировании архитектурного пространства;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крупнейшие художественные музеи мира и России;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получать представления об особенностях художественных коллекций крупнейших музеев мира;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навыки коллективной работы над объемно-пространственной композицией;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основы сценографии как вида художественного творчества;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роль костюма, маски и грима в искусстве актерского перевоплощения;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называть имена великих актеров российского театра XX века (А.Я. Головин, А.Н. Бенуа, М.В. Добужинский);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особенности художественной фотографии;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выразительные средства художественной фотографии (композиция, план, ракурс, свет, ритм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изобразительную природу экранных искусств;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характеризовать принципы киномонтажа в создании художественного образа;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понятия: игровой и документальный фильм;</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имена мастеров российского кинематографа. С.М. Эйзенштейн. А.А. Тарковский. С.Ф. Бондарчук. Н.С. Михалков;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основы искусства телевидения;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различия в творческой работе художника-живописца и сценографа;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полученные знания о типах оформления сцены при создании школьного спектакля;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добиваться в практической работе большей выразительности костюма и его стилевого единства со сценографией спектакля;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в своей съемочной практике ранее приобретенные знания и навыки композиции, чувства цвета, глубины пространства и т. д.;</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пользоваться компьютерной обработкой фотоснимка при исправлении отдельных недочетов и случайностей;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и объяснять синтетическую природу фильма;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первоначальные навыки в создании сценария и замысла фильма;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полученные ранее знания по композиции и построению кадра;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первоначальные навыки операторской грамоты, техники съемки и компьютерного монтажа;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смотреть и анализировать с точки зрения режиссерского, монтажно-операторского искусства фильмы мастеров кино;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опыт документальной съемки и тележурналистики для формирования школьного телевидения;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реализовывать сценарно-режиссерскую и операторскую грамоту в практике создания видео-этюда.</w:t>
      </w:r>
    </w:p>
    <w:p w:rsidR="006D1A89" w:rsidRDefault="00E61F4F" w:rsidP="00E75825">
      <w:pPr>
        <w:spacing w:after="0" w:line="240" w:lineRule="auto"/>
        <w:ind w:firstLine="425"/>
        <w:jc w:val="both"/>
        <w:rPr>
          <w:rFonts w:ascii="Times New Roman" w:hAnsi="Times New Roman" w:cs="Times New Roman"/>
          <w:b/>
          <w:sz w:val="24"/>
          <w:szCs w:val="24"/>
        </w:rPr>
      </w:pPr>
      <w:bookmarkStart w:id="81" w:name="_Toc409691644"/>
      <w:bookmarkStart w:id="82" w:name="_Toc410653967"/>
      <w:bookmarkStart w:id="83" w:name="_Toc414553153"/>
      <w:r>
        <w:rPr>
          <w:rFonts w:ascii="Times New Roman" w:hAnsi="Times New Roman" w:cs="Times New Roman"/>
          <w:b/>
          <w:sz w:val="24"/>
          <w:szCs w:val="24"/>
        </w:rPr>
        <w:t>1.2.5.15. Музыка</w:t>
      </w:r>
      <w:bookmarkEnd w:id="81"/>
      <w:bookmarkEnd w:id="82"/>
      <w:bookmarkEnd w:id="83"/>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значение интонации в музыке как носителя образного смысла;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средства музыкальной выразительности: мелодию, ритм, темп, динамику, лад;</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характер музыкальных образов (лирических, драматических, героических, романтических, эпических);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выявлять общее и особенное при сравнении музыкальных произведений на основе полученных знаний об интонационной природе музыки;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жизненно-образное содержание музыкальных произведений разных жанров;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различать и характеризовать приемы взаимодействия и развития образов музыкальных произведений;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многообразие музыкальных образов и способов их развития;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производить интонационно-образный анализ музыкального произведения;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основной принцип построения и развития музыки;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взаимосвязь жизненного содержания музыки и музыкальных образов;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значение устного народного музыкального творчества в развитии общей культуры народа;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основные жанры русской народной музыки: былины, лирические песни, частушки, разновидности обрядовых песен;</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специфику перевоплощения народной музыки в произведениях композиторов;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взаимосвязь профессиональной композиторской музыки и народного музыкального творчества;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основные признаки исторических эпох, стилевых направлений и национальных школ в западноевропейской музыке;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характерные черты и образцы творчества крупнейших русских и зарубежных композиторов;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выявлять общее и особенное при сравнении музыкальных произведений на основе полученных знаний о стилевых направлениях;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жанры вокальной, инструментальной, вокально-инструментальной, камерно-инструментальной, симфонической музыки;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узнавать формы построения музыки (двухчастную, трехчастную, вариации, рондо);</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тембры музыкальных инструментов;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 определять звучание музыкальных инструментов: духовых, струнных, ударных, современных электронных;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виды оркестров: симфонического, духового, камерного, оркестра народных инструментов, эстрадно-джазового оркестра;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владеть музыкальными терминами в пределах изучаемой темы;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характерные особенности музыкального языка;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эмоционально-образно воспринимать и характеризовать музыкальные произведения;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произведения выдающихся композиторов прошлого и современности;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единство жизненного содержания и художественной формы в различных музыкальных образах;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творчески интерпретировать содержание музыкальных произведений;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интерпретацию классической музыки в современных обработках;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определять характерные признаки современной популярной музыки;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стили рок-музыки и ее отдельных направлений: рок-оперы, рок-н-ролла и др.;</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анализировать творчество исполнителей авторской песни;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выявлять особенности взаимодействия музыки с другими видами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жанровые параллели между музыкой и другими видами искусств;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сравнивать интонации музыкального, живописного и литературного произведений;</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взаимодействие музыки, изобразительного искусства и литературы на основе осознания специфики языка каждого из них;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находить ассоциативные связи между художественными образами музыки, изобразительного искусства и литературы;</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значимость музыки в творчестве писателей и поэтов;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называть и определять на слух мужские (тенор, баритон, бас) и женские (сопрано, меццо-сопрано, контральто) певческие голоса;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разновидности хоровых коллективов по стилю (манере) исполнения: народные, академические;</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владеть навыками вокально-хорового музицирования;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навыки вокально-хоровой работы при пении с музыкальным сопровождением и без сопровождения (a cappella);</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творчески интерпретировать содержание музыкального произведения в пении;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участвовать в коллективной исполнительской деятельности, используя различные формы индивидуального и группового музицирования;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передавать свои музыкальные впечатления в устной или письменной форме;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проявлять творческую инициативу, участвуя в музыкально-эстетической деятельности;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специфику музыки как вида искусства и ее значение в жизни человека и общества;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эмоционально проживать исторические события и судьбы защитников Отечества, воплощаемые в музыкальных произведениях;</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приводить примеры выдающихся (в том числе современных) отечественных и </w:t>
      </w:r>
      <w:proofErr w:type="gramStart"/>
      <w:r>
        <w:rPr>
          <w:rFonts w:ascii="Times New Roman" w:hAnsi="Times New Roman" w:cs="Times New Roman"/>
          <w:sz w:val="24"/>
          <w:szCs w:val="24"/>
        </w:rPr>
        <w:t>зарубежных музыкальных исполнителей</w:t>
      </w:r>
      <w:proofErr w:type="gramEnd"/>
      <w:r>
        <w:rPr>
          <w:rFonts w:ascii="Times New Roman" w:hAnsi="Times New Roman" w:cs="Times New Roman"/>
          <w:sz w:val="24"/>
          <w:szCs w:val="24"/>
        </w:rPr>
        <w:t xml:space="preserve"> и исполнительских коллективов;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применять современные информационно-коммуникационные технологии для записи и воспроизведения музыки;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обосновывать собственные предпочтения, касающиеся музыкальных произведений различных стилей и жанров;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знания о музыке и музыкантах, полученные на занятиях, при составлении домашней фонотеки, видеотеки;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(в том числе в творческой и сценической).</w:t>
      </w:r>
    </w:p>
    <w:p w:rsidR="006D1A89" w:rsidRDefault="00E61F4F" w:rsidP="00E75825">
      <w:pPr>
        <w:spacing w:after="0" w:line="240" w:lineRule="auto"/>
        <w:ind w:firstLine="425"/>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особенности языка западноевропейской музыки на примере мадригала, мотета, кантаты, прелюдии, фуги, мессы, реквиема;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понимать особенности языка отечественной духовной и светской музыкальной культуры на примере канта, литургии, хорового концерта;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определять специфику духовной музыки в эпоху Средневековья;</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распознавать мелодику знаменного распева – основы древнерусской церковной музыки;</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различать формы построения музыки (сонатно-симфонический цикл, сюита), понимать их возможности в воплощении и развитии музыкальных образов;</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выделять признаки для установления стилевых связей в процессе изучения музыкального искусства;</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исполнять свою партию в хоре в простейших двухголосных произведениях, в том числе с ориентацией на нотную запись;</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D1A89" w:rsidRDefault="00E61F4F" w:rsidP="00E75825">
      <w:pPr>
        <w:spacing w:after="0" w:line="240" w:lineRule="auto"/>
        <w:ind w:firstLine="425"/>
        <w:jc w:val="both"/>
        <w:rPr>
          <w:rFonts w:ascii="Times New Roman" w:hAnsi="Times New Roman" w:cs="Times New Roman"/>
          <w:b/>
          <w:sz w:val="24"/>
          <w:szCs w:val="24"/>
        </w:rPr>
      </w:pPr>
      <w:bookmarkStart w:id="84" w:name="_Toc409691645"/>
      <w:bookmarkStart w:id="85" w:name="_Toc410653968"/>
      <w:bookmarkStart w:id="86" w:name="_Toc414553154"/>
      <w:r>
        <w:rPr>
          <w:rFonts w:ascii="Times New Roman" w:hAnsi="Times New Roman" w:cs="Times New Roman"/>
          <w:b/>
          <w:sz w:val="24"/>
          <w:szCs w:val="24"/>
        </w:rPr>
        <w:t>1.2.5.16. Технология</w:t>
      </w:r>
      <w:bookmarkEnd w:id="84"/>
      <w:bookmarkEnd w:id="85"/>
      <w:bookmarkEnd w:id="86"/>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формирование умений устанавливать взаимосвязь знаний по разным учебным предметам для решения прикладных учебных задач;</w:t>
      </w:r>
    </w:p>
    <w:p w:rsidR="006D1A89" w:rsidRDefault="00E61F4F" w:rsidP="00E75825">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D1A89" w:rsidRPr="00897CE1" w:rsidRDefault="00E61F4F" w:rsidP="00E75825">
      <w:pPr>
        <w:spacing w:after="0" w:line="240" w:lineRule="auto"/>
        <w:ind w:firstLine="425"/>
        <w:jc w:val="both"/>
        <w:rPr>
          <w:rFonts w:ascii="Times New Roman" w:hAnsi="Times New Roman" w:cs="Times New Roman"/>
          <w:b/>
          <w:sz w:val="24"/>
          <w:szCs w:val="24"/>
        </w:rPr>
      </w:pPr>
      <w:r w:rsidRPr="00897CE1">
        <w:rPr>
          <w:rFonts w:ascii="Times New Roman" w:hAnsi="Times New Roman" w:cs="Times New Roman"/>
          <w:b/>
          <w:sz w:val="24"/>
          <w:szCs w:val="24"/>
        </w:rPr>
        <w:t>Технология. Индустриальная технология.</w:t>
      </w:r>
    </w:p>
    <w:p w:rsidR="006D1A89" w:rsidRPr="00897CE1" w:rsidRDefault="00E61F4F" w:rsidP="00E75825">
      <w:pPr>
        <w:spacing w:after="0"/>
        <w:ind w:firstLine="425"/>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b/>
          <w:sz w:val="24"/>
          <w:szCs w:val="24"/>
          <w:lang w:eastAsia="en-US"/>
        </w:rPr>
        <w:t>Учащийся научится:</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Различать и выбирать материалы для решения технико-технологических задач.</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Осуществлять технологические процессы создания или ремонта материальных объектов читать технические рисунки, эскизы, чертежи, схемы;</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Организовывать рабочее место решения технико-технологических задач.</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Приемам работы с ручным инструментом.</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Применять правила эксплуатации производственной и бытовой техники.</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Различать виды профессий, соответствующих содержанию курса.</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Применять технологии представления, преобразования и использования информации.</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Необходимым в повседневной жизни базовым приемам ручного труда с использованием распространенных инструментов.</w:t>
      </w:r>
    </w:p>
    <w:p w:rsidR="006D1A89" w:rsidRPr="00897CE1" w:rsidRDefault="00E61F4F" w:rsidP="00E75825">
      <w:pPr>
        <w:spacing w:after="0"/>
        <w:ind w:firstLine="425"/>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Использованию дополнительной информации при проектировании и создании объектов труда;</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Способам управления отдельными видами распространенной в быту техники.</w:t>
      </w:r>
    </w:p>
    <w:p w:rsidR="006D1A89" w:rsidRPr="00897CE1" w:rsidRDefault="00E61F4F" w:rsidP="00E75825">
      <w:pPr>
        <w:spacing w:after="0"/>
        <w:ind w:firstLine="425"/>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Планировать технологический процесс;</w:t>
      </w:r>
    </w:p>
    <w:p w:rsidR="006D1A89" w:rsidRPr="00897CE1" w:rsidRDefault="00E61F4F" w:rsidP="00E75825">
      <w:pPr>
        <w:spacing w:after="0"/>
        <w:ind w:firstLine="425"/>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Подбирать материалы, инструменты и оборудование с учетом характера объекта труда и технологической последовательности;</w:t>
      </w:r>
    </w:p>
    <w:p w:rsidR="006D1A89" w:rsidRPr="00897CE1" w:rsidRDefault="00E61F4F" w:rsidP="00E75825">
      <w:pPr>
        <w:spacing w:after="0"/>
        <w:ind w:firstLine="425"/>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lastRenderedPageBreak/>
        <w:t>Соблюдать нормы и правила санитарии и гигиены;</w:t>
      </w:r>
    </w:p>
    <w:p w:rsidR="006D1A89" w:rsidRPr="00897CE1" w:rsidRDefault="00E61F4F" w:rsidP="00E75825">
      <w:pPr>
        <w:spacing w:after="0"/>
        <w:ind w:firstLine="425"/>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Контролировать промежуточный и конечный результат труда для выявления допущенных ошибок в процессе труда при изучении учебных разделов;</w:t>
      </w:r>
    </w:p>
    <w:p w:rsidR="006D1A89" w:rsidRPr="00897CE1" w:rsidRDefault="00E61F4F" w:rsidP="00E75825">
      <w:pPr>
        <w:spacing w:after="0"/>
        <w:ind w:firstLine="425"/>
        <w:rPr>
          <w:rFonts w:ascii="Times New Roman" w:eastAsia="Times New Roman" w:hAnsi="Times New Roman" w:cs="Times New Roman"/>
          <w:sz w:val="24"/>
          <w:szCs w:val="24"/>
        </w:rPr>
      </w:pPr>
      <w:r w:rsidRPr="00897CE1">
        <w:rPr>
          <w:rFonts w:ascii="Times New Roman" w:eastAsia="Times New Roman" w:hAnsi="Times New Roman" w:cs="Times New Roman"/>
          <w:w w:val="109"/>
          <w:sz w:val="24"/>
          <w:szCs w:val="24"/>
        </w:rPr>
        <w:t>Соблюдать требования безопас</w:t>
      </w:r>
      <w:r w:rsidRPr="00897CE1">
        <w:rPr>
          <w:rFonts w:ascii="Times New Roman" w:eastAsia="Times New Roman" w:hAnsi="Times New Roman" w:cs="Times New Roman"/>
          <w:w w:val="109"/>
          <w:sz w:val="24"/>
          <w:szCs w:val="24"/>
        </w:rPr>
        <w:softHyphen/>
        <w:t>ности труда и правила пользования ручными инструментами, машинами и оборудованием;</w:t>
      </w:r>
    </w:p>
    <w:p w:rsidR="006D1A89" w:rsidRPr="00897CE1" w:rsidRDefault="00E61F4F" w:rsidP="00E75825">
      <w:pPr>
        <w:spacing w:after="0"/>
        <w:ind w:firstLine="425"/>
        <w:rPr>
          <w:rFonts w:ascii="Times New Roman" w:eastAsia="Times New Roman" w:hAnsi="Times New Roman" w:cs="Times New Roman"/>
          <w:sz w:val="24"/>
          <w:szCs w:val="24"/>
        </w:rPr>
      </w:pPr>
      <w:r w:rsidRPr="00897CE1">
        <w:rPr>
          <w:rFonts w:ascii="Times New Roman" w:eastAsia="Times New Roman" w:hAnsi="Times New Roman" w:cs="Times New Roman"/>
          <w:w w:val="110"/>
          <w:sz w:val="24"/>
          <w:szCs w:val="24"/>
        </w:rPr>
        <w:t>Основным технологическим понятиям;</w:t>
      </w:r>
    </w:p>
    <w:p w:rsidR="006D1A89" w:rsidRPr="00897CE1" w:rsidRDefault="00E61F4F" w:rsidP="00E75825">
      <w:pPr>
        <w:spacing w:after="0"/>
        <w:ind w:firstLine="425"/>
        <w:rPr>
          <w:rFonts w:ascii="Times New Roman" w:eastAsia="Times New Roman" w:hAnsi="Times New Roman" w:cs="Times New Roman"/>
          <w:sz w:val="24"/>
          <w:szCs w:val="24"/>
        </w:rPr>
      </w:pPr>
      <w:r w:rsidRPr="00897CE1">
        <w:rPr>
          <w:rFonts w:ascii="Times New Roman" w:eastAsia="Times New Roman" w:hAnsi="Times New Roman" w:cs="Times New Roman"/>
          <w:w w:val="110"/>
          <w:sz w:val="24"/>
          <w:szCs w:val="24"/>
        </w:rPr>
        <w:t>Понимать на</w:t>
      </w:r>
      <w:r w:rsidRPr="00897CE1">
        <w:rPr>
          <w:rFonts w:ascii="Times New Roman" w:eastAsia="Times New Roman" w:hAnsi="Times New Roman" w:cs="Times New Roman"/>
          <w:w w:val="110"/>
          <w:sz w:val="24"/>
          <w:szCs w:val="24"/>
        </w:rPr>
        <w:softHyphen/>
        <w:t>значение и технологические свойства материалов;</w:t>
      </w:r>
    </w:p>
    <w:p w:rsidR="006D1A89" w:rsidRPr="00897CE1" w:rsidRDefault="00E61F4F" w:rsidP="00E75825">
      <w:pPr>
        <w:spacing w:after="0"/>
        <w:ind w:firstLine="425"/>
        <w:rPr>
          <w:rFonts w:ascii="Times New Roman" w:eastAsia="Times New Roman" w:hAnsi="Times New Roman" w:cs="Times New Roman"/>
          <w:sz w:val="24"/>
          <w:szCs w:val="24"/>
        </w:rPr>
      </w:pPr>
      <w:r w:rsidRPr="00897CE1">
        <w:rPr>
          <w:rFonts w:ascii="Times New Roman" w:eastAsia="Times New Roman" w:hAnsi="Times New Roman" w:cs="Times New Roman"/>
          <w:w w:val="109"/>
          <w:sz w:val="24"/>
          <w:szCs w:val="24"/>
        </w:rPr>
        <w:t>Понимать влияние раз</w:t>
      </w:r>
      <w:r w:rsidRPr="00897CE1">
        <w:rPr>
          <w:rFonts w:ascii="Times New Roman" w:eastAsia="Times New Roman" w:hAnsi="Times New Roman" w:cs="Times New Roman"/>
          <w:w w:val="109"/>
          <w:sz w:val="24"/>
          <w:szCs w:val="24"/>
        </w:rPr>
        <w:softHyphen/>
        <w:t>личных технологий обработки материалов и получения про</w:t>
      </w:r>
      <w:r w:rsidRPr="00897CE1">
        <w:rPr>
          <w:rFonts w:ascii="Times New Roman" w:eastAsia="Times New Roman" w:hAnsi="Times New Roman" w:cs="Times New Roman"/>
          <w:w w:val="109"/>
          <w:sz w:val="24"/>
          <w:szCs w:val="24"/>
        </w:rPr>
        <w:softHyphen/>
        <w:t>дукции на окружающую среду и здоровье человека;</w:t>
      </w:r>
    </w:p>
    <w:p w:rsidR="006D1A89" w:rsidRPr="00897CE1"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Методам защиты материалов от воздейст</w:t>
      </w:r>
      <w:r w:rsidRPr="00897CE1">
        <w:rPr>
          <w:rFonts w:ascii="Times New Roman" w:hAnsi="Times New Roman" w:cs="Times New Roman"/>
          <w:sz w:val="24"/>
          <w:szCs w:val="24"/>
          <w:lang w:eastAsia="en-US" w:bidi="en-US"/>
        </w:rPr>
        <w:softHyphen/>
        <w:t>вия окружающей среды;</w:t>
      </w:r>
    </w:p>
    <w:p w:rsidR="006D1A89" w:rsidRPr="00897CE1"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 xml:space="preserve">Видам декоративной отделки изделий (деталей) из различных материалов; </w:t>
      </w:r>
    </w:p>
    <w:p w:rsidR="006D1A89" w:rsidRPr="00897CE1"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Традиционным вида реме</w:t>
      </w:r>
      <w:r w:rsidRPr="00897CE1">
        <w:rPr>
          <w:rFonts w:ascii="Times New Roman" w:hAnsi="Times New Roman" w:cs="Times New Roman"/>
          <w:sz w:val="24"/>
          <w:szCs w:val="24"/>
          <w:lang w:eastAsia="en-US" w:bidi="en-US"/>
        </w:rPr>
        <w:softHyphen/>
        <w:t>сел, народным промыслам;</w:t>
      </w:r>
    </w:p>
    <w:p w:rsidR="006D1A89" w:rsidRPr="00897CE1" w:rsidRDefault="00E61F4F" w:rsidP="00E75825">
      <w:pPr>
        <w:spacing w:after="0"/>
        <w:ind w:firstLine="425"/>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b/>
          <w:sz w:val="24"/>
          <w:szCs w:val="24"/>
          <w:lang w:eastAsia="en-US"/>
        </w:rPr>
        <w:t>Учащийся получит возможность научится:</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Устанавливать взаимосвязь знаний по разным учебным предметам для подготовки и осуществления технологических процессов;</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Алгоритмам и методам решения технико-технологических задач;</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Выполнять простейшие чертежи и схемы.</w:t>
      </w:r>
    </w:p>
    <w:p w:rsidR="006D1A89" w:rsidRPr="00897CE1" w:rsidRDefault="00E61F4F" w:rsidP="00E75825">
      <w:pPr>
        <w:spacing w:after="0"/>
        <w:ind w:firstLine="425"/>
        <w:contextualSpacing/>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sz w:val="24"/>
          <w:szCs w:val="24"/>
          <w:lang w:eastAsia="en-US"/>
        </w:rPr>
        <w:t>Технологии ручной обработки материалов</w:t>
      </w:r>
    </w:p>
    <w:p w:rsidR="006D1A89" w:rsidRPr="00897CE1" w:rsidRDefault="00E61F4F" w:rsidP="00E75825">
      <w:pPr>
        <w:spacing w:after="0" w:line="240" w:lineRule="auto"/>
        <w:ind w:firstLine="425"/>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Осуществлять экономическую и экологическую оценку проекта;</w:t>
      </w:r>
    </w:p>
    <w:p w:rsidR="006D1A89" w:rsidRPr="00897CE1" w:rsidRDefault="00E61F4F" w:rsidP="00E75825">
      <w:pPr>
        <w:spacing w:after="0" w:line="240" w:lineRule="auto"/>
        <w:ind w:firstLine="425"/>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 xml:space="preserve">Давать примерную оценку стоимости произведённого продукта как товара на рынке; </w:t>
      </w:r>
    </w:p>
    <w:p w:rsidR="006D1A89" w:rsidRPr="00897CE1" w:rsidRDefault="00E61F4F" w:rsidP="00E75825">
      <w:pPr>
        <w:spacing w:after="0" w:line="240" w:lineRule="auto"/>
        <w:ind w:firstLine="425"/>
        <w:rPr>
          <w:rFonts w:ascii="Times New Roman" w:eastAsia="Times New Roman" w:hAnsi="Times New Roman" w:cs="Times New Roman"/>
          <w:sz w:val="24"/>
          <w:szCs w:val="24"/>
        </w:rPr>
      </w:pPr>
      <w:r w:rsidRPr="00897CE1">
        <w:rPr>
          <w:rFonts w:ascii="Times New Roman" w:eastAsiaTheme="minorHAnsi" w:hAnsi="Times New Roman"/>
          <w:w w:val="109"/>
          <w:sz w:val="24"/>
          <w:szCs w:val="24"/>
          <w:lang w:eastAsia="en-US"/>
        </w:rPr>
        <w:t>Находить и устранять допущенные дефекты;</w:t>
      </w:r>
    </w:p>
    <w:p w:rsidR="006D1A89" w:rsidRPr="00897CE1" w:rsidRDefault="00E61F4F" w:rsidP="00E75825">
      <w:pPr>
        <w:spacing w:after="0" w:line="240" w:lineRule="auto"/>
        <w:ind w:firstLine="425"/>
        <w:rPr>
          <w:rFonts w:ascii="Times New Roman" w:eastAsia="Times New Roman" w:hAnsi="Times New Roman" w:cs="Times New Roman"/>
          <w:sz w:val="24"/>
          <w:szCs w:val="24"/>
        </w:rPr>
      </w:pPr>
      <w:r w:rsidRPr="00897CE1">
        <w:rPr>
          <w:rFonts w:ascii="Times New Roman" w:eastAsiaTheme="minorHAnsi" w:hAnsi="Times New Roman"/>
          <w:w w:val="109"/>
          <w:sz w:val="24"/>
          <w:szCs w:val="24"/>
          <w:lang w:eastAsia="en-US"/>
        </w:rPr>
        <w:t>Нахо</w:t>
      </w:r>
      <w:r w:rsidRPr="00897CE1">
        <w:rPr>
          <w:rFonts w:ascii="Times New Roman" w:eastAsiaTheme="minorHAnsi" w:hAnsi="Times New Roman"/>
          <w:w w:val="109"/>
          <w:sz w:val="24"/>
          <w:szCs w:val="24"/>
          <w:lang w:eastAsia="en-US"/>
        </w:rPr>
        <w:softHyphen/>
        <w:t>дить необходимую информацию в различных источниках;</w:t>
      </w:r>
    </w:p>
    <w:p w:rsidR="006D1A89" w:rsidRPr="00897CE1" w:rsidRDefault="00E61F4F" w:rsidP="00E75825">
      <w:pPr>
        <w:spacing w:after="0" w:line="240" w:lineRule="auto"/>
        <w:ind w:firstLine="425"/>
        <w:rPr>
          <w:rFonts w:ascii="Times New Roman" w:eastAsia="Times New Roman" w:hAnsi="Times New Roman" w:cs="Times New Roman"/>
          <w:sz w:val="24"/>
          <w:szCs w:val="24"/>
        </w:rPr>
      </w:pPr>
      <w:r w:rsidRPr="00897CE1">
        <w:rPr>
          <w:rFonts w:ascii="Times New Roman" w:eastAsiaTheme="minorHAnsi" w:hAnsi="Times New Roman"/>
          <w:iCs/>
          <w:sz w:val="24"/>
          <w:szCs w:val="24"/>
          <w:lang w:eastAsia="en-US"/>
        </w:rPr>
        <w:t>Использовать приобретенные знания и умения в практиче</w:t>
      </w:r>
      <w:r w:rsidRPr="00897CE1">
        <w:rPr>
          <w:rFonts w:ascii="Times New Roman" w:eastAsiaTheme="minorHAnsi" w:hAnsi="Times New Roman"/>
          <w:iCs/>
          <w:sz w:val="24"/>
          <w:szCs w:val="24"/>
          <w:lang w:eastAsia="en-US"/>
        </w:rPr>
        <w:softHyphen/>
        <w:t>ской деятельности и повседневной жизни;</w:t>
      </w:r>
    </w:p>
    <w:p w:rsidR="006D1A89" w:rsidRPr="00897CE1"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Обосновывать функциональные качества изготовляе</w:t>
      </w:r>
      <w:r w:rsidRPr="00897CE1">
        <w:rPr>
          <w:rFonts w:ascii="Times New Roman" w:hAnsi="Times New Roman" w:cs="Times New Roman"/>
          <w:sz w:val="24"/>
          <w:szCs w:val="24"/>
          <w:lang w:eastAsia="en-US" w:bidi="en-US"/>
        </w:rPr>
        <w:softHyphen/>
        <w:t xml:space="preserve">мого изделия (детали); </w:t>
      </w:r>
    </w:p>
    <w:p w:rsidR="006D1A89" w:rsidRPr="00897CE1"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 xml:space="preserve">Выполнять разметку деталей на основе технологической документации; </w:t>
      </w:r>
    </w:p>
    <w:p w:rsidR="006D1A89" w:rsidRPr="00897CE1"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Проводить технологические операции, связанные с обработкой деталей резанием и пласти</w:t>
      </w:r>
      <w:r w:rsidRPr="00897CE1">
        <w:rPr>
          <w:rFonts w:ascii="Times New Roman" w:hAnsi="Times New Roman" w:cs="Times New Roman"/>
          <w:sz w:val="24"/>
          <w:szCs w:val="24"/>
          <w:lang w:eastAsia="en-US" w:bidi="en-US"/>
        </w:rPr>
        <w:softHyphen/>
        <w:t>ческим формованием;</w:t>
      </w:r>
    </w:p>
    <w:p w:rsidR="006D1A89" w:rsidRPr="00897CE1"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Осуществлять инструментальный кон</w:t>
      </w:r>
      <w:r w:rsidRPr="00897CE1">
        <w:rPr>
          <w:rFonts w:ascii="Times New Roman" w:hAnsi="Times New Roman" w:cs="Times New Roman"/>
          <w:sz w:val="24"/>
          <w:szCs w:val="24"/>
          <w:lang w:eastAsia="en-US" w:bidi="en-US"/>
        </w:rPr>
        <w:softHyphen/>
        <w:t>троль качества изготавливаемого изделия (детали);</w:t>
      </w:r>
    </w:p>
    <w:p w:rsidR="006D1A89" w:rsidRPr="00897CE1"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Осуществ</w:t>
      </w:r>
      <w:r w:rsidRPr="00897CE1">
        <w:rPr>
          <w:rFonts w:ascii="Times New Roman" w:hAnsi="Times New Roman" w:cs="Times New Roman"/>
          <w:sz w:val="24"/>
          <w:szCs w:val="24"/>
          <w:lang w:eastAsia="en-US" w:bidi="en-US"/>
        </w:rPr>
        <w:softHyphen/>
        <w:t xml:space="preserve">лять монтаж изделия; </w:t>
      </w:r>
    </w:p>
    <w:p w:rsidR="006D1A89" w:rsidRPr="00897CE1"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Выполнять отделку изделий;</w:t>
      </w:r>
    </w:p>
    <w:p w:rsidR="006D1A89" w:rsidRPr="00A12C47" w:rsidRDefault="00E61F4F" w:rsidP="00E75825">
      <w:pPr>
        <w:spacing w:after="0" w:line="240" w:lineRule="auto"/>
        <w:ind w:firstLine="425"/>
        <w:jc w:val="both"/>
        <w:rPr>
          <w:rFonts w:ascii="Times New Roman" w:hAnsi="Times New Roman" w:cs="Times New Roman"/>
          <w:sz w:val="24"/>
          <w:szCs w:val="24"/>
          <w:lang w:eastAsia="en-US" w:bidi="en-US"/>
        </w:rPr>
      </w:pPr>
      <w:r w:rsidRPr="00897CE1">
        <w:rPr>
          <w:rFonts w:ascii="Times New Roman" w:hAnsi="Times New Roman" w:cs="Times New Roman"/>
          <w:sz w:val="24"/>
          <w:szCs w:val="24"/>
          <w:lang w:eastAsia="en-US" w:bidi="en-US"/>
        </w:rPr>
        <w:t>Осуществлять один из распространенных в регионе видов декоративно-при</w:t>
      </w:r>
      <w:r w:rsidRPr="00897CE1">
        <w:rPr>
          <w:rFonts w:ascii="Times New Roman" w:hAnsi="Times New Roman" w:cs="Times New Roman"/>
          <w:sz w:val="24"/>
          <w:szCs w:val="24"/>
          <w:lang w:eastAsia="en-US" w:bidi="en-US"/>
        </w:rPr>
        <w:softHyphen/>
        <w:t>кладной обработки материалов;</w:t>
      </w:r>
    </w:p>
    <w:p w:rsidR="006D1A89" w:rsidRPr="00897CE1" w:rsidRDefault="00E61F4F" w:rsidP="00E75825">
      <w:pPr>
        <w:spacing w:after="0"/>
        <w:ind w:firstLine="425"/>
        <w:jc w:val="both"/>
        <w:rPr>
          <w:rFonts w:ascii="Times New Roman" w:hAnsi="Times New Roman" w:cs="Times New Roman"/>
          <w:b/>
        </w:rPr>
      </w:pPr>
      <w:r w:rsidRPr="00897CE1">
        <w:rPr>
          <w:rFonts w:ascii="Times New Roman" w:hAnsi="Times New Roman" w:cs="Times New Roman"/>
          <w:b/>
        </w:rPr>
        <w:t>Технология. Технологии ведения дома.</w:t>
      </w:r>
    </w:p>
    <w:p w:rsidR="006D1A89" w:rsidRPr="00897CE1" w:rsidRDefault="00E61F4F" w:rsidP="00E75825">
      <w:pPr>
        <w:spacing w:after="0"/>
        <w:ind w:firstLine="425"/>
        <w:jc w:val="both"/>
        <w:rPr>
          <w:rFonts w:ascii="Times New Roman" w:hAnsi="Times New Roman" w:cs="Times New Roman"/>
          <w:b/>
        </w:rPr>
      </w:pPr>
      <w:r w:rsidRPr="00897CE1">
        <w:rPr>
          <w:rFonts w:ascii="Times New Roman" w:hAnsi="Times New Roman" w:cs="Times New Roman"/>
          <w:b/>
        </w:rPr>
        <w:t>Учащийся научится:</w:t>
      </w:r>
    </w:p>
    <w:p w:rsidR="006D1A89" w:rsidRPr="00897CE1" w:rsidRDefault="00E61F4F" w:rsidP="00E75825">
      <w:pPr>
        <w:spacing w:after="0"/>
        <w:ind w:firstLine="425"/>
        <w:jc w:val="both"/>
        <w:rPr>
          <w:rFonts w:ascii="Times New Roman" w:hAnsi="Times New Roman" w:cs="Times New Roman"/>
        </w:rPr>
      </w:pPr>
      <w:r w:rsidRPr="00897CE1">
        <w:rPr>
          <w:rFonts w:ascii="Times New Roman" w:hAnsi="Times New Roman" w:cs="Times New Roman"/>
        </w:rPr>
        <w:t>-правилам техники безопасности при работе с ручными орудиями труда</w:t>
      </w:r>
    </w:p>
    <w:p w:rsidR="006D1A89" w:rsidRPr="00897CE1" w:rsidRDefault="00E61F4F" w:rsidP="00E75825">
      <w:pPr>
        <w:tabs>
          <w:tab w:val="left" w:pos="770"/>
        </w:tabs>
        <w:spacing w:after="0"/>
        <w:ind w:firstLine="426"/>
        <w:rPr>
          <w:rFonts w:ascii="Times New Roman" w:hAnsi="Times New Roman" w:cs="Times New Roman"/>
        </w:rPr>
      </w:pPr>
      <w:r w:rsidRPr="00897CE1">
        <w:rPr>
          <w:rFonts w:ascii="Times New Roman" w:hAnsi="Times New Roman" w:cs="Times New Roman"/>
        </w:rPr>
        <w:t>-обрабатывать почву орудиями ручного труда, собирать урожай, семена.</w:t>
      </w:r>
    </w:p>
    <w:p w:rsidR="006D1A89" w:rsidRPr="00897CE1" w:rsidRDefault="00E61F4F" w:rsidP="00E75825">
      <w:pPr>
        <w:tabs>
          <w:tab w:val="left" w:pos="770"/>
        </w:tabs>
        <w:spacing w:after="0"/>
        <w:ind w:firstLine="426"/>
        <w:rPr>
          <w:rFonts w:ascii="Times New Roman" w:hAnsi="Times New Roman" w:cs="Times New Roman"/>
          <w:color w:val="000000"/>
        </w:rPr>
      </w:pPr>
      <w:r w:rsidRPr="00897CE1">
        <w:rPr>
          <w:rFonts w:ascii="Times New Roman" w:hAnsi="Times New Roman" w:cs="Times New Roman"/>
          <w:color w:val="000000"/>
        </w:rPr>
        <w:t>-</w:t>
      </w:r>
      <w:proofErr w:type="gramStart"/>
      <w:r w:rsidRPr="00897CE1">
        <w:rPr>
          <w:rFonts w:ascii="Times New Roman" w:hAnsi="Times New Roman" w:cs="Times New Roman"/>
          <w:color w:val="000000"/>
        </w:rPr>
        <w:t>особенностям  выращивания</w:t>
      </w:r>
      <w:proofErr w:type="gramEnd"/>
      <w:r w:rsidRPr="00897CE1">
        <w:rPr>
          <w:rFonts w:ascii="Times New Roman" w:hAnsi="Times New Roman" w:cs="Times New Roman"/>
          <w:color w:val="000000"/>
        </w:rPr>
        <w:t xml:space="preserve">   двулетних овощных культур.</w:t>
      </w:r>
    </w:p>
    <w:p w:rsidR="006D1A89" w:rsidRPr="00897CE1" w:rsidRDefault="00E61F4F" w:rsidP="00E75825">
      <w:pPr>
        <w:tabs>
          <w:tab w:val="left" w:pos="770"/>
        </w:tabs>
        <w:spacing w:after="0"/>
        <w:ind w:firstLine="426"/>
        <w:rPr>
          <w:rFonts w:ascii="Times New Roman" w:hAnsi="Times New Roman" w:cs="Times New Roman"/>
          <w:color w:val="000000"/>
        </w:rPr>
      </w:pPr>
      <w:r w:rsidRPr="00897CE1">
        <w:rPr>
          <w:rFonts w:ascii="Times New Roman" w:hAnsi="Times New Roman" w:cs="Times New Roman"/>
          <w:color w:val="000000"/>
        </w:rPr>
        <w:t>-правилам использования органических удобрений с учетом ТБ, охраны здоровья и охраны окружающей среды.</w:t>
      </w:r>
    </w:p>
    <w:p w:rsidR="006D1A89" w:rsidRPr="00897CE1" w:rsidRDefault="00E61F4F" w:rsidP="00E75825">
      <w:pPr>
        <w:tabs>
          <w:tab w:val="left" w:pos="770"/>
        </w:tabs>
        <w:spacing w:after="0"/>
        <w:ind w:firstLine="426"/>
        <w:rPr>
          <w:rFonts w:ascii="Times New Roman" w:hAnsi="Times New Roman" w:cs="Times New Roman"/>
        </w:rPr>
      </w:pPr>
      <w:r w:rsidRPr="00897CE1">
        <w:rPr>
          <w:rFonts w:ascii="Times New Roman" w:hAnsi="Times New Roman" w:cs="Times New Roman"/>
        </w:rPr>
        <w:t>-выбирать культуры для выращивания</w:t>
      </w:r>
    </w:p>
    <w:p w:rsidR="006D1A89" w:rsidRPr="00897CE1" w:rsidRDefault="00E61F4F" w:rsidP="00E75825">
      <w:pPr>
        <w:tabs>
          <w:tab w:val="left" w:pos="770"/>
        </w:tabs>
        <w:spacing w:after="0"/>
        <w:ind w:firstLine="426"/>
        <w:rPr>
          <w:rFonts w:ascii="Times New Roman" w:hAnsi="Times New Roman" w:cs="Times New Roman"/>
        </w:rPr>
      </w:pPr>
      <w:r w:rsidRPr="00897CE1">
        <w:rPr>
          <w:rFonts w:ascii="Times New Roman" w:hAnsi="Times New Roman" w:cs="Times New Roman"/>
        </w:rPr>
        <w:t>-осуществлять поиск необходимой информации в области кулинарии и обработки ткани.</w:t>
      </w:r>
    </w:p>
    <w:p w:rsidR="006D1A89" w:rsidRPr="00897CE1" w:rsidRDefault="00E61F4F" w:rsidP="00E75825">
      <w:pPr>
        <w:tabs>
          <w:tab w:val="left" w:pos="770"/>
        </w:tabs>
        <w:spacing w:after="0"/>
        <w:ind w:firstLine="426"/>
        <w:rPr>
          <w:rFonts w:ascii="Times New Roman" w:hAnsi="Times New Roman" w:cs="Times New Roman"/>
        </w:rPr>
      </w:pPr>
      <w:r w:rsidRPr="00897CE1">
        <w:rPr>
          <w:rFonts w:ascii="Times New Roman" w:hAnsi="Times New Roman" w:cs="Times New Roman"/>
        </w:rPr>
        <w:t xml:space="preserve">-работать с кухонным оборудованием, инструментами, определять свежесть яиц и готовить блюда из них, готовить бутерброды различных видов </w:t>
      </w:r>
    </w:p>
    <w:p w:rsidR="006D1A89" w:rsidRPr="00897CE1" w:rsidRDefault="00E61F4F" w:rsidP="00E75825">
      <w:pPr>
        <w:tabs>
          <w:tab w:val="left" w:pos="770"/>
        </w:tabs>
        <w:spacing w:after="0"/>
        <w:ind w:firstLine="426"/>
        <w:rPr>
          <w:rFonts w:ascii="Times New Roman" w:hAnsi="Times New Roman" w:cs="Times New Roman"/>
        </w:rPr>
      </w:pPr>
      <w:r w:rsidRPr="00897CE1">
        <w:rPr>
          <w:rFonts w:ascii="Times New Roman" w:hAnsi="Times New Roman" w:cs="Times New Roman"/>
        </w:rPr>
        <w:t>-сервировать стол к завтраку.</w:t>
      </w:r>
    </w:p>
    <w:p w:rsidR="006D1A89" w:rsidRPr="00897CE1" w:rsidRDefault="00E61F4F" w:rsidP="00E75825">
      <w:pPr>
        <w:spacing w:after="0"/>
        <w:ind w:firstLine="426"/>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определять  пищевую</w:t>
      </w:r>
      <w:proofErr w:type="gramEnd"/>
      <w:r w:rsidRPr="00897CE1">
        <w:rPr>
          <w:rFonts w:ascii="Times New Roman" w:hAnsi="Times New Roman" w:cs="Times New Roman"/>
        </w:rPr>
        <w:t xml:space="preserve"> ценность рыбы и нерыбных продуктов моря.</w:t>
      </w:r>
    </w:p>
    <w:p w:rsidR="006D1A89" w:rsidRPr="00897CE1" w:rsidRDefault="00E61F4F" w:rsidP="00E75825">
      <w:pPr>
        <w:spacing w:after="0"/>
        <w:ind w:firstLine="426"/>
        <w:rPr>
          <w:rFonts w:ascii="Times New Roman" w:hAnsi="Times New Roman" w:cs="Times New Roman"/>
        </w:rPr>
      </w:pPr>
      <w:r w:rsidRPr="00897CE1">
        <w:rPr>
          <w:rFonts w:ascii="Times New Roman" w:hAnsi="Times New Roman" w:cs="Times New Roman"/>
        </w:rPr>
        <w:lastRenderedPageBreak/>
        <w:t>-</w:t>
      </w:r>
      <w:proofErr w:type="gramStart"/>
      <w:r w:rsidRPr="00897CE1">
        <w:rPr>
          <w:rFonts w:ascii="Times New Roman" w:hAnsi="Times New Roman" w:cs="Times New Roman"/>
        </w:rPr>
        <w:t>возможностям  кулинарного</w:t>
      </w:r>
      <w:proofErr w:type="gramEnd"/>
      <w:r w:rsidRPr="00897CE1">
        <w:rPr>
          <w:rFonts w:ascii="Times New Roman" w:hAnsi="Times New Roman" w:cs="Times New Roman"/>
        </w:rPr>
        <w:t xml:space="preserve"> использования рыбы разных пород.</w:t>
      </w:r>
    </w:p>
    <w:p w:rsidR="006D1A89" w:rsidRPr="00897CE1" w:rsidRDefault="00E61F4F" w:rsidP="00E75825">
      <w:pPr>
        <w:spacing w:after="0"/>
        <w:ind w:firstLine="426"/>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научится  методам</w:t>
      </w:r>
      <w:proofErr w:type="gramEnd"/>
      <w:r w:rsidRPr="00897CE1">
        <w:rPr>
          <w:rFonts w:ascii="Times New Roman" w:hAnsi="Times New Roman" w:cs="Times New Roman"/>
        </w:rPr>
        <w:t xml:space="preserve"> определения качества рыбы</w:t>
      </w:r>
    </w:p>
    <w:p w:rsidR="006D1A89" w:rsidRPr="00897CE1" w:rsidRDefault="00E61F4F" w:rsidP="00E75825">
      <w:pPr>
        <w:spacing w:after="0"/>
        <w:ind w:firstLine="426"/>
        <w:rPr>
          <w:rFonts w:ascii="Times New Roman" w:hAnsi="Times New Roman" w:cs="Times New Roman"/>
        </w:rPr>
      </w:pPr>
      <w:r w:rsidRPr="00897CE1">
        <w:rPr>
          <w:rFonts w:ascii="Times New Roman" w:hAnsi="Times New Roman" w:cs="Times New Roman"/>
          <w:bCs/>
        </w:rPr>
        <w:t xml:space="preserve">-теоретическим способам </w:t>
      </w:r>
      <w:proofErr w:type="gramStart"/>
      <w:r w:rsidRPr="00897CE1">
        <w:rPr>
          <w:rFonts w:ascii="Times New Roman" w:hAnsi="Times New Roman" w:cs="Times New Roman"/>
          <w:bCs/>
        </w:rPr>
        <w:t>приготовления  блюд</w:t>
      </w:r>
      <w:proofErr w:type="gramEnd"/>
      <w:r w:rsidRPr="00897CE1">
        <w:rPr>
          <w:rFonts w:ascii="Times New Roman" w:hAnsi="Times New Roman" w:cs="Times New Roman"/>
          <w:bCs/>
        </w:rPr>
        <w:t xml:space="preserve"> из мяса и мясных продуктов, </w:t>
      </w:r>
      <w:r w:rsidRPr="00897CE1">
        <w:rPr>
          <w:rFonts w:ascii="Times New Roman" w:hAnsi="Times New Roman" w:cs="Times New Roman"/>
        </w:rPr>
        <w:t>приготовлению блюд из птицы</w:t>
      </w:r>
      <w:r w:rsidRPr="00897CE1">
        <w:rPr>
          <w:rFonts w:ascii="Times New Roman" w:hAnsi="Times New Roman" w:cs="Times New Roman"/>
          <w:bCs/>
        </w:rPr>
        <w:t>.</w:t>
      </w:r>
      <w:r w:rsidRPr="00897CE1">
        <w:rPr>
          <w:rFonts w:ascii="Times New Roman" w:hAnsi="Times New Roman" w:cs="Times New Roman"/>
        </w:rPr>
        <w:t xml:space="preserve">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-способам определения качества молока, способам сохранения свежести молока.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способам  приготовления</w:t>
      </w:r>
      <w:proofErr w:type="gramEnd"/>
      <w:r w:rsidRPr="00897CE1">
        <w:rPr>
          <w:rFonts w:ascii="Times New Roman" w:hAnsi="Times New Roman" w:cs="Times New Roman"/>
        </w:rPr>
        <w:t xml:space="preserve"> теста.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-определять в ткани нити основы и утка, лицевую и изнаночную сторону ткани.</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-переводить рисунок на ткань, подбирать иглы и нитки, заправлять </w:t>
      </w:r>
      <w:proofErr w:type="gramStart"/>
      <w:r w:rsidRPr="00897CE1">
        <w:rPr>
          <w:rFonts w:ascii="Times New Roman" w:hAnsi="Times New Roman" w:cs="Times New Roman"/>
        </w:rPr>
        <w:t>изделия  в</w:t>
      </w:r>
      <w:proofErr w:type="gramEnd"/>
      <w:r w:rsidRPr="00897CE1">
        <w:rPr>
          <w:rFonts w:ascii="Times New Roman" w:hAnsi="Times New Roman" w:cs="Times New Roman"/>
        </w:rPr>
        <w:t xml:space="preserve"> пяльцы, закреплять рабочую нитку на ткани без узлов, подготовить пасму мулине к работе, выполнять простейшие ручные швы.</w:t>
      </w:r>
    </w:p>
    <w:p w:rsidR="006D1A89" w:rsidRPr="00897CE1" w:rsidRDefault="00E61F4F" w:rsidP="00E75825">
      <w:pPr>
        <w:spacing w:after="0"/>
        <w:ind w:firstLine="426"/>
        <w:rPr>
          <w:rFonts w:ascii="Times New Roman" w:hAnsi="Times New Roman" w:cs="Times New Roman"/>
        </w:rPr>
      </w:pPr>
      <w:r w:rsidRPr="00897CE1">
        <w:rPr>
          <w:rFonts w:ascii="Times New Roman" w:hAnsi="Times New Roman" w:cs="Times New Roman"/>
        </w:rPr>
        <w:t>-выполнять основные виды петель</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-подбирать </w:t>
      </w:r>
      <w:proofErr w:type="gramStart"/>
      <w:r w:rsidRPr="00897CE1">
        <w:rPr>
          <w:rFonts w:ascii="Times New Roman" w:hAnsi="Times New Roman" w:cs="Times New Roman"/>
        </w:rPr>
        <w:t>нитки  для</w:t>
      </w:r>
      <w:proofErr w:type="gramEnd"/>
      <w:r w:rsidRPr="00897CE1">
        <w:rPr>
          <w:rFonts w:ascii="Times New Roman" w:hAnsi="Times New Roman" w:cs="Times New Roman"/>
        </w:rPr>
        <w:t xml:space="preserve">  вязания, подбирать крючок в зависимости от толщины нити, - выполнять раппорт узора по записи.</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применять  техники</w:t>
      </w:r>
      <w:proofErr w:type="gramEnd"/>
      <w:r w:rsidRPr="00897CE1">
        <w:rPr>
          <w:rFonts w:ascii="Times New Roman" w:hAnsi="Times New Roman" w:cs="Times New Roman"/>
        </w:rPr>
        <w:t xml:space="preserve"> вязания крючком различных петель и узоров.</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 -</w:t>
      </w:r>
      <w:proofErr w:type="gramStart"/>
      <w:r w:rsidRPr="00897CE1">
        <w:rPr>
          <w:rFonts w:ascii="Times New Roman" w:hAnsi="Times New Roman" w:cs="Times New Roman"/>
        </w:rPr>
        <w:t>читать  условные</w:t>
      </w:r>
      <w:proofErr w:type="gramEnd"/>
      <w:r w:rsidRPr="00897CE1">
        <w:rPr>
          <w:rFonts w:ascii="Times New Roman" w:hAnsi="Times New Roman" w:cs="Times New Roman"/>
        </w:rPr>
        <w:t xml:space="preserve"> обозначения схем узоров</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изготавливать изделия декоративно-прикладного искусства (сувениры, прихватки)</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-вышивать лентами </w:t>
      </w:r>
    </w:p>
    <w:p w:rsidR="006D1A89" w:rsidRPr="00897CE1" w:rsidRDefault="00E61F4F" w:rsidP="00E75825">
      <w:pPr>
        <w:spacing w:after="0"/>
        <w:ind w:firstLine="426"/>
        <w:jc w:val="both"/>
        <w:rPr>
          <w:rFonts w:ascii="Times New Roman" w:hAnsi="Times New Roman" w:cs="Times New Roman"/>
          <w:b/>
        </w:rPr>
      </w:pPr>
      <w:r w:rsidRPr="00897CE1">
        <w:rPr>
          <w:rFonts w:ascii="Times New Roman" w:hAnsi="Times New Roman" w:cs="Times New Roman"/>
          <w:b/>
        </w:rPr>
        <w:t>Учащийся получит возможность научиться:</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пользоваться  ручными</w:t>
      </w:r>
      <w:proofErr w:type="gramEnd"/>
      <w:r w:rsidRPr="00897CE1">
        <w:rPr>
          <w:rFonts w:ascii="Times New Roman" w:hAnsi="Times New Roman" w:cs="Times New Roman"/>
        </w:rPr>
        <w:t xml:space="preserve"> орудиями труда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-собирать семена с декоративных растений, ухаживать за растениями.</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-правилам </w:t>
      </w:r>
      <w:proofErr w:type="gramStart"/>
      <w:r w:rsidRPr="00897CE1">
        <w:rPr>
          <w:rFonts w:ascii="Times New Roman" w:hAnsi="Times New Roman" w:cs="Times New Roman"/>
        </w:rPr>
        <w:t>ухода  за</w:t>
      </w:r>
      <w:proofErr w:type="gramEnd"/>
      <w:r w:rsidRPr="00897CE1">
        <w:rPr>
          <w:rFonts w:ascii="Times New Roman" w:hAnsi="Times New Roman" w:cs="Times New Roman"/>
        </w:rPr>
        <w:t xml:space="preserve">  плодово-ягодными культурами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-распознавать типы почв</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правилам  сбора</w:t>
      </w:r>
      <w:proofErr w:type="gramEnd"/>
      <w:r w:rsidRPr="00897CE1">
        <w:rPr>
          <w:rFonts w:ascii="Times New Roman" w:hAnsi="Times New Roman" w:cs="Times New Roman"/>
        </w:rPr>
        <w:t xml:space="preserve"> и закладки урожая в хранилища, сбору и сохранению семенного материала.</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-оказывать правила</w:t>
      </w:r>
      <w:r w:rsidRPr="00897CE1">
        <w:rPr>
          <w:rFonts w:ascii="Times New Roman" w:hAnsi="Times New Roman" w:cs="Times New Roman"/>
          <w:b/>
        </w:rPr>
        <w:t xml:space="preserve"> </w:t>
      </w:r>
      <w:r w:rsidRPr="00897CE1">
        <w:rPr>
          <w:rFonts w:ascii="Times New Roman" w:hAnsi="Times New Roman" w:cs="Times New Roman"/>
        </w:rPr>
        <w:t>первой помощи при ожогах, поражении электрическим током, пищевых отравлениях.</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-способам первичной обработки рыбы.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-составлять рецепты приготовления рыбных блюд. </w:t>
      </w:r>
    </w:p>
    <w:p w:rsidR="006D1A89" w:rsidRPr="00897CE1" w:rsidRDefault="00E61F4F" w:rsidP="00E75825">
      <w:pPr>
        <w:spacing w:after="0"/>
        <w:ind w:firstLine="426"/>
        <w:jc w:val="both"/>
        <w:rPr>
          <w:rFonts w:ascii="Times New Roman" w:hAnsi="Times New Roman" w:cs="Times New Roman"/>
          <w:bCs/>
        </w:rPr>
      </w:pPr>
      <w:r w:rsidRPr="00897CE1">
        <w:rPr>
          <w:rFonts w:ascii="Times New Roman" w:hAnsi="Times New Roman" w:cs="Times New Roman"/>
          <w:bCs/>
        </w:rPr>
        <w:t xml:space="preserve">-составлять </w:t>
      </w:r>
      <w:proofErr w:type="gramStart"/>
      <w:r w:rsidRPr="00897CE1">
        <w:rPr>
          <w:rFonts w:ascii="Times New Roman" w:hAnsi="Times New Roman" w:cs="Times New Roman"/>
          <w:bCs/>
        </w:rPr>
        <w:t>рецепты  первых</w:t>
      </w:r>
      <w:proofErr w:type="gramEnd"/>
      <w:r w:rsidRPr="00897CE1">
        <w:rPr>
          <w:rFonts w:ascii="Times New Roman" w:hAnsi="Times New Roman" w:cs="Times New Roman"/>
          <w:bCs/>
        </w:rPr>
        <w:t xml:space="preserve"> блюд самостоятельно и при помощи Интернет-ресурсов.</w:t>
      </w:r>
    </w:p>
    <w:p w:rsidR="006D1A89" w:rsidRPr="00897CE1" w:rsidRDefault="00E61F4F" w:rsidP="00E75825">
      <w:pPr>
        <w:spacing w:after="0"/>
        <w:ind w:firstLine="426"/>
        <w:jc w:val="both"/>
        <w:rPr>
          <w:rFonts w:ascii="Times New Roman" w:hAnsi="Times New Roman" w:cs="Times New Roman"/>
          <w:bCs/>
        </w:rPr>
      </w:pPr>
      <w:r w:rsidRPr="00897CE1">
        <w:rPr>
          <w:rFonts w:ascii="Times New Roman" w:hAnsi="Times New Roman" w:cs="Times New Roman"/>
          <w:bCs/>
        </w:rPr>
        <w:t xml:space="preserve"> -</w:t>
      </w:r>
      <w:proofErr w:type="gramStart"/>
      <w:r w:rsidRPr="00897CE1">
        <w:rPr>
          <w:rFonts w:ascii="Times New Roman" w:hAnsi="Times New Roman" w:cs="Times New Roman"/>
          <w:bCs/>
        </w:rPr>
        <w:t>сервировать  стол</w:t>
      </w:r>
      <w:proofErr w:type="gramEnd"/>
      <w:r w:rsidRPr="00897CE1">
        <w:rPr>
          <w:rFonts w:ascii="Times New Roman" w:hAnsi="Times New Roman" w:cs="Times New Roman"/>
          <w:bCs/>
        </w:rPr>
        <w:t xml:space="preserve"> к обеду.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bCs/>
        </w:rPr>
        <w:t>-правилам этикета.</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-правилам подачи рыбных блюд к столу</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-теории </w:t>
      </w:r>
      <w:proofErr w:type="gramStart"/>
      <w:r w:rsidRPr="00897CE1">
        <w:rPr>
          <w:rFonts w:ascii="Times New Roman" w:hAnsi="Times New Roman" w:cs="Times New Roman"/>
        </w:rPr>
        <w:t>приготовления  молочных</w:t>
      </w:r>
      <w:proofErr w:type="gramEnd"/>
      <w:r w:rsidRPr="00897CE1">
        <w:rPr>
          <w:rFonts w:ascii="Times New Roman" w:hAnsi="Times New Roman" w:cs="Times New Roman"/>
        </w:rPr>
        <w:t xml:space="preserve"> супов и каш.</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применять  в</w:t>
      </w:r>
      <w:proofErr w:type="gramEnd"/>
      <w:r w:rsidRPr="00897CE1">
        <w:rPr>
          <w:rFonts w:ascii="Times New Roman" w:hAnsi="Times New Roman" w:cs="Times New Roman"/>
        </w:rPr>
        <w:t xml:space="preserve"> кулинарии   пищевые разрыхлители теста</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 -</w:t>
      </w:r>
      <w:proofErr w:type="gramStart"/>
      <w:r w:rsidRPr="00897CE1">
        <w:rPr>
          <w:rFonts w:ascii="Times New Roman" w:hAnsi="Times New Roman" w:cs="Times New Roman"/>
        </w:rPr>
        <w:t>использовать  технологию</w:t>
      </w:r>
      <w:proofErr w:type="gramEnd"/>
      <w:r w:rsidRPr="00897CE1">
        <w:rPr>
          <w:rFonts w:ascii="Times New Roman" w:hAnsi="Times New Roman" w:cs="Times New Roman"/>
        </w:rPr>
        <w:t xml:space="preserve"> выпечки блинов, оладий, блинчиков.</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подготавливать  материалы</w:t>
      </w:r>
      <w:proofErr w:type="gramEnd"/>
      <w:r w:rsidRPr="00897CE1">
        <w:rPr>
          <w:rFonts w:ascii="Times New Roman" w:hAnsi="Times New Roman" w:cs="Times New Roman"/>
        </w:rPr>
        <w:t xml:space="preserve"> лоскутной техники к работе.</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 подбирать материалы по цвету, рисунку, фактуре,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-пользоваться инструментами, приспособлениями, шаблонами.</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 соединять детали лоскутной техники между собой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изготавливать изделия декоративно-прикладного искусства</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возможностям  применения</w:t>
      </w:r>
      <w:proofErr w:type="gramEnd"/>
      <w:r w:rsidRPr="00897CE1">
        <w:rPr>
          <w:rFonts w:ascii="Times New Roman" w:hAnsi="Times New Roman" w:cs="Times New Roman"/>
        </w:rPr>
        <w:t xml:space="preserve"> техники вязания крючком различных петель и узоров, их условных обозначений.</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w:t>
      </w:r>
      <w:proofErr w:type="gramStart"/>
      <w:r w:rsidRPr="00897CE1">
        <w:rPr>
          <w:rFonts w:ascii="Times New Roman" w:hAnsi="Times New Roman" w:cs="Times New Roman"/>
        </w:rPr>
        <w:t>подготавливать  материалы</w:t>
      </w:r>
      <w:proofErr w:type="gramEnd"/>
      <w:r w:rsidRPr="00897CE1">
        <w:rPr>
          <w:rFonts w:ascii="Times New Roman" w:hAnsi="Times New Roman" w:cs="Times New Roman"/>
        </w:rPr>
        <w:t xml:space="preserve"> к вязанию, подбирать крючок в зависимости от толщины нити, выполнять раппорт узора по записи.</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-ухаживать за одеждой и обувью</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t xml:space="preserve">-вышивать лентами </w:t>
      </w:r>
    </w:p>
    <w:p w:rsidR="006D1A89" w:rsidRPr="00897CE1" w:rsidRDefault="00E61F4F" w:rsidP="00E75825">
      <w:pPr>
        <w:spacing w:after="0"/>
        <w:ind w:firstLine="426"/>
        <w:jc w:val="both"/>
        <w:rPr>
          <w:rFonts w:ascii="Times New Roman" w:hAnsi="Times New Roman" w:cs="Times New Roman"/>
        </w:rPr>
      </w:pPr>
      <w:r w:rsidRPr="00897CE1">
        <w:rPr>
          <w:rFonts w:ascii="Times New Roman" w:hAnsi="Times New Roman" w:cs="Times New Roman"/>
        </w:rPr>
        <w:lastRenderedPageBreak/>
        <w:t>-санитарно-гигиенические требования к предметам и средствам ухода за волосами, требования к прическе</w:t>
      </w:r>
    </w:p>
    <w:p w:rsidR="006D1A89" w:rsidRDefault="00E61F4F" w:rsidP="00E75825">
      <w:pPr>
        <w:spacing w:after="0" w:line="240" w:lineRule="auto"/>
        <w:ind w:firstLine="426"/>
        <w:jc w:val="both"/>
        <w:rPr>
          <w:rFonts w:ascii="Times New Roman" w:hAnsi="Times New Roman" w:cs="Times New Roman"/>
          <w:b/>
          <w:sz w:val="24"/>
          <w:szCs w:val="24"/>
        </w:rPr>
      </w:pPr>
      <w:bookmarkStart w:id="87" w:name="_Toc409691647"/>
      <w:bookmarkStart w:id="88" w:name="_Toc410653970"/>
      <w:bookmarkStart w:id="89" w:name="_Toc414553156"/>
      <w:r>
        <w:rPr>
          <w:rFonts w:ascii="Times New Roman" w:hAnsi="Times New Roman" w:cs="Times New Roman"/>
          <w:b/>
          <w:sz w:val="24"/>
          <w:szCs w:val="24"/>
        </w:rPr>
        <w:t>1.2.5.17. Физическая культура</w:t>
      </w:r>
      <w:bookmarkEnd w:id="87"/>
      <w:bookmarkEnd w:id="88"/>
      <w:bookmarkEnd w:id="89"/>
    </w:p>
    <w:p w:rsidR="006D1A89" w:rsidRPr="00C648B7" w:rsidRDefault="00E61F4F" w:rsidP="00E75825">
      <w:pPr>
        <w:spacing w:after="0" w:line="240" w:lineRule="auto"/>
        <w:ind w:firstLine="426"/>
        <w:jc w:val="both"/>
        <w:rPr>
          <w:rFonts w:ascii="Times New Roman" w:hAnsi="Times New Roman" w:cs="Times New Roman"/>
          <w:i/>
          <w:color w:val="000000" w:themeColor="text1"/>
          <w:sz w:val="24"/>
          <w:szCs w:val="24"/>
        </w:rPr>
      </w:pPr>
      <w:r w:rsidRPr="00C648B7">
        <w:rPr>
          <w:rFonts w:ascii="Times New Roman" w:hAnsi="Times New Roman" w:cs="Times New Roman"/>
          <w:i/>
          <w:color w:val="000000" w:themeColor="text1"/>
          <w:sz w:val="24"/>
          <w:szCs w:val="24"/>
        </w:rPr>
        <w:t xml:space="preserve">Выпускник научится: </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выполнять акробатические комбинации из числа хорошо освоенных упражнений;</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выполнять гимнастические комбинации на спортивных снарядах из числа хорошо освоенных упражнений;</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выполнять легкоатлетические упражнения в беге и в прыжках (в длину и высоту);</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lastRenderedPageBreak/>
        <w:t xml:space="preserve">- выполнять тестовые упражнения для оценки уровня </w:t>
      </w:r>
      <w:proofErr w:type="gramStart"/>
      <w:r w:rsidRPr="00C648B7">
        <w:rPr>
          <w:rFonts w:ascii="Times New Roman" w:hAnsi="Times New Roman" w:cs="Times New Roman"/>
          <w:color w:val="000000" w:themeColor="text1"/>
          <w:sz w:val="24"/>
          <w:szCs w:val="24"/>
        </w:rPr>
        <w:t>индивидуального  развития</w:t>
      </w:r>
      <w:proofErr w:type="gramEnd"/>
      <w:r w:rsidRPr="00C648B7">
        <w:rPr>
          <w:rFonts w:ascii="Times New Roman" w:hAnsi="Times New Roman" w:cs="Times New Roman"/>
          <w:color w:val="000000" w:themeColor="text1"/>
          <w:sz w:val="24"/>
          <w:szCs w:val="24"/>
        </w:rPr>
        <w:t xml:space="preserve"> основных физических качеств.</w:t>
      </w:r>
    </w:p>
    <w:p w:rsidR="006D1A89" w:rsidRPr="00C648B7" w:rsidRDefault="00E61F4F" w:rsidP="00E75825">
      <w:pPr>
        <w:spacing w:after="0" w:line="240" w:lineRule="auto"/>
        <w:ind w:firstLine="426"/>
        <w:jc w:val="both"/>
        <w:rPr>
          <w:rFonts w:ascii="Times New Roman" w:hAnsi="Times New Roman" w:cs="Times New Roman"/>
          <w:i/>
          <w:color w:val="000000" w:themeColor="text1"/>
          <w:sz w:val="24"/>
          <w:szCs w:val="24"/>
        </w:rPr>
      </w:pPr>
      <w:r w:rsidRPr="00C648B7">
        <w:rPr>
          <w:rFonts w:ascii="Times New Roman" w:hAnsi="Times New Roman" w:cs="Times New Roman"/>
          <w:i/>
          <w:color w:val="000000" w:themeColor="text1"/>
          <w:sz w:val="24"/>
          <w:szCs w:val="24"/>
        </w:rPr>
        <w:t>Выпускник получит возможность научиться:</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проводить занятия физической культурой с использованием оздоровительной ходьбы и бега;</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преодолевать естественные и искусственные препятствия с помощью разнообразных способов лазания, прыжков и бега;</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xml:space="preserve">- осуществлять судейство по одному из осваиваемых видов спорта; </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выполнять тестовые нормативы Всероссийского физкультурно-спортивного комплекса «Готов к труду и обороне»;</w:t>
      </w:r>
    </w:p>
    <w:p w:rsidR="006D1A89" w:rsidRPr="00C648B7" w:rsidRDefault="00E61F4F" w:rsidP="00E75825">
      <w:pPr>
        <w:spacing w:after="0" w:line="240" w:lineRule="auto"/>
        <w:ind w:firstLine="426"/>
        <w:jc w:val="both"/>
        <w:rPr>
          <w:rFonts w:ascii="Times New Roman" w:hAnsi="Times New Roman" w:cs="Times New Roman"/>
          <w:color w:val="000000" w:themeColor="text1"/>
          <w:sz w:val="24"/>
          <w:szCs w:val="24"/>
        </w:rPr>
      </w:pPr>
      <w:r w:rsidRPr="00C648B7">
        <w:rPr>
          <w:rFonts w:ascii="Times New Roman" w:hAnsi="Times New Roman" w:cs="Times New Roman"/>
          <w:color w:val="000000" w:themeColor="text1"/>
          <w:sz w:val="24"/>
          <w:szCs w:val="24"/>
        </w:rPr>
        <w:t>- выполнять технико-тактические действия национальных видов спорта;</w:t>
      </w:r>
    </w:p>
    <w:p w:rsidR="006D1A89" w:rsidRPr="00C648B7" w:rsidRDefault="00E61F4F" w:rsidP="00E75825">
      <w:pPr>
        <w:shd w:val="clear" w:color="auto" w:fill="FFFFFF"/>
        <w:spacing w:after="0" w:line="270" w:lineRule="atLeast"/>
        <w:ind w:firstLine="426"/>
        <w:jc w:val="both"/>
        <w:rPr>
          <w:rFonts w:ascii="Times New Roman" w:eastAsia="Times New Roman" w:hAnsi="Times New Roman" w:cs="Times New Roman"/>
          <w:color w:val="000000" w:themeColor="text1"/>
          <w:sz w:val="24"/>
          <w:szCs w:val="24"/>
        </w:rPr>
      </w:pPr>
      <w:r w:rsidRPr="00C648B7">
        <w:rPr>
          <w:rFonts w:ascii="Times New Roman" w:eastAsia="Times New Roman" w:hAnsi="Times New Roman" w:cs="Times New Roman"/>
          <w:color w:val="000000" w:themeColor="text1"/>
          <w:sz w:val="24"/>
          <w:szCs w:val="24"/>
        </w:rPr>
        <w:t>-  для слепых и слабовидящих обучающихся:</w:t>
      </w:r>
    </w:p>
    <w:p w:rsidR="006D1A89" w:rsidRPr="00C648B7" w:rsidRDefault="00E61F4F" w:rsidP="00E75825">
      <w:pPr>
        <w:shd w:val="clear" w:color="auto" w:fill="FFFFFF"/>
        <w:spacing w:after="0" w:line="270" w:lineRule="atLeast"/>
        <w:ind w:firstLine="426"/>
        <w:jc w:val="both"/>
        <w:rPr>
          <w:rFonts w:ascii="Times New Roman" w:eastAsia="Times New Roman" w:hAnsi="Times New Roman" w:cs="Times New Roman"/>
          <w:color w:val="000000" w:themeColor="text1"/>
          <w:sz w:val="24"/>
          <w:szCs w:val="24"/>
        </w:rPr>
      </w:pPr>
      <w:r w:rsidRPr="00C648B7">
        <w:rPr>
          <w:rFonts w:ascii="Times New Roman" w:eastAsia="Times New Roman" w:hAnsi="Times New Roman" w:cs="Times New Roman"/>
          <w:color w:val="000000" w:themeColor="text1"/>
          <w:sz w:val="24"/>
          <w:szCs w:val="24"/>
        </w:rPr>
        <w:t>формирование приемов осязательного и слухового самоконтроля в процессе формирования трудовых действий;</w:t>
      </w:r>
    </w:p>
    <w:p w:rsidR="006D1A89" w:rsidRPr="00C648B7" w:rsidRDefault="00E61F4F" w:rsidP="00E75825">
      <w:pPr>
        <w:shd w:val="clear" w:color="auto" w:fill="FFFFFF"/>
        <w:spacing w:after="0" w:line="270" w:lineRule="atLeast"/>
        <w:ind w:firstLine="426"/>
        <w:jc w:val="both"/>
        <w:rPr>
          <w:rFonts w:ascii="Times New Roman" w:eastAsia="Times New Roman" w:hAnsi="Times New Roman" w:cs="Times New Roman"/>
          <w:color w:val="000000" w:themeColor="text1"/>
          <w:sz w:val="24"/>
          <w:szCs w:val="24"/>
        </w:rPr>
      </w:pPr>
      <w:r w:rsidRPr="00C648B7">
        <w:rPr>
          <w:rFonts w:ascii="Times New Roman" w:eastAsia="Times New Roman" w:hAnsi="Times New Roman" w:cs="Times New Roman"/>
          <w:color w:val="000000" w:themeColor="text1"/>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6D1A89" w:rsidRPr="00C648B7" w:rsidRDefault="00E61F4F" w:rsidP="00E75825">
      <w:pPr>
        <w:shd w:val="clear" w:color="auto" w:fill="FFFFFF"/>
        <w:spacing w:after="0" w:line="270" w:lineRule="atLeast"/>
        <w:ind w:firstLine="426"/>
        <w:jc w:val="both"/>
        <w:rPr>
          <w:rFonts w:ascii="Times New Roman" w:eastAsia="Times New Roman" w:hAnsi="Times New Roman" w:cs="Times New Roman"/>
          <w:color w:val="000000" w:themeColor="text1"/>
          <w:sz w:val="24"/>
          <w:szCs w:val="24"/>
        </w:rPr>
      </w:pPr>
      <w:r w:rsidRPr="00C648B7">
        <w:rPr>
          <w:rFonts w:ascii="Times New Roman" w:eastAsia="Times New Roman" w:hAnsi="Times New Roman" w:cs="Times New Roman"/>
          <w:color w:val="000000" w:themeColor="text1"/>
          <w:sz w:val="24"/>
          <w:szCs w:val="24"/>
        </w:rPr>
        <w:t>- для обучающихся с нарушениями опорно-двигательного аппарата:</w:t>
      </w:r>
    </w:p>
    <w:p w:rsidR="006D1A89" w:rsidRPr="00C648B7" w:rsidRDefault="00E61F4F" w:rsidP="00E75825">
      <w:pPr>
        <w:shd w:val="clear" w:color="auto" w:fill="FFFFFF"/>
        <w:spacing w:after="0" w:line="270" w:lineRule="atLeast"/>
        <w:ind w:firstLine="426"/>
        <w:jc w:val="both"/>
        <w:rPr>
          <w:rFonts w:ascii="Times New Roman" w:eastAsia="Times New Roman" w:hAnsi="Times New Roman" w:cs="Times New Roman"/>
          <w:color w:val="000000" w:themeColor="text1"/>
          <w:sz w:val="24"/>
          <w:szCs w:val="24"/>
        </w:rPr>
      </w:pPr>
      <w:r w:rsidRPr="00C648B7">
        <w:rPr>
          <w:rFonts w:ascii="Times New Roman" w:eastAsia="Times New Roman" w:hAnsi="Times New Roman" w:cs="Times New Roman"/>
          <w:color w:val="000000" w:themeColor="text1"/>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6D1A89" w:rsidRPr="00C648B7" w:rsidRDefault="00E61F4F" w:rsidP="00E75825">
      <w:pPr>
        <w:shd w:val="clear" w:color="auto" w:fill="FFFFFF"/>
        <w:spacing w:after="0" w:line="270" w:lineRule="atLeast"/>
        <w:ind w:firstLine="426"/>
        <w:jc w:val="both"/>
        <w:rPr>
          <w:rFonts w:ascii="Times New Roman" w:eastAsia="Times New Roman" w:hAnsi="Times New Roman" w:cs="Times New Roman"/>
          <w:color w:val="000000" w:themeColor="text1"/>
          <w:sz w:val="24"/>
          <w:szCs w:val="24"/>
        </w:rPr>
      </w:pPr>
      <w:r w:rsidRPr="00C648B7">
        <w:rPr>
          <w:rFonts w:ascii="Times New Roman" w:eastAsia="Times New Roman" w:hAnsi="Times New Roman" w:cs="Times New Roman"/>
          <w:color w:val="000000" w:themeColor="text1"/>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6D1A89" w:rsidRPr="00C648B7" w:rsidRDefault="00E61F4F" w:rsidP="00E75825">
      <w:pPr>
        <w:shd w:val="clear" w:color="auto" w:fill="FFFFFF"/>
        <w:spacing w:after="0" w:line="270" w:lineRule="atLeast"/>
        <w:ind w:firstLine="426"/>
        <w:jc w:val="both"/>
        <w:rPr>
          <w:rFonts w:ascii="Times New Roman" w:eastAsia="Times New Roman" w:hAnsi="Times New Roman" w:cs="Times New Roman"/>
          <w:color w:val="000000" w:themeColor="text1"/>
          <w:sz w:val="24"/>
          <w:szCs w:val="24"/>
        </w:rPr>
      </w:pPr>
      <w:r w:rsidRPr="00C648B7">
        <w:rPr>
          <w:rFonts w:ascii="Times New Roman" w:eastAsia="Times New Roman" w:hAnsi="Times New Roman" w:cs="Times New Roman"/>
          <w:color w:val="000000" w:themeColor="text1"/>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6D1A89" w:rsidRPr="00C648B7" w:rsidRDefault="00E61F4F" w:rsidP="00E75825">
      <w:pPr>
        <w:shd w:val="clear" w:color="auto" w:fill="FFFFFF"/>
        <w:spacing w:after="0" w:line="270" w:lineRule="atLeast"/>
        <w:ind w:firstLine="426"/>
        <w:jc w:val="both"/>
        <w:rPr>
          <w:rFonts w:ascii="Times New Roman" w:eastAsia="Times New Roman" w:hAnsi="Times New Roman" w:cs="Times New Roman"/>
          <w:color w:val="000000" w:themeColor="text1"/>
          <w:sz w:val="24"/>
          <w:szCs w:val="24"/>
        </w:rPr>
      </w:pPr>
      <w:r w:rsidRPr="00C648B7">
        <w:rPr>
          <w:rFonts w:ascii="Times New Roman" w:eastAsia="Times New Roman" w:hAnsi="Times New Roman" w:cs="Times New Roman"/>
          <w:color w:val="000000" w:themeColor="text1"/>
          <w:sz w:val="24"/>
          <w:szCs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6D1A89" w:rsidRPr="00C648B7" w:rsidRDefault="00E61F4F" w:rsidP="00E75825">
      <w:pPr>
        <w:shd w:val="clear" w:color="auto" w:fill="FFFFFF"/>
        <w:spacing w:after="0" w:line="270" w:lineRule="atLeast"/>
        <w:ind w:firstLine="426"/>
        <w:jc w:val="both"/>
        <w:rPr>
          <w:rFonts w:ascii="Times New Roman" w:eastAsia="Times New Roman" w:hAnsi="Times New Roman" w:cs="Times New Roman"/>
          <w:color w:val="000000" w:themeColor="text1"/>
          <w:sz w:val="24"/>
          <w:szCs w:val="24"/>
        </w:rPr>
      </w:pPr>
      <w:r w:rsidRPr="00C648B7">
        <w:rPr>
          <w:rFonts w:ascii="Times New Roman" w:eastAsia="Times New Roman" w:hAnsi="Times New Roman" w:cs="Times New Roman"/>
          <w:color w:val="000000" w:themeColor="text1"/>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w:t>
      </w:r>
      <w:r w:rsidR="00A12C47" w:rsidRPr="00C648B7">
        <w:rPr>
          <w:rFonts w:ascii="Times New Roman" w:eastAsia="Times New Roman" w:hAnsi="Times New Roman" w:cs="Times New Roman"/>
          <w:color w:val="000000" w:themeColor="text1"/>
          <w:sz w:val="24"/>
          <w:szCs w:val="24"/>
        </w:rPr>
        <w:t>ний.»</w:t>
      </w:r>
    </w:p>
    <w:p w:rsidR="006D1A89" w:rsidRPr="00C648B7" w:rsidRDefault="008131B7" w:rsidP="00E75825">
      <w:pPr>
        <w:spacing w:after="0" w:line="24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w:t>
      </w:r>
      <w:proofErr w:type="gramStart"/>
      <w:r>
        <w:rPr>
          <w:rFonts w:ascii="Times New Roman" w:hAnsi="Times New Roman" w:cs="Times New Roman"/>
          <w:color w:val="000000" w:themeColor="text1"/>
          <w:sz w:val="24"/>
          <w:szCs w:val="24"/>
        </w:rPr>
        <w:t xml:space="preserve">причине </w:t>
      </w:r>
      <w:r w:rsidR="00E61F4F" w:rsidRPr="00C648B7">
        <w:rPr>
          <w:rFonts w:ascii="Times New Roman" w:hAnsi="Times New Roman" w:cs="Times New Roman"/>
          <w:color w:val="000000" w:themeColor="text1"/>
          <w:sz w:val="24"/>
          <w:szCs w:val="24"/>
        </w:rPr>
        <w:t xml:space="preserve"> отсутствия</w:t>
      </w:r>
      <w:proofErr w:type="gramEnd"/>
      <w:r w:rsidR="00E61F4F" w:rsidRPr="00C648B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полноценного </w:t>
      </w:r>
      <w:r w:rsidR="00E61F4F" w:rsidRPr="00C648B7">
        <w:rPr>
          <w:rFonts w:ascii="Times New Roman" w:hAnsi="Times New Roman" w:cs="Times New Roman"/>
          <w:color w:val="000000" w:themeColor="text1"/>
          <w:sz w:val="24"/>
          <w:szCs w:val="24"/>
        </w:rPr>
        <w:t>спортивно</w:t>
      </w:r>
      <w:r>
        <w:rPr>
          <w:rFonts w:ascii="Times New Roman" w:hAnsi="Times New Roman" w:cs="Times New Roman"/>
          <w:color w:val="000000" w:themeColor="text1"/>
          <w:sz w:val="24"/>
          <w:szCs w:val="24"/>
        </w:rPr>
        <w:t>го зала</w:t>
      </w:r>
      <w:r w:rsidR="00E61F4F" w:rsidRPr="00C648B7">
        <w:rPr>
          <w:rFonts w:ascii="Times New Roman" w:hAnsi="Times New Roman" w:cs="Times New Roman"/>
          <w:color w:val="000000" w:themeColor="text1"/>
          <w:sz w:val="24"/>
          <w:szCs w:val="24"/>
        </w:rPr>
        <w:t xml:space="preserve">  при проведении учебных занятий по физ</w:t>
      </w:r>
      <w:r>
        <w:rPr>
          <w:rFonts w:ascii="Times New Roman" w:hAnsi="Times New Roman" w:cs="Times New Roman"/>
          <w:color w:val="000000" w:themeColor="text1"/>
          <w:sz w:val="24"/>
          <w:szCs w:val="24"/>
        </w:rPr>
        <w:t>ической культуре</w:t>
      </w:r>
      <w:r w:rsidR="00E61F4F" w:rsidRPr="00C648B7">
        <w:rPr>
          <w:rFonts w:ascii="Times New Roman" w:hAnsi="Times New Roman" w:cs="Times New Roman"/>
          <w:color w:val="000000" w:themeColor="text1"/>
          <w:sz w:val="24"/>
          <w:szCs w:val="24"/>
        </w:rPr>
        <w:t xml:space="preserve"> в рабочие программы по физической культуре внесены корректировки. Во время хороших погодных условий учебные занятия по физической культуре проход</w:t>
      </w:r>
      <w:r>
        <w:rPr>
          <w:rFonts w:ascii="Times New Roman" w:hAnsi="Times New Roman" w:cs="Times New Roman"/>
          <w:color w:val="000000" w:themeColor="text1"/>
          <w:sz w:val="24"/>
          <w:szCs w:val="24"/>
        </w:rPr>
        <w:t xml:space="preserve">ят </w:t>
      </w:r>
      <w:proofErr w:type="gramStart"/>
      <w:r>
        <w:rPr>
          <w:rFonts w:ascii="Times New Roman" w:hAnsi="Times New Roman" w:cs="Times New Roman"/>
          <w:color w:val="000000" w:themeColor="text1"/>
          <w:sz w:val="24"/>
          <w:szCs w:val="24"/>
        </w:rPr>
        <w:t xml:space="preserve">на </w:t>
      </w:r>
      <w:r w:rsidR="00E61F4F" w:rsidRPr="00C648B7">
        <w:rPr>
          <w:rFonts w:ascii="Times New Roman" w:hAnsi="Times New Roman" w:cs="Times New Roman"/>
          <w:color w:val="000000" w:themeColor="text1"/>
          <w:sz w:val="24"/>
          <w:szCs w:val="24"/>
        </w:rPr>
        <w:t xml:space="preserve"> спортив</w:t>
      </w:r>
      <w:r>
        <w:rPr>
          <w:rFonts w:ascii="Times New Roman" w:hAnsi="Times New Roman" w:cs="Times New Roman"/>
          <w:color w:val="000000" w:themeColor="text1"/>
          <w:sz w:val="24"/>
          <w:szCs w:val="24"/>
        </w:rPr>
        <w:t>ной</w:t>
      </w:r>
      <w:proofErr w:type="gramEnd"/>
      <w:r w:rsidR="00E61F4F" w:rsidRPr="00C648B7">
        <w:rPr>
          <w:rFonts w:ascii="Times New Roman" w:hAnsi="Times New Roman" w:cs="Times New Roman"/>
          <w:color w:val="000000" w:themeColor="text1"/>
          <w:sz w:val="24"/>
          <w:szCs w:val="24"/>
        </w:rPr>
        <w:t xml:space="preserve"> площадк</w:t>
      </w:r>
      <w:r>
        <w:rPr>
          <w:rFonts w:ascii="Times New Roman" w:hAnsi="Times New Roman" w:cs="Times New Roman"/>
          <w:color w:val="000000" w:themeColor="text1"/>
          <w:sz w:val="24"/>
          <w:szCs w:val="24"/>
        </w:rPr>
        <w:t>е</w:t>
      </w:r>
      <w:r w:rsidR="00E61F4F" w:rsidRPr="00C648B7">
        <w:rPr>
          <w:rFonts w:ascii="Times New Roman" w:hAnsi="Times New Roman" w:cs="Times New Roman"/>
          <w:color w:val="000000" w:themeColor="text1"/>
          <w:sz w:val="24"/>
          <w:szCs w:val="24"/>
        </w:rPr>
        <w:t xml:space="preserve"> школы. Во все оставшееся время, занятия проходят в приспособлен</w:t>
      </w:r>
      <w:r>
        <w:rPr>
          <w:rFonts w:ascii="Times New Roman" w:hAnsi="Times New Roman" w:cs="Times New Roman"/>
          <w:color w:val="000000" w:themeColor="text1"/>
          <w:sz w:val="24"/>
          <w:szCs w:val="24"/>
        </w:rPr>
        <w:t xml:space="preserve">ном помещении –коридоре начальной школы. Некоторые </w:t>
      </w:r>
      <w:r w:rsidR="00E61F4F" w:rsidRPr="00C648B7">
        <w:rPr>
          <w:rFonts w:ascii="Times New Roman" w:hAnsi="Times New Roman" w:cs="Times New Roman"/>
          <w:color w:val="000000" w:themeColor="text1"/>
          <w:sz w:val="24"/>
          <w:szCs w:val="24"/>
        </w:rPr>
        <w:t xml:space="preserve">темы часов изучаются теоретически с использованием мультимедийных технологий (проектор, ноутбук, экран). Элементы всех изучаемых тем (волейбол, баскетбол, пионербол, легкая атлетика, бадминтон) досконально разбираются   теоретически и при любой возможности закрепляются на практике. </w:t>
      </w:r>
      <w:r w:rsidR="00E61F4F" w:rsidRPr="00C648B7">
        <w:rPr>
          <w:rFonts w:ascii="Times New Roman" w:hAnsi="Times New Roman" w:cs="Times New Roman"/>
          <w:color w:val="000000" w:themeColor="text1"/>
          <w:sz w:val="24"/>
          <w:szCs w:val="24"/>
        </w:rPr>
        <w:lastRenderedPageBreak/>
        <w:t>Также в календарно- тематические планы по физической культуре в элементы уроков внесены дополнительные часы по теннису и шахматам.  Это дает возможность более эффективно проводить часы физической культуры, приобщать обучающихся к спорту, дает возможность готовить обучающихся школы к участию в спортивных соревнованиях как зонального уровня, так и районного.</w:t>
      </w:r>
    </w:p>
    <w:p w:rsidR="006D1A89" w:rsidRDefault="00E61F4F" w:rsidP="00E75825">
      <w:pPr>
        <w:spacing w:after="0" w:line="240" w:lineRule="auto"/>
        <w:ind w:firstLine="425"/>
        <w:rPr>
          <w:rFonts w:ascii="Times New Roman" w:hAnsi="Times New Roman" w:cs="Times New Roman"/>
          <w:b/>
          <w:sz w:val="24"/>
          <w:szCs w:val="24"/>
        </w:rPr>
      </w:pPr>
      <w:bookmarkStart w:id="90" w:name="_Toc409691648"/>
      <w:bookmarkStart w:id="91" w:name="_Toc410653971"/>
      <w:bookmarkStart w:id="92" w:name="_Toc414553157"/>
      <w:r>
        <w:rPr>
          <w:rFonts w:ascii="Times New Roman" w:hAnsi="Times New Roman" w:cs="Times New Roman"/>
          <w:b/>
          <w:sz w:val="24"/>
          <w:szCs w:val="24"/>
        </w:rPr>
        <w:t>1.2.5.18. Основы безопасности жизнедеятельности</w:t>
      </w:r>
      <w:bookmarkEnd w:id="90"/>
      <w:bookmarkEnd w:id="91"/>
      <w:bookmarkEnd w:id="92"/>
    </w:p>
    <w:p w:rsidR="006D1A89" w:rsidRDefault="00E61F4F" w:rsidP="00E75825">
      <w:pPr>
        <w:spacing w:after="0" w:line="240" w:lineRule="auto"/>
        <w:ind w:firstLine="425"/>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классифицировать и характеризовать условия экологической безопасности;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использовать знания о предельно допустимых концентрациях вредных веществ в атмосфере, воде и почве;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использовать знания о способах контроля качества окружающей среды и продуктов питания с использованием бытовых приборов;</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использовать бытовые приборы контроля качества окружающей среды и продуктов питания;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использовать бытовые приборы;</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использовать средства бытовой химии;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использовать средства коммуникации;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и характеризовать опасные ситуации криминогенного характера;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предвидеть причины возникновения возможных опасных ситуаций криминогенного характера;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вести и применять способы самозащиты в криминогенной ситуации на улице;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вести и применять способы самозащиты в криминогенной ситуации в подъезде;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вести и применять способы самозащиты в криминогенной ситуации в лифте;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вести и применять способы самозащиты в криминогенной ситуации в квартире;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вести и применять способы самозащиты при карманной краже;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вести и применять способы самозащиты при попытке мошенничества;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адекватно оценивать ситуацию дорожного движения;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адекватно оценивать ситуацию и безопасно действовать при пожаре;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использовать средства индивидуальной защиты при пожаре;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применять первичные средства пожаротушения;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соблюдать правила безопасности дорожного движения пешехода;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соблюдать правила безопасности дорожного движения велосипедиста;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соблюдать правила безопасности дорожного движения пассажира транспортного средства;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и характеризовать причины и последствия опасных ситуаций на воде;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адекватно оценивать ситуацию и безопасно вести у воды и на воде;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использовать средства и способы само- и взаимопомощи на воде;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и характеризовать причины и последствия опасных ситуаций в туристических походах;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готовиться к туристическим походам;</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адекватно оценивать ситуацию и безопасно вести в туристических походах;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адекватно оценивать ситуацию и ориентироваться на местности;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добывать и поддерживать огонь в автономных условиях;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lastRenderedPageBreak/>
        <w:t>- добывать и очищать воду в автономных условиях;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добывать и готовить пищу в автономных условиях; сооружать (обустраивать) временное жилище в автономных условиях;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сигналы бедствия и отвечать на них;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характеризовать причины и последствия чрезвычайных ситуаций природного характера для личности, общества и государства;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предвидеть опасности и правильно действовать в случае чрезвычайных ситуаций природного характера;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мероприятия по защите населения от чрезвычайных ситуаций природного характера;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безопасно использовать средства индивидуальной защиты;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предвидеть опасности и правильно действовать в чрезвычайных ситуациях техногенного характера;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мероприятия по защите населения от чрезвычайных ситуаций техногенного характера;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действовать по сигналу «Внимание всем!»;</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использовать средства индивидуальной и коллективной защиты;</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комплектовать минимально необходимый набор вещей (документов, продуктов) в случае эвакуации;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мероприятия по защите населения от терроризма, экстремизма, наркотизма;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оценивать ситуацию и безопасно действовать при обнаружении неизвестного предмета, возможной угрозе взрыва (при взрыве) взрывного устройства;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и характеризовать опасные ситуации в местах большого скопления людей;</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предвидеть причины возникновения возможных опасных ситуаций в местах большого скопления людей;</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адекватно оценивать ситуацию и безопасно действовать в местах массового скопления людей;</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оповещать (вызывать) экстренные службы при чрезвычайной ситуации;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мероприятия и факторы, укрепляющие и разрушающие здоровье;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планировать профилактические мероприятия по сохранению и укреплению своего здоровья;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адекватно оценивать нагрузку и профилактические занятия по укреплению здоровья;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планировать распорядок дня с учетом нагрузок;</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выявлять мероприятия и факторы, потенциально опасные для здоровья;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безопасно использовать ресурсы интернета;</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анализировать состояние своего здоровья;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lastRenderedPageBreak/>
        <w:t>- определять состояния оказания неотложной помощи;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использовать алгоритм действий по оказанию первой помощи;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классифицировать средства оказания первой помощи;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наружном и внутреннем кровотечении;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извлекать инородное тело из верхних дыхательных путей;</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ушибах;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растяжениях;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вывихах;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переломах;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ожогах;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отморожениях и общем переохлаждении;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отравлениях;</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тепловом (солнечном) ударе;</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укусе насекомых и змей.</w:t>
      </w:r>
    </w:p>
    <w:p w:rsidR="006D1A89" w:rsidRDefault="00E61F4F" w:rsidP="00E75825">
      <w:pPr>
        <w:spacing w:after="0" w:line="240" w:lineRule="auto"/>
        <w:ind w:firstLine="425"/>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безопасно использовать средства индивидуальной защиты велосипедиста;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классифицировать и характеризовать причины и последствия опасных ситуаций в туристических поездках;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готовиться к туристическим поездкам;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адекватно оценивать ситуацию и безопасно вести в туристических поездках;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анализировать последствия возможных опасных ситуаций в местах большого скопления людей;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анализировать последствия возможных опасных ситуаций криминогенного характера;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применять права покупателя;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анализировать последствия проявления терроризма, экстремизма, наркотизма;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предвидеть пути и средства возможного вовлечения в террористическую, экстремистскую и наркотическую деятельность;</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анализировать влияние вредных привычек и факторов и на состояние своего здоровья;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характеризовать роль семьи в жизни личности и общества и ее влияние на здоровье человека;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основам самоконтроля, самооценки, принятию решений и осуществлению осознанного выбора в учебной и познавательной деятельности при формировании современной культуры безопасности жизнедеятельности;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-классифицировать основные правовые аспекты оказания первой помощи;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оказывать первую помощь при не инфекционных заболеваниях;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оказывать первую помощь при инфекционных заболеваниях;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оказывать первую помощь при остановке сердечной деятельности;</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оказывать первую помощь при коме;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оказывать первую помощь при поражении электрическим током;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усваивать приемы действий в различных опасных и чрезвычайных ситуациях;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D1A89" w:rsidRDefault="00E61F4F" w:rsidP="00E75825">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lastRenderedPageBreak/>
        <w:t>- творчески решать моделируемые ситуации и практические задачи в области безопасности жизнедеятельности.</w:t>
      </w:r>
    </w:p>
    <w:p w:rsidR="00522082"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hAnsi="Times New Roman" w:cs="Times New Roman"/>
          <w:b/>
          <w:sz w:val="24"/>
          <w:szCs w:val="24"/>
        </w:rPr>
        <w:t xml:space="preserve">1.2.5.19. </w:t>
      </w:r>
      <w:r w:rsidRPr="00522082">
        <w:rPr>
          <w:rFonts w:ascii="Times New Roman" w:eastAsia="Times New Roman" w:hAnsi="Times New Roman" w:cs="Times New Roman"/>
          <w:b/>
          <w:bCs/>
          <w:color w:val="000000"/>
          <w:sz w:val="24"/>
          <w:szCs w:val="24"/>
          <w:shd w:val="clear" w:color="auto" w:fill="FFFFFF"/>
        </w:rPr>
        <w:t xml:space="preserve">ОДНКНР </w:t>
      </w:r>
      <w:r w:rsidRPr="00522082">
        <w:rPr>
          <w:rFonts w:ascii="Times New Roman" w:eastAsia="Times New Roman" w:hAnsi="Times New Roman" w:cs="Times New Roman"/>
          <w:color w:val="000000"/>
          <w:sz w:val="24"/>
          <w:szCs w:val="24"/>
          <w:shd w:val="clear" w:color="auto" w:fill="FFFFFF"/>
        </w:rPr>
        <w:t>В результате изучения курса «Основы духовно-нравственной культуры народов России», а также актуализации полученных знаний и умений по другим предметам начальной школы, у учеников будут сформированы предметные знания и умения, а также универсальные учебные действия (регулятивные, познавательные, коммуникативные).</w:t>
      </w:r>
      <w:r w:rsidRPr="00522082">
        <w:rPr>
          <w:rFonts w:ascii="Times New Roman" w:eastAsia="Times New Roman" w:hAnsi="Times New Roman" w:cs="Times New Roman"/>
          <w:color w:val="000000"/>
          <w:sz w:val="24"/>
          <w:szCs w:val="24"/>
        </w:rPr>
        <w:t xml:space="preserve"> </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highlight w:val="white"/>
        </w:rPr>
      </w:pPr>
      <w:r w:rsidRPr="00522082">
        <w:rPr>
          <w:rFonts w:ascii="Times New Roman" w:eastAsia="Times New Roman" w:hAnsi="Times New Roman" w:cs="Times New Roman"/>
          <w:i/>
          <w:iCs/>
          <w:color w:val="000000"/>
          <w:sz w:val="24"/>
          <w:szCs w:val="24"/>
          <w:shd w:val="clear" w:color="auto" w:fill="FFFFFF"/>
        </w:rPr>
        <w:t xml:space="preserve">Требования к личностным </w:t>
      </w:r>
      <w:proofErr w:type="gramStart"/>
      <w:r w:rsidRPr="00522082">
        <w:rPr>
          <w:rFonts w:ascii="Times New Roman" w:eastAsia="Times New Roman" w:hAnsi="Times New Roman" w:cs="Times New Roman"/>
          <w:i/>
          <w:iCs/>
          <w:color w:val="000000"/>
          <w:sz w:val="24"/>
          <w:szCs w:val="24"/>
          <w:shd w:val="clear" w:color="auto" w:fill="FFFFFF"/>
        </w:rPr>
        <w:t>результатам:</w:t>
      </w:r>
      <w:r w:rsidRPr="00522082">
        <w:rPr>
          <w:rFonts w:ascii="Times New Roman" w:eastAsia="Times New Roman" w:hAnsi="Times New Roman" w:cs="Times New Roman"/>
          <w:color w:val="000000"/>
          <w:sz w:val="24"/>
          <w:szCs w:val="24"/>
        </w:rPr>
        <w:br/>
      </w:r>
      <w:r w:rsidRPr="00522082">
        <w:rPr>
          <w:rFonts w:ascii="Times New Roman" w:eastAsia="Times New Roman" w:hAnsi="Times New Roman" w:cs="Times New Roman"/>
          <w:color w:val="000000"/>
          <w:sz w:val="24"/>
          <w:szCs w:val="24"/>
          <w:shd w:val="clear" w:color="auto" w:fill="FFFFFF"/>
        </w:rPr>
        <w:t>-</w:t>
      </w:r>
      <w:proofErr w:type="gramEnd"/>
      <w:r w:rsidRPr="00522082">
        <w:rPr>
          <w:rFonts w:ascii="Times New Roman" w:eastAsia="Times New Roman" w:hAnsi="Times New Roman" w:cs="Times New Roman"/>
          <w:color w:val="000000"/>
          <w:sz w:val="24"/>
          <w:szCs w:val="24"/>
          <w:shd w:val="clear" w:color="auto" w:fill="FFFFFF"/>
        </w:rPr>
        <w:t xml:space="preserve"> формирование </w:t>
      </w:r>
      <w:r w:rsidRPr="00522082">
        <w:rPr>
          <w:rFonts w:ascii="Times New Roman" w:eastAsia="Times New Roman" w:hAnsi="Times New Roman" w:cs="Times New Roman"/>
          <w:b/>
          <w:bCs/>
          <w:color w:val="000000"/>
          <w:sz w:val="24"/>
          <w:szCs w:val="24"/>
          <w:shd w:val="clear" w:color="auto" w:fill="FFFFFF"/>
        </w:rPr>
        <w:t>основ российской гражданской идентичности</w:t>
      </w:r>
      <w:r w:rsidRPr="00522082">
        <w:rPr>
          <w:rFonts w:ascii="Times New Roman" w:eastAsia="Times New Roman" w:hAnsi="Times New Roman" w:cs="Times New Roman"/>
          <w:color w:val="000000"/>
          <w:sz w:val="24"/>
          <w:szCs w:val="24"/>
          <w:shd w:val="clear" w:color="auto" w:fill="FFFFFF"/>
        </w:rPr>
        <w:t>, чувства гордости за свою Родину, российский народ и историю России,</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highlight w:val="white"/>
        </w:rPr>
      </w:pPr>
      <w:r w:rsidRPr="00522082">
        <w:rPr>
          <w:rFonts w:ascii="Times New Roman" w:eastAsia="Times New Roman" w:hAnsi="Times New Roman" w:cs="Times New Roman"/>
          <w:color w:val="000000"/>
          <w:sz w:val="24"/>
          <w:szCs w:val="24"/>
          <w:shd w:val="clear" w:color="auto" w:fill="FFFFFF"/>
        </w:rPr>
        <w:t xml:space="preserve">- осознание своей этнической и национальной принадлежности; </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highlight w:val="white"/>
        </w:rPr>
      </w:pPr>
      <w:r w:rsidRPr="00522082">
        <w:rPr>
          <w:rFonts w:ascii="Times New Roman" w:eastAsia="Times New Roman" w:hAnsi="Times New Roman" w:cs="Times New Roman"/>
          <w:color w:val="000000"/>
          <w:sz w:val="24"/>
          <w:szCs w:val="24"/>
          <w:shd w:val="clear" w:color="auto" w:fill="FFFFFF"/>
        </w:rPr>
        <w:t>- формирование ценностей многонационального российского общества; становление гуманистических и демократических ценностных ориентации;</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rPr>
        <w:t xml:space="preserve"> </w:t>
      </w:r>
      <w:r w:rsidRPr="00522082">
        <w:rPr>
          <w:rFonts w:ascii="Times New Roman" w:eastAsia="Times New Roman" w:hAnsi="Times New Roman" w:cs="Times New Roman"/>
          <w:color w:val="000000"/>
          <w:sz w:val="24"/>
          <w:szCs w:val="24"/>
          <w:shd w:val="clear" w:color="auto" w:fill="FFFFFF"/>
        </w:rPr>
        <w:t>- 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принятие и освоение социальной роли обучающегося, развитие мотивов учебной деятельности и формирование личностного смысла учения;</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развитие самостоятельности и личной ответственности за свои поступки на основе представлений о нравственных нормах, социальной справедливости и </w:t>
      </w:r>
      <w:proofErr w:type="gramStart"/>
      <w:r w:rsidRPr="00522082">
        <w:rPr>
          <w:rFonts w:ascii="Times New Roman" w:eastAsia="Times New Roman" w:hAnsi="Times New Roman" w:cs="Times New Roman"/>
          <w:color w:val="000000"/>
          <w:sz w:val="24"/>
          <w:szCs w:val="24"/>
          <w:shd w:val="clear" w:color="auto" w:fill="FFFFFF"/>
        </w:rPr>
        <w:t>свободе;</w:t>
      </w:r>
      <w:r w:rsidRPr="00522082">
        <w:rPr>
          <w:rFonts w:ascii="Times New Roman" w:eastAsia="Times New Roman" w:hAnsi="Times New Roman" w:cs="Times New Roman"/>
          <w:color w:val="000000"/>
          <w:sz w:val="24"/>
          <w:szCs w:val="24"/>
        </w:rPr>
        <w:br/>
      </w:r>
      <w:r w:rsidRPr="00522082">
        <w:rPr>
          <w:rFonts w:ascii="Times New Roman" w:eastAsia="Times New Roman" w:hAnsi="Times New Roman" w:cs="Times New Roman"/>
          <w:color w:val="000000"/>
          <w:sz w:val="24"/>
          <w:szCs w:val="24"/>
          <w:shd w:val="clear" w:color="auto" w:fill="FFFFFF"/>
        </w:rPr>
        <w:t>-</w:t>
      </w:r>
      <w:proofErr w:type="gramEnd"/>
      <w:r w:rsidRPr="00522082">
        <w:rPr>
          <w:rFonts w:ascii="Times New Roman" w:eastAsia="Times New Roman" w:hAnsi="Times New Roman" w:cs="Times New Roman"/>
          <w:color w:val="000000"/>
          <w:sz w:val="24"/>
          <w:szCs w:val="24"/>
          <w:shd w:val="clear" w:color="auto" w:fill="FFFFFF"/>
        </w:rPr>
        <w:t xml:space="preserve"> развитие этических чувств как регуляторов морального поведения;</w:t>
      </w:r>
      <w:r w:rsidRPr="00522082">
        <w:rPr>
          <w:rFonts w:ascii="Times New Roman" w:eastAsia="Times New Roman" w:hAnsi="Times New Roman" w:cs="Times New Roman"/>
          <w:color w:val="000000"/>
          <w:sz w:val="24"/>
          <w:szCs w:val="24"/>
        </w:rPr>
        <w:br/>
      </w:r>
      <w:r w:rsidRPr="00522082">
        <w:rPr>
          <w:rFonts w:ascii="Times New Roman" w:eastAsia="Times New Roman" w:hAnsi="Times New Roman" w:cs="Times New Roman"/>
          <w:color w:val="000000"/>
          <w:sz w:val="24"/>
          <w:szCs w:val="24"/>
          <w:shd w:val="clear" w:color="auto" w:fill="FFFFFF"/>
        </w:rPr>
        <w:t>- 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наличие мотивации к труду, работе на результат, бережному отношению к материальным и духовным ценностям.</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i/>
          <w:iCs/>
          <w:color w:val="000000"/>
          <w:sz w:val="24"/>
          <w:szCs w:val="24"/>
          <w:shd w:val="clear" w:color="auto" w:fill="FFFFFF"/>
        </w:rPr>
        <w:t>Требования к метапредметным результатам:</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овладение способностью принимать и сохранять цели и задачи учебной деятельности; поиска средств её осуществления;</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учёта характера ошибок; понимать причины успеха/неуспеха учебной деятельности;</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умение осуществлять информационный поиск для выполнения учебных заданий;</w:t>
      </w:r>
      <w:r w:rsidRPr="00522082">
        <w:rPr>
          <w:rFonts w:ascii="Times New Roman" w:eastAsia="Times New Roman" w:hAnsi="Times New Roman" w:cs="Times New Roman"/>
          <w:color w:val="000000"/>
          <w:sz w:val="24"/>
          <w:szCs w:val="24"/>
        </w:rPr>
        <w:t xml:space="preserve"> </w:t>
      </w:r>
      <w:r w:rsidRPr="00522082">
        <w:rPr>
          <w:rFonts w:ascii="Times New Roman" w:eastAsia="Times New Roman" w:hAnsi="Times New Roman" w:cs="Times New Roman"/>
          <w:color w:val="000000"/>
          <w:sz w:val="24"/>
          <w:szCs w:val="24"/>
          <w:shd w:val="clear" w:color="auto" w:fill="FFFFFF"/>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готовность слушать собеседника и вести диалог; готовность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готовность конструктивно решать конфликты посредством интересов сторон и сотрудничества;</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rPr>
        <w:lastRenderedPageBreak/>
        <w:t xml:space="preserve"> </w:t>
      </w:r>
      <w:r w:rsidRPr="00522082">
        <w:rPr>
          <w:rFonts w:ascii="Times New Roman" w:eastAsia="Times New Roman" w:hAnsi="Times New Roman" w:cs="Times New Roman"/>
          <w:color w:val="000000"/>
          <w:sz w:val="24"/>
          <w:szCs w:val="24"/>
          <w:shd w:val="clear" w:color="auto" w:fill="FFFFFF"/>
        </w:rPr>
        <w:t>- 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sidRPr="00522082">
        <w:rPr>
          <w:rFonts w:ascii="Times New Roman" w:eastAsia="Times New Roman" w:hAnsi="Times New Roman" w:cs="Times New Roman"/>
          <w:color w:val="000000"/>
          <w:sz w:val="24"/>
          <w:szCs w:val="24"/>
        </w:rPr>
        <w:t xml:space="preserve"> </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i/>
          <w:iCs/>
          <w:color w:val="000000"/>
          <w:sz w:val="24"/>
          <w:szCs w:val="24"/>
          <w:shd w:val="clear" w:color="auto" w:fill="FFFFFF"/>
        </w:rPr>
        <w:t>Требования к предметным результатам:</w:t>
      </w:r>
      <w:r w:rsidRPr="00522082">
        <w:rPr>
          <w:rFonts w:ascii="Times New Roman" w:eastAsia="Times New Roman" w:hAnsi="Times New Roman" w:cs="Times New Roman"/>
          <w:color w:val="000000"/>
          <w:sz w:val="24"/>
          <w:szCs w:val="24"/>
        </w:rPr>
        <w:t xml:space="preserve"> </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знание, понимание и принятие личностью ценностей: Отечество, семья, традиции;</w:t>
      </w:r>
      <w:r w:rsidRPr="00522082">
        <w:rPr>
          <w:rFonts w:ascii="Times New Roman" w:eastAsia="Times New Roman" w:hAnsi="Times New Roman" w:cs="Times New Roman"/>
          <w:color w:val="000000"/>
          <w:sz w:val="24"/>
          <w:szCs w:val="24"/>
        </w:rPr>
        <w:t xml:space="preserve"> </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как основы культурной истории многонационального народа России;</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понимание значения нравственности в жизни человека и общества;</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xml:space="preserve"> - формирование первоначальных представлений о светской этике, о традиционных религиях, их роли в культуре, истории и современности России;</w:t>
      </w:r>
      <w:r w:rsidRPr="00522082">
        <w:rPr>
          <w:rFonts w:ascii="Times New Roman" w:eastAsia="Times New Roman" w:hAnsi="Times New Roman" w:cs="Times New Roman"/>
          <w:color w:val="000000"/>
          <w:sz w:val="24"/>
          <w:szCs w:val="24"/>
        </w:rPr>
        <w:t xml:space="preserve"> </w:t>
      </w:r>
    </w:p>
    <w:p w:rsidR="006D1A89" w:rsidRPr="00522082" w:rsidRDefault="00E61F4F" w:rsidP="00E75825">
      <w:pPr>
        <w:spacing w:after="0" w:line="240" w:lineRule="auto"/>
        <w:ind w:firstLine="425"/>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общие представления об исторической роли традиционных религий в становлении российской государственности; формирование первоначального представления об отечественной культурной традиции как духовной основе многонационального многоконфессионального народа России;</w:t>
      </w:r>
    </w:p>
    <w:p w:rsidR="006D1A89" w:rsidRPr="00522082" w:rsidRDefault="00E61F4F" w:rsidP="00E75825">
      <w:pPr>
        <w:spacing w:after="0" w:line="240" w:lineRule="auto"/>
        <w:ind w:firstLine="283"/>
        <w:jc w:val="both"/>
        <w:rPr>
          <w:rFonts w:ascii="Times New Roman" w:eastAsia="Times New Roman" w:hAnsi="Times New Roman" w:cs="Times New Roman"/>
          <w:color w:val="000000"/>
          <w:sz w:val="24"/>
          <w:szCs w:val="24"/>
        </w:rPr>
      </w:pPr>
      <w:r w:rsidRPr="00522082">
        <w:rPr>
          <w:rFonts w:ascii="Times New Roman" w:eastAsia="Times New Roman" w:hAnsi="Times New Roman" w:cs="Times New Roman"/>
          <w:color w:val="000000"/>
          <w:sz w:val="24"/>
          <w:szCs w:val="24"/>
          <w:shd w:val="clear" w:color="auto" w:fill="FFFFFF"/>
        </w:rPr>
        <w:t>- осознание ценности человеческой жизни.</w:t>
      </w:r>
    </w:p>
    <w:p w:rsidR="00240906" w:rsidRPr="00694432" w:rsidRDefault="00E61F4F" w:rsidP="00694432">
      <w:pPr>
        <w:spacing w:after="0" w:line="240" w:lineRule="auto"/>
        <w:ind w:firstLine="283"/>
        <w:jc w:val="both"/>
        <w:rPr>
          <w:rFonts w:ascii="Times New Roman" w:hAnsi="Times New Roman" w:cs="Times New Roman"/>
          <w:sz w:val="24"/>
          <w:szCs w:val="24"/>
        </w:rPr>
      </w:pPr>
      <w:r w:rsidRPr="00522082">
        <w:rPr>
          <w:rFonts w:ascii="Times New Roman" w:eastAsia="Times New Roman" w:hAnsi="Times New Roman" w:cs="Times New Roman"/>
          <w:color w:val="000000"/>
          <w:sz w:val="24"/>
          <w:szCs w:val="24"/>
          <w:shd w:val="clear" w:color="auto" w:fill="FFFFFF"/>
        </w:rPr>
        <w:t>Предметные результаты освоения основной образовательной программы основного общего образования</w:t>
      </w:r>
      <w:r w:rsidRPr="00522082">
        <w:rPr>
          <w:rFonts w:ascii="Times New Roman" w:eastAsia="Times New Roman" w:hAnsi="Times New Roman" w:cs="Times New Roman"/>
          <w:b/>
          <w:bCs/>
          <w:color w:val="000000"/>
          <w:sz w:val="24"/>
          <w:szCs w:val="24"/>
          <w:shd w:val="clear" w:color="auto" w:fill="FFFFFF"/>
        </w:rPr>
        <w:t> </w:t>
      </w:r>
      <w:r w:rsidRPr="00522082">
        <w:rPr>
          <w:rFonts w:ascii="Times New Roman" w:eastAsia="Times New Roman" w:hAnsi="Times New Roman" w:cs="Times New Roman"/>
          <w:color w:val="000000"/>
          <w:sz w:val="24"/>
          <w:szCs w:val="24"/>
          <w:shd w:val="clear" w:color="auto" w:fill="FFFFFF"/>
        </w:rPr>
        <w:t>с учётом общих требований Стандарта и специфики изучаемых предметов, входящих в состав предметных областей, должны обеспечивать интеграцию содержания предметов гуманитарного цикла.</w:t>
      </w:r>
      <w:r w:rsidRPr="00522082">
        <w:rPr>
          <w:rFonts w:ascii="Times New Roman" w:eastAsia="Times New Roman" w:hAnsi="Times New Roman" w:cs="Times New Roman"/>
          <w:color w:val="000000"/>
          <w:sz w:val="24"/>
          <w:szCs w:val="24"/>
        </w:rPr>
        <w:t xml:space="preserve"> </w:t>
      </w:r>
      <w:r w:rsidRPr="00522082">
        <w:rPr>
          <w:rFonts w:ascii="Times New Roman" w:eastAsia="Times New Roman" w:hAnsi="Times New Roman" w:cs="Times New Roman"/>
          <w:color w:val="000000"/>
          <w:sz w:val="24"/>
          <w:szCs w:val="24"/>
          <w:shd w:val="clear" w:color="auto" w:fill="FFFFFF"/>
        </w:rPr>
        <w:t xml:space="preserve">Системообразующим в содержании учебного курса является содержание российской культуры. </w:t>
      </w:r>
      <w:proofErr w:type="gramStart"/>
      <w:r w:rsidRPr="00522082">
        <w:rPr>
          <w:rFonts w:ascii="Times New Roman" w:eastAsia="Times New Roman" w:hAnsi="Times New Roman" w:cs="Times New Roman"/>
          <w:color w:val="000000"/>
          <w:sz w:val="24"/>
          <w:szCs w:val="24"/>
          <w:shd w:val="clear" w:color="auto" w:fill="FFFFFF"/>
        </w:rPr>
        <w:t>Ценностно-смысловым стержнем</w:t>
      </w:r>
      <w:proofErr w:type="gramEnd"/>
      <w:r w:rsidRPr="00522082">
        <w:rPr>
          <w:rFonts w:ascii="Times New Roman" w:eastAsia="Times New Roman" w:hAnsi="Times New Roman" w:cs="Times New Roman"/>
          <w:color w:val="000000"/>
          <w:sz w:val="24"/>
          <w:szCs w:val="24"/>
          <w:shd w:val="clear" w:color="auto" w:fill="FFFFFF"/>
        </w:rPr>
        <w:t xml:space="preserve"> организующим содержание курса являются: содержание традиционных религиозных культур России (православие, ислам, иудаизм, буддизм) и основы нравственности.</w:t>
      </w:r>
      <w:r w:rsidRPr="00522082">
        <w:rPr>
          <w:rFonts w:ascii="Times New Roman" w:eastAsia="Times New Roman" w:hAnsi="Times New Roman" w:cs="Times New Roman"/>
          <w:color w:val="000000"/>
          <w:sz w:val="24"/>
          <w:szCs w:val="24"/>
        </w:rPr>
        <w:t xml:space="preserve"> </w:t>
      </w:r>
    </w:p>
    <w:p w:rsidR="00862D70" w:rsidRDefault="00E61F4F" w:rsidP="00E75825">
      <w:pPr>
        <w:spacing w:after="0"/>
        <w:rPr>
          <w:rFonts w:ascii="Times New Roman" w:hAnsi="Times New Roman" w:cs="Times New Roman"/>
          <w:sz w:val="20"/>
          <w:szCs w:val="20"/>
        </w:rPr>
      </w:pPr>
      <w:r w:rsidRPr="007458D2">
        <w:rPr>
          <w:rFonts w:ascii="Times New Roman" w:hAnsi="Times New Roman" w:cs="Times New Roman"/>
          <w:b/>
          <w:sz w:val="24"/>
          <w:szCs w:val="24"/>
        </w:rPr>
        <w:t>1.2.5.20</w:t>
      </w:r>
      <w:r w:rsidR="00A12C47" w:rsidRPr="007458D2">
        <w:rPr>
          <w:rFonts w:ascii="Times New Roman" w:hAnsi="Times New Roman" w:cs="Times New Roman"/>
          <w:b/>
          <w:sz w:val="24"/>
          <w:szCs w:val="24"/>
        </w:rPr>
        <w:t>.</w:t>
      </w:r>
      <w:r w:rsidRPr="007458D2">
        <w:rPr>
          <w:rFonts w:ascii="Times New Roman" w:hAnsi="Times New Roman" w:cs="Times New Roman"/>
          <w:b/>
          <w:sz w:val="24"/>
          <w:szCs w:val="24"/>
        </w:rPr>
        <w:t xml:space="preserve"> </w:t>
      </w:r>
    </w:p>
    <w:p w:rsidR="00862D70" w:rsidRPr="003C00BD" w:rsidRDefault="00862D70" w:rsidP="00E75825">
      <w:pPr>
        <w:spacing w:after="0" w:line="240" w:lineRule="auto"/>
        <w:rPr>
          <w:rFonts w:ascii="Times New Roman" w:hAnsi="Times New Roman" w:cs="Times New Roman"/>
          <w:b/>
          <w:sz w:val="24"/>
          <w:szCs w:val="24"/>
        </w:rPr>
      </w:pPr>
      <w:r w:rsidRPr="00694432">
        <w:rPr>
          <w:rFonts w:ascii="Times New Roman" w:hAnsi="Times New Roman" w:cs="Times New Roman"/>
          <w:b/>
          <w:sz w:val="24"/>
          <w:szCs w:val="24"/>
        </w:rPr>
        <w:t>«</w:t>
      </w:r>
      <w:r w:rsidR="00CC7CB4" w:rsidRPr="00694432">
        <w:rPr>
          <w:rFonts w:ascii="Times New Roman" w:hAnsi="Times New Roman" w:cs="Times New Roman"/>
          <w:b/>
          <w:sz w:val="24"/>
          <w:szCs w:val="24"/>
        </w:rPr>
        <w:t>Граждановедение</w:t>
      </w:r>
      <w:r w:rsidRPr="00694432">
        <w:rPr>
          <w:rFonts w:ascii="Times New Roman" w:hAnsi="Times New Roman" w:cs="Times New Roman"/>
          <w:b/>
          <w:sz w:val="24"/>
          <w:szCs w:val="24"/>
        </w:rPr>
        <w:t>»</w:t>
      </w:r>
    </w:p>
    <w:p w:rsidR="00B06577" w:rsidRDefault="00B06577" w:rsidP="00E75825">
      <w:pPr>
        <w:spacing w:after="0" w:line="240" w:lineRule="auto"/>
        <w:rPr>
          <w:rFonts w:ascii="Times New Roman" w:eastAsia="Times New Roman" w:hAnsi="Times New Roman" w:cs="Times New Roman"/>
          <w:b/>
          <w:bCs/>
          <w:color w:val="000000"/>
          <w:sz w:val="24"/>
          <w:szCs w:val="24"/>
        </w:rPr>
      </w:pPr>
      <w:r w:rsidRPr="00207B73">
        <w:rPr>
          <w:rFonts w:ascii="Times New Roman" w:eastAsia="Times New Roman" w:hAnsi="Times New Roman" w:cs="Times New Roman"/>
          <w:b/>
          <w:iCs/>
          <w:color w:val="000000"/>
          <w:sz w:val="24"/>
          <w:szCs w:val="24"/>
        </w:rPr>
        <w:t>Ученик научится</w:t>
      </w:r>
      <w:r w:rsidRPr="00207B73">
        <w:rPr>
          <w:rFonts w:ascii="Times New Roman" w:eastAsia="Times New Roman" w:hAnsi="Times New Roman" w:cs="Times New Roman"/>
          <w:b/>
          <w:color w:val="666666"/>
          <w:sz w:val="24"/>
          <w:szCs w:val="24"/>
        </w:rPr>
        <w:t>:</w:t>
      </w:r>
      <w:r w:rsidRPr="00207B73">
        <w:rPr>
          <w:rFonts w:ascii="Times New Roman" w:eastAsia="Times New Roman" w:hAnsi="Times New Roman" w:cs="Times New Roman"/>
          <w:b/>
          <w:bCs/>
          <w:color w:val="000000"/>
          <w:sz w:val="24"/>
          <w:szCs w:val="24"/>
        </w:rPr>
        <w:t xml:space="preserve"> </w:t>
      </w:r>
    </w:p>
    <w:p w:rsidR="00CC7CB4" w:rsidRDefault="00CC7CB4" w:rsidP="00E75825">
      <w:pPr>
        <w:spacing w:after="0" w:line="240" w:lineRule="auto"/>
        <w:rPr>
          <w:rFonts w:ascii="Times New Roman" w:hAnsi="Times New Roman" w:cs="Times New Roman"/>
          <w:sz w:val="24"/>
        </w:rPr>
      </w:pPr>
      <w:r w:rsidRPr="00CC7CB4">
        <w:rPr>
          <w:rFonts w:ascii="Times New Roman" w:hAnsi="Times New Roman" w:cs="Times New Roman"/>
          <w:sz w:val="24"/>
        </w:rPr>
        <w:t xml:space="preserve">Анализировать разновидности политических режимов, подтверждая ответ конкретными примерами из истории и современности, сравнивать политические режимы. </w:t>
      </w:r>
    </w:p>
    <w:p w:rsidR="00CC7CB4" w:rsidRDefault="00CC7CB4" w:rsidP="00E75825">
      <w:pPr>
        <w:spacing w:after="0" w:line="240" w:lineRule="auto"/>
        <w:rPr>
          <w:rFonts w:ascii="Times New Roman" w:hAnsi="Times New Roman" w:cs="Times New Roman"/>
          <w:sz w:val="24"/>
        </w:rPr>
      </w:pPr>
      <w:r w:rsidRPr="00CC7CB4">
        <w:rPr>
          <w:rFonts w:ascii="Times New Roman" w:hAnsi="Times New Roman" w:cs="Times New Roman"/>
          <w:sz w:val="24"/>
        </w:rPr>
        <w:t xml:space="preserve">Называть признаки правового государства, приводить примеры реализации признаков в жизни современных государств. </w:t>
      </w:r>
    </w:p>
    <w:p w:rsidR="00CC7CB4" w:rsidRDefault="00CC7CB4" w:rsidP="00E75825">
      <w:pPr>
        <w:spacing w:after="0" w:line="240" w:lineRule="auto"/>
        <w:rPr>
          <w:rFonts w:ascii="Times New Roman" w:hAnsi="Times New Roman" w:cs="Times New Roman"/>
          <w:sz w:val="24"/>
        </w:rPr>
      </w:pPr>
      <w:r w:rsidRPr="00CC7CB4">
        <w:rPr>
          <w:rFonts w:ascii="Times New Roman" w:hAnsi="Times New Roman" w:cs="Times New Roman"/>
          <w:sz w:val="24"/>
        </w:rPr>
        <w:t>Объяснять принцип разделения властей, называть органы власти в соответствии с принципом, объяснять их полномочия.</w:t>
      </w:r>
    </w:p>
    <w:p w:rsidR="00CC7CB4" w:rsidRDefault="00CC7CB4" w:rsidP="00E75825">
      <w:pPr>
        <w:spacing w:after="0" w:line="240" w:lineRule="auto"/>
        <w:rPr>
          <w:rFonts w:ascii="Times New Roman" w:hAnsi="Times New Roman" w:cs="Times New Roman"/>
          <w:sz w:val="24"/>
        </w:rPr>
      </w:pPr>
      <w:r w:rsidRPr="00CC7CB4">
        <w:rPr>
          <w:rFonts w:ascii="Times New Roman" w:hAnsi="Times New Roman" w:cs="Times New Roman"/>
          <w:sz w:val="24"/>
        </w:rPr>
        <w:t xml:space="preserve"> Приводить примеры органов власти в РФ. гражданское общество, институт гражданства, граждане, их правовой статус. </w:t>
      </w:r>
    </w:p>
    <w:p w:rsidR="00CC7CB4" w:rsidRDefault="00CC7CB4" w:rsidP="00E75825">
      <w:pPr>
        <w:spacing w:after="0" w:line="240" w:lineRule="auto"/>
        <w:rPr>
          <w:rFonts w:ascii="Times New Roman" w:hAnsi="Times New Roman" w:cs="Times New Roman"/>
          <w:sz w:val="24"/>
        </w:rPr>
      </w:pPr>
      <w:r w:rsidRPr="00CC7CB4">
        <w:rPr>
          <w:rFonts w:ascii="Times New Roman" w:hAnsi="Times New Roman" w:cs="Times New Roman"/>
          <w:sz w:val="24"/>
        </w:rPr>
        <w:t>Анализировать взаимоотношения государства и общества и приводить примеры участия граждан в решении социальных проблем.</w:t>
      </w:r>
    </w:p>
    <w:p w:rsidR="00CC7CB4" w:rsidRDefault="00CC7CB4" w:rsidP="00E75825">
      <w:pPr>
        <w:spacing w:after="0" w:line="240" w:lineRule="auto"/>
        <w:rPr>
          <w:rFonts w:ascii="Times New Roman" w:hAnsi="Times New Roman" w:cs="Times New Roman"/>
          <w:sz w:val="24"/>
        </w:rPr>
      </w:pPr>
      <w:r w:rsidRPr="00CC7CB4">
        <w:rPr>
          <w:rFonts w:ascii="Times New Roman" w:hAnsi="Times New Roman" w:cs="Times New Roman"/>
          <w:sz w:val="24"/>
        </w:rPr>
        <w:t xml:space="preserve"> Объяснять роль политических партий в жизни общества. </w:t>
      </w:r>
    </w:p>
    <w:p w:rsidR="00CC7CB4" w:rsidRDefault="00CC7CB4" w:rsidP="00E75825">
      <w:pPr>
        <w:spacing w:after="0" w:line="240" w:lineRule="auto"/>
        <w:rPr>
          <w:rFonts w:ascii="Times New Roman" w:hAnsi="Times New Roman" w:cs="Times New Roman"/>
          <w:sz w:val="24"/>
        </w:rPr>
      </w:pPr>
      <w:r w:rsidRPr="00CC7CB4">
        <w:rPr>
          <w:rFonts w:ascii="Times New Roman" w:hAnsi="Times New Roman" w:cs="Times New Roman"/>
          <w:sz w:val="24"/>
        </w:rPr>
        <w:t xml:space="preserve">Высказывать свое мнение, работать с текстом учебника, отвечать на поставленные объяснять </w:t>
      </w:r>
      <w:r>
        <w:rPr>
          <w:rFonts w:ascii="Times New Roman" w:hAnsi="Times New Roman" w:cs="Times New Roman"/>
          <w:sz w:val="24"/>
        </w:rPr>
        <w:t>значение права в жизни общества.</w:t>
      </w:r>
    </w:p>
    <w:p w:rsidR="00CC7CB4" w:rsidRDefault="00CC7CB4" w:rsidP="00E75825">
      <w:pPr>
        <w:spacing w:after="0" w:line="240" w:lineRule="auto"/>
        <w:rPr>
          <w:rFonts w:ascii="Times New Roman" w:hAnsi="Times New Roman" w:cs="Times New Roman"/>
          <w:sz w:val="24"/>
        </w:rPr>
      </w:pPr>
      <w:r w:rsidRPr="00CC7CB4">
        <w:rPr>
          <w:rFonts w:ascii="Times New Roman" w:hAnsi="Times New Roman" w:cs="Times New Roman"/>
          <w:sz w:val="24"/>
        </w:rPr>
        <w:t xml:space="preserve"> Объяснять сущность права, раскрывая сущность основных отраслей российского права объяснять отличия права от других социальных норм,</w:t>
      </w:r>
    </w:p>
    <w:p w:rsidR="00CC7CB4" w:rsidRPr="00CC7CB4" w:rsidRDefault="00CC7CB4" w:rsidP="00E75825">
      <w:pPr>
        <w:spacing w:after="0" w:line="240" w:lineRule="auto"/>
        <w:rPr>
          <w:rFonts w:ascii="Times New Roman" w:eastAsia="Times New Roman" w:hAnsi="Times New Roman" w:cs="Times New Roman"/>
          <w:b/>
          <w:bCs/>
          <w:color w:val="000000"/>
          <w:sz w:val="28"/>
          <w:szCs w:val="24"/>
        </w:rPr>
      </w:pPr>
      <w:r w:rsidRPr="00CC7CB4">
        <w:rPr>
          <w:rFonts w:ascii="Times New Roman" w:hAnsi="Times New Roman" w:cs="Times New Roman"/>
          <w:sz w:val="24"/>
        </w:rPr>
        <w:t xml:space="preserve"> Анализировать и различать различные виды нормативно-правовых актов, анализировать пове</w:t>
      </w:r>
      <w:r>
        <w:rPr>
          <w:rFonts w:ascii="Times New Roman" w:hAnsi="Times New Roman" w:cs="Times New Roman"/>
          <w:sz w:val="24"/>
        </w:rPr>
        <w:t>дение участников правоотношений.</w:t>
      </w:r>
    </w:p>
    <w:p w:rsidR="0090222A" w:rsidRPr="0090222A" w:rsidRDefault="0090222A" w:rsidP="00CC7CB4">
      <w:pPr>
        <w:pStyle w:val="afff2"/>
        <w:spacing w:after="0" w:line="240" w:lineRule="auto"/>
        <w:ind w:left="0"/>
        <w:rPr>
          <w:rFonts w:ascii="Times New Roman" w:hAnsi="Times New Roman" w:cs="Times New Roman"/>
          <w:iCs/>
          <w:sz w:val="24"/>
          <w:szCs w:val="24"/>
        </w:rPr>
      </w:pPr>
    </w:p>
    <w:p w:rsidR="00862D70" w:rsidRDefault="0090222A" w:rsidP="00E75825">
      <w:pPr>
        <w:spacing w:after="0" w:line="240" w:lineRule="auto"/>
        <w:rPr>
          <w:rFonts w:ascii="Times New Roman" w:eastAsia="Calibri" w:hAnsi="Times New Roman" w:cs="Times New Roman"/>
          <w:b/>
          <w:sz w:val="24"/>
          <w:szCs w:val="24"/>
          <w:lang w:eastAsia="en-US"/>
        </w:rPr>
      </w:pPr>
      <w:r w:rsidRPr="0090222A">
        <w:rPr>
          <w:rFonts w:ascii="Times New Roman" w:eastAsia="Calibri" w:hAnsi="Times New Roman" w:cs="Times New Roman"/>
          <w:b/>
          <w:sz w:val="24"/>
          <w:szCs w:val="24"/>
          <w:lang w:eastAsia="en-US"/>
        </w:rPr>
        <w:t>Ученик получит возможность научиться</w:t>
      </w:r>
      <w:r>
        <w:rPr>
          <w:rFonts w:ascii="Times New Roman" w:eastAsia="Calibri" w:hAnsi="Times New Roman" w:cs="Times New Roman"/>
          <w:b/>
          <w:sz w:val="24"/>
          <w:szCs w:val="24"/>
          <w:lang w:eastAsia="en-US"/>
        </w:rPr>
        <w:t>:</w:t>
      </w:r>
    </w:p>
    <w:p w:rsidR="0090222A" w:rsidRPr="00CC7CB4" w:rsidRDefault="00CC7CB4" w:rsidP="00E75825">
      <w:pPr>
        <w:spacing w:after="0" w:line="240" w:lineRule="auto"/>
        <w:rPr>
          <w:rFonts w:ascii="Times New Roman" w:hAnsi="Times New Roman" w:cs="Times New Roman"/>
          <w:iCs/>
          <w:sz w:val="24"/>
          <w:szCs w:val="24"/>
        </w:rPr>
      </w:pPr>
      <w:r w:rsidRPr="00CC7CB4">
        <w:rPr>
          <w:rFonts w:ascii="Times New Roman" w:hAnsi="Times New Roman" w:cs="Times New Roman"/>
        </w:rPr>
        <w:t>Высказывать свое мнение, работать с текстом учебника, отвечать на поставленные вопросы. давать определение понятиям: право, социальные нормы и их видовое разнообразие; норма права, система права, нормативноправовой акт, система законодательства, акт, указ, закон, постановления – их сход</w:t>
      </w:r>
      <w:r w:rsidRPr="00CC7CB4">
        <w:rPr>
          <w:rFonts w:ascii="Times New Roman" w:hAnsi="Times New Roman" w:cs="Times New Roman"/>
        </w:rPr>
        <w:lastRenderedPageBreak/>
        <w:t>ства и отличия; естественное право, позитивное право. правонарушение, юридическая ответственность, проступок, преступление, вина, соучастники, признаки преступления, презумпция невиновности</w:t>
      </w:r>
    </w:p>
    <w:p w:rsidR="009A2954" w:rsidRDefault="009A2954" w:rsidP="00E75825">
      <w:pPr>
        <w:spacing w:after="0"/>
        <w:rPr>
          <w:rFonts w:ascii="Times New Roman" w:hAnsi="Times New Roman" w:cs="Times New Roman"/>
          <w:sz w:val="20"/>
          <w:szCs w:val="20"/>
        </w:rPr>
      </w:pPr>
      <w:r>
        <w:rPr>
          <w:rFonts w:ascii="Times New Roman" w:eastAsia="Times New Roman" w:hAnsi="Times New Roman" w:cs="Times New Roman"/>
          <w:b/>
          <w:sz w:val="24"/>
          <w:szCs w:val="24"/>
        </w:rPr>
        <w:t xml:space="preserve"> </w:t>
      </w:r>
      <w:r>
        <w:rPr>
          <w:rFonts w:ascii="Times New Roman" w:hAnsi="Times New Roman" w:cs="Times New Roman"/>
          <w:b/>
          <w:sz w:val="24"/>
          <w:szCs w:val="24"/>
        </w:rPr>
        <w:t>1.2.5.21</w:t>
      </w:r>
      <w:r w:rsidRPr="007458D2">
        <w:rPr>
          <w:rFonts w:ascii="Times New Roman" w:hAnsi="Times New Roman" w:cs="Times New Roman"/>
          <w:b/>
          <w:sz w:val="24"/>
          <w:szCs w:val="24"/>
        </w:rPr>
        <w:t xml:space="preserve">. </w:t>
      </w:r>
    </w:p>
    <w:p w:rsidR="00862D70" w:rsidRPr="002F6AD1" w:rsidRDefault="009A2954" w:rsidP="00E758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62D70" w:rsidRPr="002F6AD1">
        <w:rPr>
          <w:rFonts w:ascii="Times New Roman" w:eastAsia="Times New Roman" w:hAnsi="Times New Roman" w:cs="Times New Roman"/>
          <w:b/>
          <w:sz w:val="24"/>
          <w:szCs w:val="24"/>
        </w:rPr>
        <w:t>«Школа безопасности»</w:t>
      </w:r>
    </w:p>
    <w:p w:rsidR="0090222A" w:rsidRDefault="0090222A" w:rsidP="00E75825">
      <w:pPr>
        <w:spacing w:after="0"/>
        <w:contextualSpacing/>
        <w:rPr>
          <w:rFonts w:ascii="Times New Roman" w:eastAsia="Calibri" w:hAnsi="Times New Roman" w:cs="Times New Roman"/>
          <w:b/>
          <w:sz w:val="24"/>
          <w:szCs w:val="24"/>
        </w:rPr>
      </w:pPr>
      <w:proofErr w:type="gramStart"/>
      <w:r w:rsidRPr="002F6AD1">
        <w:rPr>
          <w:rFonts w:ascii="Times New Roman" w:eastAsia="Calibri" w:hAnsi="Times New Roman" w:cs="Times New Roman"/>
          <w:b/>
          <w:sz w:val="24"/>
          <w:szCs w:val="24"/>
        </w:rPr>
        <w:t>Ученик  научиться</w:t>
      </w:r>
      <w:proofErr w:type="gramEnd"/>
      <w:r w:rsidRPr="002F6AD1">
        <w:rPr>
          <w:rFonts w:ascii="Times New Roman" w:eastAsia="Calibri" w:hAnsi="Times New Roman" w:cs="Times New Roman"/>
          <w:b/>
          <w:sz w:val="24"/>
          <w:szCs w:val="24"/>
        </w:rPr>
        <w:t>:</w:t>
      </w:r>
    </w:p>
    <w:p w:rsidR="0090222A" w:rsidRPr="0090222A" w:rsidRDefault="0090222A" w:rsidP="008524B5">
      <w:pPr>
        <w:pStyle w:val="afff2"/>
        <w:numPr>
          <w:ilvl w:val="0"/>
          <w:numId w:val="48"/>
        </w:numPr>
        <w:spacing w:after="0"/>
        <w:ind w:left="0" w:firstLine="0"/>
        <w:rPr>
          <w:rFonts w:ascii="Times New Roman" w:eastAsia="Calibri" w:hAnsi="Times New Roman" w:cs="Times New Roman"/>
          <w:b/>
          <w:sz w:val="24"/>
          <w:szCs w:val="24"/>
        </w:rPr>
      </w:pPr>
      <w:proofErr w:type="gramStart"/>
      <w:r>
        <w:rPr>
          <w:rFonts w:ascii="Times New Roman" w:eastAsia="Times New Roman" w:hAnsi="Times New Roman" w:cs="Times New Roman"/>
          <w:sz w:val="24"/>
          <w:szCs w:val="24"/>
        </w:rPr>
        <w:t>способам  сохранения</w:t>
      </w:r>
      <w:proofErr w:type="gramEnd"/>
      <w:r>
        <w:rPr>
          <w:rFonts w:ascii="Times New Roman" w:eastAsia="Times New Roman" w:hAnsi="Times New Roman" w:cs="Times New Roman"/>
          <w:sz w:val="24"/>
          <w:szCs w:val="24"/>
        </w:rPr>
        <w:t xml:space="preserve">  здоровья, з</w:t>
      </w:r>
      <w:r w:rsidR="00862D70" w:rsidRPr="0090222A">
        <w:rPr>
          <w:rFonts w:ascii="Times New Roman" w:eastAsia="Times New Roman" w:hAnsi="Times New Roman" w:cs="Times New Roman"/>
          <w:sz w:val="24"/>
          <w:szCs w:val="24"/>
        </w:rPr>
        <w:t>ащита  человека  от воздействия  загрязнителей  из  окружа</w:t>
      </w:r>
      <w:r>
        <w:rPr>
          <w:rFonts w:ascii="Times New Roman" w:eastAsia="Times New Roman" w:hAnsi="Times New Roman" w:cs="Times New Roman"/>
          <w:sz w:val="24"/>
          <w:szCs w:val="24"/>
        </w:rPr>
        <w:t>ющей  среды;</w:t>
      </w:r>
      <w:r w:rsidR="00862D70" w:rsidRPr="0090222A">
        <w:rPr>
          <w:rFonts w:ascii="Times New Roman" w:eastAsia="Times New Roman" w:hAnsi="Times New Roman" w:cs="Times New Roman"/>
          <w:sz w:val="24"/>
          <w:szCs w:val="24"/>
        </w:rPr>
        <w:t xml:space="preserve">  </w:t>
      </w:r>
    </w:p>
    <w:p w:rsidR="0090222A" w:rsidRDefault="0090222A" w:rsidP="008524B5">
      <w:pPr>
        <w:pStyle w:val="afff2"/>
        <w:numPr>
          <w:ilvl w:val="0"/>
          <w:numId w:val="48"/>
        </w:numPr>
        <w:spacing w:after="0" w:line="240" w:lineRule="auto"/>
        <w:ind w:left="0" w:firstLine="0"/>
        <w:rPr>
          <w:rFonts w:ascii="Times New Roman" w:eastAsia="Times New Roman" w:hAnsi="Times New Roman" w:cs="Times New Roman"/>
          <w:sz w:val="24"/>
          <w:szCs w:val="24"/>
        </w:rPr>
      </w:pPr>
      <w:proofErr w:type="gramStart"/>
      <w:r w:rsidRPr="0090222A">
        <w:rPr>
          <w:rFonts w:ascii="Times New Roman" w:eastAsia="Times New Roman" w:hAnsi="Times New Roman" w:cs="Times New Roman"/>
          <w:sz w:val="24"/>
          <w:szCs w:val="24"/>
        </w:rPr>
        <w:t>основным  элементам</w:t>
      </w:r>
      <w:proofErr w:type="gramEnd"/>
      <w:r w:rsidRPr="0090222A">
        <w:rPr>
          <w:rFonts w:ascii="Times New Roman" w:eastAsia="Times New Roman" w:hAnsi="Times New Roman" w:cs="Times New Roman"/>
          <w:sz w:val="24"/>
          <w:szCs w:val="24"/>
        </w:rPr>
        <w:t xml:space="preserve">  ЗОЖ: двигательной активности, рациональному  питанию,</w:t>
      </w:r>
      <w:r>
        <w:rPr>
          <w:rFonts w:ascii="Times New Roman" w:eastAsia="Times New Roman" w:hAnsi="Times New Roman" w:cs="Times New Roman"/>
          <w:sz w:val="24"/>
          <w:szCs w:val="24"/>
        </w:rPr>
        <w:t xml:space="preserve"> </w:t>
      </w:r>
      <w:r w:rsidRPr="0090222A">
        <w:rPr>
          <w:rFonts w:ascii="Times New Roman" w:eastAsia="Times New Roman" w:hAnsi="Times New Roman" w:cs="Times New Roman"/>
          <w:sz w:val="24"/>
          <w:szCs w:val="24"/>
        </w:rPr>
        <w:t>отказ</w:t>
      </w:r>
      <w:r>
        <w:rPr>
          <w:rFonts w:ascii="Times New Roman" w:eastAsia="Times New Roman" w:hAnsi="Times New Roman" w:cs="Times New Roman"/>
          <w:sz w:val="24"/>
          <w:szCs w:val="24"/>
        </w:rPr>
        <w:t>у  от    вредных  привычек</w:t>
      </w:r>
      <w:r w:rsidR="002959E7">
        <w:rPr>
          <w:rFonts w:ascii="Times New Roman" w:eastAsia="Times New Roman" w:hAnsi="Times New Roman" w:cs="Times New Roman"/>
          <w:sz w:val="24"/>
          <w:szCs w:val="24"/>
        </w:rPr>
        <w:t>, умению  управлять  своим  здоровьем;</w:t>
      </w:r>
    </w:p>
    <w:p w:rsidR="002959E7" w:rsidRDefault="002959E7" w:rsidP="008524B5">
      <w:pPr>
        <w:pStyle w:val="afff2"/>
        <w:numPr>
          <w:ilvl w:val="0"/>
          <w:numId w:val="48"/>
        </w:numPr>
        <w:spacing w:after="0" w:line="240" w:lineRule="auto"/>
        <w:ind w:left="0" w:firstLine="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видам  иммунитета</w:t>
      </w:r>
      <w:proofErr w:type="gramEnd"/>
      <w:r>
        <w:rPr>
          <w:rFonts w:ascii="Times New Roman" w:eastAsia="Times New Roman" w:hAnsi="Times New Roman" w:cs="Times New Roman"/>
          <w:sz w:val="24"/>
          <w:szCs w:val="24"/>
        </w:rPr>
        <w:t>, м</w:t>
      </w:r>
      <w:r w:rsidRPr="00A90415">
        <w:rPr>
          <w:rFonts w:ascii="Times New Roman" w:eastAsia="Times New Roman" w:hAnsi="Times New Roman" w:cs="Times New Roman"/>
          <w:sz w:val="24"/>
          <w:szCs w:val="24"/>
        </w:rPr>
        <w:t>еханизм</w:t>
      </w:r>
      <w:r>
        <w:rPr>
          <w:rFonts w:ascii="Times New Roman" w:eastAsia="Times New Roman" w:hAnsi="Times New Roman" w:cs="Times New Roman"/>
          <w:sz w:val="24"/>
          <w:szCs w:val="24"/>
        </w:rPr>
        <w:t>у</w:t>
      </w:r>
      <w:r w:rsidRPr="00A90415">
        <w:rPr>
          <w:rFonts w:ascii="Times New Roman" w:eastAsia="Times New Roman" w:hAnsi="Times New Roman" w:cs="Times New Roman"/>
          <w:sz w:val="24"/>
          <w:szCs w:val="24"/>
        </w:rPr>
        <w:t xml:space="preserve">  аллергиче</w:t>
      </w:r>
      <w:r>
        <w:rPr>
          <w:rFonts w:ascii="Times New Roman" w:eastAsia="Times New Roman" w:hAnsi="Times New Roman" w:cs="Times New Roman"/>
          <w:sz w:val="24"/>
          <w:szCs w:val="24"/>
        </w:rPr>
        <w:t>ского  процесса, методам</w:t>
      </w:r>
      <w:r w:rsidRPr="00A90415">
        <w:rPr>
          <w:rFonts w:ascii="Times New Roman" w:eastAsia="Times New Roman" w:hAnsi="Times New Roman" w:cs="Times New Roman"/>
          <w:sz w:val="24"/>
          <w:szCs w:val="24"/>
        </w:rPr>
        <w:t xml:space="preserve">  профилактики  аллергии</w:t>
      </w:r>
      <w:r>
        <w:rPr>
          <w:rFonts w:ascii="Times New Roman" w:eastAsia="Times New Roman" w:hAnsi="Times New Roman" w:cs="Times New Roman"/>
          <w:sz w:val="24"/>
          <w:szCs w:val="24"/>
        </w:rPr>
        <w:t>;</w:t>
      </w:r>
    </w:p>
    <w:p w:rsidR="002959E7" w:rsidRDefault="002959E7" w:rsidP="008524B5">
      <w:pPr>
        <w:pStyle w:val="afff2"/>
        <w:numPr>
          <w:ilvl w:val="0"/>
          <w:numId w:val="48"/>
        </w:numPr>
        <w:spacing w:after="0" w:line="240" w:lineRule="auto"/>
        <w:ind w:left="0" w:firstLine="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понятиям</w:t>
      </w:r>
      <w:r w:rsidRPr="002959E7">
        <w:rPr>
          <w:rFonts w:ascii="Times New Roman" w:eastAsia="Times New Roman" w:hAnsi="Times New Roman" w:cs="Times New Roman"/>
          <w:sz w:val="24"/>
          <w:szCs w:val="24"/>
        </w:rPr>
        <w:t xml:space="preserve">  о</w:t>
      </w:r>
      <w:proofErr w:type="gramEnd"/>
      <w:r w:rsidRPr="002959E7">
        <w:rPr>
          <w:rFonts w:ascii="Times New Roman" w:eastAsia="Times New Roman" w:hAnsi="Times New Roman" w:cs="Times New Roman"/>
          <w:sz w:val="24"/>
          <w:szCs w:val="24"/>
        </w:rPr>
        <w:t xml:space="preserve">  вирусны</w:t>
      </w:r>
      <w:r>
        <w:rPr>
          <w:rFonts w:ascii="Times New Roman" w:eastAsia="Times New Roman" w:hAnsi="Times New Roman" w:cs="Times New Roman"/>
          <w:sz w:val="24"/>
          <w:szCs w:val="24"/>
        </w:rPr>
        <w:t>х  инфекциях, путях  передачи,  способах</w:t>
      </w:r>
      <w:r w:rsidRPr="002959E7">
        <w:rPr>
          <w:rFonts w:ascii="Times New Roman" w:eastAsia="Times New Roman" w:hAnsi="Times New Roman" w:cs="Times New Roman"/>
          <w:sz w:val="24"/>
          <w:szCs w:val="24"/>
        </w:rPr>
        <w:t xml:space="preserve">  защиты  ор</w:t>
      </w:r>
      <w:r>
        <w:rPr>
          <w:rFonts w:ascii="Times New Roman" w:eastAsia="Times New Roman" w:hAnsi="Times New Roman" w:cs="Times New Roman"/>
          <w:sz w:val="24"/>
          <w:szCs w:val="24"/>
        </w:rPr>
        <w:t>ганизма  от  вирусных  инфекций;</w:t>
      </w:r>
    </w:p>
    <w:p w:rsidR="002959E7" w:rsidRDefault="002959E7" w:rsidP="008524B5">
      <w:pPr>
        <w:pStyle w:val="afff2"/>
        <w:numPr>
          <w:ilvl w:val="0"/>
          <w:numId w:val="48"/>
        </w:numPr>
        <w:spacing w:after="0" w:line="240" w:lineRule="auto"/>
        <w:ind w:left="0" w:firstLine="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этапам</w:t>
      </w:r>
      <w:r w:rsidRPr="00A90415">
        <w:rPr>
          <w:rFonts w:ascii="Times New Roman" w:eastAsia="Times New Roman" w:hAnsi="Times New Roman" w:cs="Times New Roman"/>
          <w:sz w:val="24"/>
          <w:szCs w:val="24"/>
        </w:rPr>
        <w:t xml:space="preserve">  образован</w:t>
      </w:r>
      <w:r>
        <w:rPr>
          <w:rFonts w:ascii="Times New Roman" w:eastAsia="Times New Roman" w:hAnsi="Times New Roman" w:cs="Times New Roman"/>
          <w:sz w:val="24"/>
          <w:szCs w:val="24"/>
        </w:rPr>
        <w:t>ия</w:t>
      </w:r>
      <w:proofErr w:type="gramEnd"/>
      <w:r>
        <w:rPr>
          <w:rFonts w:ascii="Times New Roman" w:eastAsia="Times New Roman" w:hAnsi="Times New Roman" w:cs="Times New Roman"/>
          <w:sz w:val="24"/>
          <w:szCs w:val="24"/>
        </w:rPr>
        <w:t xml:space="preserve">  алкогольной  зависимости, н</w:t>
      </w:r>
      <w:r w:rsidRPr="00A90415">
        <w:rPr>
          <w:rFonts w:ascii="Times New Roman" w:eastAsia="Times New Roman" w:hAnsi="Times New Roman" w:cs="Times New Roman"/>
          <w:sz w:val="24"/>
          <w:szCs w:val="24"/>
        </w:rPr>
        <w:t>есовместимость  алкоголя  и  се</w:t>
      </w:r>
      <w:r>
        <w:rPr>
          <w:rFonts w:ascii="Times New Roman" w:eastAsia="Times New Roman" w:hAnsi="Times New Roman" w:cs="Times New Roman"/>
          <w:sz w:val="24"/>
          <w:szCs w:val="24"/>
        </w:rPr>
        <w:t>мьи, узнает об а</w:t>
      </w:r>
      <w:r w:rsidRPr="00A90415">
        <w:rPr>
          <w:rFonts w:ascii="Times New Roman" w:eastAsia="Times New Roman" w:hAnsi="Times New Roman" w:cs="Times New Roman"/>
          <w:sz w:val="24"/>
          <w:szCs w:val="24"/>
        </w:rPr>
        <w:t>лко</w:t>
      </w:r>
      <w:r>
        <w:rPr>
          <w:rFonts w:ascii="Times New Roman" w:eastAsia="Times New Roman" w:hAnsi="Times New Roman" w:cs="Times New Roman"/>
          <w:sz w:val="24"/>
          <w:szCs w:val="24"/>
        </w:rPr>
        <w:t>гольной</w:t>
      </w:r>
      <w:r w:rsidRPr="00A90415">
        <w:rPr>
          <w:rFonts w:ascii="Times New Roman" w:eastAsia="Times New Roman" w:hAnsi="Times New Roman" w:cs="Times New Roman"/>
          <w:sz w:val="24"/>
          <w:szCs w:val="24"/>
        </w:rPr>
        <w:t xml:space="preserve">  деградация  личности</w:t>
      </w:r>
      <w:r>
        <w:rPr>
          <w:rFonts w:ascii="Times New Roman" w:eastAsia="Times New Roman" w:hAnsi="Times New Roman" w:cs="Times New Roman"/>
          <w:sz w:val="24"/>
          <w:szCs w:val="24"/>
        </w:rPr>
        <w:t>;</w:t>
      </w:r>
    </w:p>
    <w:p w:rsidR="002959E7" w:rsidRPr="002959E7" w:rsidRDefault="002959E7" w:rsidP="008524B5">
      <w:pPr>
        <w:pStyle w:val="afff2"/>
        <w:numPr>
          <w:ilvl w:val="0"/>
          <w:numId w:val="48"/>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этапм образования </w:t>
      </w:r>
      <w:proofErr w:type="gramStart"/>
      <w:r>
        <w:rPr>
          <w:rFonts w:ascii="Times New Roman" w:eastAsia="Times New Roman" w:hAnsi="Times New Roman" w:cs="Times New Roman"/>
          <w:sz w:val="24"/>
          <w:szCs w:val="24"/>
        </w:rPr>
        <w:t>наркотической  зависимости</w:t>
      </w:r>
      <w:proofErr w:type="gramEnd"/>
      <w:r>
        <w:rPr>
          <w:rFonts w:ascii="Times New Roman" w:eastAsia="Times New Roman" w:hAnsi="Times New Roman" w:cs="Times New Roman"/>
          <w:sz w:val="24"/>
          <w:szCs w:val="24"/>
        </w:rPr>
        <w:t>, что такое н</w:t>
      </w:r>
      <w:r w:rsidRPr="002959E7">
        <w:rPr>
          <w:rFonts w:ascii="Times New Roman" w:eastAsia="Times New Roman" w:hAnsi="Times New Roman" w:cs="Times New Roman"/>
          <w:sz w:val="24"/>
          <w:szCs w:val="24"/>
        </w:rPr>
        <w:t>аркотики  и  преступления ,  их  взаимо</w:t>
      </w:r>
      <w:r>
        <w:rPr>
          <w:rFonts w:ascii="Times New Roman" w:eastAsia="Times New Roman" w:hAnsi="Times New Roman" w:cs="Times New Roman"/>
          <w:sz w:val="24"/>
          <w:szCs w:val="24"/>
        </w:rPr>
        <w:t>связь, способы п</w:t>
      </w:r>
      <w:r w:rsidRPr="002959E7">
        <w:rPr>
          <w:rFonts w:ascii="Times New Roman" w:eastAsia="Times New Roman" w:hAnsi="Times New Roman" w:cs="Times New Roman"/>
          <w:sz w:val="24"/>
          <w:szCs w:val="24"/>
        </w:rPr>
        <w:t>рофи</w:t>
      </w:r>
      <w:r>
        <w:rPr>
          <w:rFonts w:ascii="Times New Roman" w:eastAsia="Times New Roman" w:hAnsi="Times New Roman" w:cs="Times New Roman"/>
          <w:sz w:val="24"/>
          <w:szCs w:val="24"/>
        </w:rPr>
        <w:t>лактики</w:t>
      </w:r>
      <w:r w:rsidRPr="002959E7">
        <w:rPr>
          <w:rFonts w:ascii="Times New Roman" w:eastAsia="Times New Roman" w:hAnsi="Times New Roman" w:cs="Times New Roman"/>
          <w:sz w:val="24"/>
          <w:szCs w:val="24"/>
        </w:rPr>
        <w:t xml:space="preserve">  подростковой  наркомании.</w:t>
      </w:r>
    </w:p>
    <w:p w:rsidR="002959E7" w:rsidRDefault="002959E7" w:rsidP="00E75825">
      <w:pPr>
        <w:spacing w:after="0"/>
        <w:rPr>
          <w:rFonts w:ascii="Times New Roman" w:eastAsia="Calibri" w:hAnsi="Times New Roman" w:cs="Times New Roman"/>
          <w:b/>
          <w:sz w:val="24"/>
          <w:szCs w:val="24"/>
        </w:rPr>
      </w:pPr>
      <w:r w:rsidRPr="002959E7">
        <w:rPr>
          <w:rFonts w:ascii="Times New Roman" w:eastAsia="Calibri" w:hAnsi="Times New Roman" w:cs="Times New Roman"/>
          <w:b/>
          <w:sz w:val="24"/>
          <w:szCs w:val="24"/>
        </w:rPr>
        <w:t>Ученик получит возможность научиться</w:t>
      </w:r>
      <w:r>
        <w:rPr>
          <w:rFonts w:ascii="Times New Roman" w:eastAsia="Calibri" w:hAnsi="Times New Roman" w:cs="Times New Roman"/>
          <w:b/>
          <w:sz w:val="24"/>
          <w:szCs w:val="24"/>
        </w:rPr>
        <w:t>:</w:t>
      </w:r>
    </w:p>
    <w:p w:rsidR="002959E7" w:rsidRPr="002959E7" w:rsidRDefault="002959E7" w:rsidP="008524B5">
      <w:pPr>
        <w:pStyle w:val="afff2"/>
        <w:numPr>
          <w:ilvl w:val="0"/>
          <w:numId w:val="49"/>
        </w:numPr>
        <w:spacing w:after="0"/>
        <w:ind w:left="0" w:firstLine="0"/>
        <w:rPr>
          <w:rFonts w:ascii="Times New Roman" w:eastAsia="Calibri" w:hAnsi="Times New Roman" w:cs="Times New Roman"/>
          <w:b/>
          <w:sz w:val="24"/>
          <w:szCs w:val="24"/>
        </w:rPr>
      </w:pPr>
      <w:r>
        <w:rPr>
          <w:rFonts w:ascii="Times New Roman" w:eastAsia="Times New Roman" w:hAnsi="Times New Roman" w:cs="Times New Roman"/>
          <w:sz w:val="24"/>
          <w:szCs w:val="24"/>
        </w:rPr>
        <w:t xml:space="preserve">оздоровительным   </w:t>
      </w:r>
      <w:proofErr w:type="gramStart"/>
      <w:r>
        <w:rPr>
          <w:rFonts w:ascii="Times New Roman" w:eastAsia="Times New Roman" w:hAnsi="Times New Roman" w:cs="Times New Roman"/>
          <w:sz w:val="24"/>
          <w:szCs w:val="24"/>
        </w:rPr>
        <w:t>системам  народов</w:t>
      </w:r>
      <w:proofErr w:type="gramEnd"/>
      <w:r>
        <w:rPr>
          <w:rFonts w:ascii="Times New Roman" w:eastAsia="Times New Roman" w:hAnsi="Times New Roman" w:cs="Times New Roman"/>
          <w:sz w:val="24"/>
          <w:szCs w:val="24"/>
        </w:rPr>
        <w:t xml:space="preserve">  мира;</w:t>
      </w:r>
    </w:p>
    <w:p w:rsidR="002959E7" w:rsidRPr="002959E7" w:rsidRDefault="002959E7" w:rsidP="008524B5">
      <w:pPr>
        <w:pStyle w:val="afff2"/>
        <w:numPr>
          <w:ilvl w:val="0"/>
          <w:numId w:val="49"/>
        </w:numPr>
        <w:spacing w:after="0"/>
        <w:ind w:left="0" w:firstLine="0"/>
        <w:rPr>
          <w:rFonts w:ascii="Times New Roman" w:eastAsia="Calibri" w:hAnsi="Times New Roman" w:cs="Times New Roman"/>
          <w:b/>
          <w:sz w:val="24"/>
          <w:szCs w:val="24"/>
        </w:rPr>
      </w:pPr>
      <w:proofErr w:type="gramStart"/>
      <w:r>
        <w:rPr>
          <w:rFonts w:ascii="Times New Roman" w:eastAsia="Times New Roman" w:hAnsi="Times New Roman" w:cs="Times New Roman"/>
          <w:sz w:val="24"/>
          <w:szCs w:val="24"/>
        </w:rPr>
        <w:t>в</w:t>
      </w:r>
      <w:r w:rsidR="00862D70" w:rsidRPr="002959E7">
        <w:rPr>
          <w:rFonts w:ascii="Times New Roman" w:eastAsia="Times New Roman" w:hAnsi="Times New Roman" w:cs="Times New Roman"/>
          <w:sz w:val="24"/>
          <w:szCs w:val="24"/>
        </w:rPr>
        <w:t>ариан</w:t>
      </w:r>
      <w:r>
        <w:rPr>
          <w:rFonts w:ascii="Times New Roman" w:eastAsia="Times New Roman" w:hAnsi="Times New Roman" w:cs="Times New Roman"/>
          <w:sz w:val="24"/>
          <w:szCs w:val="24"/>
        </w:rPr>
        <w:t>там</w:t>
      </w:r>
      <w:r w:rsidR="00862D70" w:rsidRPr="002959E7">
        <w:rPr>
          <w:rFonts w:ascii="Times New Roman" w:eastAsia="Times New Roman" w:hAnsi="Times New Roman" w:cs="Times New Roman"/>
          <w:sz w:val="24"/>
          <w:szCs w:val="24"/>
        </w:rPr>
        <w:t xml:space="preserve">  физкультуры</w:t>
      </w:r>
      <w:proofErr w:type="gramEnd"/>
      <w:r w:rsidR="00862D70" w:rsidRPr="002959E7">
        <w:rPr>
          <w:rFonts w:ascii="Times New Roman" w:eastAsia="Times New Roman" w:hAnsi="Times New Roman" w:cs="Times New Roman"/>
          <w:sz w:val="24"/>
          <w:szCs w:val="24"/>
        </w:rPr>
        <w:t xml:space="preserve">  и  их  ви</w:t>
      </w:r>
      <w:r>
        <w:rPr>
          <w:rFonts w:ascii="Times New Roman" w:eastAsia="Times New Roman" w:hAnsi="Times New Roman" w:cs="Times New Roman"/>
          <w:sz w:val="24"/>
          <w:szCs w:val="24"/>
        </w:rPr>
        <w:t>дам: с</w:t>
      </w:r>
      <w:r w:rsidR="00862D70" w:rsidRPr="002959E7">
        <w:rPr>
          <w:rFonts w:ascii="Times New Roman" w:eastAsia="Times New Roman" w:hAnsi="Times New Roman" w:cs="Times New Roman"/>
          <w:sz w:val="24"/>
          <w:szCs w:val="24"/>
        </w:rPr>
        <w:t>тепень  физической  подготовки  (пробы  Ку</w:t>
      </w:r>
      <w:r>
        <w:rPr>
          <w:rFonts w:ascii="Times New Roman" w:eastAsia="Times New Roman" w:hAnsi="Times New Roman" w:cs="Times New Roman"/>
          <w:sz w:val="24"/>
          <w:szCs w:val="24"/>
        </w:rPr>
        <w:t>пера), у</w:t>
      </w:r>
      <w:r w:rsidR="00862D70" w:rsidRPr="002959E7">
        <w:rPr>
          <w:rFonts w:ascii="Times New Roman" w:eastAsia="Times New Roman" w:hAnsi="Times New Roman" w:cs="Times New Roman"/>
          <w:sz w:val="24"/>
          <w:szCs w:val="24"/>
        </w:rPr>
        <w:t>пражнения,  релаксация,  самоконтроль.</w:t>
      </w:r>
    </w:p>
    <w:p w:rsidR="00862D70" w:rsidRPr="002959E7" w:rsidRDefault="002959E7" w:rsidP="008524B5">
      <w:pPr>
        <w:pStyle w:val="afff2"/>
        <w:numPr>
          <w:ilvl w:val="0"/>
          <w:numId w:val="49"/>
        </w:numPr>
        <w:spacing w:after="0"/>
        <w:ind w:left="0" w:firstLine="0"/>
        <w:rPr>
          <w:rFonts w:ascii="Times New Roman" w:eastAsia="Calibri" w:hAnsi="Times New Roman" w:cs="Times New Roman"/>
          <w:b/>
          <w:sz w:val="24"/>
          <w:szCs w:val="24"/>
        </w:rPr>
      </w:pPr>
      <w:r>
        <w:rPr>
          <w:rFonts w:ascii="Times New Roman" w:eastAsia="Times New Roman" w:hAnsi="Times New Roman" w:cs="Times New Roman"/>
          <w:sz w:val="24"/>
          <w:szCs w:val="24"/>
        </w:rPr>
        <w:t xml:space="preserve">узнает </w:t>
      </w:r>
      <w:proofErr w:type="gramStart"/>
      <w:r>
        <w:rPr>
          <w:rFonts w:ascii="Times New Roman" w:eastAsia="Times New Roman" w:hAnsi="Times New Roman" w:cs="Times New Roman"/>
          <w:sz w:val="24"/>
          <w:szCs w:val="24"/>
        </w:rPr>
        <w:t>с</w:t>
      </w:r>
      <w:r w:rsidR="00862D70" w:rsidRPr="002959E7">
        <w:rPr>
          <w:rFonts w:ascii="Times New Roman" w:eastAsia="Times New Roman" w:hAnsi="Times New Roman" w:cs="Times New Roman"/>
          <w:sz w:val="24"/>
          <w:szCs w:val="24"/>
        </w:rPr>
        <w:t>овременные  достижения</w:t>
      </w:r>
      <w:proofErr w:type="gramEnd"/>
      <w:r w:rsidR="00862D70" w:rsidRPr="002959E7">
        <w:rPr>
          <w:rFonts w:ascii="Times New Roman" w:eastAsia="Times New Roman" w:hAnsi="Times New Roman" w:cs="Times New Roman"/>
          <w:sz w:val="24"/>
          <w:szCs w:val="24"/>
        </w:rPr>
        <w:t xml:space="preserve">  биотехноло</w:t>
      </w:r>
      <w:r>
        <w:rPr>
          <w:rFonts w:ascii="Times New Roman" w:eastAsia="Times New Roman" w:hAnsi="Times New Roman" w:cs="Times New Roman"/>
          <w:sz w:val="24"/>
          <w:szCs w:val="24"/>
        </w:rPr>
        <w:t>гии  и  генной  инженерии, в</w:t>
      </w:r>
      <w:r w:rsidR="00862D70" w:rsidRPr="002959E7">
        <w:rPr>
          <w:rFonts w:ascii="Times New Roman" w:eastAsia="Times New Roman" w:hAnsi="Times New Roman" w:cs="Times New Roman"/>
          <w:sz w:val="24"/>
          <w:szCs w:val="24"/>
        </w:rPr>
        <w:t>озможности  медици</w:t>
      </w:r>
      <w:r>
        <w:rPr>
          <w:rFonts w:ascii="Times New Roman" w:eastAsia="Times New Roman" w:hAnsi="Times New Roman" w:cs="Times New Roman"/>
          <w:sz w:val="24"/>
          <w:szCs w:val="24"/>
        </w:rPr>
        <w:t>ны, о</w:t>
      </w:r>
      <w:r w:rsidR="00862D70" w:rsidRPr="002959E7">
        <w:rPr>
          <w:rFonts w:ascii="Times New Roman" w:eastAsia="Times New Roman" w:hAnsi="Times New Roman" w:cs="Times New Roman"/>
          <w:sz w:val="24"/>
          <w:szCs w:val="24"/>
        </w:rPr>
        <w:t>сновы  гигие</w:t>
      </w:r>
      <w:r>
        <w:rPr>
          <w:rFonts w:ascii="Times New Roman" w:eastAsia="Times New Roman" w:hAnsi="Times New Roman" w:cs="Times New Roman"/>
          <w:sz w:val="24"/>
          <w:szCs w:val="24"/>
        </w:rPr>
        <w:t>ны, с</w:t>
      </w:r>
      <w:r w:rsidR="00862D70" w:rsidRPr="002959E7">
        <w:rPr>
          <w:rFonts w:ascii="Times New Roman" w:eastAsia="Times New Roman" w:hAnsi="Times New Roman" w:cs="Times New Roman"/>
          <w:sz w:val="24"/>
          <w:szCs w:val="24"/>
        </w:rPr>
        <w:t>пособы  сохранения  «спортивной  формы»</w:t>
      </w:r>
      <w:r>
        <w:rPr>
          <w:rFonts w:ascii="Times New Roman" w:eastAsia="Times New Roman" w:hAnsi="Times New Roman" w:cs="Times New Roman"/>
          <w:sz w:val="24"/>
          <w:szCs w:val="24"/>
        </w:rPr>
        <w:t xml:space="preserve"> </w:t>
      </w:r>
      <w:r w:rsidR="00862D70" w:rsidRPr="002959E7">
        <w:rPr>
          <w:rFonts w:ascii="Times New Roman" w:eastAsia="Times New Roman" w:hAnsi="Times New Roman" w:cs="Times New Roman"/>
          <w:sz w:val="24"/>
          <w:szCs w:val="24"/>
        </w:rPr>
        <w:t>и  двига</w:t>
      </w:r>
      <w:r>
        <w:rPr>
          <w:rFonts w:ascii="Times New Roman" w:eastAsia="Times New Roman" w:hAnsi="Times New Roman" w:cs="Times New Roman"/>
          <w:sz w:val="24"/>
          <w:szCs w:val="24"/>
        </w:rPr>
        <w:t>тельной  активности  в  течение  времени</w:t>
      </w:r>
      <w:r w:rsidR="00DF2A41">
        <w:rPr>
          <w:rFonts w:ascii="Times New Roman" w:eastAsia="Times New Roman" w:hAnsi="Times New Roman" w:cs="Times New Roman"/>
          <w:sz w:val="24"/>
          <w:szCs w:val="24"/>
        </w:rPr>
        <w:t>;</w:t>
      </w:r>
    </w:p>
    <w:p w:rsidR="002959E7" w:rsidRPr="002959E7" w:rsidRDefault="00DF2A41" w:rsidP="008524B5">
      <w:pPr>
        <w:pStyle w:val="afff2"/>
        <w:numPr>
          <w:ilvl w:val="0"/>
          <w:numId w:val="49"/>
        </w:numPr>
        <w:spacing w:after="0"/>
        <w:ind w:left="0" w:firstLine="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дыхательным  упражнениям</w:t>
      </w:r>
      <w:proofErr w:type="gramEnd"/>
      <w:r>
        <w:rPr>
          <w:rFonts w:ascii="Times New Roman" w:eastAsia="Calibri" w:hAnsi="Times New Roman" w:cs="Times New Roman"/>
          <w:sz w:val="24"/>
          <w:szCs w:val="24"/>
        </w:rPr>
        <w:t xml:space="preserve">  на  ходу;</w:t>
      </w:r>
    </w:p>
    <w:p w:rsidR="002959E7" w:rsidRPr="002959E7" w:rsidRDefault="00DF2A41" w:rsidP="008524B5">
      <w:pPr>
        <w:pStyle w:val="afff2"/>
        <w:numPr>
          <w:ilvl w:val="0"/>
          <w:numId w:val="49"/>
        </w:numPr>
        <w:spacing w:after="0"/>
        <w:ind w:left="0" w:firstLine="0"/>
        <w:rPr>
          <w:rFonts w:ascii="Times New Roman" w:eastAsia="Calibri" w:hAnsi="Times New Roman" w:cs="Times New Roman"/>
          <w:sz w:val="24"/>
          <w:szCs w:val="24"/>
        </w:rPr>
      </w:pPr>
      <w:r>
        <w:rPr>
          <w:rFonts w:ascii="Times New Roman" w:eastAsia="Calibri" w:hAnsi="Times New Roman" w:cs="Times New Roman"/>
          <w:sz w:val="24"/>
          <w:szCs w:val="24"/>
        </w:rPr>
        <w:t>точечному</w:t>
      </w:r>
      <w:r w:rsidR="002959E7" w:rsidRPr="002959E7">
        <w:rPr>
          <w:rFonts w:ascii="Times New Roman" w:eastAsia="Calibri" w:hAnsi="Times New Roman" w:cs="Times New Roman"/>
          <w:sz w:val="24"/>
          <w:szCs w:val="24"/>
        </w:rPr>
        <w:t xml:space="preserve"> </w:t>
      </w:r>
      <w:proofErr w:type="gramStart"/>
      <w:r w:rsidR="002959E7" w:rsidRPr="002959E7">
        <w:rPr>
          <w:rFonts w:ascii="Times New Roman" w:eastAsia="Calibri" w:hAnsi="Times New Roman" w:cs="Times New Roman"/>
          <w:sz w:val="24"/>
          <w:szCs w:val="24"/>
        </w:rPr>
        <w:t>массаж</w:t>
      </w:r>
      <w:r>
        <w:rPr>
          <w:rFonts w:ascii="Times New Roman" w:eastAsia="Calibri" w:hAnsi="Times New Roman" w:cs="Times New Roman"/>
          <w:sz w:val="24"/>
          <w:szCs w:val="24"/>
        </w:rPr>
        <w:t>у  при</w:t>
      </w:r>
      <w:proofErr w:type="gramEnd"/>
      <w:r>
        <w:rPr>
          <w:rFonts w:ascii="Times New Roman" w:eastAsia="Calibri" w:hAnsi="Times New Roman" w:cs="Times New Roman"/>
          <w:sz w:val="24"/>
          <w:szCs w:val="24"/>
        </w:rPr>
        <w:t xml:space="preserve">  ОРЗ, народным  способам  лечения  ангины, лекарственным</w:t>
      </w:r>
      <w:r w:rsidR="002959E7" w:rsidRPr="002959E7">
        <w:rPr>
          <w:rFonts w:ascii="Times New Roman" w:eastAsia="Calibri" w:hAnsi="Times New Roman" w:cs="Times New Roman"/>
          <w:sz w:val="24"/>
          <w:szCs w:val="24"/>
        </w:rPr>
        <w:t xml:space="preserve">  растения</w:t>
      </w:r>
      <w:r>
        <w:rPr>
          <w:rFonts w:ascii="Times New Roman" w:eastAsia="Calibri" w:hAnsi="Times New Roman" w:cs="Times New Roman"/>
          <w:sz w:val="24"/>
          <w:szCs w:val="24"/>
        </w:rPr>
        <w:t>м, которые можно вырастить  дома;</w:t>
      </w:r>
    </w:p>
    <w:p w:rsidR="002959E7" w:rsidRPr="002959E7" w:rsidRDefault="00DF2A41" w:rsidP="008524B5">
      <w:pPr>
        <w:pStyle w:val="afff2"/>
        <w:numPr>
          <w:ilvl w:val="0"/>
          <w:numId w:val="49"/>
        </w:numPr>
        <w:spacing w:after="0"/>
        <w:ind w:left="0" w:firstLine="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этическому  отношению</w:t>
      </w:r>
      <w:proofErr w:type="gramEnd"/>
      <w:r>
        <w:rPr>
          <w:rFonts w:ascii="Times New Roman" w:eastAsia="Calibri" w:hAnsi="Times New Roman" w:cs="Times New Roman"/>
          <w:sz w:val="24"/>
          <w:szCs w:val="24"/>
        </w:rPr>
        <w:t xml:space="preserve">  к  здоровью, у</w:t>
      </w:r>
      <w:r w:rsidR="002959E7" w:rsidRPr="002959E7">
        <w:rPr>
          <w:rFonts w:ascii="Times New Roman" w:eastAsia="Calibri" w:hAnsi="Times New Roman" w:cs="Times New Roman"/>
          <w:sz w:val="24"/>
          <w:szCs w:val="24"/>
        </w:rPr>
        <w:t>силия</w:t>
      </w:r>
      <w:r>
        <w:rPr>
          <w:rFonts w:ascii="Times New Roman" w:eastAsia="Calibri" w:hAnsi="Times New Roman" w:cs="Times New Roman"/>
          <w:sz w:val="24"/>
          <w:szCs w:val="24"/>
        </w:rPr>
        <w:t>м</w:t>
      </w:r>
      <w:r w:rsidR="002959E7" w:rsidRPr="002959E7">
        <w:rPr>
          <w:rFonts w:ascii="Times New Roman" w:eastAsia="Calibri" w:hAnsi="Times New Roman" w:cs="Times New Roman"/>
          <w:sz w:val="24"/>
          <w:szCs w:val="24"/>
        </w:rPr>
        <w:t xml:space="preserve">  человека  по  сохранению  и  укрепле</w:t>
      </w:r>
      <w:r>
        <w:rPr>
          <w:rFonts w:ascii="Times New Roman" w:eastAsia="Calibri" w:hAnsi="Times New Roman" w:cs="Times New Roman"/>
          <w:sz w:val="24"/>
          <w:szCs w:val="24"/>
        </w:rPr>
        <w:t>нию  здоровья, факторам</w:t>
      </w:r>
      <w:r w:rsidR="002959E7" w:rsidRPr="002959E7">
        <w:rPr>
          <w:rFonts w:ascii="Times New Roman" w:eastAsia="Calibri" w:hAnsi="Times New Roman" w:cs="Times New Roman"/>
          <w:sz w:val="24"/>
          <w:szCs w:val="24"/>
        </w:rPr>
        <w:t xml:space="preserve">  риска  здоровья:  гиподинамия,  вредные  привычки,  избыточна</w:t>
      </w:r>
      <w:r>
        <w:rPr>
          <w:rFonts w:ascii="Times New Roman" w:eastAsia="Calibri" w:hAnsi="Times New Roman" w:cs="Times New Roman"/>
          <w:sz w:val="24"/>
          <w:szCs w:val="24"/>
        </w:rPr>
        <w:t>я  масса  тела, болезням</w:t>
      </w:r>
      <w:r w:rsidR="002959E7" w:rsidRPr="002959E7">
        <w:rPr>
          <w:rFonts w:ascii="Times New Roman" w:eastAsia="Calibri" w:hAnsi="Times New Roman" w:cs="Times New Roman"/>
          <w:sz w:val="24"/>
          <w:szCs w:val="24"/>
        </w:rPr>
        <w:t xml:space="preserve">  неправильного  питания - гастрит,  ожирение,  гипертония,  сахар</w:t>
      </w:r>
      <w:r>
        <w:rPr>
          <w:rFonts w:ascii="Times New Roman" w:eastAsia="Calibri" w:hAnsi="Times New Roman" w:cs="Times New Roman"/>
          <w:sz w:val="24"/>
          <w:szCs w:val="24"/>
        </w:rPr>
        <w:t>ный  диабет;</w:t>
      </w:r>
    </w:p>
    <w:p w:rsidR="002959E7" w:rsidRPr="002959E7" w:rsidRDefault="00DF2A41" w:rsidP="008524B5">
      <w:pPr>
        <w:pStyle w:val="afff2"/>
        <w:numPr>
          <w:ilvl w:val="0"/>
          <w:numId w:val="49"/>
        </w:numPr>
        <w:spacing w:after="0"/>
        <w:ind w:left="0" w:firstLine="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диете  и</w:t>
      </w:r>
      <w:proofErr w:type="gramEnd"/>
      <w:r>
        <w:rPr>
          <w:rFonts w:ascii="Times New Roman" w:eastAsia="Calibri" w:hAnsi="Times New Roman" w:cs="Times New Roman"/>
          <w:sz w:val="24"/>
          <w:szCs w:val="24"/>
        </w:rPr>
        <w:t xml:space="preserve">  культуре  питания, практическим  советам  на  кухне, профилактике</w:t>
      </w:r>
      <w:r w:rsidR="002959E7" w:rsidRPr="002959E7">
        <w:rPr>
          <w:rFonts w:ascii="Times New Roman" w:eastAsia="Calibri" w:hAnsi="Times New Roman" w:cs="Times New Roman"/>
          <w:sz w:val="24"/>
          <w:szCs w:val="24"/>
        </w:rPr>
        <w:t xml:space="preserve">   желудоч</w:t>
      </w:r>
      <w:r>
        <w:rPr>
          <w:rFonts w:ascii="Times New Roman" w:eastAsia="Calibri" w:hAnsi="Times New Roman" w:cs="Times New Roman"/>
          <w:sz w:val="24"/>
          <w:szCs w:val="24"/>
        </w:rPr>
        <w:t>но-кишечных  заболеваний, расчет  веса  по Броксу,</w:t>
      </w:r>
      <w:r w:rsidR="002959E7" w:rsidRPr="002959E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гигиена  питания, оценке </w:t>
      </w:r>
      <w:r w:rsidR="002959E7" w:rsidRPr="002959E7">
        <w:rPr>
          <w:rFonts w:ascii="Times New Roman" w:eastAsia="Calibri" w:hAnsi="Times New Roman" w:cs="Times New Roman"/>
          <w:sz w:val="24"/>
          <w:szCs w:val="24"/>
        </w:rPr>
        <w:t>остояние  возрастного   соотношения  веса  и  роста  подростков.</w:t>
      </w:r>
    </w:p>
    <w:p w:rsidR="00862D70" w:rsidRPr="00A90415" w:rsidRDefault="00862D70" w:rsidP="00E75825">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w:t>
      </w:r>
    </w:p>
    <w:p w:rsidR="00207B73" w:rsidRPr="00207B73" w:rsidRDefault="00DF2A41" w:rsidP="00E75825">
      <w:pPr>
        <w:spacing w:after="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w:t>
      </w:r>
      <w:r w:rsidR="009A2954">
        <w:rPr>
          <w:rFonts w:ascii="Times New Roman" w:eastAsia="Calibri" w:hAnsi="Times New Roman" w:cs="Times New Roman"/>
          <w:b/>
          <w:sz w:val="24"/>
          <w:szCs w:val="24"/>
          <w:lang w:eastAsia="en-US"/>
        </w:rPr>
        <w:t>2.5.22</w:t>
      </w:r>
      <w:r w:rsidRPr="00781C3F">
        <w:rPr>
          <w:rFonts w:ascii="Times New Roman" w:eastAsia="Calibri" w:hAnsi="Times New Roman" w:cs="Times New Roman"/>
          <w:b/>
          <w:sz w:val="24"/>
          <w:szCs w:val="24"/>
          <w:lang w:eastAsia="en-US"/>
        </w:rPr>
        <w:t>.  «</w:t>
      </w:r>
      <w:r w:rsidR="00781C3F" w:rsidRPr="00781C3F">
        <w:rPr>
          <w:rFonts w:ascii="Times New Roman" w:eastAsia="Calibri" w:hAnsi="Times New Roman" w:cs="Times New Roman"/>
          <w:b/>
          <w:sz w:val="24"/>
          <w:szCs w:val="24"/>
          <w:lang w:eastAsia="en-US"/>
        </w:rPr>
        <w:t>Поговорим на литературном русском</w:t>
      </w:r>
      <w:r w:rsidR="00207B73" w:rsidRPr="00781C3F">
        <w:rPr>
          <w:rFonts w:ascii="Times New Roman" w:eastAsia="Calibri" w:hAnsi="Times New Roman" w:cs="Times New Roman"/>
          <w:b/>
          <w:sz w:val="24"/>
          <w:szCs w:val="24"/>
          <w:lang w:eastAsia="en-US"/>
        </w:rPr>
        <w:t>»</w:t>
      </w:r>
    </w:p>
    <w:p w:rsidR="00DF2A41" w:rsidRPr="00207B73" w:rsidRDefault="00207B73" w:rsidP="00E75825">
      <w:pPr>
        <w:spacing w:after="0"/>
        <w:contextualSpacing/>
        <w:rPr>
          <w:rFonts w:ascii="Times New Roman" w:eastAsia="Calibri" w:hAnsi="Times New Roman" w:cs="Times New Roman"/>
          <w:b/>
          <w:sz w:val="24"/>
          <w:szCs w:val="24"/>
        </w:rPr>
      </w:pPr>
      <w:r w:rsidRPr="00207B73">
        <w:rPr>
          <w:rFonts w:ascii="Times New Roman" w:eastAsia="Times New Roman" w:hAnsi="Times New Roman" w:cs="Times New Roman"/>
          <w:i/>
          <w:sz w:val="24"/>
          <w:szCs w:val="24"/>
          <w:lang w:eastAsia="en-US"/>
        </w:rPr>
        <w:t xml:space="preserve"> </w:t>
      </w:r>
      <w:proofErr w:type="gramStart"/>
      <w:r w:rsidR="00DF2A41" w:rsidRPr="00207B73">
        <w:rPr>
          <w:rFonts w:ascii="Times New Roman" w:eastAsia="Calibri" w:hAnsi="Times New Roman" w:cs="Times New Roman"/>
          <w:b/>
          <w:sz w:val="24"/>
          <w:szCs w:val="24"/>
        </w:rPr>
        <w:t>Ученик  научиться</w:t>
      </w:r>
      <w:proofErr w:type="gramEnd"/>
      <w:r w:rsidR="00110043">
        <w:rPr>
          <w:rFonts w:ascii="Times New Roman" w:eastAsia="Calibri" w:hAnsi="Times New Roman" w:cs="Times New Roman"/>
          <w:b/>
          <w:sz w:val="24"/>
          <w:szCs w:val="24"/>
        </w:rPr>
        <w:t>:</w:t>
      </w:r>
      <w:r w:rsidR="00DF2A41" w:rsidRPr="00207B73">
        <w:rPr>
          <w:rFonts w:ascii="Times New Roman" w:eastAsia="Calibri" w:hAnsi="Times New Roman" w:cs="Times New Roman"/>
          <w:b/>
          <w:sz w:val="24"/>
          <w:szCs w:val="24"/>
        </w:rPr>
        <w:t xml:space="preserve"> </w:t>
      </w:r>
    </w:p>
    <w:p w:rsidR="00DF2A41" w:rsidRDefault="00DF2A41" w:rsidP="008524B5">
      <w:pPr>
        <w:pStyle w:val="afff2"/>
        <w:numPr>
          <w:ilvl w:val="0"/>
          <w:numId w:val="50"/>
        </w:numPr>
        <w:tabs>
          <w:tab w:val="left" w:pos="414"/>
        </w:tabs>
        <w:spacing w:after="0" w:line="228" w:lineRule="auto"/>
        <w:ind w:left="0" w:firstLine="0"/>
        <w:rPr>
          <w:rFonts w:ascii="Times New Roman" w:eastAsia="Calibri" w:hAnsi="Times New Roman" w:cs="Times New Roman"/>
          <w:sz w:val="24"/>
          <w:szCs w:val="24"/>
        </w:rPr>
      </w:pPr>
      <w:proofErr w:type="gramStart"/>
      <w:r w:rsidRPr="00DF2A41">
        <w:rPr>
          <w:rFonts w:ascii="Times New Roman" w:eastAsia="Calibri" w:hAnsi="Times New Roman" w:cs="Times New Roman"/>
          <w:sz w:val="24"/>
          <w:szCs w:val="24"/>
        </w:rPr>
        <w:t>понимать  значение</w:t>
      </w:r>
      <w:proofErr w:type="gramEnd"/>
      <w:r w:rsidRPr="00DF2A41">
        <w:rPr>
          <w:rFonts w:ascii="Times New Roman" w:eastAsia="Calibri" w:hAnsi="Times New Roman" w:cs="Times New Roman"/>
          <w:sz w:val="24"/>
          <w:szCs w:val="24"/>
        </w:rPr>
        <w:t xml:space="preserve">  роли  языка </w:t>
      </w:r>
      <w:r>
        <w:rPr>
          <w:rFonts w:ascii="Times New Roman" w:eastAsia="Calibri" w:hAnsi="Times New Roman" w:cs="Times New Roman"/>
          <w:sz w:val="24"/>
          <w:szCs w:val="24"/>
        </w:rPr>
        <w:t>в жизни человека;</w:t>
      </w:r>
      <w:r w:rsidR="00207B73" w:rsidRPr="00DF2A41">
        <w:rPr>
          <w:rFonts w:ascii="Times New Roman" w:eastAsia="Calibri" w:hAnsi="Times New Roman" w:cs="Times New Roman"/>
          <w:sz w:val="24"/>
          <w:szCs w:val="24"/>
        </w:rPr>
        <w:t xml:space="preserve">  </w:t>
      </w:r>
    </w:p>
    <w:p w:rsidR="00110043" w:rsidRDefault="00207B73" w:rsidP="008524B5">
      <w:pPr>
        <w:pStyle w:val="afff2"/>
        <w:numPr>
          <w:ilvl w:val="0"/>
          <w:numId w:val="50"/>
        </w:numPr>
        <w:tabs>
          <w:tab w:val="left" w:pos="414"/>
        </w:tabs>
        <w:spacing w:after="0" w:line="228" w:lineRule="auto"/>
        <w:ind w:left="0" w:firstLine="0"/>
        <w:rPr>
          <w:rFonts w:ascii="Times New Roman" w:eastAsia="Calibri" w:hAnsi="Times New Roman" w:cs="Times New Roman"/>
          <w:sz w:val="24"/>
          <w:szCs w:val="24"/>
        </w:rPr>
      </w:pPr>
      <w:r w:rsidRPr="00DF2A41">
        <w:rPr>
          <w:rFonts w:ascii="Times New Roman" w:eastAsia="Calibri" w:hAnsi="Times New Roman" w:cs="Times New Roman"/>
          <w:sz w:val="24"/>
          <w:szCs w:val="24"/>
        </w:rPr>
        <w:t>основ</w:t>
      </w:r>
      <w:r w:rsidR="00DF2A41" w:rsidRPr="00DF2A41">
        <w:rPr>
          <w:rFonts w:ascii="Times New Roman" w:eastAsia="Calibri" w:hAnsi="Times New Roman" w:cs="Times New Roman"/>
          <w:sz w:val="24"/>
          <w:szCs w:val="24"/>
        </w:rPr>
        <w:t>ным закономерностям ораторского</w:t>
      </w:r>
      <w:r w:rsidRPr="00DF2A41">
        <w:rPr>
          <w:rFonts w:ascii="Times New Roman" w:eastAsia="Calibri" w:hAnsi="Times New Roman" w:cs="Times New Roman"/>
          <w:sz w:val="24"/>
          <w:szCs w:val="24"/>
        </w:rPr>
        <w:t xml:space="preserve"> искусства, общем</w:t>
      </w:r>
      <w:r w:rsidR="00DF2A41" w:rsidRPr="00DF2A41">
        <w:rPr>
          <w:rFonts w:ascii="Times New Roman" w:eastAsia="Calibri" w:hAnsi="Times New Roman" w:cs="Times New Roman"/>
          <w:sz w:val="24"/>
          <w:szCs w:val="24"/>
        </w:rPr>
        <w:t>у представлению о публичной речи</w:t>
      </w:r>
      <w:r w:rsidRPr="00DF2A41">
        <w:rPr>
          <w:rFonts w:ascii="Times New Roman" w:eastAsia="Calibri" w:hAnsi="Times New Roman" w:cs="Times New Roman"/>
          <w:sz w:val="24"/>
          <w:szCs w:val="24"/>
        </w:rPr>
        <w:t>;</w:t>
      </w:r>
    </w:p>
    <w:p w:rsidR="00110043" w:rsidRDefault="00207B73" w:rsidP="008524B5">
      <w:pPr>
        <w:pStyle w:val="afff2"/>
        <w:numPr>
          <w:ilvl w:val="0"/>
          <w:numId w:val="50"/>
        </w:numPr>
        <w:tabs>
          <w:tab w:val="left" w:pos="414"/>
        </w:tabs>
        <w:spacing w:after="0" w:line="228" w:lineRule="auto"/>
        <w:ind w:left="0" w:firstLine="0"/>
        <w:rPr>
          <w:rFonts w:ascii="Times New Roman" w:eastAsia="Calibri" w:hAnsi="Times New Roman" w:cs="Times New Roman"/>
          <w:sz w:val="24"/>
          <w:szCs w:val="24"/>
        </w:rPr>
      </w:pPr>
      <w:r w:rsidRPr="00110043">
        <w:rPr>
          <w:rFonts w:ascii="Times New Roman" w:eastAsia="Calibri" w:hAnsi="Times New Roman" w:cs="Times New Roman"/>
          <w:sz w:val="24"/>
          <w:szCs w:val="24"/>
        </w:rPr>
        <w:t>элементарным умениям и навыкам в различных видах учебно-творческой деятельно</w:t>
      </w:r>
      <w:r w:rsidR="00110043">
        <w:rPr>
          <w:rFonts w:ascii="Times New Roman" w:eastAsia="Calibri" w:hAnsi="Times New Roman" w:cs="Times New Roman"/>
          <w:sz w:val="24"/>
          <w:szCs w:val="24"/>
        </w:rPr>
        <w:t xml:space="preserve">сти, </w:t>
      </w:r>
      <w:r w:rsidRPr="00110043">
        <w:rPr>
          <w:rFonts w:ascii="Times New Roman" w:eastAsia="Calibri" w:hAnsi="Times New Roman" w:cs="Times New Roman"/>
          <w:sz w:val="24"/>
          <w:szCs w:val="24"/>
        </w:rPr>
        <w:t xml:space="preserve">быть любознательным, </w:t>
      </w:r>
    </w:p>
    <w:p w:rsidR="00207B73" w:rsidRDefault="00207B73" w:rsidP="008524B5">
      <w:pPr>
        <w:pStyle w:val="afff2"/>
        <w:numPr>
          <w:ilvl w:val="0"/>
          <w:numId w:val="50"/>
        </w:numPr>
        <w:tabs>
          <w:tab w:val="left" w:pos="414"/>
        </w:tabs>
        <w:spacing w:after="0" w:line="228" w:lineRule="auto"/>
        <w:ind w:left="0" w:firstLine="0"/>
        <w:rPr>
          <w:rFonts w:ascii="Times New Roman" w:eastAsia="Calibri" w:hAnsi="Times New Roman" w:cs="Times New Roman"/>
          <w:sz w:val="24"/>
          <w:szCs w:val="24"/>
        </w:rPr>
      </w:pPr>
      <w:r w:rsidRPr="00110043">
        <w:rPr>
          <w:rFonts w:ascii="Times New Roman" w:eastAsia="Calibri" w:hAnsi="Times New Roman" w:cs="Times New Roman"/>
          <w:sz w:val="24"/>
          <w:szCs w:val="24"/>
        </w:rPr>
        <w:t xml:space="preserve">активно и </w:t>
      </w:r>
      <w:r w:rsidR="00DF2A41" w:rsidRPr="00110043">
        <w:rPr>
          <w:rFonts w:ascii="Times New Roman" w:eastAsia="Calibri" w:hAnsi="Times New Roman" w:cs="Times New Roman"/>
          <w:sz w:val="24"/>
          <w:szCs w:val="24"/>
        </w:rPr>
        <w:t>заинтересованно познавать мир с помощью звуков, букв, интонации и знаков препинания</w:t>
      </w:r>
      <w:r w:rsidRPr="00110043">
        <w:rPr>
          <w:rFonts w:ascii="Times New Roman" w:eastAsia="Calibri" w:hAnsi="Times New Roman" w:cs="Times New Roman"/>
          <w:sz w:val="24"/>
          <w:szCs w:val="24"/>
        </w:rPr>
        <w:t>;</w:t>
      </w:r>
    </w:p>
    <w:p w:rsidR="00110043" w:rsidRDefault="00110043" w:rsidP="008524B5">
      <w:pPr>
        <w:pStyle w:val="afff2"/>
        <w:numPr>
          <w:ilvl w:val="0"/>
          <w:numId w:val="50"/>
        </w:numPr>
        <w:tabs>
          <w:tab w:val="left" w:pos="414"/>
        </w:tabs>
        <w:spacing w:after="0" w:line="228"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lastRenderedPageBreak/>
        <w:t>решать ребусы;</w:t>
      </w:r>
    </w:p>
    <w:p w:rsidR="00110043" w:rsidRDefault="00110043" w:rsidP="008524B5">
      <w:pPr>
        <w:pStyle w:val="afff2"/>
        <w:numPr>
          <w:ilvl w:val="0"/>
          <w:numId w:val="50"/>
        </w:numPr>
        <w:tabs>
          <w:tab w:val="left" w:pos="414"/>
        </w:tabs>
        <w:spacing w:after="0" w:line="228"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видеть красоту языка в крылатых выражениях, пословицах и поговорках;</w:t>
      </w:r>
    </w:p>
    <w:p w:rsidR="00110043" w:rsidRDefault="00110043" w:rsidP="008524B5">
      <w:pPr>
        <w:pStyle w:val="afff2"/>
        <w:numPr>
          <w:ilvl w:val="0"/>
          <w:numId w:val="50"/>
        </w:numPr>
        <w:tabs>
          <w:tab w:val="left" w:pos="414"/>
        </w:tabs>
        <w:spacing w:after="0" w:line="228"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rPr>
        <w:t>находить словообразовательную цепочку.</w:t>
      </w:r>
    </w:p>
    <w:p w:rsidR="00110043" w:rsidRPr="00110043" w:rsidRDefault="00110043" w:rsidP="00E75825">
      <w:pPr>
        <w:tabs>
          <w:tab w:val="left" w:pos="414"/>
        </w:tabs>
        <w:spacing w:after="0" w:line="228" w:lineRule="auto"/>
        <w:rPr>
          <w:rFonts w:ascii="Times New Roman" w:eastAsia="Calibri" w:hAnsi="Times New Roman" w:cs="Times New Roman"/>
          <w:b/>
          <w:sz w:val="24"/>
          <w:szCs w:val="24"/>
        </w:rPr>
      </w:pPr>
      <w:r w:rsidRPr="00110043">
        <w:rPr>
          <w:rFonts w:ascii="Times New Roman" w:eastAsia="Calibri" w:hAnsi="Times New Roman" w:cs="Times New Roman"/>
          <w:b/>
          <w:sz w:val="24"/>
          <w:szCs w:val="24"/>
        </w:rPr>
        <w:t>Ученик получит возможность научиться</w:t>
      </w:r>
      <w:r>
        <w:rPr>
          <w:rFonts w:ascii="Times New Roman" w:eastAsia="Calibri" w:hAnsi="Times New Roman" w:cs="Times New Roman"/>
          <w:b/>
          <w:sz w:val="24"/>
          <w:szCs w:val="24"/>
        </w:rPr>
        <w:t>:</w:t>
      </w:r>
    </w:p>
    <w:p w:rsidR="00207B73" w:rsidRPr="00207B73" w:rsidRDefault="00207B73" w:rsidP="00E75825">
      <w:pPr>
        <w:spacing w:after="0" w:line="16" w:lineRule="exact"/>
        <w:rPr>
          <w:rFonts w:ascii="Times New Roman" w:eastAsia="Times New Roman" w:hAnsi="Times New Roman" w:cs="Times New Roman"/>
          <w:sz w:val="24"/>
          <w:szCs w:val="24"/>
        </w:rPr>
      </w:pPr>
    </w:p>
    <w:p w:rsidR="00207B73" w:rsidRPr="00207B73" w:rsidRDefault="00207B73" w:rsidP="00E75825">
      <w:pPr>
        <w:spacing w:after="0" w:line="3" w:lineRule="exact"/>
        <w:rPr>
          <w:rFonts w:ascii="Times New Roman" w:eastAsia="Times New Roman" w:hAnsi="Times New Roman" w:cs="Times New Roman"/>
          <w:sz w:val="24"/>
          <w:szCs w:val="24"/>
        </w:rPr>
      </w:pPr>
    </w:p>
    <w:p w:rsidR="00110043" w:rsidRDefault="00207B73" w:rsidP="008524B5">
      <w:pPr>
        <w:pStyle w:val="afff2"/>
        <w:numPr>
          <w:ilvl w:val="0"/>
          <w:numId w:val="51"/>
        </w:numPr>
        <w:tabs>
          <w:tab w:val="left" w:pos="400"/>
        </w:tabs>
        <w:spacing w:after="0" w:line="240" w:lineRule="auto"/>
        <w:ind w:left="0" w:firstLine="0"/>
        <w:rPr>
          <w:rFonts w:ascii="Times New Roman" w:eastAsia="Calibri" w:hAnsi="Times New Roman" w:cs="Times New Roman"/>
          <w:sz w:val="24"/>
          <w:szCs w:val="24"/>
        </w:rPr>
      </w:pPr>
      <w:r w:rsidRPr="00110043">
        <w:rPr>
          <w:rFonts w:ascii="Times New Roman" w:eastAsia="Calibri" w:hAnsi="Times New Roman" w:cs="Times New Roman"/>
          <w:sz w:val="24"/>
          <w:szCs w:val="24"/>
        </w:rPr>
        <w:t>люб</w:t>
      </w:r>
      <w:r w:rsidR="00110043">
        <w:rPr>
          <w:rFonts w:ascii="Times New Roman" w:eastAsia="Calibri" w:hAnsi="Times New Roman" w:cs="Times New Roman"/>
          <w:sz w:val="24"/>
          <w:szCs w:val="24"/>
        </w:rPr>
        <w:t>ить свой народ и его языковые</w:t>
      </w:r>
      <w:r w:rsidRPr="00110043">
        <w:rPr>
          <w:rFonts w:ascii="Times New Roman" w:eastAsia="Calibri" w:hAnsi="Times New Roman" w:cs="Times New Roman"/>
          <w:sz w:val="24"/>
          <w:szCs w:val="24"/>
        </w:rPr>
        <w:t xml:space="preserve"> традиции, свой край и свою Родину;</w:t>
      </w:r>
    </w:p>
    <w:p w:rsidR="00110043" w:rsidRDefault="00207B73" w:rsidP="008524B5">
      <w:pPr>
        <w:pStyle w:val="afff2"/>
        <w:numPr>
          <w:ilvl w:val="0"/>
          <w:numId w:val="51"/>
        </w:numPr>
        <w:tabs>
          <w:tab w:val="left" w:pos="400"/>
        </w:tabs>
        <w:spacing w:after="0" w:line="240" w:lineRule="auto"/>
        <w:ind w:left="0" w:firstLine="0"/>
        <w:rPr>
          <w:rFonts w:ascii="Times New Roman" w:eastAsia="Calibri" w:hAnsi="Times New Roman" w:cs="Times New Roman"/>
          <w:sz w:val="24"/>
          <w:szCs w:val="24"/>
        </w:rPr>
      </w:pPr>
      <w:proofErr w:type="gramStart"/>
      <w:r w:rsidRPr="00110043">
        <w:rPr>
          <w:rFonts w:ascii="Times New Roman" w:eastAsia="Calibri" w:hAnsi="Times New Roman" w:cs="Times New Roman"/>
          <w:sz w:val="24"/>
          <w:szCs w:val="24"/>
        </w:rPr>
        <w:t>уважать  и</w:t>
      </w:r>
      <w:proofErr w:type="gramEnd"/>
      <w:r w:rsidRPr="00110043">
        <w:rPr>
          <w:rFonts w:ascii="Times New Roman" w:eastAsia="Calibri" w:hAnsi="Times New Roman" w:cs="Times New Roman"/>
          <w:sz w:val="24"/>
          <w:szCs w:val="24"/>
        </w:rPr>
        <w:t xml:space="preserve"> принимать художественные ценности общества;</w:t>
      </w:r>
    </w:p>
    <w:p w:rsidR="00110043" w:rsidRDefault="00110043" w:rsidP="008524B5">
      <w:pPr>
        <w:pStyle w:val="afff2"/>
        <w:numPr>
          <w:ilvl w:val="0"/>
          <w:numId w:val="51"/>
        </w:numPr>
        <w:tabs>
          <w:tab w:val="left" w:pos="400"/>
        </w:tabs>
        <w:spacing w:after="0" w:line="240" w:lineRule="auto"/>
        <w:ind w:left="0" w:firstLine="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использовать  разные</w:t>
      </w:r>
      <w:proofErr w:type="gramEnd"/>
      <w:r>
        <w:rPr>
          <w:rFonts w:ascii="Times New Roman" w:eastAsia="Calibri" w:hAnsi="Times New Roman" w:cs="Times New Roman"/>
          <w:sz w:val="24"/>
          <w:szCs w:val="24"/>
        </w:rPr>
        <w:t xml:space="preserve"> виды языковой</w:t>
      </w:r>
      <w:r w:rsidR="00207B73" w:rsidRPr="00110043">
        <w:rPr>
          <w:rFonts w:ascii="Times New Roman" w:eastAsia="Calibri" w:hAnsi="Times New Roman" w:cs="Times New Roman"/>
          <w:sz w:val="24"/>
          <w:szCs w:val="24"/>
        </w:rPr>
        <w:t xml:space="preserve"> деятельности для охраны и укрепления своего психического, физического и духовного здоровья.</w:t>
      </w:r>
    </w:p>
    <w:p w:rsidR="00110043" w:rsidRDefault="00110043" w:rsidP="008524B5">
      <w:pPr>
        <w:pStyle w:val="afff2"/>
        <w:numPr>
          <w:ilvl w:val="0"/>
          <w:numId w:val="51"/>
        </w:numPr>
        <w:tabs>
          <w:tab w:val="left" w:pos="400"/>
        </w:tabs>
        <w:spacing w:after="0" w:line="240" w:lineRule="auto"/>
        <w:ind w:left="0" w:firstLine="0"/>
        <w:rPr>
          <w:rFonts w:ascii="Times New Roman" w:eastAsia="Calibri" w:hAnsi="Times New Roman" w:cs="Times New Roman"/>
          <w:sz w:val="24"/>
          <w:szCs w:val="24"/>
        </w:rPr>
      </w:pPr>
      <w:proofErr w:type="gramStart"/>
      <w:r>
        <w:rPr>
          <w:rFonts w:ascii="Times New Roman" w:eastAsia="Calibri" w:hAnsi="Times New Roman" w:cs="Times New Roman"/>
          <w:sz w:val="24"/>
          <w:szCs w:val="24"/>
          <w:lang w:eastAsia="en-US"/>
        </w:rPr>
        <w:t>стремиться  жить</w:t>
      </w:r>
      <w:proofErr w:type="gramEnd"/>
      <w:r>
        <w:rPr>
          <w:rFonts w:ascii="Times New Roman" w:eastAsia="Calibri" w:hAnsi="Times New Roman" w:cs="Times New Roman"/>
          <w:sz w:val="24"/>
          <w:szCs w:val="24"/>
          <w:lang w:eastAsia="en-US"/>
        </w:rPr>
        <w:t xml:space="preserve"> по законам своих предков, наследуя их языковые традиции</w:t>
      </w:r>
      <w:r w:rsidR="00207B73" w:rsidRPr="00110043">
        <w:rPr>
          <w:rFonts w:ascii="Times New Roman" w:eastAsia="Calibri" w:hAnsi="Times New Roman" w:cs="Times New Roman"/>
          <w:sz w:val="24"/>
          <w:szCs w:val="24"/>
          <w:lang w:eastAsia="en-US"/>
        </w:rPr>
        <w:t>;</w:t>
      </w:r>
    </w:p>
    <w:p w:rsidR="00110043" w:rsidRDefault="00207B73" w:rsidP="008524B5">
      <w:pPr>
        <w:pStyle w:val="afff2"/>
        <w:numPr>
          <w:ilvl w:val="0"/>
          <w:numId w:val="51"/>
        </w:numPr>
        <w:tabs>
          <w:tab w:val="left" w:pos="400"/>
        </w:tabs>
        <w:spacing w:after="0" w:line="240" w:lineRule="auto"/>
        <w:ind w:left="0" w:firstLine="0"/>
        <w:rPr>
          <w:rFonts w:ascii="Times New Roman" w:eastAsia="Calibri" w:hAnsi="Times New Roman" w:cs="Times New Roman"/>
          <w:sz w:val="24"/>
          <w:szCs w:val="24"/>
        </w:rPr>
      </w:pPr>
      <w:r w:rsidRPr="00110043">
        <w:rPr>
          <w:rFonts w:ascii="Times New Roman" w:eastAsia="Calibri" w:hAnsi="Times New Roman" w:cs="Times New Roman"/>
          <w:sz w:val="24"/>
          <w:szCs w:val="24"/>
          <w:lang w:eastAsia="en-US"/>
        </w:rPr>
        <w:t xml:space="preserve">обладать развитым эстетическим </w:t>
      </w:r>
      <w:r w:rsidR="00110043">
        <w:rPr>
          <w:rFonts w:ascii="Times New Roman" w:eastAsia="Calibri" w:hAnsi="Times New Roman" w:cs="Times New Roman"/>
          <w:sz w:val="24"/>
          <w:szCs w:val="24"/>
          <w:lang w:eastAsia="en-US"/>
        </w:rPr>
        <w:t>чувством и художественным словом</w:t>
      </w:r>
      <w:r w:rsidRPr="00110043">
        <w:rPr>
          <w:rFonts w:ascii="Times New Roman" w:eastAsia="Calibri" w:hAnsi="Times New Roman" w:cs="Times New Roman"/>
          <w:sz w:val="24"/>
          <w:szCs w:val="24"/>
          <w:lang w:eastAsia="en-US"/>
        </w:rPr>
        <w:t>;</w:t>
      </w:r>
    </w:p>
    <w:p w:rsidR="00110043" w:rsidRDefault="00110043" w:rsidP="008524B5">
      <w:pPr>
        <w:pStyle w:val="afff2"/>
        <w:numPr>
          <w:ilvl w:val="0"/>
          <w:numId w:val="51"/>
        </w:numPr>
        <w:tabs>
          <w:tab w:val="left" w:pos="400"/>
        </w:tabs>
        <w:spacing w:after="0" w:line="240" w:lineRule="auto"/>
        <w:ind w:left="0" w:firstLine="0"/>
        <w:rPr>
          <w:rFonts w:ascii="Times New Roman" w:eastAsia="Calibri" w:hAnsi="Times New Roman" w:cs="Times New Roman"/>
          <w:sz w:val="24"/>
          <w:szCs w:val="24"/>
        </w:rPr>
      </w:pPr>
      <w:r>
        <w:rPr>
          <w:rFonts w:ascii="Times New Roman" w:eastAsia="Calibri" w:hAnsi="Times New Roman" w:cs="Times New Roman"/>
          <w:sz w:val="24"/>
          <w:szCs w:val="24"/>
          <w:lang w:eastAsia="en-US"/>
        </w:rPr>
        <w:t xml:space="preserve">говорить и отвечать за свои слова </w:t>
      </w:r>
      <w:r w:rsidR="00207B73" w:rsidRPr="00110043">
        <w:rPr>
          <w:rFonts w:ascii="Times New Roman" w:eastAsia="Calibri" w:hAnsi="Times New Roman" w:cs="Times New Roman"/>
          <w:sz w:val="24"/>
          <w:szCs w:val="24"/>
          <w:lang w:eastAsia="en-US"/>
        </w:rPr>
        <w:t>перед семьей и обществом;</w:t>
      </w:r>
    </w:p>
    <w:p w:rsidR="00207B73" w:rsidRDefault="00207B73" w:rsidP="008524B5">
      <w:pPr>
        <w:pStyle w:val="afff2"/>
        <w:numPr>
          <w:ilvl w:val="0"/>
          <w:numId w:val="51"/>
        </w:numPr>
        <w:tabs>
          <w:tab w:val="left" w:pos="400"/>
        </w:tabs>
        <w:spacing w:after="0" w:line="240" w:lineRule="auto"/>
        <w:ind w:left="0" w:firstLine="0"/>
        <w:rPr>
          <w:rFonts w:ascii="Times New Roman" w:eastAsia="Calibri" w:hAnsi="Times New Roman" w:cs="Times New Roman"/>
          <w:sz w:val="24"/>
          <w:szCs w:val="24"/>
        </w:rPr>
      </w:pPr>
      <w:r w:rsidRPr="00110043">
        <w:rPr>
          <w:rFonts w:ascii="Times New Roman" w:eastAsia="Calibri" w:hAnsi="Times New Roman" w:cs="Times New Roman"/>
          <w:sz w:val="24"/>
          <w:szCs w:val="24"/>
          <w:lang w:eastAsia="en-US"/>
        </w:rPr>
        <w:t xml:space="preserve">доброжелательно слушать и слышать собеседника, обосновывать свою позицию, </w:t>
      </w:r>
      <w:r w:rsidR="00110043">
        <w:rPr>
          <w:rFonts w:ascii="Times New Roman" w:eastAsia="Calibri" w:hAnsi="Times New Roman" w:cs="Times New Roman"/>
          <w:sz w:val="24"/>
          <w:szCs w:val="24"/>
          <w:lang w:eastAsia="en-US"/>
        </w:rPr>
        <w:t xml:space="preserve">чётко и ясно </w:t>
      </w:r>
      <w:r w:rsidRPr="00110043">
        <w:rPr>
          <w:rFonts w:ascii="Times New Roman" w:eastAsia="Calibri" w:hAnsi="Times New Roman" w:cs="Times New Roman"/>
          <w:sz w:val="24"/>
          <w:szCs w:val="24"/>
          <w:lang w:eastAsia="en-US"/>
        </w:rPr>
        <w:t>высказы</w:t>
      </w:r>
      <w:r w:rsidR="00110043">
        <w:rPr>
          <w:rFonts w:ascii="Times New Roman" w:eastAsia="Calibri" w:hAnsi="Times New Roman" w:cs="Times New Roman"/>
          <w:sz w:val="24"/>
          <w:szCs w:val="24"/>
          <w:lang w:eastAsia="en-US"/>
        </w:rPr>
        <w:t>вать свое мнение.</w:t>
      </w:r>
    </w:p>
    <w:p w:rsidR="009A2954" w:rsidRPr="00110043" w:rsidRDefault="009A2954" w:rsidP="00E75825">
      <w:pPr>
        <w:pStyle w:val="afff2"/>
        <w:tabs>
          <w:tab w:val="left" w:pos="400"/>
        </w:tabs>
        <w:spacing w:after="0" w:line="240" w:lineRule="auto"/>
        <w:ind w:left="0"/>
        <w:rPr>
          <w:rFonts w:ascii="Times New Roman" w:eastAsia="Calibri" w:hAnsi="Times New Roman" w:cs="Times New Roman"/>
          <w:sz w:val="24"/>
          <w:szCs w:val="24"/>
        </w:rPr>
      </w:pPr>
    </w:p>
    <w:p w:rsidR="00207B73" w:rsidRPr="00207B73" w:rsidRDefault="009A2954" w:rsidP="00E75825">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1.2.5.23</w:t>
      </w:r>
      <w:r w:rsidR="00B85516" w:rsidRPr="002F6AD1">
        <w:rPr>
          <w:rFonts w:ascii="Times New Roman" w:eastAsia="Calibri" w:hAnsi="Times New Roman" w:cs="Times New Roman"/>
          <w:b/>
          <w:sz w:val="24"/>
          <w:szCs w:val="24"/>
        </w:rPr>
        <w:t xml:space="preserve">. </w:t>
      </w:r>
      <w:proofErr w:type="gramStart"/>
      <w:r w:rsidR="00B85516" w:rsidRPr="002F6AD1">
        <w:rPr>
          <w:rFonts w:ascii="Times New Roman" w:eastAsia="Calibri" w:hAnsi="Times New Roman" w:cs="Times New Roman"/>
          <w:b/>
          <w:sz w:val="24"/>
          <w:szCs w:val="24"/>
        </w:rPr>
        <w:t>«</w:t>
      </w:r>
      <w:r w:rsidR="00E76E0E">
        <w:rPr>
          <w:rFonts w:ascii="Times New Roman" w:eastAsia="Calibri" w:hAnsi="Times New Roman" w:cs="Times New Roman"/>
          <w:b/>
          <w:sz w:val="24"/>
          <w:szCs w:val="24"/>
        </w:rPr>
        <w:t xml:space="preserve"> В</w:t>
      </w:r>
      <w:proofErr w:type="gramEnd"/>
      <w:r w:rsidR="00E76E0E">
        <w:rPr>
          <w:rFonts w:ascii="Times New Roman" w:eastAsia="Calibri" w:hAnsi="Times New Roman" w:cs="Times New Roman"/>
          <w:b/>
          <w:sz w:val="24"/>
          <w:szCs w:val="24"/>
        </w:rPr>
        <w:t xml:space="preserve"> химии все интересно</w:t>
      </w:r>
      <w:r w:rsidR="00207B73" w:rsidRPr="002F6AD1">
        <w:rPr>
          <w:rFonts w:ascii="Times New Roman" w:eastAsia="Calibri" w:hAnsi="Times New Roman" w:cs="Times New Roman"/>
          <w:b/>
          <w:sz w:val="24"/>
          <w:szCs w:val="24"/>
        </w:rPr>
        <w:t>»</w:t>
      </w:r>
    </w:p>
    <w:p w:rsidR="00207B73" w:rsidRPr="00207B73" w:rsidRDefault="00207B73" w:rsidP="00E75825">
      <w:pPr>
        <w:spacing w:after="0" w:line="240" w:lineRule="auto"/>
        <w:rPr>
          <w:rFonts w:ascii="Times New Roman" w:eastAsia="Times New Roman" w:hAnsi="Times New Roman" w:cs="Times New Roman"/>
          <w:b/>
          <w:bCs/>
          <w:color w:val="000000"/>
          <w:sz w:val="24"/>
          <w:szCs w:val="24"/>
        </w:rPr>
      </w:pPr>
      <w:r w:rsidRPr="00207B73">
        <w:rPr>
          <w:rFonts w:ascii="Times New Roman" w:eastAsia="Times New Roman" w:hAnsi="Times New Roman" w:cs="Times New Roman"/>
          <w:b/>
          <w:iCs/>
          <w:color w:val="000000"/>
          <w:sz w:val="24"/>
          <w:szCs w:val="24"/>
        </w:rPr>
        <w:t>Ученик научится</w:t>
      </w:r>
      <w:r w:rsidRPr="00207B73">
        <w:rPr>
          <w:rFonts w:ascii="Times New Roman" w:eastAsia="Times New Roman" w:hAnsi="Times New Roman" w:cs="Times New Roman"/>
          <w:b/>
          <w:color w:val="666666"/>
          <w:sz w:val="24"/>
          <w:szCs w:val="24"/>
        </w:rPr>
        <w:t>:</w:t>
      </w:r>
      <w:r w:rsidRPr="00207B73">
        <w:rPr>
          <w:rFonts w:ascii="Times New Roman" w:eastAsia="Times New Roman" w:hAnsi="Times New Roman" w:cs="Times New Roman"/>
          <w:b/>
          <w:bCs/>
          <w:color w:val="000000"/>
          <w:sz w:val="24"/>
          <w:szCs w:val="24"/>
        </w:rPr>
        <w:t xml:space="preserve"> </w:t>
      </w:r>
    </w:p>
    <w:p w:rsidR="00207B73" w:rsidRPr="00207B73" w:rsidRDefault="00207B73" w:rsidP="00E75825">
      <w:pPr>
        <w:spacing w:after="0" w:line="240" w:lineRule="auto"/>
        <w:rPr>
          <w:rFonts w:ascii="Times New Roman" w:eastAsia="Times New Roman" w:hAnsi="Times New Roman" w:cs="Times New Roman"/>
          <w:b/>
          <w:bCs/>
          <w:color w:val="000000"/>
          <w:sz w:val="24"/>
          <w:szCs w:val="24"/>
        </w:rPr>
      </w:pPr>
      <w:r w:rsidRPr="00207B73">
        <w:rPr>
          <w:rFonts w:ascii="Times New Roman" w:eastAsia="Times New Roman" w:hAnsi="Times New Roman" w:cs="Times New Roman"/>
          <w:color w:val="000000"/>
          <w:sz w:val="24"/>
          <w:szCs w:val="24"/>
        </w:rPr>
        <w:t>-использовать ра</w:t>
      </w:r>
      <w:r w:rsidR="00B85516">
        <w:rPr>
          <w:rFonts w:ascii="Times New Roman" w:eastAsia="Times New Roman" w:hAnsi="Times New Roman" w:cs="Times New Roman"/>
          <w:color w:val="000000"/>
          <w:sz w:val="24"/>
          <w:szCs w:val="24"/>
        </w:rPr>
        <w:t xml:space="preserve">зличные </w:t>
      </w:r>
      <w:proofErr w:type="gramStart"/>
      <w:r w:rsidR="00B85516">
        <w:rPr>
          <w:rFonts w:ascii="Times New Roman" w:eastAsia="Times New Roman" w:hAnsi="Times New Roman" w:cs="Times New Roman"/>
          <w:color w:val="000000"/>
          <w:sz w:val="24"/>
          <w:szCs w:val="24"/>
        </w:rPr>
        <w:t xml:space="preserve">источники </w:t>
      </w:r>
      <w:r w:rsidRPr="00207B73">
        <w:rPr>
          <w:rFonts w:ascii="Times New Roman" w:eastAsia="Times New Roman" w:hAnsi="Times New Roman" w:cs="Times New Roman"/>
          <w:color w:val="000000"/>
          <w:sz w:val="24"/>
          <w:szCs w:val="24"/>
        </w:rPr>
        <w:t xml:space="preserve"> инфор</w:t>
      </w:r>
      <w:r w:rsidR="00B85516">
        <w:rPr>
          <w:rFonts w:ascii="Times New Roman" w:eastAsia="Times New Roman" w:hAnsi="Times New Roman" w:cs="Times New Roman"/>
          <w:color w:val="000000"/>
          <w:sz w:val="24"/>
          <w:szCs w:val="24"/>
        </w:rPr>
        <w:t>мации</w:t>
      </w:r>
      <w:proofErr w:type="gramEnd"/>
      <w:r w:rsidR="00B85516">
        <w:rPr>
          <w:rFonts w:ascii="Times New Roman" w:eastAsia="Times New Roman" w:hAnsi="Times New Roman" w:cs="Times New Roman"/>
          <w:color w:val="000000"/>
          <w:sz w:val="24"/>
          <w:szCs w:val="24"/>
        </w:rPr>
        <w:t xml:space="preserve"> (</w:t>
      </w:r>
      <w:r w:rsidRPr="00207B73">
        <w:rPr>
          <w:rFonts w:ascii="Times New Roman" w:eastAsia="Times New Roman" w:hAnsi="Times New Roman" w:cs="Times New Roman"/>
          <w:color w:val="000000"/>
          <w:sz w:val="24"/>
          <w:szCs w:val="24"/>
        </w:rPr>
        <w:t xml:space="preserve">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207B73" w:rsidRP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-анализировать, обобщать и</w:t>
      </w:r>
      <w:r w:rsidR="00B85516">
        <w:rPr>
          <w:rFonts w:ascii="Times New Roman" w:eastAsia="Calibri" w:hAnsi="Times New Roman" w:cs="Times New Roman"/>
          <w:sz w:val="24"/>
          <w:szCs w:val="24"/>
        </w:rPr>
        <w:t xml:space="preserve"> интерпретировать </w:t>
      </w:r>
      <w:r w:rsidRPr="00207B73">
        <w:rPr>
          <w:rFonts w:ascii="Times New Roman" w:eastAsia="Calibri" w:hAnsi="Times New Roman" w:cs="Times New Roman"/>
          <w:sz w:val="24"/>
          <w:szCs w:val="24"/>
        </w:rPr>
        <w:t>информацию;</w:t>
      </w:r>
    </w:p>
    <w:p w:rsidR="00207B73" w:rsidRP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-находить и формулировать по результатам наблюдений (в том числе инструментальных) зависимости и закономерности;</w:t>
      </w:r>
    </w:p>
    <w:p w:rsidR="00207B73" w:rsidRP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-определять и сравнивать качественные и количественны</w:t>
      </w:r>
      <w:r w:rsidR="00B06577">
        <w:rPr>
          <w:rFonts w:ascii="Times New Roman" w:eastAsia="Calibri" w:hAnsi="Times New Roman" w:cs="Times New Roman"/>
          <w:sz w:val="24"/>
          <w:szCs w:val="24"/>
        </w:rPr>
        <w:t xml:space="preserve">е показатели, характеризующие химические элементы, </w:t>
      </w:r>
      <w:proofErr w:type="gramStart"/>
      <w:r w:rsidR="00B06577">
        <w:rPr>
          <w:rFonts w:ascii="Times New Roman" w:eastAsia="Calibri" w:hAnsi="Times New Roman" w:cs="Times New Roman"/>
          <w:sz w:val="24"/>
          <w:szCs w:val="24"/>
        </w:rPr>
        <w:t>химические  процессы</w:t>
      </w:r>
      <w:proofErr w:type="gramEnd"/>
      <w:r w:rsidRPr="00207B73">
        <w:rPr>
          <w:rFonts w:ascii="Times New Roman" w:eastAsia="Calibri" w:hAnsi="Times New Roman" w:cs="Times New Roman"/>
          <w:sz w:val="24"/>
          <w:szCs w:val="24"/>
        </w:rPr>
        <w:t>;</w:t>
      </w:r>
    </w:p>
    <w:p w:rsidR="00207B73" w:rsidRP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 xml:space="preserve">-составлять </w:t>
      </w:r>
      <w:r w:rsidR="00B06577">
        <w:rPr>
          <w:rFonts w:ascii="Times New Roman" w:eastAsia="Calibri" w:hAnsi="Times New Roman" w:cs="Times New Roman"/>
          <w:sz w:val="24"/>
          <w:szCs w:val="24"/>
        </w:rPr>
        <w:t>описания химических элементов и задач</w:t>
      </w:r>
      <w:r w:rsidRPr="00207B73">
        <w:rPr>
          <w:rFonts w:ascii="Times New Roman" w:eastAsia="Calibri" w:hAnsi="Times New Roman" w:cs="Times New Roman"/>
          <w:sz w:val="24"/>
          <w:szCs w:val="24"/>
        </w:rPr>
        <w:t>;</w:t>
      </w:r>
    </w:p>
    <w:p w:rsidR="00207B73" w:rsidRP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-представ</w:t>
      </w:r>
      <w:r w:rsidR="00B06577">
        <w:rPr>
          <w:rFonts w:ascii="Times New Roman" w:eastAsia="Calibri" w:hAnsi="Times New Roman" w:cs="Times New Roman"/>
          <w:sz w:val="24"/>
          <w:szCs w:val="24"/>
        </w:rPr>
        <w:t>лять в различных формах хими</w:t>
      </w:r>
      <w:r w:rsidRPr="00207B73">
        <w:rPr>
          <w:rFonts w:ascii="Times New Roman" w:eastAsia="Calibri" w:hAnsi="Times New Roman" w:cs="Times New Roman"/>
          <w:sz w:val="24"/>
          <w:szCs w:val="24"/>
        </w:rPr>
        <w:t>ческую информацию, необходимую для решения учебных и практико-ориентированных задач.</w:t>
      </w:r>
    </w:p>
    <w:p w:rsidR="00207B73" w:rsidRPr="00207B73" w:rsidRDefault="00207B73" w:rsidP="00E75825">
      <w:pPr>
        <w:spacing w:after="0" w:line="240" w:lineRule="auto"/>
        <w:rPr>
          <w:rFonts w:ascii="Times New Roman" w:eastAsia="Times New Roman" w:hAnsi="Times New Roman" w:cs="Times New Roman"/>
          <w:iCs/>
          <w:sz w:val="24"/>
          <w:szCs w:val="24"/>
        </w:rPr>
      </w:pPr>
      <w:r w:rsidRPr="00207B73">
        <w:rPr>
          <w:rFonts w:ascii="Times New Roman" w:eastAsia="Times New Roman" w:hAnsi="Times New Roman" w:cs="Times New Roman"/>
          <w:b/>
          <w:iCs/>
          <w:sz w:val="24"/>
          <w:szCs w:val="24"/>
        </w:rPr>
        <w:t>Ученик получит возможность научиться</w:t>
      </w:r>
      <w:r w:rsidRPr="00207B73">
        <w:rPr>
          <w:rFonts w:ascii="Times New Roman" w:eastAsia="Times New Roman" w:hAnsi="Times New Roman" w:cs="Times New Roman"/>
          <w:iCs/>
          <w:sz w:val="24"/>
          <w:szCs w:val="24"/>
        </w:rPr>
        <w:t>:</w:t>
      </w:r>
    </w:p>
    <w:p w:rsidR="00207B73" w:rsidRPr="00207B73" w:rsidRDefault="00B06577" w:rsidP="00E758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-ориентироваться в алгаритмах решения химических задач</w:t>
      </w:r>
      <w:r w:rsidR="00207B73" w:rsidRPr="00207B73">
        <w:rPr>
          <w:rFonts w:ascii="Times New Roman" w:eastAsia="Calibri" w:hAnsi="Times New Roman" w:cs="Times New Roman"/>
          <w:sz w:val="24"/>
          <w:szCs w:val="24"/>
        </w:rPr>
        <w:t>;</w:t>
      </w:r>
    </w:p>
    <w:p w:rsidR="00207B73" w:rsidRPr="00207B73" w:rsidRDefault="00B06577" w:rsidP="00E758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-строить простые алгаритмы решения химических уравнений</w:t>
      </w:r>
      <w:r w:rsidR="00207B73" w:rsidRPr="00207B73">
        <w:rPr>
          <w:rFonts w:ascii="Times New Roman" w:eastAsia="Calibri" w:hAnsi="Times New Roman" w:cs="Times New Roman"/>
          <w:sz w:val="24"/>
          <w:szCs w:val="24"/>
        </w:rPr>
        <w:t>;</w:t>
      </w:r>
    </w:p>
    <w:p w:rsidR="00207B73" w:rsidRP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 xml:space="preserve">-различать </w:t>
      </w:r>
      <w:r w:rsidR="00B06577">
        <w:rPr>
          <w:rFonts w:ascii="Times New Roman" w:eastAsia="Calibri" w:hAnsi="Times New Roman" w:cs="Times New Roman"/>
          <w:sz w:val="24"/>
          <w:szCs w:val="24"/>
        </w:rPr>
        <w:t>изученные элементы по их массе, сравнивать химические элементы</w:t>
      </w:r>
      <w:r w:rsidRPr="00207B73">
        <w:rPr>
          <w:rFonts w:ascii="Times New Roman" w:eastAsia="Calibri" w:hAnsi="Times New Roman" w:cs="Times New Roman"/>
          <w:sz w:val="24"/>
          <w:szCs w:val="24"/>
        </w:rPr>
        <w:t>, процессы и явления на основе известных характерных свойств и проводить их простейшую классификацию;</w:t>
      </w:r>
    </w:p>
    <w:p w:rsid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-использовать з</w:t>
      </w:r>
      <w:r w:rsidR="00B06577">
        <w:rPr>
          <w:rFonts w:ascii="Times New Roman" w:eastAsia="Calibri" w:hAnsi="Times New Roman" w:cs="Times New Roman"/>
          <w:sz w:val="24"/>
          <w:szCs w:val="24"/>
        </w:rPr>
        <w:t xml:space="preserve">нания о химических реакциях </w:t>
      </w:r>
      <w:r w:rsidRPr="00207B73">
        <w:rPr>
          <w:rFonts w:ascii="Times New Roman" w:eastAsia="Calibri" w:hAnsi="Times New Roman" w:cs="Times New Roman"/>
          <w:sz w:val="24"/>
          <w:szCs w:val="24"/>
        </w:rPr>
        <w:t>в повседневной жизни для сохранения здоровья и соблюдения норм экологического повед</w:t>
      </w:r>
      <w:r w:rsidR="00B06577">
        <w:rPr>
          <w:rFonts w:ascii="Times New Roman" w:eastAsia="Calibri" w:hAnsi="Times New Roman" w:cs="Times New Roman"/>
          <w:sz w:val="24"/>
          <w:szCs w:val="24"/>
        </w:rPr>
        <w:t>ения в быту и окружающей среде</w:t>
      </w:r>
      <w:r w:rsidRPr="00207B73">
        <w:rPr>
          <w:rFonts w:ascii="Times New Roman" w:eastAsia="Calibri" w:hAnsi="Times New Roman" w:cs="Times New Roman"/>
          <w:sz w:val="24"/>
          <w:szCs w:val="24"/>
        </w:rPr>
        <w:t>.</w:t>
      </w:r>
    </w:p>
    <w:p w:rsidR="009A2954" w:rsidRPr="00207B73" w:rsidRDefault="009A2954" w:rsidP="00E75825">
      <w:pPr>
        <w:spacing w:after="0" w:line="240" w:lineRule="auto"/>
        <w:rPr>
          <w:rFonts w:ascii="Times New Roman" w:eastAsia="Calibri" w:hAnsi="Times New Roman" w:cs="Times New Roman"/>
          <w:sz w:val="24"/>
          <w:szCs w:val="24"/>
        </w:rPr>
      </w:pPr>
    </w:p>
    <w:p w:rsidR="00207B73" w:rsidRPr="00207B73" w:rsidRDefault="009A2954" w:rsidP="00E75825">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1.2.5.24</w:t>
      </w:r>
      <w:r w:rsidR="00B85516" w:rsidRPr="002F6AD1">
        <w:rPr>
          <w:rFonts w:ascii="Times New Roman" w:eastAsia="Calibri" w:hAnsi="Times New Roman" w:cs="Times New Roman"/>
          <w:b/>
          <w:sz w:val="24"/>
          <w:szCs w:val="24"/>
        </w:rPr>
        <w:t xml:space="preserve">. </w:t>
      </w:r>
      <w:r w:rsidR="00B85516" w:rsidRPr="001E7527">
        <w:rPr>
          <w:rFonts w:ascii="Times New Roman" w:eastAsia="Calibri" w:hAnsi="Times New Roman" w:cs="Times New Roman"/>
          <w:b/>
          <w:sz w:val="24"/>
          <w:szCs w:val="24"/>
        </w:rPr>
        <w:t>«</w:t>
      </w:r>
      <w:r w:rsidR="001E7527" w:rsidRPr="001E7527">
        <w:rPr>
          <w:rFonts w:ascii="Times New Roman" w:eastAsia="Calibri" w:hAnsi="Times New Roman" w:cs="Times New Roman"/>
          <w:b/>
          <w:sz w:val="24"/>
          <w:szCs w:val="24"/>
        </w:rPr>
        <w:t>Мастерская творческих дел</w:t>
      </w:r>
      <w:r w:rsidR="00207B73" w:rsidRPr="001E7527">
        <w:rPr>
          <w:rFonts w:ascii="Times New Roman" w:eastAsia="Calibri" w:hAnsi="Times New Roman" w:cs="Times New Roman"/>
          <w:b/>
          <w:sz w:val="24"/>
          <w:szCs w:val="24"/>
        </w:rPr>
        <w:t>»:</w:t>
      </w:r>
      <w:r w:rsidR="00207B73" w:rsidRPr="00207B73">
        <w:rPr>
          <w:rFonts w:ascii="Times New Roman" w:eastAsia="Calibri" w:hAnsi="Times New Roman" w:cs="Times New Roman"/>
          <w:b/>
          <w:sz w:val="24"/>
          <w:szCs w:val="24"/>
        </w:rPr>
        <w:t xml:space="preserve"> </w:t>
      </w:r>
    </w:p>
    <w:p w:rsidR="00CC7CB4" w:rsidRPr="00CC7CB4" w:rsidRDefault="00207B73" w:rsidP="00CC7CB4">
      <w:pPr>
        <w:pStyle w:val="afff8"/>
        <w:shd w:val="clear" w:color="auto" w:fill="FFFFFF"/>
        <w:rPr>
          <w:rFonts w:eastAsia="Times New Roman"/>
          <w:color w:val="000000"/>
          <w:sz w:val="22"/>
          <w:szCs w:val="22"/>
        </w:rPr>
      </w:pPr>
      <w:r w:rsidRPr="00207B73">
        <w:rPr>
          <w:rFonts w:eastAsia="Calibri"/>
          <w:b/>
        </w:rPr>
        <w:t>Ученик научится</w:t>
      </w:r>
      <w:r w:rsidRPr="00207B73">
        <w:rPr>
          <w:rFonts w:eastAsia="Calibri"/>
        </w:rPr>
        <w:t>:</w:t>
      </w:r>
      <w:r w:rsidR="00CC7CB4" w:rsidRPr="00CC7CB4">
        <w:rPr>
          <w:color w:val="111111"/>
          <w:sz w:val="22"/>
          <w:szCs w:val="22"/>
        </w:rPr>
        <w:t xml:space="preserve"> </w:t>
      </w:r>
      <w:r w:rsidR="00CC7CB4" w:rsidRPr="00CC7CB4">
        <w:rPr>
          <w:rFonts w:eastAsia="Times New Roman"/>
          <w:color w:val="000000"/>
          <w:sz w:val="22"/>
          <w:szCs w:val="22"/>
        </w:rPr>
        <w:t>обучение самым разнообразным методам и приемам работы с разной по фактуре бумагой, расширение знаний и умений, освоение новых техник, формирование умения следовать инструкции;</w:t>
      </w:r>
    </w:p>
    <w:p w:rsidR="00CC7CB4" w:rsidRPr="00CC7CB4" w:rsidRDefault="00CC7CB4" w:rsidP="00CC7CB4">
      <w:pPr>
        <w:shd w:val="clear" w:color="auto" w:fill="FFFFFF"/>
        <w:spacing w:before="100" w:beforeAutospacing="1" w:after="100" w:afterAutospacing="1" w:line="240" w:lineRule="auto"/>
        <w:rPr>
          <w:rFonts w:ascii="Times New Roman" w:eastAsia="Times New Roman" w:hAnsi="Times New Roman" w:cs="Times New Roman"/>
          <w:color w:val="000000"/>
        </w:rPr>
      </w:pPr>
      <w:r w:rsidRPr="00CC7CB4">
        <w:rPr>
          <w:rFonts w:ascii="Times New Roman" w:eastAsia="Times New Roman" w:hAnsi="Times New Roman" w:cs="Times New Roman"/>
          <w:color w:val="000000"/>
        </w:rPr>
        <w:t>развивающая: развитие умения создавать свои собственные объекты, развитие моторных навыков, образного мышления, внимания, памяти, фантазии, творческих способностей, умения анализировать, делать выводы;</w:t>
      </w:r>
    </w:p>
    <w:p w:rsidR="00CC7CB4" w:rsidRPr="00CC7CB4" w:rsidRDefault="00CC7CB4" w:rsidP="00CC7CB4">
      <w:pPr>
        <w:shd w:val="clear" w:color="auto" w:fill="FFFFFF"/>
        <w:spacing w:before="100" w:beforeAutospacing="1" w:after="100" w:afterAutospacing="1" w:line="240" w:lineRule="auto"/>
        <w:rPr>
          <w:rFonts w:ascii="Times New Roman" w:eastAsia="Times New Roman" w:hAnsi="Times New Roman" w:cs="Times New Roman"/>
          <w:color w:val="000000"/>
        </w:rPr>
      </w:pPr>
      <w:r w:rsidRPr="00CC7CB4">
        <w:rPr>
          <w:rFonts w:ascii="Times New Roman" w:eastAsia="Times New Roman" w:hAnsi="Times New Roman" w:cs="Times New Roman"/>
          <w:color w:val="000000"/>
        </w:rPr>
        <w:lastRenderedPageBreak/>
        <w:t>воспитывающая: привитие интереса, трудолюбия, аккуратности, усидчивости, терпения, умения довести начатое дело до конца, взаимопомощи, экономичного отношения к используемым материалам, привитие основ культуры труда.</w:t>
      </w:r>
    </w:p>
    <w:p w:rsidR="00CC7CB4" w:rsidRPr="00CC7CB4" w:rsidRDefault="00CC7CB4" w:rsidP="00CC7CB4">
      <w:pPr>
        <w:shd w:val="clear" w:color="auto" w:fill="FFFFFF"/>
        <w:spacing w:before="100" w:beforeAutospacing="1" w:after="100" w:afterAutospacing="1" w:line="240" w:lineRule="auto"/>
        <w:rPr>
          <w:rFonts w:ascii="Times New Roman" w:eastAsia="Times New Roman" w:hAnsi="Times New Roman" w:cs="Times New Roman"/>
          <w:color w:val="000000"/>
        </w:rPr>
      </w:pPr>
      <w:r w:rsidRPr="00CC7CB4">
        <w:rPr>
          <w:rFonts w:ascii="Times New Roman" w:eastAsia="Times New Roman" w:hAnsi="Times New Roman" w:cs="Times New Roman"/>
          <w:color w:val="000000"/>
        </w:rPr>
        <w:t>- коррекционные: коррекция и развитие внимания (произвольного, непроизвольного, устойчивого, переключение внимания, увеличение объема внимания</w:t>
      </w:r>
      <w:proofErr w:type="gramStart"/>
      <w:r w:rsidRPr="00CC7CB4">
        <w:rPr>
          <w:rFonts w:ascii="Times New Roman" w:eastAsia="Times New Roman" w:hAnsi="Times New Roman" w:cs="Times New Roman"/>
          <w:color w:val="000000"/>
        </w:rPr>
        <w:t>);коррекция</w:t>
      </w:r>
      <w:proofErr w:type="gramEnd"/>
      <w:r w:rsidRPr="00CC7CB4">
        <w:rPr>
          <w:rFonts w:ascii="Times New Roman" w:eastAsia="Times New Roman" w:hAnsi="Times New Roman" w:cs="Times New Roman"/>
          <w:color w:val="000000"/>
        </w:rPr>
        <w:t xml:space="preserve"> и развитие связной устной речи ;коррекция и развитие памяти (кратковременной, долговременной);коррекция и развитие зрительных восприятий; развитие слухового восприятия; коррекция и развитие тактильного восприятия;</w:t>
      </w:r>
    </w:p>
    <w:p w:rsidR="00CC7CB4" w:rsidRDefault="00CC7CB4" w:rsidP="00CC7CB4">
      <w:pPr>
        <w:shd w:val="clear" w:color="auto" w:fill="FFFFFF"/>
        <w:spacing w:before="100" w:beforeAutospacing="1" w:after="100" w:afterAutospacing="1" w:line="240" w:lineRule="auto"/>
        <w:rPr>
          <w:rFonts w:ascii="Times New Roman" w:eastAsia="Times New Roman" w:hAnsi="Times New Roman" w:cs="Times New Roman"/>
          <w:color w:val="000000"/>
        </w:rPr>
      </w:pPr>
      <w:r w:rsidRPr="00CC7CB4">
        <w:rPr>
          <w:rFonts w:ascii="Times New Roman" w:eastAsia="Times New Roman" w:hAnsi="Times New Roman" w:cs="Times New Roman"/>
          <w:color w:val="000000"/>
        </w:rPr>
        <w:t>коррекция и развитие мелкой моторики кистей рук (формирование ручной умелости, развитие ритмичности, плавности движений, соразмерности движений</w:t>
      </w:r>
      <w:proofErr w:type="gramStart"/>
      <w:r w:rsidRPr="00CC7CB4">
        <w:rPr>
          <w:rFonts w:ascii="Times New Roman" w:eastAsia="Times New Roman" w:hAnsi="Times New Roman" w:cs="Times New Roman"/>
          <w:color w:val="000000"/>
        </w:rPr>
        <w:t>);коррекция</w:t>
      </w:r>
      <w:proofErr w:type="gramEnd"/>
      <w:r w:rsidRPr="00CC7CB4">
        <w:rPr>
          <w:rFonts w:ascii="Times New Roman" w:eastAsia="Times New Roman" w:hAnsi="Times New Roman" w:cs="Times New Roman"/>
          <w:color w:val="000000"/>
        </w:rPr>
        <w:t xml:space="preserve"> и развитие мыслительной деятельности; коррекция и развитие личностных качеств учащихся, их эмоционально-волевой сферы (навыки самоконтроля, усидчивости, умени</w:t>
      </w:r>
      <w:r>
        <w:rPr>
          <w:rFonts w:ascii="Times New Roman" w:eastAsia="Times New Roman" w:hAnsi="Times New Roman" w:cs="Times New Roman"/>
          <w:color w:val="000000"/>
        </w:rPr>
        <w:t>я выражать свои чувства и т.д.)</w:t>
      </w:r>
    </w:p>
    <w:p w:rsidR="00207B73" w:rsidRPr="00CC7CB4" w:rsidRDefault="00207B73" w:rsidP="00CC7CB4">
      <w:pPr>
        <w:shd w:val="clear" w:color="auto" w:fill="FFFFFF"/>
        <w:spacing w:before="100" w:beforeAutospacing="1" w:after="100" w:afterAutospacing="1" w:line="240" w:lineRule="auto"/>
        <w:rPr>
          <w:rFonts w:ascii="Times New Roman" w:eastAsia="Times New Roman" w:hAnsi="Times New Roman" w:cs="Times New Roman"/>
          <w:color w:val="000000"/>
        </w:rPr>
      </w:pPr>
      <w:r w:rsidRPr="00207B73">
        <w:rPr>
          <w:rFonts w:ascii="Times New Roman" w:eastAsia="Calibri" w:hAnsi="Times New Roman" w:cs="Times New Roman"/>
          <w:b/>
          <w:sz w:val="24"/>
          <w:szCs w:val="24"/>
        </w:rPr>
        <w:t>Ученик получит возможность научиться</w:t>
      </w:r>
      <w:r w:rsidRPr="00207B73">
        <w:rPr>
          <w:rFonts w:ascii="Times New Roman" w:eastAsia="Calibri" w:hAnsi="Times New Roman" w:cs="Times New Roman"/>
          <w:sz w:val="24"/>
          <w:szCs w:val="24"/>
        </w:rPr>
        <w:t>:</w:t>
      </w:r>
    </w:p>
    <w:p w:rsidR="00207B73" w:rsidRP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w:t>
      </w:r>
      <w:proofErr w:type="gramStart"/>
      <w:r w:rsidRPr="00207B73">
        <w:rPr>
          <w:rFonts w:ascii="Times New Roman" w:eastAsia="Calibri" w:hAnsi="Times New Roman" w:cs="Times New Roman"/>
          <w:sz w:val="24"/>
          <w:szCs w:val="24"/>
        </w:rPr>
        <w:t>применять  практические</w:t>
      </w:r>
      <w:proofErr w:type="gramEnd"/>
      <w:r w:rsidRPr="00207B73">
        <w:rPr>
          <w:rFonts w:ascii="Times New Roman" w:eastAsia="Calibri" w:hAnsi="Times New Roman" w:cs="Times New Roman"/>
          <w:sz w:val="24"/>
          <w:szCs w:val="24"/>
        </w:rPr>
        <w:t xml:space="preserve"> нав</w:t>
      </w:r>
      <w:r w:rsidR="00B85516">
        <w:rPr>
          <w:rFonts w:ascii="Times New Roman" w:eastAsia="Calibri" w:hAnsi="Times New Roman" w:cs="Times New Roman"/>
          <w:sz w:val="24"/>
          <w:szCs w:val="24"/>
        </w:rPr>
        <w:t>ыки  и умения;</w:t>
      </w:r>
      <w:r w:rsidRPr="00207B73">
        <w:rPr>
          <w:rFonts w:ascii="Times New Roman" w:eastAsia="Calibri" w:hAnsi="Times New Roman" w:cs="Times New Roman"/>
          <w:sz w:val="24"/>
          <w:szCs w:val="24"/>
        </w:rPr>
        <w:t>,</w:t>
      </w:r>
    </w:p>
    <w:p w:rsidR="00207B73" w:rsidRP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 xml:space="preserve">- </w:t>
      </w:r>
      <w:proofErr w:type="gramStart"/>
      <w:r w:rsidRPr="00207B73">
        <w:rPr>
          <w:rFonts w:ascii="Times New Roman" w:eastAsia="Calibri" w:hAnsi="Times New Roman" w:cs="Times New Roman"/>
          <w:sz w:val="24"/>
          <w:szCs w:val="24"/>
        </w:rPr>
        <w:t>работать  со</w:t>
      </w:r>
      <w:proofErr w:type="gramEnd"/>
      <w:r w:rsidRPr="00207B73">
        <w:rPr>
          <w:rFonts w:ascii="Times New Roman" w:eastAsia="Calibri" w:hAnsi="Times New Roman" w:cs="Times New Roman"/>
          <w:sz w:val="24"/>
          <w:szCs w:val="24"/>
        </w:rPr>
        <w:t xml:space="preserve"> справочной, научно - популярной литературой, Интернет- ресурсами,</w:t>
      </w:r>
    </w:p>
    <w:p w:rsidR="00207B73" w:rsidRPr="00207B73" w:rsidRDefault="00207B73" w:rsidP="00E75825">
      <w:pPr>
        <w:spacing w:after="0" w:line="240" w:lineRule="auto"/>
        <w:rPr>
          <w:rFonts w:ascii="Times New Roman" w:eastAsia="Calibri" w:hAnsi="Times New Roman" w:cs="Times New Roman"/>
          <w:sz w:val="24"/>
          <w:szCs w:val="24"/>
        </w:rPr>
      </w:pPr>
      <w:r w:rsidRPr="00207B73">
        <w:rPr>
          <w:rFonts w:ascii="Times New Roman" w:eastAsia="Calibri" w:hAnsi="Times New Roman" w:cs="Times New Roman"/>
          <w:sz w:val="24"/>
          <w:szCs w:val="24"/>
        </w:rPr>
        <w:t>- навыкам организации работы в группе.</w:t>
      </w:r>
    </w:p>
    <w:p w:rsidR="00B85516" w:rsidRDefault="00B85516" w:rsidP="00E75825">
      <w:pPr>
        <w:spacing w:after="0" w:line="240" w:lineRule="auto"/>
        <w:rPr>
          <w:rFonts w:ascii="Times New Roman" w:eastAsia="Times New Roman" w:hAnsi="Times New Roman" w:cs="Times New Roman"/>
          <w:b/>
          <w:sz w:val="24"/>
          <w:szCs w:val="24"/>
        </w:rPr>
      </w:pPr>
    </w:p>
    <w:p w:rsidR="00207B73" w:rsidRPr="00207B73" w:rsidRDefault="00207B73" w:rsidP="00E75825">
      <w:pPr>
        <w:spacing w:after="0" w:line="240" w:lineRule="auto"/>
        <w:rPr>
          <w:rFonts w:ascii="Times New Roman" w:eastAsia="Times New Roman" w:hAnsi="Times New Roman" w:cs="Times New Roman"/>
          <w:b/>
          <w:sz w:val="24"/>
          <w:szCs w:val="24"/>
        </w:rPr>
      </w:pPr>
      <w:r w:rsidRPr="00207B73">
        <w:rPr>
          <w:rFonts w:ascii="Times New Roman" w:eastAsia="Times New Roman" w:hAnsi="Times New Roman" w:cs="Times New Roman"/>
          <w:b/>
          <w:sz w:val="24"/>
          <w:szCs w:val="24"/>
        </w:rPr>
        <w:t>1.2.5.2</w:t>
      </w:r>
      <w:r w:rsidR="009A2954">
        <w:rPr>
          <w:rFonts w:ascii="Times New Roman" w:eastAsia="Times New Roman" w:hAnsi="Times New Roman" w:cs="Times New Roman"/>
          <w:b/>
          <w:sz w:val="24"/>
          <w:szCs w:val="24"/>
        </w:rPr>
        <w:t>5</w:t>
      </w:r>
      <w:r w:rsidR="00460057" w:rsidRPr="005E0BB0">
        <w:rPr>
          <w:rFonts w:ascii="Times New Roman" w:eastAsia="Times New Roman" w:hAnsi="Times New Roman" w:cs="Times New Roman"/>
          <w:b/>
          <w:sz w:val="24"/>
          <w:szCs w:val="24"/>
        </w:rPr>
        <w:t>. «</w:t>
      </w:r>
      <w:r w:rsidR="005E0BB0">
        <w:rPr>
          <w:rFonts w:ascii="Times New Roman" w:eastAsia="Times New Roman" w:hAnsi="Times New Roman" w:cs="Times New Roman"/>
          <w:b/>
          <w:sz w:val="24"/>
          <w:szCs w:val="24"/>
        </w:rPr>
        <w:t>Физика вокруг нас</w:t>
      </w:r>
      <w:r w:rsidRPr="005E0BB0">
        <w:rPr>
          <w:rFonts w:ascii="Times New Roman" w:eastAsia="Times New Roman" w:hAnsi="Times New Roman" w:cs="Times New Roman"/>
          <w:b/>
          <w:sz w:val="24"/>
          <w:szCs w:val="24"/>
        </w:rPr>
        <w:t>»</w:t>
      </w:r>
    </w:p>
    <w:p w:rsidR="00207B73" w:rsidRPr="00207B73" w:rsidRDefault="00207B73" w:rsidP="00E75825">
      <w:pPr>
        <w:spacing w:after="0" w:line="240" w:lineRule="auto"/>
        <w:rPr>
          <w:rFonts w:ascii="Times New Roman" w:eastAsia="Times New Roman" w:hAnsi="Times New Roman" w:cs="Times New Roman"/>
          <w:b/>
          <w:sz w:val="24"/>
          <w:szCs w:val="24"/>
        </w:rPr>
      </w:pPr>
      <w:r w:rsidRPr="00207B73">
        <w:rPr>
          <w:rFonts w:ascii="Times New Roman" w:eastAsia="Times New Roman" w:hAnsi="Times New Roman" w:cs="Times New Roman"/>
          <w:b/>
          <w:sz w:val="24"/>
          <w:szCs w:val="24"/>
        </w:rPr>
        <w:t>Ученик научится:</w:t>
      </w:r>
    </w:p>
    <w:p w:rsidR="00781C3F" w:rsidRPr="00781C3F" w:rsidRDefault="00781C3F" w:rsidP="008524B5">
      <w:pPr>
        <w:pStyle w:val="c0"/>
        <w:numPr>
          <w:ilvl w:val="0"/>
          <w:numId w:val="51"/>
        </w:numPr>
        <w:shd w:val="clear" w:color="auto" w:fill="FFFFFF"/>
        <w:spacing w:beforeAutospacing="0" w:after="0" w:afterAutospacing="0"/>
        <w:jc w:val="both"/>
        <w:rPr>
          <w:rFonts w:ascii="Arial" w:hAnsi="Arial" w:cs="Arial"/>
          <w:color w:val="000000"/>
          <w:sz w:val="22"/>
          <w:szCs w:val="22"/>
        </w:rPr>
      </w:pPr>
      <w:r w:rsidRPr="00781C3F">
        <w:rPr>
          <w:color w:val="000000"/>
        </w:rPr>
        <w:t>поддержание и побуждение интереса к познанию природы, опираясь на естественные потребности младших школьников;</w:t>
      </w:r>
    </w:p>
    <w:p w:rsidR="00781C3F" w:rsidRPr="00781C3F" w:rsidRDefault="00781C3F" w:rsidP="008524B5">
      <w:pPr>
        <w:pStyle w:val="afff2"/>
        <w:numPr>
          <w:ilvl w:val="0"/>
          <w:numId w:val="51"/>
        </w:numPr>
        <w:shd w:val="clear" w:color="auto" w:fill="FFFFFF"/>
        <w:spacing w:after="0" w:line="240" w:lineRule="auto"/>
        <w:jc w:val="both"/>
        <w:rPr>
          <w:rFonts w:ascii="Arial" w:eastAsia="Times New Roman" w:hAnsi="Arial" w:cs="Arial"/>
          <w:color w:val="000000"/>
        </w:rPr>
      </w:pPr>
      <w:r w:rsidRPr="00781C3F">
        <w:rPr>
          <w:rFonts w:ascii="Times New Roman" w:eastAsia="Times New Roman" w:hAnsi="Times New Roman" w:cs="Times New Roman"/>
          <w:color w:val="000000"/>
          <w:sz w:val="24"/>
          <w:szCs w:val="24"/>
        </w:rPr>
        <w:t>формирование представлений о физике как части общечеловеческой культуры, понимания значимости физики для общественного прогресса;</w:t>
      </w:r>
    </w:p>
    <w:p w:rsidR="00781C3F" w:rsidRPr="00781C3F" w:rsidRDefault="00781C3F" w:rsidP="008524B5">
      <w:pPr>
        <w:pStyle w:val="afff2"/>
        <w:numPr>
          <w:ilvl w:val="0"/>
          <w:numId w:val="51"/>
        </w:numPr>
        <w:shd w:val="clear" w:color="auto" w:fill="FFFFFF"/>
        <w:spacing w:after="0" w:line="240" w:lineRule="auto"/>
        <w:jc w:val="both"/>
        <w:rPr>
          <w:rFonts w:ascii="Arial" w:eastAsia="Times New Roman" w:hAnsi="Arial" w:cs="Arial"/>
          <w:color w:val="000000"/>
        </w:rPr>
      </w:pPr>
      <w:r w:rsidRPr="00781C3F">
        <w:rPr>
          <w:rFonts w:ascii="Times New Roman" w:eastAsia="Times New Roman" w:hAnsi="Times New Roman" w:cs="Times New Roman"/>
          <w:color w:val="000000"/>
          <w:sz w:val="24"/>
          <w:szCs w:val="24"/>
        </w:rPr>
        <w:t>овладение конкретными физическими понятиями, необходимыми для изучения курса физики, для продолжения образования.</w:t>
      </w:r>
    </w:p>
    <w:p w:rsidR="00781C3F" w:rsidRPr="00207B73" w:rsidRDefault="00781C3F" w:rsidP="00781C3F">
      <w:pPr>
        <w:spacing w:after="0"/>
        <w:rPr>
          <w:rFonts w:ascii="Times New Roman" w:eastAsia="Calibri" w:hAnsi="Times New Roman" w:cs="Times New Roman"/>
          <w:sz w:val="24"/>
          <w:szCs w:val="24"/>
        </w:rPr>
      </w:pPr>
    </w:p>
    <w:p w:rsidR="00207B73" w:rsidRPr="00207B73" w:rsidRDefault="00207B73" w:rsidP="00E75825">
      <w:pPr>
        <w:spacing w:after="0"/>
        <w:rPr>
          <w:rFonts w:ascii="Times New Roman" w:eastAsia="Calibri" w:hAnsi="Times New Roman" w:cs="Times New Roman"/>
          <w:sz w:val="24"/>
          <w:szCs w:val="24"/>
        </w:rPr>
      </w:pPr>
    </w:p>
    <w:p w:rsidR="00207B73" w:rsidRPr="00207B73" w:rsidRDefault="00207B73" w:rsidP="00E75825">
      <w:pPr>
        <w:spacing w:after="0"/>
        <w:rPr>
          <w:rFonts w:ascii="Times New Roman" w:eastAsia="Calibri" w:hAnsi="Times New Roman" w:cs="Times New Roman"/>
          <w:b/>
          <w:sz w:val="24"/>
          <w:szCs w:val="24"/>
        </w:rPr>
      </w:pPr>
      <w:r w:rsidRPr="00207B73">
        <w:rPr>
          <w:rFonts w:ascii="Times New Roman" w:eastAsia="Calibri" w:hAnsi="Times New Roman" w:cs="Times New Roman"/>
          <w:b/>
          <w:sz w:val="24"/>
          <w:szCs w:val="24"/>
        </w:rPr>
        <w:t>Ученик получит возможность научиться:</w:t>
      </w:r>
    </w:p>
    <w:p w:rsidR="00207B73" w:rsidRPr="00207B73" w:rsidRDefault="00460057" w:rsidP="00E75825">
      <w:pPr>
        <w:spacing w:after="0"/>
        <w:rPr>
          <w:rFonts w:ascii="Times New Roman" w:eastAsia="Calibri" w:hAnsi="Times New Roman" w:cs="Times New Roman"/>
          <w:sz w:val="24"/>
          <w:szCs w:val="24"/>
        </w:rPr>
      </w:pPr>
      <w:r>
        <w:rPr>
          <w:rFonts w:ascii="Times New Roman" w:eastAsia="Calibri" w:hAnsi="Times New Roman" w:cs="Times New Roman"/>
          <w:sz w:val="24"/>
          <w:szCs w:val="24"/>
        </w:rPr>
        <w:t>• работать с таблицами</w:t>
      </w:r>
      <w:r w:rsidR="00207B73" w:rsidRPr="00207B73">
        <w:rPr>
          <w:rFonts w:ascii="Times New Roman" w:eastAsia="Calibri" w:hAnsi="Times New Roman" w:cs="Times New Roman"/>
          <w:sz w:val="24"/>
          <w:szCs w:val="24"/>
        </w:rPr>
        <w:t xml:space="preserve">; </w:t>
      </w:r>
    </w:p>
    <w:p w:rsidR="00460057" w:rsidRDefault="00207B73" w:rsidP="00E75825">
      <w:pPr>
        <w:spacing w:after="0"/>
        <w:rPr>
          <w:rFonts w:ascii="Times New Roman" w:eastAsia="Calibri" w:hAnsi="Times New Roman" w:cs="Times New Roman"/>
          <w:sz w:val="24"/>
          <w:szCs w:val="24"/>
        </w:rPr>
      </w:pPr>
      <w:r w:rsidRPr="00207B73">
        <w:rPr>
          <w:rFonts w:ascii="Times New Roman" w:eastAsia="Calibri" w:hAnsi="Times New Roman" w:cs="Times New Roman"/>
          <w:sz w:val="24"/>
          <w:szCs w:val="24"/>
        </w:rPr>
        <w:t>• составлять описания (характеристики) отдельных объектов</w:t>
      </w:r>
      <w:r w:rsidR="00460057">
        <w:rPr>
          <w:rFonts w:ascii="Times New Roman" w:eastAsia="Calibri" w:hAnsi="Times New Roman" w:cs="Times New Roman"/>
          <w:sz w:val="24"/>
          <w:szCs w:val="24"/>
        </w:rPr>
        <w:t xml:space="preserve"> </w:t>
      </w:r>
      <w:r w:rsidRPr="00207B73">
        <w:rPr>
          <w:rFonts w:ascii="Times New Roman" w:eastAsia="Calibri" w:hAnsi="Times New Roman" w:cs="Times New Roman"/>
          <w:sz w:val="24"/>
          <w:szCs w:val="24"/>
        </w:rPr>
        <w:t xml:space="preserve">по плану; </w:t>
      </w:r>
    </w:p>
    <w:p w:rsidR="00207B73" w:rsidRPr="00207B73" w:rsidRDefault="00207B73" w:rsidP="00E75825">
      <w:pPr>
        <w:spacing w:after="0"/>
        <w:rPr>
          <w:rFonts w:ascii="Times New Roman" w:eastAsia="Calibri" w:hAnsi="Times New Roman" w:cs="Times New Roman"/>
          <w:sz w:val="24"/>
          <w:szCs w:val="24"/>
        </w:rPr>
      </w:pPr>
      <w:r w:rsidRPr="00207B73">
        <w:rPr>
          <w:rFonts w:ascii="Times New Roman" w:eastAsia="Calibri" w:hAnsi="Times New Roman" w:cs="Times New Roman"/>
          <w:sz w:val="24"/>
          <w:szCs w:val="24"/>
        </w:rPr>
        <w:t xml:space="preserve">• приводить примеры единства и </w:t>
      </w:r>
      <w:r w:rsidR="00460057">
        <w:rPr>
          <w:rFonts w:ascii="Times New Roman" w:eastAsia="Calibri" w:hAnsi="Times New Roman" w:cs="Times New Roman"/>
          <w:sz w:val="24"/>
          <w:szCs w:val="24"/>
        </w:rPr>
        <w:t>взаимосвязей компонентов</w:t>
      </w:r>
      <w:r w:rsidRPr="00207B73">
        <w:rPr>
          <w:rFonts w:ascii="Times New Roman" w:eastAsia="Calibri" w:hAnsi="Times New Roman" w:cs="Times New Roman"/>
          <w:sz w:val="24"/>
          <w:szCs w:val="24"/>
        </w:rPr>
        <w:t>;</w:t>
      </w:r>
    </w:p>
    <w:p w:rsidR="00207B73" w:rsidRPr="00207B73" w:rsidRDefault="00460057" w:rsidP="00E75825">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 давать </w:t>
      </w:r>
      <w:proofErr w:type="gramStart"/>
      <w:r>
        <w:rPr>
          <w:rFonts w:ascii="Times New Roman" w:eastAsia="Calibri" w:hAnsi="Times New Roman" w:cs="Times New Roman"/>
          <w:sz w:val="24"/>
          <w:szCs w:val="24"/>
        </w:rPr>
        <w:t xml:space="preserve">комплексную </w:t>
      </w:r>
      <w:r w:rsidR="00207B73" w:rsidRPr="00207B73">
        <w:rPr>
          <w:rFonts w:ascii="Times New Roman" w:eastAsia="Calibri" w:hAnsi="Times New Roman" w:cs="Times New Roman"/>
          <w:sz w:val="24"/>
          <w:szCs w:val="24"/>
        </w:rPr>
        <w:t xml:space="preserve"> характеристику</w:t>
      </w:r>
      <w:proofErr w:type="gramEnd"/>
      <w:r w:rsidR="00207B73" w:rsidRPr="00207B73">
        <w:rPr>
          <w:rFonts w:ascii="Times New Roman" w:eastAsia="Calibri" w:hAnsi="Times New Roman" w:cs="Times New Roman"/>
          <w:sz w:val="24"/>
          <w:szCs w:val="24"/>
        </w:rPr>
        <w:t xml:space="preserve"> объектов; </w:t>
      </w:r>
    </w:p>
    <w:p w:rsidR="00207B73" w:rsidRPr="00207B73" w:rsidRDefault="00207B73" w:rsidP="00E75825">
      <w:pPr>
        <w:spacing w:after="0"/>
        <w:rPr>
          <w:rFonts w:ascii="Times New Roman" w:eastAsia="Calibri" w:hAnsi="Times New Roman" w:cs="Times New Roman"/>
          <w:sz w:val="24"/>
          <w:szCs w:val="24"/>
        </w:rPr>
      </w:pPr>
      <w:r w:rsidRPr="00207B73">
        <w:rPr>
          <w:rFonts w:ascii="Times New Roman" w:eastAsia="Calibri" w:hAnsi="Times New Roman" w:cs="Times New Roman"/>
          <w:sz w:val="24"/>
          <w:szCs w:val="24"/>
        </w:rPr>
        <w:t>• приводить пример</w:t>
      </w:r>
      <w:r w:rsidR="00460057">
        <w:rPr>
          <w:rFonts w:ascii="Times New Roman" w:eastAsia="Calibri" w:hAnsi="Times New Roman" w:cs="Times New Roman"/>
          <w:sz w:val="24"/>
          <w:szCs w:val="24"/>
        </w:rPr>
        <w:t>ы влияния компонентов хозяйственной деятельности</w:t>
      </w:r>
      <w:r w:rsidRPr="00207B73">
        <w:rPr>
          <w:rFonts w:ascii="Times New Roman" w:eastAsia="Calibri" w:hAnsi="Times New Roman" w:cs="Times New Roman"/>
          <w:sz w:val="24"/>
          <w:szCs w:val="24"/>
        </w:rPr>
        <w:t xml:space="preserve"> человека и условия жизни</w:t>
      </w:r>
      <w:r w:rsidR="00460057">
        <w:rPr>
          <w:rFonts w:ascii="Times New Roman" w:eastAsia="Calibri" w:hAnsi="Times New Roman" w:cs="Times New Roman"/>
          <w:sz w:val="24"/>
          <w:szCs w:val="24"/>
        </w:rPr>
        <w:t xml:space="preserve"> на объекты природы</w:t>
      </w:r>
      <w:r w:rsidRPr="00207B73">
        <w:rPr>
          <w:rFonts w:ascii="Times New Roman" w:eastAsia="Calibri" w:hAnsi="Times New Roman" w:cs="Times New Roman"/>
          <w:sz w:val="24"/>
          <w:szCs w:val="24"/>
        </w:rPr>
        <w:t xml:space="preserve">; </w:t>
      </w:r>
    </w:p>
    <w:p w:rsidR="00207B73" w:rsidRPr="00207B73" w:rsidRDefault="00207B73" w:rsidP="00E75825">
      <w:pPr>
        <w:spacing w:after="0"/>
        <w:rPr>
          <w:rFonts w:ascii="Times New Roman" w:eastAsia="Calibri" w:hAnsi="Times New Roman" w:cs="Times New Roman"/>
          <w:sz w:val="24"/>
          <w:szCs w:val="24"/>
        </w:rPr>
      </w:pPr>
      <w:r w:rsidRPr="00207B73">
        <w:rPr>
          <w:rFonts w:ascii="Times New Roman" w:eastAsia="Calibri" w:hAnsi="Times New Roman" w:cs="Times New Roman"/>
          <w:sz w:val="24"/>
          <w:szCs w:val="24"/>
        </w:rPr>
        <w:t>• приводить примеры рационального и нерационального использования природных ресурсов;</w:t>
      </w:r>
    </w:p>
    <w:p w:rsidR="00207B73" w:rsidRPr="00207B73" w:rsidRDefault="00207B73" w:rsidP="00E75825">
      <w:pPr>
        <w:spacing w:after="0"/>
        <w:rPr>
          <w:rFonts w:ascii="Times New Roman" w:eastAsia="Calibri" w:hAnsi="Times New Roman" w:cs="Times New Roman"/>
          <w:sz w:val="24"/>
          <w:szCs w:val="24"/>
        </w:rPr>
      </w:pPr>
      <w:r w:rsidRPr="00207B73">
        <w:rPr>
          <w:rFonts w:ascii="Times New Roman" w:eastAsia="Calibri" w:hAnsi="Times New Roman" w:cs="Times New Roman"/>
          <w:sz w:val="24"/>
          <w:szCs w:val="24"/>
        </w:rPr>
        <w:t xml:space="preserve"> • объяснять изменение природы под влиянием деятельности человека; </w:t>
      </w:r>
    </w:p>
    <w:p w:rsidR="00207B73" w:rsidRPr="00207B73" w:rsidRDefault="00207B73" w:rsidP="00E75825">
      <w:pPr>
        <w:spacing w:after="0"/>
        <w:rPr>
          <w:rFonts w:ascii="Times New Roman" w:eastAsia="Calibri" w:hAnsi="Times New Roman" w:cs="Times New Roman"/>
          <w:sz w:val="24"/>
          <w:szCs w:val="24"/>
        </w:rPr>
      </w:pPr>
      <w:r w:rsidRPr="00207B73">
        <w:rPr>
          <w:rFonts w:ascii="Times New Roman" w:eastAsia="Calibri" w:hAnsi="Times New Roman" w:cs="Times New Roman"/>
          <w:sz w:val="24"/>
          <w:szCs w:val="24"/>
        </w:rPr>
        <w:t>• определять экологиче</w:t>
      </w:r>
      <w:r w:rsidR="00460057">
        <w:rPr>
          <w:rFonts w:ascii="Times New Roman" w:eastAsia="Calibri" w:hAnsi="Times New Roman" w:cs="Times New Roman"/>
          <w:sz w:val="24"/>
          <w:szCs w:val="24"/>
        </w:rPr>
        <w:t>ские проблемы</w:t>
      </w:r>
      <w:r w:rsidRPr="00207B73">
        <w:rPr>
          <w:rFonts w:ascii="Times New Roman" w:eastAsia="Calibri" w:hAnsi="Times New Roman" w:cs="Times New Roman"/>
          <w:sz w:val="24"/>
          <w:szCs w:val="24"/>
        </w:rPr>
        <w:t xml:space="preserve">; </w:t>
      </w:r>
    </w:p>
    <w:p w:rsidR="00207B73" w:rsidRDefault="00207B73" w:rsidP="00E75825">
      <w:pPr>
        <w:spacing w:after="0"/>
        <w:rPr>
          <w:rFonts w:ascii="Times New Roman" w:eastAsia="Calibri" w:hAnsi="Times New Roman" w:cs="Times New Roman"/>
          <w:sz w:val="24"/>
          <w:szCs w:val="24"/>
        </w:rPr>
      </w:pPr>
      <w:r w:rsidRPr="00207B73">
        <w:rPr>
          <w:rFonts w:ascii="Times New Roman" w:eastAsia="Calibri" w:hAnsi="Times New Roman" w:cs="Times New Roman"/>
          <w:sz w:val="24"/>
          <w:szCs w:val="24"/>
        </w:rPr>
        <w:t>• называть меры по охране природы.</w:t>
      </w:r>
    </w:p>
    <w:p w:rsidR="009A2954" w:rsidRPr="00207B73" w:rsidRDefault="009A2954" w:rsidP="00E75825">
      <w:pPr>
        <w:spacing w:after="0"/>
        <w:rPr>
          <w:rFonts w:ascii="Times New Roman" w:eastAsia="Calibri" w:hAnsi="Times New Roman" w:cs="Times New Roman"/>
          <w:sz w:val="24"/>
          <w:szCs w:val="24"/>
        </w:rPr>
      </w:pPr>
    </w:p>
    <w:p w:rsidR="00207B73" w:rsidRPr="00207B73" w:rsidRDefault="009A2954" w:rsidP="00E75825">
      <w:pPr>
        <w:spacing w:after="0" w:line="240" w:lineRule="auto"/>
        <w:jc w:val="both"/>
        <w:rPr>
          <w:rFonts w:ascii="Times New Roman" w:eastAsia="Times New Roman" w:hAnsi="Times New Roman" w:cs="Times New Roman"/>
          <w:b/>
          <w:sz w:val="24"/>
          <w:szCs w:val="24"/>
        </w:rPr>
      </w:pPr>
      <w:r>
        <w:rPr>
          <w:rFonts w:ascii="Times New Roman" w:eastAsia="Calibri" w:hAnsi="Times New Roman" w:cs="Times New Roman"/>
          <w:b/>
          <w:sz w:val="24"/>
          <w:szCs w:val="24"/>
        </w:rPr>
        <w:t>1.2.5.26</w:t>
      </w:r>
      <w:r w:rsidR="00207B73" w:rsidRPr="002F6AD1">
        <w:rPr>
          <w:rFonts w:ascii="Times New Roman" w:eastAsia="Calibri" w:hAnsi="Times New Roman" w:cs="Times New Roman"/>
          <w:b/>
          <w:sz w:val="24"/>
          <w:szCs w:val="24"/>
        </w:rPr>
        <w:t xml:space="preserve">. </w:t>
      </w:r>
      <w:r w:rsidR="00110043" w:rsidRPr="00CC7CB4">
        <w:rPr>
          <w:rFonts w:ascii="Times New Roman" w:eastAsia="Times New Roman" w:hAnsi="Times New Roman" w:cs="Times New Roman"/>
          <w:b/>
          <w:sz w:val="24"/>
          <w:szCs w:val="24"/>
        </w:rPr>
        <w:t>«</w:t>
      </w:r>
      <w:r w:rsidR="001E7527" w:rsidRPr="00CC7CB4">
        <w:rPr>
          <w:rFonts w:ascii="Times New Roman" w:eastAsia="Times New Roman" w:hAnsi="Times New Roman" w:cs="Times New Roman"/>
          <w:b/>
          <w:sz w:val="24"/>
          <w:szCs w:val="24"/>
        </w:rPr>
        <w:t>Особый ребенок</w:t>
      </w:r>
      <w:r w:rsidR="00207B73" w:rsidRPr="00CC7CB4">
        <w:rPr>
          <w:rFonts w:ascii="Times New Roman" w:eastAsia="Times New Roman" w:hAnsi="Times New Roman" w:cs="Times New Roman"/>
          <w:b/>
          <w:sz w:val="24"/>
          <w:szCs w:val="24"/>
        </w:rPr>
        <w:t>»</w:t>
      </w:r>
    </w:p>
    <w:p w:rsidR="00207B73" w:rsidRDefault="00207B73" w:rsidP="00E75825">
      <w:pPr>
        <w:spacing w:after="0" w:line="240" w:lineRule="auto"/>
        <w:rPr>
          <w:rFonts w:ascii="Times New Roman" w:eastAsia="Times New Roman" w:hAnsi="Times New Roman" w:cs="Times New Roman"/>
          <w:b/>
          <w:sz w:val="24"/>
          <w:szCs w:val="24"/>
        </w:rPr>
      </w:pPr>
      <w:r w:rsidRPr="00110043">
        <w:rPr>
          <w:rFonts w:ascii="Times New Roman" w:eastAsia="Times New Roman" w:hAnsi="Times New Roman" w:cs="Times New Roman"/>
          <w:b/>
          <w:sz w:val="24"/>
          <w:szCs w:val="24"/>
        </w:rPr>
        <w:t>Выпускник научится</w:t>
      </w:r>
      <w:r w:rsidR="009A2954">
        <w:rPr>
          <w:rFonts w:ascii="Times New Roman" w:eastAsia="Times New Roman" w:hAnsi="Times New Roman" w:cs="Times New Roman"/>
          <w:b/>
          <w:sz w:val="24"/>
          <w:szCs w:val="24"/>
        </w:rPr>
        <w:t>:</w:t>
      </w:r>
    </w:p>
    <w:p w:rsidR="001E7527" w:rsidRPr="001E7527" w:rsidRDefault="001E7527" w:rsidP="001E7527">
      <w:pPr>
        <w:pStyle w:val="c2"/>
        <w:shd w:val="clear" w:color="auto" w:fill="FFFFFF"/>
        <w:spacing w:before="0" w:beforeAutospacing="0" w:after="0" w:afterAutospacing="0"/>
        <w:jc w:val="both"/>
        <w:rPr>
          <w:color w:val="000000"/>
        </w:rPr>
      </w:pPr>
      <w:r>
        <w:rPr>
          <w:rStyle w:val="c4"/>
          <w:color w:val="000000"/>
          <w:sz w:val="28"/>
          <w:szCs w:val="28"/>
        </w:rPr>
        <w:t> </w:t>
      </w:r>
      <w:r w:rsidRPr="001E7527">
        <w:rPr>
          <w:rStyle w:val="c4"/>
          <w:color w:val="000000"/>
        </w:rPr>
        <w:t xml:space="preserve">формирование контакта </w:t>
      </w:r>
      <w:proofErr w:type="gramStart"/>
      <w:r w:rsidRPr="001E7527">
        <w:rPr>
          <w:rStyle w:val="c4"/>
          <w:color w:val="000000"/>
        </w:rPr>
        <w:t>учителя  с</w:t>
      </w:r>
      <w:proofErr w:type="gramEnd"/>
      <w:r w:rsidRPr="001E7527">
        <w:rPr>
          <w:rStyle w:val="c4"/>
          <w:color w:val="000000"/>
        </w:rPr>
        <w:t xml:space="preserve"> детьми (эмоциональный настрой на общение, фиксация взгляда на предмете, учителе);</w:t>
      </w:r>
    </w:p>
    <w:p w:rsidR="001E7527" w:rsidRPr="001E7527" w:rsidRDefault="001E7527" w:rsidP="001E7527">
      <w:pPr>
        <w:pStyle w:val="c2"/>
        <w:shd w:val="clear" w:color="auto" w:fill="FFFFFF"/>
        <w:spacing w:before="0" w:beforeAutospacing="0" w:after="0" w:afterAutospacing="0"/>
        <w:jc w:val="both"/>
        <w:rPr>
          <w:color w:val="000000"/>
        </w:rPr>
      </w:pPr>
      <w:r w:rsidRPr="001E7527">
        <w:rPr>
          <w:rStyle w:val="c4"/>
          <w:color w:val="000000"/>
        </w:rPr>
        <w:lastRenderedPageBreak/>
        <w:t>- формирование эмоционально – положительного отношения к окружающим (использование на занятиях пример поведения детей; демонстрация пособий по темам);</w:t>
      </w:r>
    </w:p>
    <w:p w:rsidR="001E7527" w:rsidRPr="001E7527" w:rsidRDefault="001E7527" w:rsidP="001E7527">
      <w:pPr>
        <w:pStyle w:val="c2"/>
        <w:shd w:val="clear" w:color="auto" w:fill="FFFFFF"/>
        <w:spacing w:before="0" w:beforeAutospacing="0" w:after="0" w:afterAutospacing="0"/>
        <w:jc w:val="both"/>
        <w:rPr>
          <w:color w:val="000000"/>
        </w:rPr>
      </w:pPr>
      <w:r w:rsidRPr="001E7527">
        <w:rPr>
          <w:rStyle w:val="c4"/>
          <w:color w:val="000000"/>
        </w:rPr>
        <w:t>-  закрепление навыка координации движений (мелкая, общая моторика).  Особое внимание выделено на развитие мелкой моторики (раскладывание и складывание разборных игрушек, конструктивная деятельность: с кубиками, палочками, конструктором, расстёгивание - застёгивание пуговиц, молний; обведение контуров, их штриховка и раскрашивание; работа с пластилином: разминание, скатывание и т.д.);</w:t>
      </w:r>
    </w:p>
    <w:p w:rsidR="001E7527" w:rsidRPr="001E7527" w:rsidRDefault="001E7527" w:rsidP="001E7527">
      <w:pPr>
        <w:pStyle w:val="c2"/>
        <w:shd w:val="clear" w:color="auto" w:fill="FFFFFF"/>
        <w:spacing w:before="0" w:beforeAutospacing="0" w:after="0" w:afterAutospacing="0"/>
        <w:jc w:val="both"/>
        <w:rPr>
          <w:color w:val="000000"/>
        </w:rPr>
      </w:pPr>
      <w:r w:rsidRPr="001E7527">
        <w:rPr>
          <w:rStyle w:val="c4"/>
          <w:color w:val="000000"/>
        </w:rPr>
        <w:t xml:space="preserve">- формирование и закрепление навыка о представлении, об окружающей действительности, обогащение словарного запаса, уточнение значения </w:t>
      </w:r>
      <w:proofErr w:type="gramStart"/>
      <w:r w:rsidRPr="001E7527">
        <w:rPr>
          <w:rStyle w:val="c4"/>
          <w:color w:val="000000"/>
        </w:rPr>
        <w:t>слов  (</w:t>
      </w:r>
      <w:proofErr w:type="gramEnd"/>
      <w:r w:rsidRPr="001E7527">
        <w:rPr>
          <w:rStyle w:val="c4"/>
          <w:color w:val="000000"/>
        </w:rPr>
        <w:t>использование различных дидактических игр и пособий, экскурсии-практикумы, тактильные ощущения предметов, вкусовые качества фруктов и овощей);</w:t>
      </w:r>
    </w:p>
    <w:p w:rsidR="001E7527" w:rsidRPr="001E7527" w:rsidRDefault="001E7527" w:rsidP="001E7527">
      <w:pPr>
        <w:pStyle w:val="c2"/>
        <w:shd w:val="clear" w:color="auto" w:fill="FFFFFF"/>
        <w:spacing w:before="0" w:beforeAutospacing="0" w:after="0" w:afterAutospacing="0"/>
        <w:jc w:val="both"/>
        <w:rPr>
          <w:color w:val="000000"/>
        </w:rPr>
      </w:pPr>
      <w:r w:rsidRPr="001E7527">
        <w:rPr>
          <w:rStyle w:val="c4"/>
          <w:color w:val="000000"/>
        </w:rPr>
        <w:t>- формирование и закрепление навыка продуктивной деятельности (игровая деятельность во время перемены, физ.минутки, занятия – рисование);</w:t>
      </w:r>
    </w:p>
    <w:p w:rsidR="001E7527" w:rsidRPr="001E7527" w:rsidRDefault="001E7527" w:rsidP="001E7527">
      <w:pPr>
        <w:pStyle w:val="c2"/>
        <w:shd w:val="clear" w:color="auto" w:fill="FFFFFF"/>
        <w:spacing w:before="0" w:beforeAutospacing="0" w:after="0" w:afterAutospacing="0"/>
        <w:jc w:val="both"/>
        <w:rPr>
          <w:color w:val="000000"/>
        </w:rPr>
      </w:pPr>
      <w:r w:rsidRPr="001E7527">
        <w:rPr>
          <w:rStyle w:val="c4"/>
          <w:color w:val="000000"/>
        </w:rPr>
        <w:t xml:space="preserve">Так как практически у всех детей наблюдается органическое поражение головного мозга, вследствие чего отмечается недоразвитие артикуляционной моторики, на занятиях проводится артикуляционная гимнастика на основе </w:t>
      </w:r>
      <w:proofErr w:type="gramStart"/>
      <w:r w:rsidRPr="001E7527">
        <w:rPr>
          <w:rStyle w:val="c4"/>
          <w:color w:val="000000"/>
        </w:rPr>
        <w:t>орального  образа</w:t>
      </w:r>
      <w:proofErr w:type="gramEnd"/>
      <w:r w:rsidRPr="001E7527">
        <w:rPr>
          <w:rStyle w:val="c4"/>
          <w:color w:val="000000"/>
        </w:rPr>
        <w:t xml:space="preserve"> звука или имитации упражнения. Проводятся упражнения на развитие и восприятие ритма (воспроизведение ритмического рисунка).</w:t>
      </w:r>
    </w:p>
    <w:p w:rsidR="009A2954" w:rsidRPr="00CC7CB4" w:rsidRDefault="001E7527" w:rsidP="00CC7CB4">
      <w:pPr>
        <w:pStyle w:val="c2"/>
        <w:shd w:val="clear" w:color="auto" w:fill="FFFFFF"/>
        <w:spacing w:before="0" w:beforeAutospacing="0" w:after="0" w:afterAutospacing="0"/>
        <w:jc w:val="both"/>
        <w:rPr>
          <w:color w:val="000000"/>
        </w:rPr>
      </w:pPr>
      <w:r w:rsidRPr="001E7527">
        <w:rPr>
          <w:rStyle w:val="c4"/>
          <w:color w:val="000000"/>
        </w:rPr>
        <w:t>- формирование и развитие навыка слухового и зрительного внимания и памяти;</w:t>
      </w:r>
    </w:p>
    <w:p w:rsidR="00207B73" w:rsidRPr="00207B73" w:rsidRDefault="009A2954" w:rsidP="00E75825">
      <w:pPr>
        <w:spacing w:after="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1.2.5.27. «Готов к труду и обороне</w:t>
      </w:r>
      <w:r w:rsidR="00207B73" w:rsidRPr="00207B73">
        <w:rPr>
          <w:rFonts w:ascii="Times New Roman" w:eastAsia="Calibri" w:hAnsi="Times New Roman" w:cs="Times New Roman"/>
          <w:b/>
          <w:sz w:val="24"/>
          <w:szCs w:val="24"/>
          <w:lang w:eastAsia="en-US"/>
        </w:rPr>
        <w:t>»</w:t>
      </w:r>
    </w:p>
    <w:p w:rsidR="00207B73" w:rsidRPr="00207B73" w:rsidRDefault="00207B73" w:rsidP="00E75825">
      <w:pPr>
        <w:spacing w:after="0"/>
        <w:rPr>
          <w:rFonts w:ascii="Times New Roman" w:eastAsia="Calibri" w:hAnsi="Times New Roman" w:cs="Times New Roman"/>
          <w:b/>
          <w:sz w:val="24"/>
          <w:szCs w:val="24"/>
          <w:lang w:eastAsia="en-US"/>
        </w:rPr>
      </w:pPr>
      <w:r w:rsidRPr="00207B73">
        <w:rPr>
          <w:rFonts w:ascii="Times New Roman" w:eastAsia="Calibri" w:hAnsi="Times New Roman" w:cs="Times New Roman"/>
          <w:b/>
          <w:sz w:val="24"/>
          <w:szCs w:val="24"/>
          <w:lang w:eastAsia="en-US"/>
        </w:rPr>
        <w:t>Учащийся научится:</w:t>
      </w:r>
    </w:p>
    <w:p w:rsidR="00207B73" w:rsidRPr="00207B73" w:rsidRDefault="00207B73" w:rsidP="008524B5">
      <w:pPr>
        <w:numPr>
          <w:ilvl w:val="0"/>
          <w:numId w:val="16"/>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Выполнять неполную разборку и сборку АКМ-74</w:t>
      </w:r>
      <w:r w:rsidR="009A2954">
        <w:rPr>
          <w:rFonts w:ascii="Times New Roman" w:eastAsia="Times New Roman" w:hAnsi="Times New Roman" w:cs="Times New Roman"/>
          <w:sz w:val="24"/>
          <w:szCs w:val="24"/>
        </w:rPr>
        <w:t>(устно, последовательно)</w:t>
      </w:r>
      <w:r w:rsidRPr="00207B73">
        <w:rPr>
          <w:rFonts w:ascii="Times New Roman" w:eastAsia="Times New Roman" w:hAnsi="Times New Roman" w:cs="Times New Roman"/>
          <w:sz w:val="24"/>
          <w:szCs w:val="24"/>
        </w:rPr>
        <w:t>;</w:t>
      </w:r>
    </w:p>
    <w:p w:rsidR="00207B73" w:rsidRPr="00207B73" w:rsidRDefault="00207B73" w:rsidP="008524B5">
      <w:pPr>
        <w:numPr>
          <w:ilvl w:val="0"/>
          <w:numId w:val="16"/>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Правильно прицеливаться и прицельно вести стрельбу по мишени;</w:t>
      </w:r>
    </w:p>
    <w:p w:rsidR="00207B73" w:rsidRPr="00207B73" w:rsidRDefault="00207B73" w:rsidP="008524B5">
      <w:pPr>
        <w:numPr>
          <w:ilvl w:val="0"/>
          <w:numId w:val="16"/>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Выполнять строевые приемы на месте и в движении по одному и в отделении согласно Строевому уставу Вооруженных Сил Российской Федерации;</w:t>
      </w:r>
    </w:p>
    <w:p w:rsidR="00207B73" w:rsidRPr="00207B73" w:rsidRDefault="00207B73" w:rsidP="008524B5">
      <w:pPr>
        <w:numPr>
          <w:ilvl w:val="0"/>
          <w:numId w:val="16"/>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Выполнять перевязку при различных видах травм, останавливать кровотечение различными способами, накладывать шины при различных переломах;</w:t>
      </w:r>
    </w:p>
    <w:p w:rsidR="00207B73" w:rsidRPr="00207B73" w:rsidRDefault="00207B73" w:rsidP="008524B5">
      <w:pPr>
        <w:numPr>
          <w:ilvl w:val="0"/>
          <w:numId w:val="16"/>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Одевать противогаз и костюм химической защиты;</w:t>
      </w:r>
    </w:p>
    <w:p w:rsidR="00207B73" w:rsidRPr="00207B73" w:rsidRDefault="00207B73" w:rsidP="00E75825">
      <w:pPr>
        <w:spacing w:after="0"/>
        <w:rPr>
          <w:rFonts w:ascii="Times New Roman" w:eastAsia="Calibri" w:hAnsi="Times New Roman" w:cs="Times New Roman"/>
          <w:b/>
          <w:sz w:val="24"/>
          <w:szCs w:val="24"/>
          <w:lang w:eastAsia="en-US"/>
        </w:rPr>
      </w:pPr>
      <w:r w:rsidRPr="00207B73">
        <w:rPr>
          <w:rFonts w:ascii="Times New Roman" w:eastAsia="Calibri" w:hAnsi="Times New Roman" w:cs="Times New Roman"/>
          <w:b/>
          <w:sz w:val="24"/>
          <w:szCs w:val="24"/>
          <w:lang w:eastAsia="en-US"/>
        </w:rPr>
        <w:t>Учащийся получит возможность научиться:</w:t>
      </w:r>
    </w:p>
    <w:p w:rsidR="00207B73" w:rsidRPr="00207B73" w:rsidRDefault="00207B73" w:rsidP="008524B5">
      <w:pPr>
        <w:numPr>
          <w:ilvl w:val="0"/>
          <w:numId w:val="15"/>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Технике безопасности на занятиях по физической, стрелковой, строевой подготовке;</w:t>
      </w:r>
    </w:p>
    <w:p w:rsidR="00207B73" w:rsidRPr="00207B73" w:rsidRDefault="00207B73" w:rsidP="008524B5">
      <w:pPr>
        <w:numPr>
          <w:ilvl w:val="0"/>
          <w:numId w:val="15"/>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Разбираться в назначении, боевых свойствах, общем устройстве и принципе работы автомата Калашникова;</w:t>
      </w:r>
    </w:p>
    <w:p w:rsidR="00207B73" w:rsidRPr="00207B73" w:rsidRDefault="00207B73" w:rsidP="008524B5">
      <w:pPr>
        <w:numPr>
          <w:ilvl w:val="0"/>
          <w:numId w:val="15"/>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Специфике физической подготовки;</w:t>
      </w:r>
    </w:p>
    <w:p w:rsidR="00207B73" w:rsidRPr="00207B73" w:rsidRDefault="00207B73" w:rsidP="008524B5">
      <w:pPr>
        <w:numPr>
          <w:ilvl w:val="0"/>
          <w:numId w:val="15"/>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 xml:space="preserve">Последовательности неполной разборка и сборки АКМ-74; </w:t>
      </w:r>
    </w:p>
    <w:p w:rsidR="00207B73" w:rsidRPr="00207B73" w:rsidRDefault="00207B73" w:rsidP="008524B5">
      <w:pPr>
        <w:numPr>
          <w:ilvl w:val="0"/>
          <w:numId w:val="15"/>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Мерам безопасности при обращении с автоматом и патронами;</w:t>
      </w:r>
    </w:p>
    <w:p w:rsidR="00207B73" w:rsidRPr="00207B73" w:rsidRDefault="00207B73" w:rsidP="008524B5">
      <w:pPr>
        <w:numPr>
          <w:ilvl w:val="0"/>
          <w:numId w:val="15"/>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Правилам прицеливания и стрельбы из пневматической винтовки;</w:t>
      </w:r>
    </w:p>
    <w:p w:rsidR="00207B73" w:rsidRPr="00207B73" w:rsidRDefault="00207B73" w:rsidP="008524B5">
      <w:pPr>
        <w:numPr>
          <w:ilvl w:val="0"/>
          <w:numId w:val="15"/>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Различать Государственную и военную символику;</w:t>
      </w:r>
    </w:p>
    <w:p w:rsidR="00207B73" w:rsidRPr="00207B73" w:rsidRDefault="00207B73" w:rsidP="008524B5">
      <w:pPr>
        <w:numPr>
          <w:ilvl w:val="0"/>
          <w:numId w:val="15"/>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Различать структуру Вооруженных Сил Российской Федерации;</w:t>
      </w:r>
    </w:p>
    <w:p w:rsidR="00207B73" w:rsidRPr="00207B73" w:rsidRDefault="00207B73" w:rsidP="008524B5">
      <w:pPr>
        <w:numPr>
          <w:ilvl w:val="0"/>
          <w:numId w:val="15"/>
        </w:numPr>
        <w:spacing w:after="0" w:line="240" w:lineRule="auto"/>
        <w:ind w:left="0" w:firstLine="0"/>
        <w:rPr>
          <w:rFonts w:ascii="Times New Roman" w:eastAsia="Times New Roman" w:hAnsi="Times New Roman" w:cs="Times New Roman"/>
          <w:sz w:val="24"/>
          <w:szCs w:val="24"/>
        </w:rPr>
      </w:pPr>
      <w:r w:rsidRPr="00207B73">
        <w:rPr>
          <w:rFonts w:ascii="Times New Roman" w:eastAsia="Times New Roman" w:hAnsi="Times New Roman" w:cs="Times New Roman"/>
          <w:sz w:val="24"/>
          <w:szCs w:val="24"/>
        </w:rPr>
        <w:t>Правилам оказания первой медицинской помощи при различных видах травм;</w:t>
      </w:r>
    </w:p>
    <w:p w:rsidR="00207B73" w:rsidRPr="00207B73" w:rsidRDefault="00207B73" w:rsidP="00E75825">
      <w:pPr>
        <w:spacing w:after="0"/>
        <w:rPr>
          <w:rFonts w:ascii="Times New Roman" w:eastAsia="Calibri" w:hAnsi="Times New Roman" w:cs="Times New Roman"/>
          <w:bCs/>
          <w:sz w:val="24"/>
          <w:szCs w:val="24"/>
        </w:rPr>
      </w:pPr>
    </w:p>
    <w:p w:rsidR="00207B73" w:rsidRPr="00207B73" w:rsidRDefault="009A2954" w:rsidP="00E75825">
      <w:pPr>
        <w:spacing w:after="0"/>
        <w:rPr>
          <w:rFonts w:ascii="Times New Roman" w:eastAsia="Calibri" w:hAnsi="Times New Roman" w:cs="Times New Roman"/>
          <w:b/>
          <w:bCs/>
          <w:sz w:val="24"/>
          <w:szCs w:val="24"/>
        </w:rPr>
      </w:pPr>
      <w:r>
        <w:rPr>
          <w:rFonts w:ascii="Times New Roman" w:eastAsia="Calibri" w:hAnsi="Times New Roman" w:cs="Times New Roman"/>
          <w:b/>
          <w:bCs/>
          <w:sz w:val="24"/>
          <w:szCs w:val="24"/>
        </w:rPr>
        <w:t>1.2.5.28</w:t>
      </w:r>
      <w:r w:rsidR="008D09D4">
        <w:rPr>
          <w:rFonts w:ascii="Times New Roman" w:eastAsia="Calibri" w:hAnsi="Times New Roman" w:cs="Times New Roman"/>
          <w:b/>
          <w:bCs/>
          <w:sz w:val="24"/>
          <w:szCs w:val="24"/>
        </w:rPr>
        <w:t xml:space="preserve"> «Ритмика</w:t>
      </w:r>
      <w:r w:rsidR="00207B73" w:rsidRPr="00207B73">
        <w:rPr>
          <w:rFonts w:ascii="Times New Roman" w:eastAsia="Calibri" w:hAnsi="Times New Roman" w:cs="Times New Roman"/>
          <w:b/>
          <w:bCs/>
          <w:sz w:val="24"/>
          <w:szCs w:val="24"/>
        </w:rPr>
        <w:t>»</w:t>
      </w:r>
    </w:p>
    <w:p w:rsidR="00207B73" w:rsidRPr="00207B73" w:rsidRDefault="00207B73" w:rsidP="00E75825">
      <w:pPr>
        <w:spacing w:after="0"/>
        <w:rPr>
          <w:rFonts w:ascii="Times New Roman" w:eastAsia="Calibri" w:hAnsi="Times New Roman" w:cs="Times New Roman"/>
          <w:b/>
          <w:bCs/>
          <w:sz w:val="24"/>
          <w:szCs w:val="24"/>
        </w:rPr>
      </w:pPr>
      <w:r w:rsidRPr="00207B73">
        <w:rPr>
          <w:rFonts w:ascii="Times New Roman" w:eastAsia="Calibri" w:hAnsi="Times New Roman" w:cs="Times New Roman"/>
          <w:b/>
          <w:bCs/>
          <w:sz w:val="24"/>
          <w:szCs w:val="24"/>
        </w:rPr>
        <w:t xml:space="preserve"> Ученик научится:</w:t>
      </w:r>
    </w:p>
    <w:p w:rsidR="00207B73" w:rsidRPr="00207B73" w:rsidRDefault="00207B73" w:rsidP="008524B5">
      <w:pPr>
        <w:numPr>
          <w:ilvl w:val="0"/>
          <w:numId w:val="47"/>
        </w:numPr>
        <w:spacing w:after="0" w:line="240" w:lineRule="auto"/>
        <w:ind w:left="0" w:firstLine="0"/>
        <w:jc w:val="both"/>
        <w:rPr>
          <w:rFonts w:ascii="Times New Roman" w:eastAsia="Calibri" w:hAnsi="Times New Roman" w:cs="Times New Roman"/>
          <w:sz w:val="24"/>
          <w:szCs w:val="24"/>
        </w:rPr>
      </w:pPr>
      <w:r w:rsidRPr="00207B73">
        <w:rPr>
          <w:rFonts w:ascii="Times New Roman" w:eastAsia="Calibri" w:hAnsi="Times New Roman" w:cs="Times New Roman"/>
        </w:rPr>
        <w:t>владению умениями: в легкоатлетических и гимнастических упражнениях, выполнять комплексы упражнений на основные физические способности;</w:t>
      </w:r>
    </w:p>
    <w:p w:rsidR="00207B73" w:rsidRPr="00207B73" w:rsidRDefault="00207B73" w:rsidP="008524B5">
      <w:pPr>
        <w:numPr>
          <w:ilvl w:val="0"/>
          <w:numId w:val="47"/>
        </w:numPr>
        <w:spacing w:after="0" w:line="240" w:lineRule="auto"/>
        <w:ind w:left="0" w:firstLine="0"/>
        <w:jc w:val="both"/>
        <w:rPr>
          <w:rFonts w:ascii="Times New Roman" w:eastAsia="Calibri" w:hAnsi="Times New Roman" w:cs="Times New Roman"/>
        </w:rPr>
      </w:pPr>
      <w:r w:rsidRPr="00207B73">
        <w:rPr>
          <w:rFonts w:ascii="Times New Roman" w:eastAsia="Calibri" w:hAnsi="Times New Roman" w:cs="Times New Roman"/>
        </w:rPr>
        <w:t>- владеть способами физкультурно-оздоровительной дея</w:t>
      </w:r>
      <w:r w:rsidRPr="00207B73">
        <w:rPr>
          <w:rFonts w:ascii="Times New Roman" w:eastAsia="Calibri" w:hAnsi="Times New Roman" w:cs="Times New Roman"/>
        </w:rPr>
        <w:softHyphen/>
        <w:t>тельности: самостоятельно выполнять упражнения на разви</w:t>
      </w:r>
      <w:r w:rsidRPr="00207B73">
        <w:rPr>
          <w:rFonts w:ascii="Times New Roman" w:eastAsia="Calibri" w:hAnsi="Times New Roman" w:cs="Times New Roman"/>
        </w:rPr>
        <w:softHyphen/>
        <w:t>тие быстроты, координации, выносливости, силы, гибкости; соблюдать правила самоконтроля и безопасности во время выполнения упражнений;</w:t>
      </w:r>
    </w:p>
    <w:p w:rsidR="00207B73" w:rsidRPr="00207B73" w:rsidRDefault="00207B73" w:rsidP="008524B5">
      <w:pPr>
        <w:numPr>
          <w:ilvl w:val="0"/>
          <w:numId w:val="47"/>
        </w:numPr>
        <w:spacing w:after="0" w:line="240" w:lineRule="auto"/>
        <w:ind w:left="0" w:firstLine="0"/>
        <w:jc w:val="both"/>
        <w:rPr>
          <w:rFonts w:ascii="Times New Roman" w:eastAsia="Calibri" w:hAnsi="Times New Roman" w:cs="Times New Roman"/>
        </w:rPr>
      </w:pPr>
      <w:r w:rsidRPr="00207B73">
        <w:rPr>
          <w:rFonts w:ascii="Times New Roman" w:eastAsia="Calibri" w:hAnsi="Times New Roman" w:cs="Times New Roman"/>
        </w:rPr>
        <w:lastRenderedPageBreak/>
        <w:t>- владеть спос</w:t>
      </w:r>
      <w:r w:rsidR="008D09D4">
        <w:rPr>
          <w:rFonts w:ascii="Times New Roman" w:eastAsia="Calibri" w:hAnsi="Times New Roman" w:cs="Times New Roman"/>
        </w:rPr>
        <w:t>обами спортивной деятельности</w:t>
      </w:r>
      <w:r w:rsidRPr="00207B73">
        <w:rPr>
          <w:rFonts w:ascii="Times New Roman" w:eastAsia="Calibri" w:hAnsi="Times New Roman" w:cs="Times New Roman"/>
        </w:rPr>
        <w:t>;</w:t>
      </w:r>
    </w:p>
    <w:p w:rsidR="00207B73" w:rsidRPr="00207B73" w:rsidRDefault="00207B73" w:rsidP="008524B5">
      <w:pPr>
        <w:numPr>
          <w:ilvl w:val="0"/>
          <w:numId w:val="47"/>
        </w:numPr>
        <w:spacing w:after="0" w:line="240" w:lineRule="auto"/>
        <w:ind w:left="0" w:firstLine="0"/>
        <w:jc w:val="both"/>
        <w:rPr>
          <w:rFonts w:ascii="Times New Roman" w:eastAsia="Calibri" w:hAnsi="Times New Roman" w:cs="Times New Roman"/>
        </w:rPr>
      </w:pPr>
      <w:r w:rsidRPr="00207B73">
        <w:rPr>
          <w:rFonts w:ascii="Times New Roman" w:eastAsia="Calibri" w:hAnsi="Times New Roman" w:cs="Times New Roman"/>
        </w:rPr>
        <w:t>-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w:t>
      </w:r>
      <w:r w:rsidRPr="00207B73">
        <w:rPr>
          <w:rFonts w:ascii="Times New Roman" w:eastAsia="Calibri" w:hAnsi="Times New Roman" w:cs="Times New Roman"/>
        </w:rPr>
        <w:softHyphen/>
        <w:t>могать друг другу и учителю; поддерживать товарищей, имею</w:t>
      </w:r>
      <w:r w:rsidRPr="00207B73">
        <w:rPr>
          <w:rFonts w:ascii="Times New Roman" w:eastAsia="Calibri" w:hAnsi="Times New Roman" w:cs="Times New Roman"/>
        </w:rPr>
        <w:softHyphen/>
        <w:t xml:space="preserve">щих недостаточную физическую подготовленность; проявлять активность, самостоятельность, выдержку и самообладание. </w:t>
      </w:r>
    </w:p>
    <w:p w:rsidR="00207B73" w:rsidRPr="00207B73" w:rsidRDefault="00207B73" w:rsidP="008524B5">
      <w:pPr>
        <w:numPr>
          <w:ilvl w:val="0"/>
          <w:numId w:val="47"/>
        </w:numPr>
        <w:spacing w:after="0" w:line="240" w:lineRule="auto"/>
        <w:ind w:left="0" w:firstLine="0"/>
        <w:jc w:val="both"/>
        <w:rPr>
          <w:rFonts w:ascii="Times New Roman" w:eastAsia="Calibri" w:hAnsi="Times New Roman" w:cs="Times New Roman"/>
        </w:rPr>
      </w:pPr>
      <w:r w:rsidRPr="00207B73">
        <w:rPr>
          <w:rFonts w:ascii="Times New Roman" w:eastAsia="Calibri" w:hAnsi="Times New Roman" w:cs="Times New Roman"/>
        </w:rPr>
        <w:t>бережно относится к собственному здоровью и здо</w:t>
      </w:r>
      <w:r w:rsidRPr="00207B73">
        <w:rPr>
          <w:rFonts w:ascii="Times New Roman" w:eastAsia="Calibri" w:hAnsi="Times New Roman" w:cs="Times New Roman"/>
        </w:rPr>
        <w:softHyphen/>
        <w:t>ровью окружающих, проявление доброжелательности и отзыв</w:t>
      </w:r>
      <w:r w:rsidRPr="00207B73">
        <w:rPr>
          <w:rFonts w:ascii="Times New Roman" w:eastAsia="Calibri" w:hAnsi="Times New Roman" w:cs="Times New Roman"/>
        </w:rPr>
        <w:softHyphen/>
        <w:t>чивости к людям, имеющим ограниченные возможности и нарушения в состоянии здоровья;</w:t>
      </w:r>
    </w:p>
    <w:p w:rsidR="00207B73" w:rsidRPr="00207B73" w:rsidRDefault="00207B73" w:rsidP="008524B5">
      <w:pPr>
        <w:numPr>
          <w:ilvl w:val="0"/>
          <w:numId w:val="47"/>
        </w:numPr>
        <w:spacing w:after="0" w:line="240" w:lineRule="auto"/>
        <w:ind w:left="0" w:firstLine="0"/>
        <w:jc w:val="both"/>
        <w:rPr>
          <w:rFonts w:ascii="Times New Roman" w:eastAsia="Calibri" w:hAnsi="Times New Roman" w:cs="Times New Roman"/>
        </w:rPr>
      </w:pPr>
      <w:r w:rsidRPr="00207B73">
        <w:rPr>
          <w:rFonts w:ascii="Times New Roman" w:eastAsia="Calibri" w:hAnsi="Times New Roman" w:cs="Times New Roman"/>
        </w:rPr>
        <w:t>проявлять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207B73" w:rsidRPr="00207B73" w:rsidRDefault="00207B73" w:rsidP="008524B5">
      <w:pPr>
        <w:numPr>
          <w:ilvl w:val="0"/>
          <w:numId w:val="47"/>
        </w:numPr>
        <w:spacing w:after="0" w:line="240" w:lineRule="auto"/>
        <w:ind w:left="0" w:firstLine="0"/>
        <w:jc w:val="both"/>
        <w:rPr>
          <w:rFonts w:ascii="Times New Roman" w:eastAsia="Calibri" w:hAnsi="Times New Roman" w:cs="Times New Roman"/>
        </w:rPr>
      </w:pPr>
      <w:r w:rsidRPr="00207B73">
        <w:rPr>
          <w:rFonts w:ascii="Times New Roman" w:eastAsia="Calibri" w:hAnsi="Times New Roman" w:cs="Times New Roman"/>
        </w:rPr>
        <w:t>ответственно относится к порученному делу, проявле</w:t>
      </w:r>
      <w:r w:rsidRPr="00207B73">
        <w:rPr>
          <w:rFonts w:ascii="Times New Roman" w:eastAsia="Calibri" w:hAnsi="Times New Roman" w:cs="Times New Roman"/>
        </w:rPr>
        <w:softHyphen/>
        <w:t>ние дисциплинированности и готовности отстаивать соб</w:t>
      </w:r>
      <w:r w:rsidRPr="00207B73">
        <w:rPr>
          <w:rFonts w:ascii="Times New Roman" w:eastAsia="Calibri" w:hAnsi="Times New Roman" w:cs="Times New Roman"/>
        </w:rPr>
        <w:softHyphen/>
        <w:t>ственные позиции, отвечать за результаты собственной дея</w:t>
      </w:r>
      <w:r w:rsidRPr="00207B73">
        <w:rPr>
          <w:rFonts w:ascii="Times New Roman" w:eastAsia="Calibri" w:hAnsi="Times New Roman" w:cs="Times New Roman"/>
        </w:rPr>
        <w:softHyphen/>
        <w:t>тельности.</w:t>
      </w:r>
    </w:p>
    <w:p w:rsidR="00207B73" w:rsidRPr="00207B73" w:rsidRDefault="00207B73" w:rsidP="00E75825">
      <w:pPr>
        <w:spacing w:after="0" w:line="240" w:lineRule="auto"/>
        <w:jc w:val="both"/>
        <w:rPr>
          <w:rFonts w:ascii="Times New Roman" w:eastAsia="Calibri" w:hAnsi="Times New Roman" w:cs="Times New Roman"/>
        </w:rPr>
      </w:pPr>
    </w:p>
    <w:p w:rsidR="00207B73" w:rsidRPr="00207B73" w:rsidRDefault="00207B73" w:rsidP="00E75825">
      <w:pPr>
        <w:spacing w:after="0"/>
        <w:rPr>
          <w:rFonts w:ascii="Times New Roman" w:eastAsia="Calibri" w:hAnsi="Times New Roman" w:cs="Times New Roman"/>
          <w:b/>
          <w:bCs/>
          <w:sz w:val="24"/>
          <w:szCs w:val="24"/>
        </w:rPr>
      </w:pPr>
      <w:r w:rsidRPr="00207B73">
        <w:rPr>
          <w:rFonts w:ascii="Times New Roman" w:eastAsia="Calibri" w:hAnsi="Times New Roman" w:cs="Times New Roman"/>
          <w:b/>
          <w:bCs/>
          <w:sz w:val="24"/>
          <w:szCs w:val="24"/>
        </w:rPr>
        <w:t>Ученик получит возможность научиться:</w:t>
      </w:r>
    </w:p>
    <w:p w:rsidR="00207B73" w:rsidRPr="00207B73" w:rsidRDefault="00207B73" w:rsidP="008524B5">
      <w:pPr>
        <w:numPr>
          <w:ilvl w:val="0"/>
          <w:numId w:val="46"/>
        </w:numPr>
        <w:spacing w:after="0"/>
        <w:ind w:left="0" w:firstLine="0"/>
        <w:contextualSpacing/>
        <w:rPr>
          <w:rFonts w:ascii="Times New Roman" w:eastAsia="Calibri" w:hAnsi="Times New Roman" w:cs="Times New Roman"/>
          <w:bCs/>
          <w:sz w:val="24"/>
          <w:szCs w:val="24"/>
        </w:rPr>
      </w:pPr>
      <w:r w:rsidRPr="00207B73">
        <w:rPr>
          <w:rFonts w:ascii="Times New Roman" w:eastAsia="Calibri" w:hAnsi="Times New Roman" w:cs="Times New Roman"/>
          <w:bCs/>
          <w:sz w:val="24"/>
          <w:szCs w:val="24"/>
        </w:rPr>
        <w:t xml:space="preserve">умению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w:t>
      </w:r>
      <w:proofErr w:type="gramStart"/>
      <w:r w:rsidRPr="00207B73">
        <w:rPr>
          <w:rFonts w:ascii="Times New Roman" w:eastAsia="Calibri" w:hAnsi="Times New Roman" w:cs="Times New Roman"/>
          <w:bCs/>
          <w:sz w:val="24"/>
          <w:szCs w:val="24"/>
        </w:rPr>
        <w:t>гибкости)  в</w:t>
      </w:r>
      <w:proofErr w:type="gramEnd"/>
      <w:r w:rsidRPr="00207B73">
        <w:rPr>
          <w:rFonts w:ascii="Times New Roman" w:eastAsia="Calibri" w:hAnsi="Times New Roman" w:cs="Times New Roman"/>
          <w:bCs/>
          <w:sz w:val="24"/>
          <w:szCs w:val="24"/>
        </w:rPr>
        <w:t xml:space="preserve"> зависимости от индивидуальных особенностей физической подготовленности;</w:t>
      </w:r>
    </w:p>
    <w:p w:rsidR="00207B73" w:rsidRPr="00207B73" w:rsidRDefault="00207B73" w:rsidP="008524B5">
      <w:pPr>
        <w:numPr>
          <w:ilvl w:val="0"/>
          <w:numId w:val="46"/>
        </w:numPr>
        <w:spacing w:after="0"/>
        <w:ind w:left="0" w:firstLine="0"/>
        <w:contextualSpacing/>
        <w:rPr>
          <w:rFonts w:ascii="Times New Roman" w:eastAsia="Calibri" w:hAnsi="Times New Roman" w:cs="Times New Roman"/>
          <w:bCs/>
          <w:sz w:val="24"/>
          <w:szCs w:val="24"/>
        </w:rPr>
      </w:pPr>
      <w:r w:rsidRPr="00207B73">
        <w:rPr>
          <w:rFonts w:ascii="Times New Roman" w:eastAsia="Calibri" w:hAnsi="Times New Roman" w:cs="Times New Roman"/>
          <w:bCs/>
          <w:sz w:val="24"/>
          <w:szCs w:val="24"/>
        </w:rPr>
        <w:t>способности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207B73" w:rsidRPr="00207B73" w:rsidRDefault="00207B73" w:rsidP="008524B5">
      <w:pPr>
        <w:numPr>
          <w:ilvl w:val="0"/>
          <w:numId w:val="46"/>
        </w:numPr>
        <w:spacing w:after="0"/>
        <w:ind w:left="0" w:firstLine="0"/>
        <w:contextualSpacing/>
        <w:rPr>
          <w:rFonts w:ascii="Times New Roman" w:eastAsia="Calibri" w:hAnsi="Times New Roman" w:cs="Times New Roman"/>
          <w:bCs/>
          <w:sz w:val="24"/>
          <w:szCs w:val="24"/>
        </w:rPr>
      </w:pPr>
      <w:r w:rsidRPr="00207B73">
        <w:rPr>
          <w:rFonts w:ascii="Times New Roman" w:eastAsia="Calibri" w:hAnsi="Times New Roman" w:cs="Times New Roman"/>
          <w:bCs/>
          <w:sz w:val="24"/>
          <w:szCs w:val="24"/>
        </w:rPr>
        <w:t>способности отбирать физические упражнения, естественные силы природы, гигиенические факторы в соответствии с их функциональной направленностью, составлять и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207B73" w:rsidRPr="00207B73" w:rsidRDefault="00207B73" w:rsidP="008524B5">
      <w:pPr>
        <w:numPr>
          <w:ilvl w:val="0"/>
          <w:numId w:val="46"/>
        </w:numPr>
        <w:spacing w:after="0"/>
        <w:ind w:left="0" w:firstLine="0"/>
        <w:contextualSpacing/>
        <w:rPr>
          <w:rFonts w:ascii="Times New Roman" w:eastAsia="Calibri" w:hAnsi="Times New Roman" w:cs="Times New Roman"/>
          <w:bCs/>
          <w:sz w:val="24"/>
          <w:szCs w:val="24"/>
        </w:rPr>
      </w:pPr>
      <w:r w:rsidRPr="00207B73">
        <w:rPr>
          <w:rFonts w:ascii="Times New Roman" w:eastAsia="Calibri" w:hAnsi="Times New Roman" w:cs="Times New Roman"/>
          <w:bCs/>
          <w:sz w:val="24"/>
          <w:szCs w:val="24"/>
        </w:rPr>
        <w:t>умению проводить самостоятельные занятия по освоению и закреплению осваиваемых новых двигательных действий и развитию основных физических (кондиционных координационных) способностей, контролировать и анализировать эффективность этих занятий, ведя дневник самонаблюдения.</w:t>
      </w:r>
    </w:p>
    <w:p w:rsidR="00207B73" w:rsidRPr="00207B73" w:rsidRDefault="00207B73" w:rsidP="00E75825">
      <w:pPr>
        <w:spacing w:after="0"/>
        <w:rPr>
          <w:rFonts w:ascii="Times New Roman" w:eastAsia="Calibri" w:hAnsi="Times New Roman" w:cs="Times New Roman"/>
          <w:bCs/>
          <w:sz w:val="24"/>
          <w:szCs w:val="24"/>
        </w:rPr>
      </w:pPr>
    </w:p>
    <w:p w:rsidR="00207B73" w:rsidRPr="00207B73" w:rsidRDefault="009A2954" w:rsidP="00E75825">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 1.2.5.29</w:t>
      </w:r>
      <w:r w:rsidR="00DD6B10">
        <w:rPr>
          <w:rFonts w:ascii="Times New Roman" w:eastAsia="Calibri" w:hAnsi="Times New Roman" w:cs="Times New Roman"/>
          <w:b/>
          <w:sz w:val="24"/>
          <w:szCs w:val="24"/>
          <w:lang w:eastAsia="en-US"/>
        </w:rPr>
        <w:t>. «Смотрю на мир глазами художника</w:t>
      </w:r>
      <w:r w:rsidR="00207B73" w:rsidRPr="00207B73">
        <w:rPr>
          <w:rFonts w:ascii="Times New Roman" w:eastAsia="Calibri" w:hAnsi="Times New Roman" w:cs="Times New Roman"/>
          <w:b/>
          <w:sz w:val="24"/>
          <w:szCs w:val="24"/>
          <w:lang w:eastAsia="en-US"/>
        </w:rPr>
        <w:t>»</w:t>
      </w:r>
    </w:p>
    <w:p w:rsidR="00207B73" w:rsidRPr="00207B73" w:rsidRDefault="00207B73" w:rsidP="00E75825">
      <w:pPr>
        <w:spacing w:after="0" w:line="240" w:lineRule="auto"/>
        <w:jc w:val="center"/>
        <w:rPr>
          <w:rFonts w:ascii="Times New Roman" w:eastAsia="Calibri" w:hAnsi="Times New Roman" w:cs="Calibri"/>
          <w:b/>
          <w:sz w:val="24"/>
          <w:szCs w:val="24"/>
          <w:lang w:eastAsia="en-US"/>
        </w:rPr>
      </w:pPr>
    </w:p>
    <w:p w:rsidR="00207B73" w:rsidRPr="00207B73" w:rsidRDefault="00207B73" w:rsidP="00E75825">
      <w:pPr>
        <w:spacing w:line="240" w:lineRule="auto"/>
        <w:rPr>
          <w:rFonts w:ascii="Times New Roman" w:eastAsia="Calibri" w:hAnsi="Times New Roman" w:cs="Calibri"/>
          <w:sz w:val="24"/>
          <w:szCs w:val="24"/>
        </w:rPr>
      </w:pPr>
      <w:r w:rsidRPr="00207B73">
        <w:rPr>
          <w:rFonts w:ascii="Times New Roman" w:eastAsia="Times New Roman" w:hAnsi="Times New Roman" w:cs="Calibri"/>
          <w:i/>
          <w:sz w:val="24"/>
          <w:szCs w:val="24"/>
        </w:rPr>
        <w:t xml:space="preserve"> </w:t>
      </w:r>
      <w:r w:rsidRPr="00207B73">
        <w:rPr>
          <w:rFonts w:ascii="Times New Roman" w:eastAsia="Times New Roman" w:hAnsi="Times New Roman" w:cs="Calibri"/>
          <w:sz w:val="24"/>
          <w:szCs w:val="24"/>
        </w:rPr>
        <w:t xml:space="preserve"> </w:t>
      </w:r>
      <w:r w:rsidRPr="00207B73">
        <w:rPr>
          <w:rFonts w:ascii="Times New Roman" w:eastAsia="Times New Roman" w:hAnsi="Times New Roman" w:cs="Calibri"/>
          <w:b/>
          <w:sz w:val="24"/>
          <w:szCs w:val="24"/>
        </w:rPr>
        <w:t xml:space="preserve">К </w:t>
      </w:r>
      <w:proofErr w:type="gramStart"/>
      <w:r w:rsidRPr="00207B73">
        <w:rPr>
          <w:rFonts w:ascii="Times New Roman" w:eastAsia="Times New Roman" w:hAnsi="Times New Roman" w:cs="Calibri"/>
          <w:b/>
          <w:sz w:val="24"/>
          <w:szCs w:val="24"/>
        </w:rPr>
        <w:t>концу  курса</w:t>
      </w:r>
      <w:proofErr w:type="gramEnd"/>
      <w:r w:rsidRPr="00207B73">
        <w:rPr>
          <w:rFonts w:ascii="Times New Roman" w:eastAsia="Times New Roman" w:hAnsi="Times New Roman" w:cs="Calibri"/>
          <w:b/>
          <w:sz w:val="24"/>
          <w:szCs w:val="24"/>
        </w:rPr>
        <w:t xml:space="preserve">  ребёнок  получит возможность  научиться</w:t>
      </w:r>
    </w:p>
    <w:p w:rsidR="00207B73" w:rsidRPr="00207B73" w:rsidRDefault="00DD6B10" w:rsidP="00E75825">
      <w:pPr>
        <w:spacing w:line="240" w:lineRule="auto"/>
        <w:contextualSpacing/>
        <w:rPr>
          <w:rFonts w:ascii="Times New Roman" w:eastAsia="Calibri" w:hAnsi="Times New Roman" w:cs="Calibri"/>
          <w:sz w:val="24"/>
          <w:szCs w:val="24"/>
        </w:rPr>
      </w:pPr>
      <w:r>
        <w:rPr>
          <w:rFonts w:ascii="Times New Roman" w:eastAsia="Calibri" w:hAnsi="Times New Roman" w:cs="Calibri"/>
          <w:sz w:val="24"/>
          <w:szCs w:val="24"/>
        </w:rPr>
        <w:t xml:space="preserve">пониманию </w:t>
      </w:r>
      <w:proofErr w:type="gramStart"/>
      <w:r>
        <w:rPr>
          <w:rFonts w:ascii="Times New Roman" w:eastAsia="Calibri" w:hAnsi="Times New Roman" w:cs="Calibri"/>
          <w:sz w:val="24"/>
          <w:szCs w:val="24"/>
        </w:rPr>
        <w:t>что  такое</w:t>
      </w:r>
      <w:proofErr w:type="gramEnd"/>
      <w:r>
        <w:rPr>
          <w:rFonts w:ascii="Times New Roman" w:eastAsia="Calibri" w:hAnsi="Times New Roman" w:cs="Calibri"/>
          <w:sz w:val="24"/>
          <w:szCs w:val="24"/>
        </w:rPr>
        <w:t xml:space="preserve">  изобразительное искусство, кто такой художник</w:t>
      </w:r>
      <w:r w:rsidR="00207B73" w:rsidRPr="00207B73">
        <w:rPr>
          <w:rFonts w:ascii="Times New Roman" w:eastAsia="Calibri" w:hAnsi="Times New Roman" w:cs="Calibri"/>
          <w:sz w:val="24"/>
          <w:szCs w:val="24"/>
        </w:rPr>
        <w:t>.</w:t>
      </w:r>
    </w:p>
    <w:p w:rsidR="00207B73" w:rsidRPr="00207B73" w:rsidRDefault="00207B73" w:rsidP="00E75825">
      <w:pPr>
        <w:tabs>
          <w:tab w:val="left" w:pos="920"/>
        </w:tabs>
        <w:spacing w:line="240" w:lineRule="auto"/>
        <w:contextualSpacing/>
        <w:rPr>
          <w:rFonts w:ascii="Times New Roman" w:eastAsia="Calibri" w:hAnsi="Times New Roman" w:cs="Calibri"/>
          <w:sz w:val="24"/>
          <w:szCs w:val="24"/>
        </w:rPr>
      </w:pPr>
      <w:r w:rsidRPr="00207B73">
        <w:rPr>
          <w:rFonts w:ascii="Times New Roman" w:eastAsia="Calibri" w:hAnsi="Times New Roman" w:cs="Calibri"/>
          <w:sz w:val="24"/>
          <w:szCs w:val="24"/>
        </w:rPr>
        <w:t>о</w:t>
      </w:r>
      <w:r w:rsidR="00DD6B10">
        <w:rPr>
          <w:rFonts w:ascii="Times New Roman" w:eastAsia="Calibri" w:hAnsi="Times New Roman" w:cs="Calibri"/>
          <w:sz w:val="24"/>
          <w:szCs w:val="24"/>
        </w:rPr>
        <w:t xml:space="preserve">тличать картины </w:t>
      </w:r>
      <w:r w:rsidRPr="00207B73">
        <w:rPr>
          <w:rFonts w:ascii="Times New Roman" w:eastAsia="Calibri" w:hAnsi="Times New Roman" w:cs="Calibri"/>
          <w:sz w:val="24"/>
          <w:szCs w:val="24"/>
        </w:rPr>
        <w:t>от других видов искусств.</w:t>
      </w:r>
    </w:p>
    <w:p w:rsidR="00207B73" w:rsidRPr="00207B73" w:rsidRDefault="00207B73" w:rsidP="00E75825">
      <w:pPr>
        <w:tabs>
          <w:tab w:val="left" w:pos="920"/>
        </w:tabs>
        <w:spacing w:line="240" w:lineRule="auto"/>
        <w:contextualSpacing/>
        <w:rPr>
          <w:rFonts w:ascii="Times New Roman" w:eastAsia="Calibri" w:hAnsi="Times New Roman" w:cs="Calibri"/>
          <w:sz w:val="24"/>
          <w:szCs w:val="24"/>
        </w:rPr>
      </w:pPr>
      <w:r w:rsidRPr="00207B73">
        <w:rPr>
          <w:rFonts w:ascii="Times New Roman" w:eastAsia="Calibri" w:hAnsi="Times New Roman" w:cs="Calibri"/>
          <w:sz w:val="24"/>
          <w:szCs w:val="24"/>
        </w:rPr>
        <w:t xml:space="preserve">разбираться </w:t>
      </w:r>
      <w:proofErr w:type="gramStart"/>
      <w:r w:rsidRPr="00207B73">
        <w:rPr>
          <w:rFonts w:ascii="Times New Roman" w:eastAsia="Calibri" w:hAnsi="Times New Roman" w:cs="Calibri"/>
          <w:sz w:val="24"/>
          <w:szCs w:val="24"/>
        </w:rPr>
        <w:t>в</w:t>
      </w:r>
      <w:r w:rsidR="00DD6B10">
        <w:rPr>
          <w:rFonts w:ascii="Times New Roman" w:eastAsia="Calibri" w:hAnsi="Times New Roman" w:cs="Calibri"/>
          <w:sz w:val="24"/>
          <w:szCs w:val="24"/>
        </w:rPr>
        <w:t xml:space="preserve">  видах</w:t>
      </w:r>
      <w:proofErr w:type="gramEnd"/>
      <w:r w:rsidR="00DD6B10">
        <w:rPr>
          <w:rFonts w:ascii="Times New Roman" w:eastAsia="Calibri" w:hAnsi="Times New Roman" w:cs="Calibri"/>
          <w:sz w:val="24"/>
          <w:szCs w:val="24"/>
        </w:rPr>
        <w:t xml:space="preserve"> и направлениях живописи</w:t>
      </w:r>
      <w:r w:rsidRPr="00207B73">
        <w:rPr>
          <w:rFonts w:ascii="Times New Roman" w:eastAsia="Calibri" w:hAnsi="Times New Roman" w:cs="Calibri"/>
          <w:sz w:val="24"/>
          <w:szCs w:val="24"/>
        </w:rPr>
        <w:t xml:space="preserve"> </w:t>
      </w:r>
    </w:p>
    <w:p w:rsidR="00207B73" w:rsidRPr="00207B73" w:rsidRDefault="00207B73" w:rsidP="00E75825">
      <w:pPr>
        <w:tabs>
          <w:tab w:val="left" w:pos="920"/>
        </w:tabs>
        <w:spacing w:line="240" w:lineRule="auto"/>
        <w:contextualSpacing/>
        <w:rPr>
          <w:rFonts w:ascii="Times New Roman" w:eastAsia="Calibri" w:hAnsi="Times New Roman" w:cs="Calibri"/>
          <w:sz w:val="24"/>
          <w:szCs w:val="24"/>
        </w:rPr>
      </w:pPr>
      <w:r w:rsidRPr="00207B73">
        <w:rPr>
          <w:rFonts w:ascii="Times New Roman" w:eastAsia="Calibri" w:hAnsi="Times New Roman" w:cs="Calibri"/>
          <w:sz w:val="24"/>
          <w:szCs w:val="24"/>
        </w:rPr>
        <w:t xml:space="preserve">понимать кто и как </w:t>
      </w:r>
      <w:r w:rsidR="00DD6B10">
        <w:rPr>
          <w:rFonts w:ascii="Times New Roman" w:eastAsia="Calibri" w:hAnsi="Times New Roman" w:cs="Calibri"/>
          <w:sz w:val="24"/>
          <w:szCs w:val="24"/>
        </w:rPr>
        <w:t>создаёт предметы живописи</w:t>
      </w:r>
      <w:r w:rsidRPr="00207B73">
        <w:rPr>
          <w:rFonts w:ascii="Times New Roman" w:eastAsia="Calibri" w:hAnsi="Times New Roman" w:cs="Calibri"/>
          <w:sz w:val="24"/>
          <w:szCs w:val="24"/>
        </w:rPr>
        <w:t>.</w:t>
      </w:r>
    </w:p>
    <w:p w:rsidR="00207B73" w:rsidRPr="00207B73" w:rsidRDefault="00207B73" w:rsidP="00E75825">
      <w:pPr>
        <w:tabs>
          <w:tab w:val="left" w:pos="920"/>
          <w:tab w:val="center" w:pos="4535"/>
        </w:tabs>
        <w:spacing w:line="240" w:lineRule="auto"/>
        <w:contextualSpacing/>
        <w:rPr>
          <w:rFonts w:ascii="Times New Roman" w:eastAsia="Calibri" w:hAnsi="Times New Roman" w:cs="Calibri"/>
          <w:sz w:val="24"/>
          <w:szCs w:val="24"/>
        </w:rPr>
      </w:pPr>
      <w:r w:rsidRPr="00207B73">
        <w:rPr>
          <w:rFonts w:ascii="Times New Roman" w:eastAsia="Calibri" w:hAnsi="Times New Roman" w:cs="Calibri"/>
          <w:sz w:val="24"/>
          <w:szCs w:val="24"/>
        </w:rPr>
        <w:t xml:space="preserve">элементам </w:t>
      </w:r>
      <w:r w:rsidR="00DD6B10">
        <w:rPr>
          <w:rFonts w:ascii="Times New Roman" w:eastAsia="Calibri" w:hAnsi="Times New Roman" w:cs="Calibri"/>
          <w:sz w:val="24"/>
          <w:szCs w:val="24"/>
        </w:rPr>
        <w:t>создания картин</w:t>
      </w:r>
      <w:r w:rsidRPr="00207B73">
        <w:rPr>
          <w:rFonts w:ascii="Times New Roman" w:eastAsia="Calibri" w:hAnsi="Times New Roman" w:cs="Calibri"/>
          <w:sz w:val="24"/>
          <w:szCs w:val="24"/>
        </w:rPr>
        <w:t xml:space="preserve"> </w:t>
      </w:r>
      <w:r w:rsidR="009A2954">
        <w:rPr>
          <w:rFonts w:ascii="Times New Roman" w:eastAsia="Calibri" w:hAnsi="Times New Roman" w:cs="Calibri"/>
          <w:sz w:val="24"/>
          <w:szCs w:val="24"/>
        </w:rPr>
        <w:tab/>
      </w:r>
    </w:p>
    <w:p w:rsidR="00207B73" w:rsidRPr="00207B73" w:rsidRDefault="00207B73" w:rsidP="00E75825">
      <w:pPr>
        <w:tabs>
          <w:tab w:val="left" w:pos="920"/>
        </w:tabs>
        <w:spacing w:line="240" w:lineRule="auto"/>
        <w:contextualSpacing/>
        <w:rPr>
          <w:rFonts w:ascii="Times New Roman" w:eastAsia="Calibri" w:hAnsi="Times New Roman" w:cs="Calibri"/>
          <w:sz w:val="24"/>
          <w:szCs w:val="24"/>
        </w:rPr>
      </w:pPr>
      <w:r w:rsidRPr="00207B73">
        <w:rPr>
          <w:rFonts w:ascii="Times New Roman" w:eastAsia="Calibri" w:hAnsi="Times New Roman" w:cs="Calibri"/>
          <w:sz w:val="24"/>
          <w:szCs w:val="24"/>
        </w:rPr>
        <w:t>культурному поведе</w:t>
      </w:r>
      <w:r w:rsidR="00DD6B10">
        <w:rPr>
          <w:rFonts w:ascii="Times New Roman" w:eastAsia="Calibri" w:hAnsi="Times New Roman" w:cs="Calibri"/>
          <w:sz w:val="24"/>
          <w:szCs w:val="24"/>
        </w:rPr>
        <w:t xml:space="preserve">нию на выставочных </w:t>
      </w:r>
      <w:proofErr w:type="gramStart"/>
      <w:r w:rsidR="00DD6B10">
        <w:rPr>
          <w:rFonts w:ascii="Times New Roman" w:eastAsia="Calibri" w:hAnsi="Times New Roman" w:cs="Calibri"/>
          <w:sz w:val="24"/>
          <w:szCs w:val="24"/>
        </w:rPr>
        <w:t>комплексах  и</w:t>
      </w:r>
      <w:proofErr w:type="gramEnd"/>
      <w:r w:rsidR="00DD6B10">
        <w:rPr>
          <w:rFonts w:ascii="Times New Roman" w:eastAsia="Calibri" w:hAnsi="Times New Roman" w:cs="Calibri"/>
          <w:sz w:val="24"/>
          <w:szCs w:val="24"/>
        </w:rPr>
        <w:t xml:space="preserve"> в галереях</w:t>
      </w:r>
    </w:p>
    <w:p w:rsidR="00207B73" w:rsidRPr="00207B73" w:rsidRDefault="00207B73" w:rsidP="00E75825">
      <w:pPr>
        <w:spacing w:line="240" w:lineRule="auto"/>
        <w:rPr>
          <w:rFonts w:ascii="Times New Roman" w:eastAsia="Calibri" w:hAnsi="Times New Roman" w:cs="Calibri"/>
          <w:sz w:val="24"/>
          <w:szCs w:val="24"/>
        </w:rPr>
      </w:pPr>
      <w:proofErr w:type="gramStart"/>
      <w:r w:rsidRPr="00207B73">
        <w:rPr>
          <w:rFonts w:ascii="Times New Roman" w:eastAsia="Calibri" w:hAnsi="Times New Roman" w:cs="Times New Roman"/>
          <w:b/>
          <w:sz w:val="24"/>
          <w:szCs w:val="24"/>
        </w:rPr>
        <w:t>Ученик  научится</w:t>
      </w:r>
      <w:proofErr w:type="gramEnd"/>
    </w:p>
    <w:p w:rsidR="00207B73" w:rsidRPr="00207B73" w:rsidRDefault="00207B73" w:rsidP="00E75825">
      <w:pPr>
        <w:spacing w:after="0" w:line="240" w:lineRule="auto"/>
        <w:rPr>
          <w:rFonts w:ascii="Times New Roman" w:eastAsia="Calibri" w:hAnsi="Times New Roman" w:cs="Calibri"/>
          <w:sz w:val="24"/>
          <w:szCs w:val="24"/>
          <w:lang w:eastAsia="en-US"/>
        </w:rPr>
      </w:pPr>
      <w:r w:rsidRPr="00207B73">
        <w:rPr>
          <w:rFonts w:ascii="Times New Roman" w:eastAsia="Calibri" w:hAnsi="Times New Roman" w:cs="Calibri"/>
          <w:sz w:val="24"/>
          <w:szCs w:val="24"/>
          <w:lang w:eastAsia="en-US"/>
        </w:rPr>
        <w:t>Выражать свое отношен</w:t>
      </w:r>
      <w:r w:rsidR="00DD6B10">
        <w:rPr>
          <w:rFonts w:ascii="Times New Roman" w:eastAsia="Calibri" w:hAnsi="Times New Roman" w:cs="Calibri"/>
          <w:sz w:val="24"/>
          <w:szCs w:val="24"/>
          <w:lang w:eastAsia="en-US"/>
        </w:rPr>
        <w:t>ие к явлениям в жизни</w:t>
      </w:r>
      <w:r w:rsidRPr="00207B73">
        <w:rPr>
          <w:rFonts w:ascii="Times New Roman" w:eastAsia="Calibri" w:hAnsi="Times New Roman" w:cs="Calibri"/>
          <w:sz w:val="24"/>
          <w:szCs w:val="24"/>
          <w:lang w:eastAsia="en-US"/>
        </w:rPr>
        <w:t>.</w:t>
      </w:r>
    </w:p>
    <w:p w:rsidR="00207B73" w:rsidRPr="00207B73" w:rsidRDefault="00207B73" w:rsidP="00E75825">
      <w:pPr>
        <w:spacing w:after="0" w:line="240" w:lineRule="auto"/>
        <w:rPr>
          <w:rFonts w:ascii="Times New Roman" w:eastAsia="Calibri" w:hAnsi="Times New Roman" w:cs="Calibri"/>
          <w:sz w:val="24"/>
          <w:szCs w:val="24"/>
          <w:lang w:eastAsia="en-US"/>
        </w:rPr>
      </w:pPr>
      <w:r w:rsidRPr="00207B73">
        <w:rPr>
          <w:rFonts w:ascii="Times New Roman" w:eastAsia="Calibri" w:hAnsi="Times New Roman" w:cs="Calibri"/>
          <w:sz w:val="24"/>
          <w:szCs w:val="24"/>
          <w:lang w:eastAsia="en-US"/>
        </w:rPr>
        <w:t>Образно мыслить.</w:t>
      </w:r>
    </w:p>
    <w:p w:rsidR="00207B73" w:rsidRPr="00207B73" w:rsidRDefault="00207B73" w:rsidP="00E75825">
      <w:pPr>
        <w:spacing w:after="0" w:line="240" w:lineRule="auto"/>
        <w:rPr>
          <w:rFonts w:ascii="Times New Roman" w:eastAsia="Calibri" w:hAnsi="Times New Roman" w:cs="Calibri"/>
          <w:sz w:val="24"/>
          <w:szCs w:val="24"/>
          <w:lang w:eastAsia="en-US"/>
        </w:rPr>
      </w:pPr>
      <w:r w:rsidRPr="00207B73">
        <w:rPr>
          <w:rFonts w:ascii="Times New Roman" w:eastAsia="Calibri" w:hAnsi="Times New Roman" w:cs="Calibri"/>
          <w:sz w:val="24"/>
          <w:szCs w:val="24"/>
          <w:lang w:eastAsia="en-US"/>
        </w:rPr>
        <w:t>Концентрировать внимание.</w:t>
      </w:r>
    </w:p>
    <w:p w:rsidR="00207B73" w:rsidRPr="00207B73" w:rsidRDefault="008D09D4" w:rsidP="00E75825">
      <w:pPr>
        <w:spacing w:after="0" w:line="240" w:lineRule="auto"/>
        <w:rPr>
          <w:rFonts w:ascii="Times New Roman" w:eastAsia="Calibri" w:hAnsi="Times New Roman" w:cs="Calibri"/>
          <w:sz w:val="24"/>
          <w:szCs w:val="24"/>
          <w:lang w:eastAsia="en-US"/>
        </w:rPr>
      </w:pPr>
      <w:r>
        <w:rPr>
          <w:rFonts w:ascii="Times New Roman" w:eastAsia="Calibri" w:hAnsi="Times New Roman" w:cs="Calibri"/>
          <w:sz w:val="24"/>
          <w:szCs w:val="24"/>
          <w:lang w:eastAsia="en-US"/>
        </w:rPr>
        <w:t>Ощущать себя в художественном</w:t>
      </w:r>
      <w:r w:rsidR="00207B73" w:rsidRPr="00207B73">
        <w:rPr>
          <w:rFonts w:ascii="Times New Roman" w:eastAsia="Calibri" w:hAnsi="Times New Roman" w:cs="Calibri"/>
          <w:sz w:val="24"/>
          <w:szCs w:val="24"/>
          <w:lang w:eastAsia="en-US"/>
        </w:rPr>
        <w:t xml:space="preserve"> пространстве</w:t>
      </w:r>
    </w:p>
    <w:p w:rsidR="00207B73" w:rsidRPr="00207B73" w:rsidRDefault="00207B73" w:rsidP="00E75825">
      <w:pPr>
        <w:spacing w:after="0" w:line="240" w:lineRule="auto"/>
        <w:rPr>
          <w:rFonts w:ascii="Times New Roman" w:eastAsia="Calibri" w:hAnsi="Times New Roman" w:cs="Calibri"/>
          <w:sz w:val="24"/>
          <w:szCs w:val="24"/>
          <w:lang w:eastAsia="en-US"/>
        </w:rPr>
      </w:pPr>
      <w:r w:rsidRPr="00207B73">
        <w:rPr>
          <w:rFonts w:ascii="Times New Roman" w:eastAsia="Calibri" w:hAnsi="Times New Roman" w:cs="Calibri"/>
          <w:sz w:val="24"/>
          <w:szCs w:val="24"/>
          <w:lang w:eastAsia="en-US"/>
        </w:rPr>
        <w:lastRenderedPageBreak/>
        <w:t>Общению с партнерами (одноклассниками).</w:t>
      </w:r>
    </w:p>
    <w:p w:rsidR="00207B73" w:rsidRPr="00207B73" w:rsidRDefault="00207B73" w:rsidP="00E75825">
      <w:pPr>
        <w:spacing w:after="0" w:line="240" w:lineRule="auto"/>
        <w:rPr>
          <w:rFonts w:ascii="Times New Roman" w:eastAsia="Calibri" w:hAnsi="Times New Roman" w:cs="Calibri"/>
          <w:sz w:val="24"/>
          <w:szCs w:val="24"/>
          <w:lang w:eastAsia="en-US"/>
        </w:rPr>
      </w:pPr>
      <w:proofErr w:type="gramStart"/>
      <w:r w:rsidRPr="00207B73">
        <w:rPr>
          <w:rFonts w:ascii="Times New Roman" w:eastAsia="Calibri" w:hAnsi="Times New Roman" w:cs="Calibri"/>
          <w:sz w:val="24"/>
          <w:szCs w:val="24"/>
          <w:lang w:eastAsia="en-US"/>
        </w:rPr>
        <w:t>Эл</w:t>
      </w:r>
      <w:r w:rsidR="008D09D4">
        <w:rPr>
          <w:rFonts w:ascii="Times New Roman" w:eastAsia="Calibri" w:hAnsi="Times New Roman" w:cs="Calibri"/>
          <w:sz w:val="24"/>
          <w:szCs w:val="24"/>
          <w:lang w:eastAsia="en-US"/>
        </w:rPr>
        <w:t>ементам  мастерства</w:t>
      </w:r>
      <w:proofErr w:type="gramEnd"/>
      <w:r w:rsidR="008D09D4">
        <w:rPr>
          <w:rFonts w:ascii="Times New Roman" w:eastAsia="Calibri" w:hAnsi="Times New Roman" w:cs="Calibri"/>
          <w:sz w:val="24"/>
          <w:szCs w:val="24"/>
          <w:lang w:eastAsia="en-US"/>
        </w:rPr>
        <w:t xml:space="preserve"> художника</w:t>
      </w:r>
      <w:r w:rsidRPr="00207B73">
        <w:rPr>
          <w:rFonts w:ascii="Times New Roman" w:eastAsia="Calibri" w:hAnsi="Times New Roman" w:cs="Calibri"/>
          <w:sz w:val="24"/>
          <w:szCs w:val="24"/>
          <w:lang w:eastAsia="en-US"/>
        </w:rPr>
        <w:t>.</w:t>
      </w:r>
    </w:p>
    <w:p w:rsidR="00207B73" w:rsidRPr="00207B73" w:rsidRDefault="008D09D4" w:rsidP="00E75825">
      <w:pPr>
        <w:spacing w:after="0" w:line="240" w:lineRule="auto"/>
        <w:rPr>
          <w:rFonts w:ascii="Times New Roman" w:eastAsia="Calibri" w:hAnsi="Times New Roman" w:cs="Calibri"/>
          <w:sz w:val="24"/>
          <w:szCs w:val="24"/>
          <w:lang w:eastAsia="en-US"/>
        </w:rPr>
      </w:pPr>
      <w:r>
        <w:rPr>
          <w:rFonts w:ascii="Times New Roman" w:eastAsia="Calibri" w:hAnsi="Times New Roman" w:cs="Calibri"/>
          <w:sz w:val="24"/>
          <w:szCs w:val="24"/>
          <w:lang w:eastAsia="en-US"/>
        </w:rPr>
        <w:t xml:space="preserve">Образно </w:t>
      </w:r>
      <w:proofErr w:type="gramStart"/>
      <w:r>
        <w:rPr>
          <w:rFonts w:ascii="Times New Roman" w:eastAsia="Calibri" w:hAnsi="Times New Roman" w:cs="Calibri"/>
          <w:sz w:val="24"/>
          <w:szCs w:val="24"/>
          <w:lang w:eastAsia="en-US"/>
        </w:rPr>
        <w:t xml:space="preserve">воспринимать </w:t>
      </w:r>
      <w:r w:rsidR="00207B73" w:rsidRPr="00207B73">
        <w:rPr>
          <w:rFonts w:ascii="Times New Roman" w:eastAsia="Calibri" w:hAnsi="Times New Roman" w:cs="Calibri"/>
          <w:sz w:val="24"/>
          <w:szCs w:val="24"/>
          <w:lang w:eastAsia="en-US"/>
        </w:rPr>
        <w:t xml:space="preserve"> произведения</w:t>
      </w:r>
      <w:proofErr w:type="gramEnd"/>
      <w:r>
        <w:rPr>
          <w:rFonts w:ascii="Times New Roman" w:eastAsia="Calibri" w:hAnsi="Times New Roman" w:cs="Calibri"/>
          <w:sz w:val="24"/>
          <w:szCs w:val="24"/>
          <w:lang w:eastAsia="en-US"/>
        </w:rPr>
        <w:t xml:space="preserve"> живописи</w:t>
      </w:r>
      <w:r w:rsidR="00207B73" w:rsidRPr="00207B73">
        <w:rPr>
          <w:rFonts w:ascii="Times New Roman" w:eastAsia="Calibri" w:hAnsi="Times New Roman" w:cs="Calibri"/>
          <w:sz w:val="24"/>
          <w:szCs w:val="24"/>
          <w:lang w:eastAsia="en-US"/>
        </w:rPr>
        <w:t>.</w:t>
      </w:r>
    </w:p>
    <w:p w:rsidR="00207B73" w:rsidRPr="00207B73" w:rsidRDefault="00207B73" w:rsidP="00E75825">
      <w:pPr>
        <w:spacing w:after="0" w:line="240" w:lineRule="auto"/>
        <w:rPr>
          <w:rFonts w:ascii="Times New Roman" w:eastAsia="Calibri" w:hAnsi="Times New Roman" w:cs="Calibri"/>
          <w:sz w:val="24"/>
          <w:szCs w:val="24"/>
          <w:lang w:eastAsia="en-US"/>
        </w:rPr>
      </w:pPr>
      <w:r w:rsidRPr="00207B73">
        <w:rPr>
          <w:rFonts w:ascii="Times New Roman" w:eastAsia="Calibri" w:hAnsi="Times New Roman" w:cs="Calibri"/>
          <w:sz w:val="24"/>
          <w:szCs w:val="24"/>
          <w:lang w:eastAsia="en-US"/>
        </w:rPr>
        <w:t xml:space="preserve">Коллективному </w:t>
      </w:r>
      <w:proofErr w:type="gramStart"/>
      <w:r w:rsidRPr="00207B73">
        <w:rPr>
          <w:rFonts w:ascii="Times New Roman" w:eastAsia="Calibri" w:hAnsi="Times New Roman" w:cs="Calibri"/>
          <w:sz w:val="24"/>
          <w:szCs w:val="24"/>
          <w:lang w:eastAsia="en-US"/>
        </w:rPr>
        <w:t>творчеству,  избавится</w:t>
      </w:r>
      <w:proofErr w:type="gramEnd"/>
      <w:r w:rsidRPr="00207B73">
        <w:rPr>
          <w:rFonts w:ascii="Times New Roman" w:eastAsia="Calibri" w:hAnsi="Times New Roman" w:cs="Calibri"/>
          <w:sz w:val="24"/>
          <w:szCs w:val="24"/>
          <w:lang w:eastAsia="en-US"/>
        </w:rPr>
        <w:t xml:space="preserve"> от излишней стес</w:t>
      </w:r>
      <w:r w:rsidR="008D09D4">
        <w:rPr>
          <w:rFonts w:ascii="Times New Roman" w:eastAsia="Calibri" w:hAnsi="Times New Roman" w:cs="Calibri"/>
          <w:sz w:val="24"/>
          <w:szCs w:val="24"/>
          <w:lang w:eastAsia="en-US"/>
        </w:rPr>
        <w:t xml:space="preserve">нительности, боязни общества, </w:t>
      </w:r>
      <w:r w:rsidRPr="00207B73">
        <w:rPr>
          <w:rFonts w:ascii="Times New Roman" w:eastAsia="Calibri" w:hAnsi="Times New Roman" w:cs="Calibri"/>
          <w:sz w:val="24"/>
          <w:szCs w:val="24"/>
          <w:lang w:eastAsia="en-US"/>
        </w:rPr>
        <w:t xml:space="preserve"> приобретает общительность, открытос</w:t>
      </w:r>
      <w:r w:rsidR="008D09D4">
        <w:rPr>
          <w:rFonts w:ascii="Times New Roman" w:eastAsia="Calibri" w:hAnsi="Times New Roman" w:cs="Calibri"/>
          <w:sz w:val="24"/>
          <w:szCs w:val="24"/>
          <w:lang w:eastAsia="en-US"/>
        </w:rPr>
        <w:t xml:space="preserve">ть, бережное отношение к произведениям искусства, </w:t>
      </w:r>
      <w:r w:rsidRPr="00207B73">
        <w:rPr>
          <w:rFonts w:ascii="Times New Roman" w:eastAsia="Calibri" w:hAnsi="Times New Roman" w:cs="Calibri"/>
          <w:sz w:val="24"/>
          <w:szCs w:val="24"/>
          <w:lang w:eastAsia="en-US"/>
        </w:rPr>
        <w:t>ответственность перед коллективом.</w:t>
      </w:r>
    </w:p>
    <w:p w:rsidR="00207B73" w:rsidRPr="00207B73" w:rsidRDefault="00207B73" w:rsidP="00E75825">
      <w:pPr>
        <w:spacing w:after="0" w:line="240" w:lineRule="auto"/>
        <w:rPr>
          <w:rFonts w:ascii="Times New Roman" w:eastAsia="Calibri" w:hAnsi="Times New Roman" w:cs="Calibri"/>
          <w:sz w:val="24"/>
          <w:szCs w:val="24"/>
          <w:lang w:eastAsia="en-US"/>
        </w:rPr>
      </w:pPr>
    </w:p>
    <w:p w:rsidR="00207B73" w:rsidRPr="00207B73" w:rsidRDefault="00E00F84" w:rsidP="00E75825">
      <w:pPr>
        <w:spacing w:after="0" w:line="240" w:lineRule="auto"/>
        <w:rPr>
          <w:rFonts w:ascii="Times New Roman" w:eastAsia="Calibri" w:hAnsi="Times New Roman" w:cs="Calibri"/>
          <w:sz w:val="24"/>
          <w:szCs w:val="24"/>
          <w:lang w:eastAsia="en-US"/>
        </w:rPr>
      </w:pPr>
      <w:r>
        <w:rPr>
          <w:rFonts w:ascii="Times New Roman" w:eastAsia="Calibri" w:hAnsi="Times New Roman" w:cs="Calibri"/>
          <w:b/>
          <w:sz w:val="24"/>
          <w:szCs w:val="24"/>
          <w:lang w:eastAsia="en-US"/>
        </w:rPr>
        <w:t>1.2.5.30</w:t>
      </w:r>
      <w:r w:rsidR="00207B73" w:rsidRPr="002F6AD1">
        <w:rPr>
          <w:rFonts w:ascii="Times New Roman" w:eastAsia="Calibri" w:hAnsi="Times New Roman" w:cs="Calibri"/>
          <w:b/>
          <w:sz w:val="24"/>
          <w:szCs w:val="24"/>
          <w:lang w:eastAsia="en-US"/>
        </w:rPr>
        <w:t xml:space="preserve">.  </w:t>
      </w:r>
      <w:r w:rsidR="00207B73" w:rsidRPr="001E7527">
        <w:rPr>
          <w:rFonts w:ascii="Times New Roman" w:eastAsia="Calibri" w:hAnsi="Times New Roman" w:cs="Calibri"/>
          <w:b/>
          <w:sz w:val="24"/>
          <w:szCs w:val="24"/>
          <w:lang w:eastAsia="en-US"/>
        </w:rPr>
        <w:t>«</w:t>
      </w:r>
      <w:r w:rsidR="001E7527" w:rsidRPr="001E7527">
        <w:rPr>
          <w:rFonts w:ascii="Times New Roman" w:eastAsia="Calibri" w:hAnsi="Times New Roman" w:cs="Calibri"/>
          <w:b/>
          <w:sz w:val="24"/>
          <w:szCs w:val="24"/>
          <w:lang w:eastAsia="en-US"/>
        </w:rPr>
        <w:t>Сказки и песни Тихого Дона</w:t>
      </w:r>
      <w:r w:rsidR="00207B73" w:rsidRPr="001E7527">
        <w:rPr>
          <w:rFonts w:ascii="Times New Roman" w:eastAsia="Calibri" w:hAnsi="Times New Roman" w:cs="Calibri"/>
          <w:b/>
          <w:sz w:val="24"/>
          <w:szCs w:val="24"/>
          <w:lang w:eastAsia="en-US"/>
        </w:rPr>
        <w:t>»</w:t>
      </w:r>
    </w:p>
    <w:p w:rsidR="00207B73" w:rsidRPr="00207B73" w:rsidRDefault="00207B73" w:rsidP="00E75825">
      <w:pPr>
        <w:spacing w:after="0" w:line="240" w:lineRule="auto"/>
        <w:rPr>
          <w:rFonts w:ascii="Times New Roman" w:eastAsia="Calibri" w:hAnsi="Times New Roman" w:cs="Calibri"/>
          <w:sz w:val="24"/>
          <w:szCs w:val="24"/>
          <w:lang w:eastAsia="en-US"/>
        </w:rPr>
      </w:pPr>
      <w:r w:rsidRPr="00207B73">
        <w:rPr>
          <w:rFonts w:ascii="Times New Roman" w:eastAsia="Calibri" w:hAnsi="Times New Roman" w:cs="Calibri"/>
          <w:b/>
          <w:sz w:val="24"/>
          <w:szCs w:val="24"/>
          <w:lang w:eastAsia="en-US"/>
        </w:rPr>
        <w:t>Ученик получит возможность узнать</w:t>
      </w:r>
      <w:r w:rsidRPr="00207B73">
        <w:rPr>
          <w:rFonts w:ascii="Times New Roman" w:eastAsia="Calibri" w:hAnsi="Times New Roman" w:cs="Times New Roman"/>
          <w:sz w:val="24"/>
          <w:szCs w:val="24"/>
          <w:lang w:eastAsia="en-US"/>
        </w:rPr>
        <w:t xml:space="preserve"> </w:t>
      </w:r>
    </w:p>
    <w:p w:rsidR="001E7527" w:rsidRDefault="001E7527" w:rsidP="001E7527">
      <w:pPr>
        <w:pStyle w:val="c22"/>
        <w:shd w:val="clear" w:color="auto" w:fill="FFFFFF"/>
        <w:spacing w:before="0" w:beforeAutospacing="0" w:after="0" w:afterAutospacing="0"/>
        <w:rPr>
          <w:rFonts w:ascii="Calibri" w:hAnsi="Calibri" w:cs="Calibri"/>
          <w:color w:val="000000"/>
          <w:sz w:val="22"/>
          <w:szCs w:val="22"/>
        </w:rPr>
      </w:pPr>
      <w:proofErr w:type="gramStart"/>
      <w:r>
        <w:rPr>
          <w:rStyle w:val="c13"/>
          <w:color w:val="000000"/>
        </w:rPr>
        <w:t>.Развивать</w:t>
      </w:r>
      <w:proofErr w:type="gramEnd"/>
      <w:r>
        <w:rPr>
          <w:rStyle w:val="c13"/>
          <w:color w:val="000000"/>
        </w:rPr>
        <w:t xml:space="preserve"> творческие способности  на примерах донского фольклора.</w:t>
      </w:r>
    </w:p>
    <w:p w:rsidR="001E7527" w:rsidRDefault="001E7527" w:rsidP="001E7527">
      <w:pPr>
        <w:pStyle w:val="c22"/>
        <w:shd w:val="clear" w:color="auto" w:fill="FFFFFF"/>
        <w:spacing w:before="0" w:beforeAutospacing="0" w:after="0" w:afterAutospacing="0"/>
        <w:rPr>
          <w:rFonts w:ascii="Calibri" w:hAnsi="Calibri" w:cs="Calibri"/>
          <w:color w:val="000000"/>
          <w:sz w:val="22"/>
          <w:szCs w:val="22"/>
        </w:rPr>
      </w:pPr>
      <w:r>
        <w:rPr>
          <w:rStyle w:val="c13"/>
          <w:color w:val="000000"/>
        </w:rPr>
        <w:t>Расширять кругозор, знакомиться с географией родного края, особенностями его природы, представителями растительного и животного мира.</w:t>
      </w:r>
    </w:p>
    <w:p w:rsidR="001E7527" w:rsidRDefault="001E7527" w:rsidP="001E7527">
      <w:pPr>
        <w:pStyle w:val="c22"/>
        <w:shd w:val="clear" w:color="auto" w:fill="FFFFFF"/>
        <w:spacing w:before="0" w:beforeAutospacing="0" w:after="0" w:afterAutospacing="0"/>
        <w:rPr>
          <w:rFonts w:ascii="Calibri" w:hAnsi="Calibri" w:cs="Calibri"/>
          <w:color w:val="000000"/>
          <w:sz w:val="22"/>
          <w:szCs w:val="22"/>
        </w:rPr>
      </w:pPr>
      <w:r>
        <w:rPr>
          <w:rStyle w:val="c13"/>
          <w:color w:val="000000"/>
        </w:rPr>
        <w:t>Воспитывать чувство гордости за свой родной край, героическое прошлое нашего народа, стремление сохранить и сберечь традиции Дона.</w:t>
      </w:r>
    </w:p>
    <w:p w:rsidR="00207B73" w:rsidRPr="00207B73" w:rsidRDefault="00207B73" w:rsidP="00E75825">
      <w:pPr>
        <w:spacing w:after="0" w:line="240" w:lineRule="auto"/>
        <w:rPr>
          <w:rFonts w:ascii="Times New Roman" w:eastAsia="Calibri" w:hAnsi="Times New Roman" w:cs="Calibri"/>
          <w:lang w:eastAsia="en-US"/>
        </w:rPr>
      </w:pPr>
      <w:proofErr w:type="gramStart"/>
      <w:r w:rsidRPr="00207B73">
        <w:rPr>
          <w:rFonts w:ascii="Times New Roman" w:eastAsia="Calibri" w:hAnsi="Times New Roman" w:cs="Times New Roman"/>
          <w:b/>
          <w:sz w:val="24"/>
          <w:szCs w:val="24"/>
          <w:lang w:eastAsia="en-US"/>
        </w:rPr>
        <w:t>Ученик  научится</w:t>
      </w:r>
      <w:proofErr w:type="gramEnd"/>
    </w:p>
    <w:p w:rsidR="001E7527" w:rsidRPr="001E7527" w:rsidRDefault="00207B73" w:rsidP="008524B5">
      <w:pPr>
        <w:numPr>
          <w:ilvl w:val="0"/>
          <w:numId w:val="53"/>
        </w:numPr>
        <w:shd w:val="clear" w:color="auto" w:fill="FFFFFF"/>
        <w:spacing w:before="30" w:after="30" w:line="240" w:lineRule="auto"/>
        <w:ind w:left="0" w:firstLine="900"/>
        <w:jc w:val="both"/>
        <w:rPr>
          <w:rFonts w:ascii="Times New Roman" w:eastAsia="Times New Roman" w:hAnsi="Times New Roman" w:cs="Times New Roman"/>
          <w:color w:val="000000"/>
        </w:rPr>
      </w:pPr>
      <w:r w:rsidRPr="001E7527">
        <w:rPr>
          <w:rFonts w:ascii="Times New Roman" w:eastAsia="Calibri" w:hAnsi="Times New Roman" w:cs="Times New Roman"/>
          <w:sz w:val="24"/>
          <w:szCs w:val="24"/>
          <w:lang w:eastAsia="en-US"/>
        </w:rPr>
        <w:t>.</w:t>
      </w:r>
      <w:r w:rsidR="001E7527" w:rsidRPr="001E7527">
        <w:rPr>
          <w:rFonts w:ascii="Times New Roman" w:eastAsia="Times New Roman" w:hAnsi="Times New Roman" w:cs="Times New Roman"/>
          <w:color w:val="000000"/>
          <w:sz w:val="24"/>
          <w:szCs w:val="24"/>
        </w:rPr>
        <w:t xml:space="preserve"> получение новых знаний;</w:t>
      </w:r>
    </w:p>
    <w:p w:rsidR="001E7527" w:rsidRPr="001E7527" w:rsidRDefault="001E7527" w:rsidP="008524B5">
      <w:pPr>
        <w:numPr>
          <w:ilvl w:val="0"/>
          <w:numId w:val="53"/>
        </w:numPr>
        <w:shd w:val="clear" w:color="auto" w:fill="FFFFFF"/>
        <w:spacing w:before="30" w:after="30" w:line="240" w:lineRule="auto"/>
        <w:ind w:left="0" w:firstLine="900"/>
        <w:jc w:val="both"/>
        <w:rPr>
          <w:rFonts w:ascii="Times New Roman" w:eastAsia="Times New Roman" w:hAnsi="Times New Roman" w:cs="Times New Roman"/>
          <w:color w:val="000000"/>
        </w:rPr>
      </w:pPr>
      <w:r w:rsidRPr="001E7527">
        <w:rPr>
          <w:rFonts w:ascii="Times New Roman" w:eastAsia="Times New Roman" w:hAnsi="Times New Roman" w:cs="Times New Roman"/>
          <w:color w:val="000000"/>
          <w:sz w:val="24"/>
          <w:szCs w:val="24"/>
        </w:rPr>
        <w:t>раскрытие творческих способностей;</w:t>
      </w:r>
    </w:p>
    <w:p w:rsidR="001E7527" w:rsidRPr="001E7527" w:rsidRDefault="001E7527" w:rsidP="008524B5">
      <w:pPr>
        <w:numPr>
          <w:ilvl w:val="0"/>
          <w:numId w:val="53"/>
        </w:numPr>
        <w:shd w:val="clear" w:color="auto" w:fill="FFFFFF"/>
        <w:spacing w:before="30" w:after="30" w:line="240" w:lineRule="auto"/>
        <w:ind w:left="0" w:firstLine="900"/>
        <w:jc w:val="both"/>
        <w:rPr>
          <w:rFonts w:ascii="Times New Roman" w:eastAsia="Times New Roman" w:hAnsi="Times New Roman" w:cs="Times New Roman"/>
          <w:color w:val="000000"/>
        </w:rPr>
      </w:pPr>
      <w:r w:rsidRPr="001E7527">
        <w:rPr>
          <w:rFonts w:ascii="Times New Roman" w:eastAsia="Times New Roman" w:hAnsi="Times New Roman" w:cs="Times New Roman"/>
          <w:color w:val="000000"/>
          <w:sz w:val="24"/>
          <w:szCs w:val="24"/>
        </w:rPr>
        <w:t>знакомство с новыми играми, песнями;</w:t>
      </w:r>
    </w:p>
    <w:p w:rsidR="00207B73" w:rsidRDefault="00207B73" w:rsidP="00E75825">
      <w:pPr>
        <w:spacing w:after="0" w:line="240" w:lineRule="auto"/>
        <w:jc w:val="both"/>
        <w:rPr>
          <w:rFonts w:ascii="Times New Roman" w:eastAsia="Calibri" w:hAnsi="Times New Roman" w:cs="Times New Roman"/>
          <w:sz w:val="24"/>
          <w:szCs w:val="24"/>
          <w:lang w:eastAsia="en-US"/>
        </w:rPr>
      </w:pPr>
    </w:p>
    <w:p w:rsidR="00E00F84" w:rsidRPr="00207B73" w:rsidRDefault="00E00F84" w:rsidP="00E75825">
      <w:pPr>
        <w:spacing w:after="0" w:line="240" w:lineRule="auto"/>
        <w:jc w:val="both"/>
        <w:rPr>
          <w:rFonts w:ascii="Times New Roman" w:eastAsia="Calibri" w:hAnsi="Times New Roman" w:cs="Times New Roman"/>
          <w:sz w:val="24"/>
          <w:szCs w:val="24"/>
          <w:lang w:eastAsia="en-US"/>
        </w:rPr>
      </w:pPr>
    </w:p>
    <w:p w:rsidR="00207B73" w:rsidRPr="00207B73" w:rsidRDefault="00E00F84" w:rsidP="00E75825">
      <w:pPr>
        <w:snapToGrid w:val="0"/>
        <w:spacing w:after="0"/>
        <w:rPr>
          <w:rFonts w:ascii="Times New Roman" w:eastAsia="Calibri" w:hAnsi="Times New Roman" w:cs="Times New Roman"/>
          <w:sz w:val="24"/>
          <w:szCs w:val="24"/>
          <w:lang w:eastAsia="en-US"/>
        </w:rPr>
      </w:pPr>
      <w:r>
        <w:rPr>
          <w:rFonts w:ascii="Times New Roman" w:eastAsia="Calibri" w:hAnsi="Times New Roman" w:cs="Calibri"/>
          <w:b/>
          <w:sz w:val="24"/>
          <w:szCs w:val="24"/>
          <w:lang w:eastAsia="en-US"/>
        </w:rPr>
        <w:t>1.2.5.31</w:t>
      </w:r>
      <w:r w:rsidR="00207B73" w:rsidRPr="00207B73">
        <w:rPr>
          <w:rFonts w:ascii="Times New Roman" w:eastAsia="Calibri" w:hAnsi="Times New Roman" w:cs="Calibri"/>
          <w:b/>
          <w:sz w:val="24"/>
          <w:szCs w:val="24"/>
          <w:lang w:eastAsia="en-US"/>
        </w:rPr>
        <w:t xml:space="preserve">. </w:t>
      </w:r>
      <w:r w:rsidR="008D09D4">
        <w:rPr>
          <w:rFonts w:ascii="Times New Roman" w:eastAsia="Calibri" w:hAnsi="Times New Roman" w:cs="Times New Roman"/>
          <w:b/>
          <w:sz w:val="24"/>
          <w:szCs w:val="24"/>
          <w:lang w:eastAsia="en-US"/>
        </w:rPr>
        <w:t>«</w:t>
      </w:r>
      <w:r w:rsidR="00E76E0E">
        <w:rPr>
          <w:rFonts w:ascii="Times New Roman" w:eastAsia="Calibri" w:hAnsi="Times New Roman" w:cs="Times New Roman"/>
          <w:b/>
          <w:sz w:val="24"/>
          <w:szCs w:val="24"/>
          <w:lang w:eastAsia="en-US"/>
        </w:rPr>
        <w:t>Увлекательная математика</w:t>
      </w:r>
      <w:r w:rsidR="00207B73" w:rsidRPr="002F6AD1">
        <w:rPr>
          <w:rFonts w:ascii="Times New Roman" w:eastAsia="Calibri" w:hAnsi="Times New Roman" w:cs="Times New Roman"/>
          <w:b/>
          <w:sz w:val="24"/>
          <w:szCs w:val="24"/>
          <w:lang w:eastAsia="en-US"/>
        </w:rPr>
        <w:t>»</w:t>
      </w:r>
    </w:p>
    <w:p w:rsidR="00207B73" w:rsidRPr="00207B73" w:rsidRDefault="008D09D4" w:rsidP="00E75825">
      <w:pPr>
        <w:spacing w:after="0" w:line="240" w:lineRule="auto"/>
        <w:rPr>
          <w:rFonts w:ascii="Calibri" w:eastAsia="Calibri" w:hAnsi="Calibri" w:cs="Calibri"/>
          <w:sz w:val="24"/>
          <w:szCs w:val="24"/>
        </w:rPr>
      </w:pPr>
      <w:r>
        <w:rPr>
          <w:rFonts w:ascii="Times New Roman" w:eastAsia="Calibri" w:hAnsi="Times New Roman" w:cs="Calibri"/>
          <w:b/>
          <w:bCs/>
          <w:color w:val="000000"/>
          <w:sz w:val="24"/>
          <w:szCs w:val="24"/>
        </w:rPr>
        <w:t>учащиеся научатся</w:t>
      </w:r>
      <w:r w:rsidR="00207B73" w:rsidRPr="00207B73">
        <w:rPr>
          <w:rFonts w:ascii="Times New Roman" w:eastAsia="Calibri" w:hAnsi="Times New Roman" w:cs="Calibri"/>
          <w:b/>
          <w:bCs/>
          <w:color w:val="000000"/>
          <w:sz w:val="24"/>
          <w:szCs w:val="24"/>
        </w:rPr>
        <w:t>:</w:t>
      </w:r>
    </w:p>
    <w:p w:rsidR="00207B73" w:rsidRPr="00207B73" w:rsidRDefault="00207B73" w:rsidP="00E75825">
      <w:pPr>
        <w:spacing w:after="0" w:line="240" w:lineRule="auto"/>
        <w:rPr>
          <w:rFonts w:ascii="Calibri" w:eastAsia="Calibri" w:hAnsi="Calibri" w:cs="Calibri"/>
          <w:sz w:val="24"/>
          <w:szCs w:val="24"/>
        </w:rPr>
      </w:pPr>
      <w:r w:rsidRPr="00207B73">
        <w:rPr>
          <w:rFonts w:ascii="Times New Roman" w:eastAsia="Calibri" w:hAnsi="Times New Roman" w:cs="Calibri"/>
          <w:color w:val="000000"/>
          <w:sz w:val="24"/>
          <w:szCs w:val="24"/>
        </w:rPr>
        <w:t xml:space="preserve">-работать с математическим текстом, точно и грамотно выражать свои мысли в устной и письменной речи, применяя математическую терминологию и символику, </w:t>
      </w:r>
    </w:p>
    <w:p w:rsidR="00207B73" w:rsidRPr="00207B73" w:rsidRDefault="00207B73" w:rsidP="00E75825">
      <w:pPr>
        <w:spacing w:after="0" w:line="240" w:lineRule="auto"/>
        <w:rPr>
          <w:rFonts w:ascii="Calibri" w:eastAsia="Calibri" w:hAnsi="Calibri" w:cs="Calibri"/>
          <w:sz w:val="24"/>
          <w:szCs w:val="24"/>
        </w:rPr>
      </w:pPr>
      <w:r w:rsidRPr="00207B73">
        <w:rPr>
          <w:rFonts w:ascii="Times New Roman" w:eastAsia="Calibri" w:hAnsi="Times New Roman" w:cs="Calibri"/>
          <w:color w:val="000000"/>
          <w:sz w:val="24"/>
          <w:szCs w:val="24"/>
        </w:rPr>
        <w:t xml:space="preserve">-использовать различные языки математики (словесный, символический, графический), обосновывать суждения, проводить </w:t>
      </w:r>
    </w:p>
    <w:p w:rsidR="00207B73" w:rsidRPr="00207B73" w:rsidRDefault="00207B73" w:rsidP="00E75825">
      <w:pPr>
        <w:spacing w:after="0" w:line="240" w:lineRule="auto"/>
        <w:rPr>
          <w:rFonts w:ascii="Calibri" w:eastAsia="Calibri" w:hAnsi="Calibri" w:cs="Calibri"/>
          <w:sz w:val="24"/>
          <w:szCs w:val="24"/>
        </w:rPr>
      </w:pPr>
      <w:r w:rsidRPr="00207B73">
        <w:rPr>
          <w:rFonts w:ascii="Times New Roman" w:eastAsia="Calibri" w:hAnsi="Times New Roman" w:cs="Calibri"/>
          <w:color w:val="000000"/>
          <w:sz w:val="24"/>
          <w:szCs w:val="24"/>
        </w:rPr>
        <w:t>-выполнять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207B73" w:rsidRPr="00207B73" w:rsidRDefault="00207B73" w:rsidP="00E75825">
      <w:pPr>
        <w:spacing w:after="0" w:line="240" w:lineRule="auto"/>
        <w:rPr>
          <w:rFonts w:ascii="Calibri" w:eastAsia="Calibri" w:hAnsi="Calibri" w:cs="Calibri"/>
          <w:sz w:val="24"/>
          <w:szCs w:val="24"/>
        </w:rPr>
      </w:pPr>
      <w:r w:rsidRPr="00207B73">
        <w:rPr>
          <w:rFonts w:ascii="Times New Roman" w:eastAsia="Calibri" w:hAnsi="Times New Roman" w:cs="Calibri"/>
          <w:color w:val="000000"/>
          <w:sz w:val="24"/>
          <w:szCs w:val="24"/>
        </w:rPr>
        <w:t>-пользоваться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207B73" w:rsidRPr="00207B73" w:rsidRDefault="00207B73" w:rsidP="00E75825">
      <w:pPr>
        <w:spacing w:after="0" w:line="240" w:lineRule="auto"/>
        <w:rPr>
          <w:rFonts w:ascii="Calibri" w:eastAsia="Calibri" w:hAnsi="Calibri" w:cs="Calibri"/>
          <w:sz w:val="24"/>
          <w:szCs w:val="24"/>
        </w:rPr>
      </w:pPr>
      <w:r w:rsidRPr="00207B73">
        <w:rPr>
          <w:rFonts w:ascii="Times New Roman" w:eastAsia="Calibri" w:hAnsi="Times New Roman" w:cs="Calibri"/>
          <w:color w:val="000000"/>
          <w:sz w:val="24"/>
          <w:szCs w:val="24"/>
        </w:rPr>
        <w:t xml:space="preserve">-решать линейные и квадратные уравнения и неравенства, а также приводимые к ним уравнения, неравенства, системы; </w:t>
      </w:r>
    </w:p>
    <w:p w:rsidR="00207B73" w:rsidRDefault="00207B73" w:rsidP="00E75825">
      <w:pPr>
        <w:spacing w:after="0" w:line="240" w:lineRule="auto"/>
        <w:rPr>
          <w:rFonts w:ascii="Times New Roman" w:eastAsia="Calibri" w:hAnsi="Times New Roman" w:cs="Calibri"/>
          <w:color w:val="000000"/>
          <w:sz w:val="24"/>
          <w:szCs w:val="24"/>
        </w:rPr>
      </w:pPr>
      <w:r w:rsidRPr="00207B73">
        <w:rPr>
          <w:rFonts w:ascii="Times New Roman" w:eastAsia="Calibri" w:hAnsi="Times New Roman" w:cs="Calibri"/>
          <w:color w:val="000000"/>
          <w:sz w:val="24"/>
          <w:szCs w:val="24"/>
        </w:rPr>
        <w:t>-применять графические представления для решения и исследования уравнений, неравенств, систем; применять полученные умения для решения задач из математи</w:t>
      </w:r>
      <w:r w:rsidR="008D09D4">
        <w:rPr>
          <w:rFonts w:ascii="Times New Roman" w:eastAsia="Calibri" w:hAnsi="Times New Roman" w:cs="Calibri"/>
          <w:color w:val="000000"/>
          <w:sz w:val="24"/>
          <w:szCs w:val="24"/>
        </w:rPr>
        <w:t>ки, смежных предметов, практики.</w:t>
      </w:r>
    </w:p>
    <w:p w:rsidR="008D09D4" w:rsidRPr="00207B73" w:rsidRDefault="008D09D4" w:rsidP="00E75825">
      <w:pPr>
        <w:spacing w:after="0"/>
        <w:rPr>
          <w:rFonts w:ascii="Calibri" w:eastAsia="Calibri" w:hAnsi="Calibri" w:cs="Calibri"/>
          <w:sz w:val="24"/>
          <w:szCs w:val="24"/>
        </w:rPr>
      </w:pPr>
      <w:r w:rsidRPr="00207B73">
        <w:rPr>
          <w:rFonts w:ascii="Times New Roman" w:eastAsia="Calibri" w:hAnsi="Times New Roman" w:cs="Calibri"/>
          <w:b/>
          <w:color w:val="000000"/>
          <w:sz w:val="24"/>
          <w:szCs w:val="24"/>
        </w:rPr>
        <w:t xml:space="preserve">учащиеся </w:t>
      </w:r>
      <w:r w:rsidRPr="00207B73">
        <w:rPr>
          <w:rFonts w:ascii="Times New Roman" w:eastAsia="Calibri" w:hAnsi="Times New Roman" w:cs="Calibri"/>
          <w:b/>
          <w:iCs/>
          <w:color w:val="000000"/>
          <w:sz w:val="24"/>
          <w:szCs w:val="24"/>
        </w:rPr>
        <w:t>получат возможность:</w:t>
      </w:r>
    </w:p>
    <w:p w:rsidR="008D09D4" w:rsidRPr="00207B73" w:rsidRDefault="008D09D4" w:rsidP="00E75825">
      <w:pPr>
        <w:spacing w:after="0" w:line="240" w:lineRule="auto"/>
        <w:rPr>
          <w:rFonts w:ascii="Calibri" w:eastAsia="Calibri" w:hAnsi="Calibri" w:cs="Calibri"/>
          <w:sz w:val="24"/>
          <w:szCs w:val="24"/>
        </w:rPr>
      </w:pPr>
      <w:r w:rsidRPr="00207B73">
        <w:rPr>
          <w:rFonts w:ascii="Times New Roman" w:eastAsia="Calibri" w:hAnsi="Times New Roman" w:cs="Calibri"/>
          <w:color w:val="000000"/>
          <w:sz w:val="24"/>
          <w:szCs w:val="24"/>
        </w:rPr>
        <w:t xml:space="preserve">-овладеть системой функциональных понятий, функциональным языком и символикой, </w:t>
      </w:r>
    </w:p>
    <w:p w:rsidR="008D09D4" w:rsidRDefault="008D09D4" w:rsidP="00E75825">
      <w:pPr>
        <w:spacing w:after="0" w:line="240" w:lineRule="auto"/>
        <w:rPr>
          <w:rFonts w:ascii="Times New Roman" w:eastAsia="Calibri" w:hAnsi="Times New Roman" w:cs="Calibri"/>
          <w:color w:val="000000"/>
          <w:sz w:val="24"/>
          <w:szCs w:val="24"/>
        </w:rPr>
      </w:pPr>
      <w:r w:rsidRPr="00207B73">
        <w:rPr>
          <w:rFonts w:ascii="Times New Roman" w:eastAsia="Calibri" w:hAnsi="Times New Roman" w:cs="Calibri"/>
          <w:color w:val="000000"/>
          <w:sz w:val="24"/>
          <w:szCs w:val="24"/>
        </w:rPr>
        <w:t>-применять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r w:rsidRPr="008D09D4">
        <w:rPr>
          <w:rFonts w:ascii="Times New Roman" w:eastAsia="Calibri" w:hAnsi="Times New Roman" w:cs="Calibri"/>
          <w:color w:val="000000"/>
          <w:sz w:val="24"/>
          <w:szCs w:val="24"/>
        </w:rPr>
        <w:t xml:space="preserve"> </w:t>
      </w:r>
    </w:p>
    <w:p w:rsidR="008D09D4" w:rsidRPr="00207B73" w:rsidRDefault="008D09D4" w:rsidP="00E75825">
      <w:pPr>
        <w:spacing w:after="0" w:line="240" w:lineRule="auto"/>
        <w:rPr>
          <w:rFonts w:ascii="Calibri" w:eastAsia="Calibri" w:hAnsi="Calibri" w:cs="Calibri"/>
          <w:sz w:val="24"/>
          <w:szCs w:val="24"/>
        </w:rPr>
      </w:pPr>
      <w:r w:rsidRPr="00207B73">
        <w:rPr>
          <w:rFonts w:ascii="Times New Roman" w:eastAsia="Calibri" w:hAnsi="Times New Roman" w:cs="Calibri"/>
          <w:color w:val="000000"/>
          <w:sz w:val="24"/>
          <w:szCs w:val="24"/>
        </w:rPr>
        <w:t>-решать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8D09D4" w:rsidRPr="00207B73" w:rsidRDefault="008D09D4" w:rsidP="00E75825">
      <w:pPr>
        <w:spacing w:after="0" w:line="240" w:lineRule="auto"/>
        <w:rPr>
          <w:rFonts w:ascii="Calibri" w:eastAsia="Calibri" w:hAnsi="Calibri" w:cs="Calibri"/>
          <w:sz w:val="24"/>
          <w:szCs w:val="24"/>
        </w:rPr>
      </w:pPr>
      <w:r w:rsidRPr="00207B73">
        <w:rPr>
          <w:rFonts w:ascii="Times New Roman" w:eastAsia="Calibri" w:hAnsi="Times New Roman" w:cs="Calibri"/>
          <w:color w:val="000000"/>
          <w:sz w:val="24"/>
          <w:szCs w:val="24"/>
        </w:rPr>
        <w:t>-</w:t>
      </w:r>
      <w:proofErr w:type="gramStart"/>
      <w:r w:rsidRPr="00207B73">
        <w:rPr>
          <w:rFonts w:ascii="Times New Roman" w:eastAsia="Calibri" w:hAnsi="Times New Roman" w:cs="Calibri"/>
          <w:color w:val="000000"/>
          <w:sz w:val="24"/>
          <w:szCs w:val="24"/>
        </w:rPr>
        <w:t>владеть  функциональным</w:t>
      </w:r>
      <w:proofErr w:type="gramEnd"/>
      <w:r w:rsidRPr="00207B73">
        <w:rPr>
          <w:rFonts w:ascii="Times New Roman" w:eastAsia="Calibri" w:hAnsi="Times New Roman" w:cs="Calibri"/>
          <w:color w:val="000000"/>
          <w:sz w:val="24"/>
          <w:szCs w:val="24"/>
        </w:rPr>
        <w:t xml:space="preserve"> языком и символикой, </w:t>
      </w:r>
    </w:p>
    <w:p w:rsidR="008D09D4" w:rsidRPr="00207B73" w:rsidRDefault="008D09D4" w:rsidP="00E75825">
      <w:pPr>
        <w:spacing w:after="0" w:line="240" w:lineRule="auto"/>
        <w:rPr>
          <w:rFonts w:ascii="Calibri" w:eastAsia="Calibri" w:hAnsi="Calibri" w:cs="Calibri"/>
          <w:sz w:val="24"/>
          <w:szCs w:val="24"/>
        </w:rPr>
      </w:pPr>
      <w:r w:rsidRPr="00207B73">
        <w:rPr>
          <w:rFonts w:ascii="Times New Roman" w:eastAsia="Calibri" w:hAnsi="Times New Roman" w:cs="Calibri"/>
          <w:color w:val="000000"/>
          <w:sz w:val="24"/>
          <w:szCs w:val="24"/>
        </w:rPr>
        <w:t>-строить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rsidR="009A284A" w:rsidRDefault="008D09D4" w:rsidP="00E75825">
      <w:pPr>
        <w:spacing w:after="0" w:line="240" w:lineRule="auto"/>
        <w:rPr>
          <w:rFonts w:ascii="Times New Roman" w:eastAsia="Calibri" w:hAnsi="Times New Roman" w:cs="Calibri"/>
          <w:color w:val="000000"/>
          <w:sz w:val="24"/>
          <w:szCs w:val="24"/>
        </w:rPr>
      </w:pPr>
      <w:r w:rsidRPr="00207B73">
        <w:rPr>
          <w:rFonts w:ascii="Times New Roman" w:eastAsia="Calibri" w:hAnsi="Times New Roman" w:cs="Calibri"/>
          <w:color w:val="000000"/>
          <w:sz w:val="24"/>
          <w:szCs w:val="24"/>
        </w:rPr>
        <w:lastRenderedPageBreak/>
        <w:t>-применять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4011D3" w:rsidRPr="007458D2" w:rsidRDefault="00E00F84" w:rsidP="00E7582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1.2.5.32</w:t>
      </w:r>
      <w:r w:rsidR="00C2668F">
        <w:rPr>
          <w:rFonts w:ascii="Times New Roman" w:hAnsi="Times New Roman" w:cs="Times New Roman"/>
          <w:b/>
          <w:bCs/>
          <w:sz w:val="24"/>
          <w:szCs w:val="24"/>
        </w:rPr>
        <w:t xml:space="preserve">. </w:t>
      </w:r>
      <w:r w:rsidR="00C2668F" w:rsidRPr="002F6AD1">
        <w:rPr>
          <w:rFonts w:ascii="Times New Roman" w:hAnsi="Times New Roman" w:cs="Times New Roman"/>
          <w:b/>
          <w:bCs/>
          <w:sz w:val="24"/>
          <w:szCs w:val="24"/>
        </w:rPr>
        <w:t>«Шахматный клуб</w:t>
      </w:r>
      <w:r w:rsidR="004011D3" w:rsidRPr="002F6AD1">
        <w:rPr>
          <w:rFonts w:ascii="Times New Roman" w:hAnsi="Times New Roman" w:cs="Times New Roman"/>
          <w:b/>
          <w:bCs/>
          <w:sz w:val="24"/>
          <w:szCs w:val="24"/>
        </w:rPr>
        <w:t>»</w:t>
      </w:r>
    </w:p>
    <w:p w:rsidR="004011D3" w:rsidRPr="007458D2" w:rsidRDefault="004011D3" w:rsidP="00E75825">
      <w:pPr>
        <w:spacing w:after="0"/>
        <w:rPr>
          <w:rFonts w:ascii="Times New Roman" w:hAnsi="Times New Roman" w:cs="Times New Roman"/>
          <w:b/>
          <w:bCs/>
          <w:sz w:val="24"/>
          <w:szCs w:val="24"/>
        </w:rPr>
      </w:pPr>
      <w:r w:rsidRPr="007458D2">
        <w:rPr>
          <w:rFonts w:ascii="Times New Roman" w:hAnsi="Times New Roman" w:cs="Times New Roman"/>
          <w:b/>
          <w:bCs/>
          <w:sz w:val="24"/>
          <w:szCs w:val="24"/>
        </w:rPr>
        <w:t>Ученик научится:</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ориентироваться на шахматной доске;</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играть каждой фигурой в отдельности и в совокупности с другими фигурами без нарушений правил шахматного кодекса;</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правильно помещать шахматную доску между партнерами;</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правильно расставлять фигуры перед игрой;</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различать горизонталь, вертикаль, диагональ;</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рокировать;</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объявлять шах;</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ставить мат;</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решать элементарные задачи на мат в один ход.</w:t>
      </w:r>
    </w:p>
    <w:p w:rsidR="004011D3" w:rsidRPr="007458D2" w:rsidRDefault="004011D3" w:rsidP="00E75825">
      <w:pPr>
        <w:spacing w:after="0"/>
        <w:rPr>
          <w:rFonts w:ascii="Times New Roman" w:hAnsi="Times New Roman" w:cs="Times New Roman"/>
          <w:b/>
          <w:bCs/>
          <w:sz w:val="24"/>
          <w:szCs w:val="24"/>
        </w:rPr>
      </w:pPr>
      <w:r w:rsidRPr="007458D2">
        <w:rPr>
          <w:rFonts w:ascii="Times New Roman" w:hAnsi="Times New Roman" w:cs="Times New Roman"/>
          <w:b/>
          <w:bCs/>
          <w:sz w:val="24"/>
          <w:szCs w:val="24"/>
        </w:rPr>
        <w:t>Ученик получит возможность научиться:</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 xml:space="preserve">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w:t>
      </w:r>
      <w:proofErr w:type="gramStart"/>
      <w:r w:rsidRPr="007458D2">
        <w:rPr>
          <w:rFonts w:ascii="Times New Roman" w:hAnsi="Times New Roman" w:cs="Times New Roman"/>
          <w:bCs/>
          <w:sz w:val="24"/>
          <w:szCs w:val="24"/>
        </w:rPr>
        <w:t>Уметь  ориентироваться</w:t>
      </w:r>
      <w:proofErr w:type="gramEnd"/>
      <w:r w:rsidRPr="007458D2">
        <w:rPr>
          <w:rFonts w:ascii="Times New Roman" w:hAnsi="Times New Roman" w:cs="Times New Roman"/>
          <w:bCs/>
          <w:sz w:val="24"/>
          <w:szCs w:val="24"/>
        </w:rPr>
        <w:t xml:space="preserve"> на шахматной доске. Понимать информацию, представленную в виде текста, рисунков, схем. Знать названия шахматных фигур: ладья, слон, ферзь, конь, пешка. Шах, мат, пат, ничья, мат в один ход, длинная и короткая рокировка и её правила.</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 xml:space="preserve">Правила хода и взятия каждой </w:t>
      </w:r>
      <w:proofErr w:type="gramStart"/>
      <w:r w:rsidRPr="007458D2">
        <w:rPr>
          <w:rFonts w:ascii="Times New Roman" w:hAnsi="Times New Roman" w:cs="Times New Roman"/>
          <w:bCs/>
          <w:sz w:val="24"/>
          <w:szCs w:val="24"/>
        </w:rPr>
        <w:t>из  фигур</w:t>
      </w:r>
      <w:proofErr w:type="gramEnd"/>
      <w:r w:rsidRPr="007458D2">
        <w:rPr>
          <w:rFonts w:ascii="Times New Roman" w:hAnsi="Times New Roman" w:cs="Times New Roman"/>
          <w:bCs/>
          <w:sz w:val="24"/>
          <w:szCs w:val="24"/>
        </w:rPr>
        <w:t>, «игра на уничтожение», лёгкие и тяжёлые фигуры, ладейные, коневые, слоновые, ферзевые, королевские пешки, взятие на проходе, превращение пешки.принципы игры в дебюте;</w:t>
      </w:r>
    </w:p>
    <w:p w:rsidR="004011D3" w:rsidRPr="007458D2"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Основные тактические приемы; что означают термины: дебют, миттельшпиль, эндшпиль, темп, оппозиция, ключевые поля.</w:t>
      </w:r>
    </w:p>
    <w:p w:rsidR="004011D3" w:rsidRDefault="004011D3"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w:t>
      </w:r>
      <w:r w:rsidRPr="007458D2">
        <w:rPr>
          <w:rFonts w:ascii="Times New Roman" w:hAnsi="Times New Roman" w:cs="Times New Roman"/>
          <w:bCs/>
          <w:sz w:val="24"/>
          <w:szCs w:val="24"/>
        </w:rPr>
        <w:tab/>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C2668F" w:rsidRPr="007458D2" w:rsidRDefault="00C2668F" w:rsidP="00E75825">
      <w:pPr>
        <w:spacing w:after="0"/>
        <w:rPr>
          <w:rFonts w:ascii="Times New Roman" w:hAnsi="Times New Roman" w:cs="Times New Roman"/>
          <w:bCs/>
          <w:sz w:val="24"/>
          <w:szCs w:val="24"/>
        </w:rPr>
      </w:pPr>
    </w:p>
    <w:p w:rsidR="00E947B4" w:rsidRPr="007458D2" w:rsidRDefault="00E00F84" w:rsidP="00E75825">
      <w:pPr>
        <w:spacing w:after="0"/>
        <w:rPr>
          <w:rFonts w:ascii="Times New Roman" w:hAnsi="Times New Roman" w:cs="Times New Roman"/>
          <w:b/>
          <w:bCs/>
          <w:sz w:val="24"/>
          <w:szCs w:val="24"/>
        </w:rPr>
      </w:pPr>
      <w:r>
        <w:rPr>
          <w:rFonts w:ascii="Times New Roman" w:hAnsi="Times New Roman" w:cs="Times New Roman"/>
          <w:b/>
          <w:bCs/>
          <w:sz w:val="24"/>
          <w:szCs w:val="24"/>
        </w:rPr>
        <w:t>1.2.5.33</w:t>
      </w:r>
      <w:r w:rsidR="00C2668F">
        <w:rPr>
          <w:rFonts w:ascii="Times New Roman" w:hAnsi="Times New Roman" w:cs="Times New Roman"/>
          <w:b/>
          <w:bCs/>
          <w:sz w:val="24"/>
          <w:szCs w:val="24"/>
        </w:rPr>
        <w:t xml:space="preserve"> «Уроки социальной жизни</w:t>
      </w:r>
      <w:r w:rsidR="00E947B4" w:rsidRPr="007458D2">
        <w:rPr>
          <w:rFonts w:ascii="Times New Roman" w:hAnsi="Times New Roman" w:cs="Times New Roman"/>
          <w:b/>
          <w:bCs/>
          <w:sz w:val="24"/>
          <w:szCs w:val="24"/>
        </w:rPr>
        <w:t>»</w:t>
      </w:r>
    </w:p>
    <w:p w:rsidR="00E947B4" w:rsidRPr="007458D2" w:rsidRDefault="00E947B4" w:rsidP="00E75825">
      <w:pPr>
        <w:spacing w:after="0"/>
        <w:rPr>
          <w:rFonts w:ascii="Times New Roman" w:hAnsi="Times New Roman" w:cs="Times New Roman"/>
          <w:b/>
          <w:bCs/>
          <w:sz w:val="24"/>
          <w:szCs w:val="24"/>
        </w:rPr>
      </w:pPr>
      <w:r w:rsidRPr="007458D2">
        <w:rPr>
          <w:rFonts w:ascii="Times New Roman" w:hAnsi="Times New Roman" w:cs="Times New Roman"/>
          <w:b/>
          <w:bCs/>
          <w:sz w:val="24"/>
          <w:szCs w:val="24"/>
        </w:rPr>
        <w:t xml:space="preserve"> Ученик научится:</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Учитывать выделенные учителем ориентиры действия в новом учебном материале;</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 xml:space="preserve">Планировать свое действие в соответствии с поставленной задачей и </w:t>
      </w:r>
      <w:proofErr w:type="gramStart"/>
      <w:r w:rsidRPr="007458D2">
        <w:rPr>
          <w:rFonts w:ascii="Times New Roman" w:hAnsi="Times New Roman" w:cs="Times New Roman"/>
          <w:bCs/>
          <w:sz w:val="24"/>
          <w:szCs w:val="24"/>
        </w:rPr>
        <w:t>условиями  ее</w:t>
      </w:r>
      <w:proofErr w:type="gramEnd"/>
      <w:r w:rsidRPr="007458D2">
        <w:rPr>
          <w:rFonts w:ascii="Times New Roman" w:hAnsi="Times New Roman" w:cs="Times New Roman"/>
          <w:bCs/>
          <w:sz w:val="24"/>
          <w:szCs w:val="24"/>
        </w:rPr>
        <w:t xml:space="preserve"> реализации, в том числе во внутреннем плане;</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Строить речевые высказывания в устной форме;</w:t>
      </w:r>
    </w:p>
    <w:p w:rsidR="00E7598A" w:rsidRPr="007458D2" w:rsidRDefault="00C2668F" w:rsidP="00E75825">
      <w:pPr>
        <w:spacing w:after="0"/>
        <w:rPr>
          <w:rFonts w:ascii="Times New Roman" w:hAnsi="Times New Roman" w:cs="Times New Roman"/>
          <w:bCs/>
          <w:sz w:val="24"/>
          <w:szCs w:val="24"/>
        </w:rPr>
      </w:pPr>
      <w:r>
        <w:rPr>
          <w:rFonts w:ascii="Times New Roman" w:hAnsi="Times New Roman" w:cs="Times New Roman"/>
          <w:bCs/>
          <w:sz w:val="24"/>
          <w:szCs w:val="24"/>
        </w:rPr>
        <w:t>Адекватно</w:t>
      </w:r>
      <w:r w:rsidR="00E7598A" w:rsidRPr="007458D2">
        <w:rPr>
          <w:rFonts w:ascii="Times New Roman" w:hAnsi="Times New Roman" w:cs="Times New Roman"/>
          <w:bCs/>
          <w:sz w:val="24"/>
          <w:szCs w:val="24"/>
        </w:rPr>
        <w:t xml:space="preserve"> воспринимать оценку учителя;</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Осуществлять поиск и выделять конкретную информацию с помощью учителя;</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Устанавливать причинно-следственные связи в изучаемом круге явлений.</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Составлять индивидуальный режим дня и соблюдать его;</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Выполнять физические упражнения для развития физических навыков;</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Различать</w:t>
      </w:r>
      <w:r w:rsidR="00C2668F">
        <w:rPr>
          <w:rFonts w:ascii="Times New Roman" w:hAnsi="Times New Roman" w:cs="Times New Roman"/>
          <w:bCs/>
          <w:sz w:val="24"/>
          <w:szCs w:val="24"/>
        </w:rPr>
        <w:t xml:space="preserve"> “полезные” и “вредные” привычки;</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Определять благоприятные фа</w:t>
      </w:r>
      <w:r w:rsidR="00C2668F">
        <w:rPr>
          <w:rFonts w:ascii="Times New Roman" w:hAnsi="Times New Roman" w:cs="Times New Roman"/>
          <w:bCs/>
          <w:sz w:val="24"/>
          <w:szCs w:val="24"/>
        </w:rPr>
        <w:t>кторы</w:t>
      </w:r>
      <w:r w:rsidRPr="007458D2">
        <w:rPr>
          <w:rFonts w:ascii="Times New Roman" w:hAnsi="Times New Roman" w:cs="Times New Roman"/>
          <w:bCs/>
          <w:sz w:val="24"/>
          <w:szCs w:val="24"/>
        </w:rPr>
        <w:t xml:space="preserve">; </w:t>
      </w:r>
    </w:p>
    <w:p w:rsidR="00E947B4"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lastRenderedPageBreak/>
        <w:t>Заботиться о своем здоровье.</w:t>
      </w:r>
    </w:p>
    <w:p w:rsidR="00E947B4" w:rsidRPr="007458D2" w:rsidRDefault="00E947B4" w:rsidP="00E75825">
      <w:pPr>
        <w:spacing w:after="0"/>
        <w:rPr>
          <w:rFonts w:ascii="Times New Roman" w:hAnsi="Times New Roman" w:cs="Times New Roman"/>
          <w:b/>
          <w:bCs/>
          <w:sz w:val="24"/>
          <w:szCs w:val="24"/>
        </w:rPr>
      </w:pPr>
      <w:r w:rsidRPr="007458D2">
        <w:rPr>
          <w:rFonts w:ascii="Times New Roman" w:hAnsi="Times New Roman" w:cs="Times New Roman"/>
          <w:b/>
          <w:bCs/>
          <w:sz w:val="24"/>
          <w:szCs w:val="24"/>
        </w:rPr>
        <w:t>Ученик получит возможность научиться:</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Применять коммуникативные и презентационные навыки;</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Использовать навыки элементарной исследовательск</w:t>
      </w:r>
      <w:r w:rsidR="00C2668F">
        <w:rPr>
          <w:rFonts w:ascii="Times New Roman" w:hAnsi="Times New Roman" w:cs="Times New Roman"/>
          <w:bCs/>
          <w:sz w:val="24"/>
          <w:szCs w:val="24"/>
        </w:rPr>
        <w:t>ой деятельности в своей работе;</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Включаться в творческую деятельность под руководством учителя;</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Строить понятные для партнера высказывания, учитывающие, что партнер знает и видит, а что нет;</w:t>
      </w:r>
    </w:p>
    <w:p w:rsidR="00E7598A"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Договариваться и приходить к общему решению в совместной деятельности, в том числе в ситуации столкновения интересов;</w:t>
      </w:r>
    </w:p>
    <w:p w:rsidR="00E947B4" w:rsidRPr="007458D2" w:rsidRDefault="00E7598A" w:rsidP="00E75825">
      <w:pPr>
        <w:spacing w:after="0"/>
        <w:rPr>
          <w:rFonts w:ascii="Times New Roman" w:hAnsi="Times New Roman" w:cs="Times New Roman"/>
          <w:bCs/>
          <w:sz w:val="24"/>
          <w:szCs w:val="24"/>
        </w:rPr>
      </w:pPr>
      <w:r w:rsidRPr="007458D2">
        <w:rPr>
          <w:rFonts w:ascii="Times New Roman" w:hAnsi="Times New Roman" w:cs="Times New Roman"/>
          <w:bCs/>
          <w:sz w:val="24"/>
          <w:szCs w:val="24"/>
        </w:rPr>
        <w:t>Задавать вопросы, для организации собственной деятельности.</w:t>
      </w:r>
    </w:p>
    <w:p w:rsidR="00A66C11" w:rsidRDefault="00A66C11" w:rsidP="00E75825">
      <w:pPr>
        <w:spacing w:after="0"/>
        <w:rPr>
          <w:rFonts w:ascii="Times New Roman" w:hAnsi="Times New Roman" w:cs="Times New Roman"/>
          <w:b/>
          <w:bCs/>
          <w:sz w:val="24"/>
          <w:szCs w:val="24"/>
        </w:rPr>
      </w:pPr>
    </w:p>
    <w:p w:rsidR="00E947B4" w:rsidRPr="007458D2" w:rsidRDefault="00E00F84" w:rsidP="00E75825">
      <w:pPr>
        <w:spacing w:after="0"/>
        <w:rPr>
          <w:rFonts w:ascii="Times New Roman" w:hAnsi="Times New Roman" w:cs="Times New Roman"/>
          <w:b/>
          <w:bCs/>
          <w:sz w:val="24"/>
          <w:szCs w:val="24"/>
        </w:rPr>
      </w:pPr>
      <w:r>
        <w:rPr>
          <w:rFonts w:ascii="Times New Roman" w:hAnsi="Times New Roman" w:cs="Times New Roman"/>
          <w:b/>
          <w:bCs/>
          <w:sz w:val="24"/>
          <w:szCs w:val="24"/>
        </w:rPr>
        <w:t>1.2.5.34</w:t>
      </w:r>
      <w:r w:rsidR="00A66C11">
        <w:rPr>
          <w:rFonts w:ascii="Times New Roman" w:hAnsi="Times New Roman" w:cs="Times New Roman"/>
          <w:b/>
          <w:bCs/>
          <w:sz w:val="24"/>
          <w:szCs w:val="24"/>
        </w:rPr>
        <w:t xml:space="preserve"> «Спортивные игры</w:t>
      </w:r>
      <w:r w:rsidR="00E947B4" w:rsidRPr="007458D2">
        <w:rPr>
          <w:rFonts w:ascii="Times New Roman" w:hAnsi="Times New Roman" w:cs="Times New Roman"/>
          <w:b/>
          <w:bCs/>
          <w:sz w:val="24"/>
          <w:szCs w:val="24"/>
        </w:rPr>
        <w:t>»</w:t>
      </w:r>
    </w:p>
    <w:p w:rsidR="00E947B4" w:rsidRPr="007458D2" w:rsidRDefault="00E947B4" w:rsidP="00E75825">
      <w:pPr>
        <w:spacing w:after="0"/>
        <w:rPr>
          <w:rFonts w:ascii="Times New Roman" w:hAnsi="Times New Roman" w:cs="Times New Roman"/>
          <w:b/>
          <w:bCs/>
          <w:sz w:val="24"/>
          <w:szCs w:val="24"/>
        </w:rPr>
      </w:pPr>
      <w:r w:rsidRPr="007458D2">
        <w:rPr>
          <w:rFonts w:ascii="Times New Roman" w:hAnsi="Times New Roman" w:cs="Times New Roman"/>
          <w:b/>
          <w:bCs/>
          <w:sz w:val="24"/>
          <w:szCs w:val="24"/>
        </w:rPr>
        <w:t xml:space="preserve"> Ученик научится:</w:t>
      </w:r>
    </w:p>
    <w:p w:rsidR="00D10E6F" w:rsidRPr="007458D2" w:rsidRDefault="00D10E6F" w:rsidP="008524B5">
      <w:pPr>
        <w:pStyle w:val="afff8"/>
        <w:numPr>
          <w:ilvl w:val="0"/>
          <w:numId w:val="47"/>
        </w:numPr>
        <w:spacing w:beforeAutospacing="0" w:after="0" w:afterAutospacing="0"/>
        <w:ind w:left="0" w:firstLine="0"/>
        <w:jc w:val="both"/>
      </w:pPr>
      <w:r w:rsidRPr="007458D2">
        <w:rPr>
          <w:rStyle w:val="FontStyle38"/>
          <w:sz w:val="24"/>
          <w:szCs w:val="24"/>
        </w:rPr>
        <w:t>владению умениями: в легкоатлетических и гимнастических упражнениях, выполнять комплексы упражнений на основные физические способности;</w:t>
      </w:r>
    </w:p>
    <w:p w:rsidR="00D10E6F" w:rsidRPr="007458D2" w:rsidRDefault="00D10E6F" w:rsidP="008524B5">
      <w:pPr>
        <w:pStyle w:val="afff8"/>
        <w:numPr>
          <w:ilvl w:val="0"/>
          <w:numId w:val="47"/>
        </w:numPr>
        <w:spacing w:beforeAutospacing="0" w:after="0" w:afterAutospacing="0"/>
        <w:ind w:left="0" w:firstLine="0"/>
        <w:jc w:val="both"/>
        <w:rPr>
          <w:rStyle w:val="FontStyle38"/>
          <w:sz w:val="24"/>
          <w:szCs w:val="24"/>
        </w:rPr>
      </w:pPr>
      <w:r w:rsidRPr="007458D2">
        <w:rPr>
          <w:rStyle w:val="FontStyle38"/>
          <w:sz w:val="24"/>
          <w:szCs w:val="24"/>
        </w:rPr>
        <w:t>- владеть способами физкультурно-оздоровительной дея</w:t>
      </w:r>
      <w:r w:rsidRPr="007458D2">
        <w:rPr>
          <w:rStyle w:val="FontStyle38"/>
          <w:sz w:val="24"/>
          <w:szCs w:val="24"/>
        </w:rPr>
        <w:softHyphen/>
        <w:t>тельности: самостоятельно выполнять упражнения на разви</w:t>
      </w:r>
      <w:r w:rsidRPr="007458D2">
        <w:rPr>
          <w:rStyle w:val="FontStyle38"/>
          <w:sz w:val="24"/>
          <w:szCs w:val="24"/>
        </w:rPr>
        <w:softHyphen/>
        <w:t>тие быстроты, координации, выносливости, силы, гибкости; соблюдать правила самоконтроля и безопасности во время выполнения упражнений;</w:t>
      </w:r>
    </w:p>
    <w:p w:rsidR="00D10E6F" w:rsidRPr="007458D2" w:rsidRDefault="00D10E6F" w:rsidP="008524B5">
      <w:pPr>
        <w:pStyle w:val="afff8"/>
        <w:numPr>
          <w:ilvl w:val="0"/>
          <w:numId w:val="47"/>
        </w:numPr>
        <w:spacing w:beforeAutospacing="0" w:after="0" w:afterAutospacing="0"/>
        <w:ind w:left="0" w:firstLine="0"/>
        <w:jc w:val="both"/>
        <w:rPr>
          <w:rStyle w:val="FontStyle38"/>
          <w:sz w:val="24"/>
          <w:szCs w:val="24"/>
        </w:rPr>
      </w:pPr>
      <w:r w:rsidRPr="007458D2">
        <w:rPr>
          <w:rStyle w:val="FontStyle38"/>
          <w:sz w:val="24"/>
          <w:szCs w:val="24"/>
        </w:rPr>
        <w:t xml:space="preserve">- владеть способами спортивной деятельности: участвовать в </w:t>
      </w:r>
      <w:proofErr w:type="gramStart"/>
      <w:r w:rsidRPr="007458D2">
        <w:rPr>
          <w:rStyle w:val="FontStyle38"/>
          <w:sz w:val="24"/>
          <w:szCs w:val="24"/>
        </w:rPr>
        <w:t>соревнованиях  по</w:t>
      </w:r>
      <w:proofErr w:type="gramEnd"/>
      <w:r w:rsidRPr="007458D2">
        <w:rPr>
          <w:rStyle w:val="FontStyle38"/>
          <w:sz w:val="24"/>
          <w:szCs w:val="24"/>
        </w:rPr>
        <w:t xml:space="preserve">  ОФП и  по одному из видов спорта;</w:t>
      </w:r>
    </w:p>
    <w:p w:rsidR="00E947B4" w:rsidRPr="007458D2" w:rsidRDefault="00D10E6F" w:rsidP="008524B5">
      <w:pPr>
        <w:pStyle w:val="afff8"/>
        <w:numPr>
          <w:ilvl w:val="0"/>
          <w:numId w:val="47"/>
        </w:numPr>
        <w:spacing w:beforeAutospacing="0" w:after="0" w:afterAutospacing="0"/>
        <w:ind w:left="0" w:firstLine="0"/>
        <w:jc w:val="both"/>
        <w:rPr>
          <w:rStyle w:val="FontStyle38"/>
        </w:rPr>
      </w:pPr>
      <w:r w:rsidRPr="007458D2">
        <w:rPr>
          <w:rStyle w:val="FontStyle38"/>
          <w:sz w:val="24"/>
          <w:szCs w:val="24"/>
        </w:rPr>
        <w:t>-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w:t>
      </w:r>
      <w:r w:rsidRPr="007458D2">
        <w:rPr>
          <w:rStyle w:val="FontStyle38"/>
          <w:sz w:val="24"/>
          <w:szCs w:val="24"/>
        </w:rPr>
        <w:softHyphen/>
        <w:t>могать друг другу и учителю; поддерживать товарищей, имею</w:t>
      </w:r>
      <w:r w:rsidRPr="007458D2">
        <w:rPr>
          <w:rStyle w:val="FontStyle38"/>
          <w:sz w:val="24"/>
          <w:szCs w:val="24"/>
        </w:rPr>
        <w:softHyphen/>
        <w:t>щих недостаточную физическую подготовленность; проявлять активность, самостоятельность, выдержку и самообладание.</w:t>
      </w:r>
      <w:r w:rsidRPr="007458D2">
        <w:rPr>
          <w:rStyle w:val="FontStyle38"/>
        </w:rPr>
        <w:t xml:space="preserve"> </w:t>
      </w:r>
    </w:p>
    <w:p w:rsidR="00D10E6F" w:rsidRPr="007458D2" w:rsidRDefault="00D10E6F" w:rsidP="008524B5">
      <w:pPr>
        <w:pStyle w:val="afff8"/>
        <w:numPr>
          <w:ilvl w:val="0"/>
          <w:numId w:val="47"/>
        </w:numPr>
        <w:spacing w:beforeAutospacing="0" w:after="0" w:afterAutospacing="0"/>
        <w:ind w:left="0" w:firstLine="0"/>
        <w:jc w:val="both"/>
        <w:rPr>
          <w:rStyle w:val="FontStyle38"/>
          <w:sz w:val="24"/>
          <w:szCs w:val="24"/>
        </w:rPr>
      </w:pPr>
      <w:r w:rsidRPr="007458D2">
        <w:rPr>
          <w:rStyle w:val="FontStyle38"/>
          <w:sz w:val="24"/>
          <w:szCs w:val="24"/>
        </w:rPr>
        <w:t>бережно относится к собственному здоровью и здо</w:t>
      </w:r>
      <w:r w:rsidRPr="007458D2">
        <w:rPr>
          <w:rStyle w:val="FontStyle38"/>
          <w:sz w:val="24"/>
          <w:szCs w:val="24"/>
        </w:rPr>
        <w:softHyphen/>
        <w:t>ровью окружающих, проявление доброжелательности и отзыв</w:t>
      </w:r>
      <w:r w:rsidRPr="007458D2">
        <w:rPr>
          <w:rStyle w:val="FontStyle38"/>
          <w:sz w:val="24"/>
          <w:szCs w:val="24"/>
        </w:rPr>
        <w:softHyphen/>
        <w:t>чивости к людям, имеющим ограниченные возможности и нарушения в состоянии здоровья;</w:t>
      </w:r>
    </w:p>
    <w:p w:rsidR="00D10E6F" w:rsidRPr="007458D2" w:rsidRDefault="00D10E6F" w:rsidP="008524B5">
      <w:pPr>
        <w:pStyle w:val="afff8"/>
        <w:numPr>
          <w:ilvl w:val="0"/>
          <w:numId w:val="47"/>
        </w:numPr>
        <w:spacing w:beforeAutospacing="0" w:after="0" w:afterAutospacing="0"/>
        <w:ind w:left="0" w:firstLine="0"/>
        <w:jc w:val="both"/>
        <w:rPr>
          <w:rStyle w:val="FontStyle38"/>
          <w:sz w:val="24"/>
          <w:szCs w:val="24"/>
        </w:rPr>
      </w:pPr>
      <w:r w:rsidRPr="007458D2">
        <w:rPr>
          <w:rStyle w:val="FontStyle38"/>
          <w:sz w:val="24"/>
          <w:szCs w:val="24"/>
        </w:rPr>
        <w:t>проявлять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D10E6F" w:rsidRPr="007458D2" w:rsidRDefault="00D10E6F" w:rsidP="008524B5">
      <w:pPr>
        <w:pStyle w:val="afff8"/>
        <w:numPr>
          <w:ilvl w:val="0"/>
          <w:numId w:val="47"/>
        </w:numPr>
        <w:spacing w:beforeAutospacing="0" w:after="0" w:afterAutospacing="0"/>
        <w:ind w:left="0" w:firstLine="0"/>
        <w:jc w:val="both"/>
        <w:rPr>
          <w:rStyle w:val="FontStyle38"/>
          <w:sz w:val="24"/>
          <w:szCs w:val="24"/>
        </w:rPr>
      </w:pPr>
      <w:r w:rsidRPr="007458D2">
        <w:rPr>
          <w:rStyle w:val="FontStyle38"/>
          <w:sz w:val="24"/>
          <w:szCs w:val="24"/>
        </w:rPr>
        <w:t xml:space="preserve">ответственно </w:t>
      </w:r>
      <w:r w:rsidR="00E7598A" w:rsidRPr="007458D2">
        <w:rPr>
          <w:rStyle w:val="FontStyle38"/>
          <w:sz w:val="24"/>
          <w:szCs w:val="24"/>
        </w:rPr>
        <w:t>относится</w:t>
      </w:r>
      <w:r w:rsidRPr="007458D2">
        <w:rPr>
          <w:rStyle w:val="FontStyle38"/>
          <w:sz w:val="24"/>
          <w:szCs w:val="24"/>
        </w:rPr>
        <w:t xml:space="preserve"> к порученному делу, проявле</w:t>
      </w:r>
      <w:r w:rsidRPr="007458D2">
        <w:rPr>
          <w:rStyle w:val="FontStyle38"/>
          <w:sz w:val="24"/>
          <w:szCs w:val="24"/>
        </w:rPr>
        <w:softHyphen/>
        <w:t>ние дисциплинированности и готовности отстаивать соб</w:t>
      </w:r>
      <w:r w:rsidRPr="007458D2">
        <w:rPr>
          <w:rStyle w:val="FontStyle38"/>
          <w:sz w:val="24"/>
          <w:szCs w:val="24"/>
        </w:rPr>
        <w:softHyphen/>
        <w:t>ственные позиции, отвечать за результаты собственной дея</w:t>
      </w:r>
      <w:r w:rsidRPr="007458D2">
        <w:rPr>
          <w:rStyle w:val="FontStyle38"/>
          <w:sz w:val="24"/>
          <w:szCs w:val="24"/>
        </w:rPr>
        <w:softHyphen/>
        <w:t>тельности.</w:t>
      </w:r>
    </w:p>
    <w:p w:rsidR="00D10E6F" w:rsidRPr="007458D2" w:rsidRDefault="00D10E6F" w:rsidP="00E75825">
      <w:pPr>
        <w:pStyle w:val="afff8"/>
        <w:spacing w:beforeAutospacing="0" w:after="0" w:afterAutospacing="0"/>
        <w:jc w:val="both"/>
        <w:rPr>
          <w:sz w:val="22"/>
          <w:szCs w:val="22"/>
        </w:rPr>
      </w:pPr>
    </w:p>
    <w:p w:rsidR="00E947B4" w:rsidRPr="007458D2" w:rsidRDefault="00E947B4" w:rsidP="00E75825">
      <w:pPr>
        <w:spacing w:after="0"/>
        <w:rPr>
          <w:rFonts w:ascii="Times New Roman" w:hAnsi="Times New Roman" w:cs="Times New Roman"/>
          <w:b/>
          <w:bCs/>
          <w:sz w:val="24"/>
          <w:szCs w:val="24"/>
        </w:rPr>
      </w:pPr>
      <w:r w:rsidRPr="007458D2">
        <w:rPr>
          <w:rFonts w:ascii="Times New Roman" w:hAnsi="Times New Roman" w:cs="Times New Roman"/>
          <w:b/>
          <w:bCs/>
          <w:sz w:val="24"/>
          <w:szCs w:val="24"/>
        </w:rPr>
        <w:t>Ученик получит возможность научиться:</w:t>
      </w:r>
    </w:p>
    <w:p w:rsidR="00E7598A" w:rsidRPr="007458D2" w:rsidRDefault="00E7598A" w:rsidP="008524B5">
      <w:pPr>
        <w:pStyle w:val="afff2"/>
        <w:numPr>
          <w:ilvl w:val="0"/>
          <w:numId w:val="46"/>
        </w:numPr>
        <w:spacing w:after="0"/>
        <w:ind w:left="0" w:firstLine="0"/>
        <w:rPr>
          <w:rFonts w:ascii="Times New Roman" w:hAnsi="Times New Roman" w:cs="Times New Roman"/>
          <w:bCs/>
          <w:sz w:val="24"/>
          <w:szCs w:val="24"/>
        </w:rPr>
      </w:pPr>
      <w:r w:rsidRPr="007458D2">
        <w:rPr>
          <w:rFonts w:ascii="Times New Roman" w:hAnsi="Times New Roman" w:cs="Times New Roman"/>
          <w:bCs/>
          <w:sz w:val="24"/>
          <w:szCs w:val="24"/>
        </w:rPr>
        <w:t xml:space="preserve">умению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w:t>
      </w:r>
      <w:proofErr w:type="gramStart"/>
      <w:r w:rsidRPr="007458D2">
        <w:rPr>
          <w:rFonts w:ascii="Times New Roman" w:hAnsi="Times New Roman" w:cs="Times New Roman"/>
          <w:bCs/>
          <w:sz w:val="24"/>
          <w:szCs w:val="24"/>
        </w:rPr>
        <w:t>гибкости)  в</w:t>
      </w:r>
      <w:proofErr w:type="gramEnd"/>
      <w:r w:rsidRPr="007458D2">
        <w:rPr>
          <w:rFonts w:ascii="Times New Roman" w:hAnsi="Times New Roman" w:cs="Times New Roman"/>
          <w:bCs/>
          <w:sz w:val="24"/>
          <w:szCs w:val="24"/>
        </w:rPr>
        <w:t xml:space="preserve"> зависимости от индивидуальных особенностей физической подготовленности;</w:t>
      </w:r>
    </w:p>
    <w:p w:rsidR="00E7598A" w:rsidRPr="007458D2" w:rsidRDefault="00E7598A" w:rsidP="008524B5">
      <w:pPr>
        <w:pStyle w:val="afff2"/>
        <w:numPr>
          <w:ilvl w:val="0"/>
          <w:numId w:val="46"/>
        </w:numPr>
        <w:spacing w:after="0"/>
        <w:ind w:left="0" w:firstLine="0"/>
        <w:rPr>
          <w:rFonts w:ascii="Times New Roman" w:hAnsi="Times New Roman" w:cs="Times New Roman"/>
          <w:bCs/>
          <w:sz w:val="24"/>
          <w:szCs w:val="24"/>
        </w:rPr>
      </w:pPr>
      <w:r w:rsidRPr="007458D2">
        <w:rPr>
          <w:rFonts w:ascii="Times New Roman" w:hAnsi="Times New Roman" w:cs="Times New Roman"/>
          <w:bCs/>
          <w:sz w:val="24"/>
          <w:szCs w:val="24"/>
        </w:rPr>
        <w:t>способности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E7598A" w:rsidRPr="007458D2" w:rsidRDefault="00E7598A" w:rsidP="008524B5">
      <w:pPr>
        <w:pStyle w:val="afff2"/>
        <w:numPr>
          <w:ilvl w:val="0"/>
          <w:numId w:val="46"/>
        </w:numPr>
        <w:spacing w:after="0"/>
        <w:ind w:left="0" w:firstLine="0"/>
        <w:rPr>
          <w:rFonts w:ascii="Times New Roman" w:hAnsi="Times New Roman" w:cs="Times New Roman"/>
          <w:bCs/>
          <w:sz w:val="24"/>
          <w:szCs w:val="24"/>
        </w:rPr>
      </w:pPr>
      <w:r w:rsidRPr="007458D2">
        <w:rPr>
          <w:rFonts w:ascii="Times New Roman" w:hAnsi="Times New Roman" w:cs="Times New Roman"/>
          <w:bCs/>
          <w:sz w:val="24"/>
          <w:szCs w:val="24"/>
        </w:rPr>
        <w:t xml:space="preserve">способности отбирать физические упражнения, естественные силы природы, гигиенические факторы в соответствии с их функциональной направленностью, составлять и них индивидуальные комплексы для осуществления оздоровительной гимнастики, использования </w:t>
      </w:r>
      <w:r w:rsidRPr="007458D2">
        <w:rPr>
          <w:rFonts w:ascii="Times New Roman" w:hAnsi="Times New Roman" w:cs="Times New Roman"/>
          <w:bCs/>
          <w:sz w:val="24"/>
          <w:szCs w:val="24"/>
        </w:rPr>
        <w:lastRenderedPageBreak/>
        <w:t>закаливающих процедур, профилактики нарушений осанки, улучшения физической подготовленности;</w:t>
      </w:r>
    </w:p>
    <w:p w:rsidR="00E947B4" w:rsidRPr="009A284A" w:rsidRDefault="00E7598A" w:rsidP="008524B5">
      <w:pPr>
        <w:pStyle w:val="afff2"/>
        <w:numPr>
          <w:ilvl w:val="0"/>
          <w:numId w:val="46"/>
        </w:numPr>
        <w:spacing w:after="0"/>
        <w:ind w:left="0" w:firstLine="0"/>
        <w:rPr>
          <w:rFonts w:ascii="Times New Roman" w:hAnsi="Times New Roman" w:cs="Times New Roman"/>
          <w:bCs/>
          <w:color w:val="FF0000"/>
          <w:sz w:val="24"/>
          <w:szCs w:val="24"/>
        </w:rPr>
      </w:pPr>
      <w:r w:rsidRPr="009A284A">
        <w:rPr>
          <w:rFonts w:ascii="Times New Roman" w:hAnsi="Times New Roman" w:cs="Times New Roman"/>
          <w:bCs/>
          <w:sz w:val="24"/>
          <w:szCs w:val="24"/>
        </w:rPr>
        <w:t>умению проводить самостоятельные занятия по освоению и закреплению осваиваемых новых двигательных действий и развитию основных физических (кондиционных координационных) способностей, контролировать и анализировать эффективность этих занят</w:t>
      </w:r>
      <w:r w:rsidR="009A284A">
        <w:rPr>
          <w:rFonts w:ascii="Times New Roman" w:hAnsi="Times New Roman" w:cs="Times New Roman"/>
          <w:bCs/>
          <w:sz w:val="24"/>
          <w:szCs w:val="24"/>
        </w:rPr>
        <w:t>ий, ведя дневник самонаблюдения.</w:t>
      </w:r>
    </w:p>
    <w:p w:rsidR="000444BE" w:rsidRDefault="000444BE" w:rsidP="00E75825">
      <w:pPr>
        <w:spacing w:after="0"/>
        <w:rPr>
          <w:rFonts w:ascii="Times New Roman" w:hAnsi="Times New Roman" w:cs="Times New Roman"/>
          <w:bCs/>
          <w:color w:val="000000" w:themeColor="text1"/>
          <w:sz w:val="24"/>
          <w:szCs w:val="24"/>
        </w:rPr>
      </w:pPr>
      <w:bookmarkStart w:id="93" w:name="_Toc410653972"/>
      <w:bookmarkStart w:id="94" w:name="_Toc414553158"/>
    </w:p>
    <w:p w:rsidR="00BE5D7E" w:rsidRDefault="000444BE" w:rsidP="00E75825">
      <w:pPr>
        <w:spacing w:after="0"/>
        <w:rPr>
          <w:rFonts w:ascii="Times New Roman" w:hAnsi="Times New Roman" w:cs="Times New Roman"/>
          <w:b/>
          <w:sz w:val="24"/>
        </w:rPr>
      </w:pPr>
      <w:r w:rsidRPr="000444BE">
        <w:rPr>
          <w:rFonts w:ascii="Times New Roman" w:hAnsi="Times New Roman" w:cs="Times New Roman"/>
          <w:b/>
          <w:bCs/>
          <w:color w:val="000000" w:themeColor="text1"/>
          <w:sz w:val="24"/>
          <w:szCs w:val="24"/>
        </w:rPr>
        <w:t>1</w:t>
      </w:r>
      <w:r w:rsidR="00E61F4F" w:rsidRPr="00897CE1">
        <w:rPr>
          <w:rFonts w:ascii="Times New Roman" w:hAnsi="Times New Roman" w:cs="Times New Roman"/>
          <w:b/>
          <w:sz w:val="24"/>
        </w:rPr>
        <w:t>.3. Система оценки достижения планируемых результатов освоения основной образов</w:t>
      </w:r>
      <w:r w:rsidR="00BE5D7E">
        <w:rPr>
          <w:rFonts w:ascii="Times New Roman" w:hAnsi="Times New Roman" w:cs="Times New Roman"/>
          <w:b/>
          <w:sz w:val="24"/>
        </w:rPr>
        <w:t>а</w:t>
      </w:r>
      <w:r w:rsidR="00E61F4F" w:rsidRPr="00897CE1">
        <w:rPr>
          <w:rFonts w:ascii="Times New Roman" w:hAnsi="Times New Roman" w:cs="Times New Roman"/>
          <w:b/>
          <w:sz w:val="24"/>
        </w:rPr>
        <w:t>тельной программы основного общего образования</w:t>
      </w:r>
      <w:bookmarkEnd w:id="93"/>
      <w:bookmarkEnd w:id="94"/>
      <w:r w:rsidR="00E61F4F" w:rsidRPr="00897CE1">
        <w:rPr>
          <w:rFonts w:ascii="Times New Roman" w:hAnsi="Times New Roman" w:cs="Times New Roman"/>
          <w:b/>
          <w:sz w:val="24"/>
        </w:rPr>
        <w:t>.</w:t>
      </w:r>
    </w:p>
    <w:p w:rsidR="006D1A89" w:rsidRPr="00BE5D7E" w:rsidRDefault="00E61F4F" w:rsidP="00E75825">
      <w:pPr>
        <w:spacing w:after="0"/>
        <w:rPr>
          <w:rFonts w:ascii="Times New Roman" w:hAnsi="Times New Roman" w:cs="Times New Roman"/>
          <w:b/>
          <w:sz w:val="28"/>
          <w:szCs w:val="24"/>
        </w:rPr>
      </w:pPr>
      <w:r w:rsidRPr="00BE5D7E">
        <w:rPr>
          <w:rFonts w:ascii="Times New Roman" w:hAnsi="Times New Roman" w:cs="Times New Roman"/>
          <w:b/>
          <w:sz w:val="24"/>
          <w:szCs w:val="24"/>
        </w:rPr>
        <w:t>1.3.1. Общие положения</w:t>
      </w:r>
      <w:r w:rsidR="00BE5D7E">
        <w:rPr>
          <w:rFonts w:ascii="Times New Roman" w:hAnsi="Times New Roman" w:cs="Times New Roman"/>
          <w:b/>
          <w:sz w:val="24"/>
          <w:szCs w:val="24"/>
        </w:rPr>
        <w:t>.</w:t>
      </w:r>
    </w:p>
    <w:p w:rsidR="006D1A89" w:rsidRPr="00897CE1" w:rsidRDefault="00E61F4F" w:rsidP="00E75825">
      <w:pPr>
        <w:pStyle w:val="afff7"/>
        <w:spacing w:line="240" w:lineRule="auto"/>
        <w:ind w:firstLine="284"/>
        <w:rPr>
          <w:sz w:val="24"/>
          <w:szCs w:val="24"/>
        </w:rPr>
      </w:pPr>
      <w:r w:rsidRPr="00897CE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w:t>
      </w:r>
    </w:p>
    <w:p w:rsidR="007727EF" w:rsidRDefault="00E61F4F" w:rsidP="00E75825">
      <w:pPr>
        <w:pStyle w:val="afff7"/>
        <w:spacing w:line="240" w:lineRule="auto"/>
        <w:ind w:firstLine="284"/>
        <w:rPr>
          <w:sz w:val="24"/>
          <w:szCs w:val="24"/>
        </w:rPr>
      </w:pPr>
      <w:r w:rsidRPr="00897CE1">
        <w:rPr>
          <w:sz w:val="24"/>
          <w:szCs w:val="24"/>
        </w:rPr>
        <w:t xml:space="preserve">Основным </w:t>
      </w:r>
      <w:r w:rsidRPr="00897CE1">
        <w:rPr>
          <w:i/>
          <w:sz w:val="24"/>
          <w:szCs w:val="24"/>
        </w:rPr>
        <w:t>объектом</w:t>
      </w:r>
      <w:r w:rsidRPr="00897CE1">
        <w:rPr>
          <w:sz w:val="24"/>
          <w:szCs w:val="24"/>
        </w:rPr>
        <w:t xml:space="preserve"> системы оценки, ее </w:t>
      </w:r>
      <w:r w:rsidRPr="00897CE1">
        <w:rPr>
          <w:i/>
          <w:sz w:val="24"/>
          <w:szCs w:val="24"/>
        </w:rPr>
        <w:t>содержательной и критериальной базой</w:t>
      </w:r>
      <w:r w:rsidRPr="00897CE1">
        <w:rPr>
          <w:sz w:val="24"/>
          <w:szCs w:val="24"/>
        </w:rPr>
        <w:t xml:space="preserve"> выступают требования ФГОС основного общего образования,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727EF" w:rsidRPr="007727EF" w:rsidRDefault="007727EF" w:rsidP="00E75825">
      <w:pPr>
        <w:spacing w:after="0" w:line="240" w:lineRule="auto"/>
        <w:ind w:firstLine="284"/>
        <w:jc w:val="both"/>
        <w:rPr>
          <w:rFonts w:ascii="Times New Roman" w:eastAsia="Times New Roman" w:hAnsi="Times New Roman" w:cs="Times New Roman"/>
          <w:sz w:val="24"/>
          <w:szCs w:val="24"/>
        </w:rPr>
      </w:pPr>
      <w:r w:rsidRPr="007727EF">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7727EF" w:rsidRPr="007727EF" w:rsidRDefault="008524B5" w:rsidP="009A284A">
      <w:pPr>
        <w:spacing w:after="0" w:line="240" w:lineRule="auto"/>
        <w:ind w:firstLine="284"/>
        <w:jc w:val="both"/>
        <w:rPr>
          <w:rFonts w:ascii="Times New Roman" w:eastAsia="Times New Roman" w:hAnsi="Times New Roman" w:cs="Times New Roman"/>
          <w:b/>
          <w:bCs/>
          <w:i/>
          <w:iCs/>
          <w:sz w:val="24"/>
          <w:szCs w:val="24"/>
        </w:rPr>
      </w:pPr>
      <w:r>
        <w:rPr>
          <w:rFonts w:ascii="Calibri" w:eastAsia="Times New Roman" w:hAnsi="Calibri" w:cs="Times New Roman"/>
          <w:noProof/>
        </w:rPr>
        <mc:AlternateContent>
          <mc:Choice Requires="wpg">
            <w:drawing>
              <wp:inline distT="0" distB="0" distL="0" distR="0">
                <wp:extent cx="6353810" cy="1422400"/>
                <wp:effectExtent l="5080" t="6350" r="13335" b="9525"/>
                <wp:docPr id="23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1422400"/>
                          <a:chOff x="2615" y="1142"/>
                          <a:chExt cx="6814" cy="1963"/>
                        </a:xfrm>
                      </wpg:grpSpPr>
                      <wps:wsp>
                        <wps:cNvPr id="237" name="AutoShape 375"/>
                        <wps:cNvSpPr>
                          <a:spLocks noChangeArrowheads="1"/>
                        </wps:cNvSpPr>
                        <wps:spPr bwMode="auto">
                          <a:xfrm>
                            <a:off x="5058" y="1142"/>
                            <a:ext cx="2057" cy="393"/>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7727EF">
                              <w:pPr>
                                <w:jc w:val="center"/>
                                <w:rPr>
                                  <w:rFonts w:ascii="Times New Roman" w:hAnsi="Times New Roman"/>
                                  <w:b/>
                                  <w:sz w:val="24"/>
                                  <w:szCs w:val="24"/>
                                </w:rPr>
                              </w:pPr>
                              <w:r w:rsidRPr="0012611B">
                                <w:rPr>
                                  <w:rFonts w:ascii="Times New Roman" w:hAnsi="Times New Roman"/>
                                  <w:b/>
                                  <w:sz w:val="24"/>
                                  <w:szCs w:val="24"/>
                                </w:rPr>
                                <w:t>Основные функции</w:t>
                              </w:r>
                            </w:p>
                          </w:txbxContent>
                        </wps:txbx>
                        <wps:bodyPr rot="0" vert="horz" wrap="square" lIns="91440" tIns="45720" rIns="91440" bIns="45720" anchor="t" anchorCtr="0" upright="1">
                          <a:noAutofit/>
                        </wps:bodyPr>
                      </wps:wsp>
                      <wps:wsp>
                        <wps:cNvPr id="238" name="AutoShape 376"/>
                        <wps:cNvSpPr>
                          <a:spLocks noChangeArrowheads="1"/>
                        </wps:cNvSpPr>
                        <wps:spPr bwMode="auto">
                          <a:xfrm>
                            <a:off x="2615" y="1927"/>
                            <a:ext cx="2957" cy="1178"/>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7727EF">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wps:txbx>
                        <wps:bodyPr rot="0" vert="horz" wrap="square" lIns="91440" tIns="45720" rIns="91440" bIns="45720" anchor="t" anchorCtr="0" upright="1">
                          <a:noAutofit/>
                        </wps:bodyPr>
                      </wps:wsp>
                      <wps:wsp>
                        <wps:cNvPr id="239" name="AutoShape 377"/>
                        <wps:cNvSpPr>
                          <a:spLocks noChangeArrowheads="1"/>
                        </wps:cNvSpPr>
                        <wps:spPr bwMode="auto">
                          <a:xfrm>
                            <a:off x="6344" y="1927"/>
                            <a:ext cx="3085" cy="1178"/>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7727EF">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wps:txbx>
                        <wps:bodyPr rot="0" vert="horz" wrap="square" lIns="91440" tIns="45720" rIns="91440" bIns="45720" anchor="t" anchorCtr="0" upright="1">
                          <a:noAutofit/>
                        </wps:bodyPr>
                      </wps:wsp>
                      <wps:wsp>
                        <wps:cNvPr id="240" name="Line 378"/>
                        <wps:cNvCnPr>
                          <a:cxnSpLocks noChangeShapeType="1"/>
                        </wps:cNvCnPr>
                        <wps:spPr bwMode="auto">
                          <a:xfrm flipH="1">
                            <a:off x="5058" y="1535"/>
                            <a:ext cx="771"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379"/>
                        <wps:cNvCnPr>
                          <a:cxnSpLocks noChangeShapeType="1"/>
                        </wps:cNvCnPr>
                        <wps:spPr bwMode="auto">
                          <a:xfrm>
                            <a:off x="6472" y="1535"/>
                            <a:ext cx="900"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74" o:spid="_x0000_s1026" style="width:500.3pt;height:112pt;mso-position-horizontal-relative:char;mso-position-vertical-relative:line" coordorigin="2615,1142" coordsize="6814,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5" o:spid="_x0000_s1027" type="#_x0000_t176" style="position:absolute;left:5058;top:1142;width:205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6q8UA&#10;AADcAAAADwAAAGRycy9kb3ducmV2LnhtbESPT4vCMBTE7wt+h/AEb2uqgn+qUcRlZQ972Sp4fTbP&#10;pti8lCbW6qffLCx4HGbmN8xq09lKtNT40rGC0TABQZw7XXKh4Hj4fJ+D8AFZY+WYFDzIw2bde1th&#10;qt2df6jNQiEihH2KCkwIdSqlzw1Z9ENXE0fv4hqLIcqmkLrBe4TbSo6TZCotlhwXDNa0M5Rfs5tV&#10;0H0/z4vbfpRnwcyns9Ok/dgepVKDfrddggjUhVf4v/2lFYwn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nqrxQAAANwAAAAPAAAAAAAAAAAAAAAAAJgCAABkcnMv&#10;ZG93bnJldi54bWxQSwUGAAAAAAQABAD1AAAAigMAAAAA&#10;">
                  <v:textbox>
                    <w:txbxContent>
                      <w:p w:rsidR="002314B0" w:rsidRPr="0012611B" w:rsidRDefault="002314B0" w:rsidP="007727EF">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AutoShape 376" o:spid="_x0000_s1028" type="#_x0000_t176" style="position:absolute;left:2615;top:1927;width:2957;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u2cMA&#10;AADcAAAADwAAAGRycy9kb3ducmV2LnhtbERPz2vCMBS+D/wfwhN2m6kWnHbGUpTJDrusCl7fmrem&#10;rHkpTWzr/vrlMNjx4/u9yyfbioF63zhWsFwkIIgrpxuuFVzOr08bED4ga2wdk4I7ecj3s4cdZtqN&#10;/EFDGWoRQ9hnqMCE0GVS+sqQRb9wHXHkvlxvMUTY11L3OMZw28pVkqylxYZjg8GODoaq7/JmFUzv&#10;P5/b22lZlcFs1s/XdDgWF6nU43wqXkAEmsK/+M/9phWs0r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nu2cMAAADcAAAADwAAAAAAAAAAAAAAAACYAgAAZHJzL2Rv&#10;d25yZXYueG1sUEsFBgAAAAAEAAQA9QAAAIgDAAAAAA==&#10;">
                  <v:textbox>
                    <w:txbxContent>
                      <w:p w:rsidR="002314B0" w:rsidRPr="0012611B" w:rsidRDefault="002314B0" w:rsidP="007727EF">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AutoShape 377" o:spid="_x0000_s1029" type="#_x0000_t176" style="position:absolute;left:6344;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LQsUA&#10;AADcAAAADwAAAGRycy9kb3ducmV2LnhtbESPQWvCQBSE7wX/w/IEb3WjgtXUVUSxePDSKHh9zT6z&#10;wezbkF1j6q93CwWPw8x8wyxWna1ES40vHSsYDRMQxLnTJRcKTsfd+wyED8gaK8ek4Jc8rJa9twWm&#10;2t35m9osFCJC2KeowIRQp1L63JBFP3Q1cfQurrEYomwKqRu8R7it5DhJptJiyXHBYE0bQ/k1u1kF&#10;3eHxM799jfIsmNn04zxpt+uTVGrQ79afIAJ14RX+b++1gvFkDn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UtCxQAAANwAAAAPAAAAAAAAAAAAAAAAAJgCAABkcnMv&#10;ZG93bnJldi54bWxQSwUGAAAAAAQABAD1AAAAigMAAAAA&#10;">
                  <v:textbox>
                    <w:txbxContent>
                      <w:p w:rsidR="002314B0" w:rsidRPr="0012611B" w:rsidRDefault="002314B0" w:rsidP="007727EF">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Line 378" o:spid="_x0000_s1030" style="position:absolute;flip:x;visibility:visible;mso-wrap-style:square" from="5058,1535"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ZcUAAADcAAAADwAAAGRycy9kb3ducmV2LnhtbESPTUvDQBCG74L/YRnBS7Ab2yI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ZcUAAADcAAAADwAAAAAAAAAA&#10;AAAAAAChAgAAZHJzL2Rvd25yZXYueG1sUEsFBgAAAAAEAAQA+QAAAJMDAAAAAA==&#10;">
                  <v:stroke endarrow="block"/>
                </v:line>
                <v:line id="Line 379" o:spid="_x0000_s1031" style="position:absolute;visibility:visible;mso-wrap-style:square" from="6472,1535" to="7372,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w10:anchorlock/>
              </v:group>
            </w:pict>
          </mc:Fallback>
        </mc:AlternateContent>
      </w:r>
    </w:p>
    <w:p w:rsidR="007727EF" w:rsidRPr="007727EF" w:rsidRDefault="008524B5" w:rsidP="009A284A">
      <w:pPr>
        <w:spacing w:after="0" w:line="240" w:lineRule="auto"/>
        <w:ind w:firstLine="284"/>
        <w:jc w:val="center"/>
        <w:rPr>
          <w:rFonts w:ascii="Times New Roman" w:eastAsia="Times New Roman" w:hAnsi="Times New Roman" w:cs="Times New Roman"/>
          <w:b/>
          <w:color w:val="000000"/>
          <w:sz w:val="24"/>
          <w:szCs w:val="24"/>
        </w:rPr>
      </w:pPr>
      <w:r>
        <w:rPr>
          <w:rFonts w:ascii="Calibri" w:eastAsia="Times New Roman" w:hAnsi="Calibri" w:cs="Times New Roman"/>
          <w:noProof/>
        </w:rPr>
        <mc:AlternateContent>
          <mc:Choice Requires="wpc">
            <w:drawing>
              <wp:inline distT="0" distB="0" distL="0" distR="0">
                <wp:extent cx="6358890" cy="1878330"/>
                <wp:effectExtent l="0" t="6350" r="0" b="10795"/>
                <wp:docPr id="366" name="Полотно 3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30" name="Group 368"/>
                        <wpg:cNvGrpSpPr>
                          <a:grpSpLocks/>
                        </wpg:cNvGrpSpPr>
                        <wpg:grpSpPr bwMode="auto">
                          <a:xfrm>
                            <a:off x="328034" y="0"/>
                            <a:ext cx="5992629" cy="1878330"/>
                            <a:chOff x="2615" y="1142"/>
                            <a:chExt cx="6943" cy="2497"/>
                          </a:xfrm>
                        </wpg:grpSpPr>
                        <wps:wsp>
                          <wps:cNvPr id="231" name="AutoShape 369"/>
                          <wps:cNvSpPr>
                            <a:spLocks noChangeArrowheads="1"/>
                          </wps:cNvSpPr>
                          <wps:spPr bwMode="auto">
                            <a:xfrm>
                              <a:off x="4581" y="1142"/>
                              <a:ext cx="3143" cy="616"/>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7727EF">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wps:txbx>
                          <wps:bodyPr rot="0" vert="horz" wrap="square" lIns="91440" tIns="45720" rIns="91440" bIns="45720" anchor="t" anchorCtr="0" upright="1">
                            <a:noAutofit/>
                          </wps:bodyPr>
                        </wps:wsp>
                        <wps:wsp>
                          <wps:cNvPr id="232" name="AutoShape 370"/>
                          <wps:cNvSpPr>
                            <a:spLocks noChangeArrowheads="1"/>
                          </wps:cNvSpPr>
                          <wps:spPr bwMode="auto">
                            <a:xfrm>
                              <a:off x="2615" y="2373"/>
                              <a:ext cx="3013" cy="1070"/>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7727EF">
                                <w:pPr>
                                  <w:jc w:val="center"/>
                                  <w:rPr>
                                    <w:rFonts w:ascii="Times New Roman" w:hAnsi="Times New Roman"/>
                                  </w:rPr>
                                </w:pPr>
                                <w:r w:rsidRPr="0012611B">
                                  <w:rPr>
                                    <w:rFonts w:ascii="Times New Roman" w:hAnsi="Times New Roman"/>
                                  </w:rPr>
                                  <w:t xml:space="preserve">оценка </w:t>
                                </w:r>
                                <w:proofErr w:type="gramStart"/>
                                <w:r w:rsidRPr="0012611B">
                                  <w:rPr>
                                    <w:rFonts w:ascii="Times New Roman" w:hAnsi="Times New Roman"/>
                                  </w:rPr>
                                  <w:t>образовательных достижений</w:t>
                                </w:r>
                                <w:proofErr w:type="gramEnd"/>
                                <w:r w:rsidRPr="0012611B">
                                  <w:rPr>
                                    <w:rFonts w:ascii="Times New Roman" w:hAnsi="Times New Roman"/>
                                  </w:rPr>
                                  <w:t xml:space="preserve"> обучающихся (с целью итоговой оценки)</w:t>
                                </w:r>
                              </w:p>
                            </w:txbxContent>
                          </wps:txbx>
                          <wps:bodyPr rot="0" vert="horz" wrap="square" lIns="91440" tIns="45720" rIns="91440" bIns="45720" anchor="t" anchorCtr="0" upright="1">
                            <a:noAutofit/>
                          </wps:bodyPr>
                        </wps:wsp>
                        <wps:wsp>
                          <wps:cNvPr id="233" name="AutoShape 371"/>
                          <wps:cNvSpPr>
                            <a:spLocks noChangeArrowheads="1"/>
                          </wps:cNvSpPr>
                          <wps:spPr bwMode="auto">
                            <a:xfrm>
                              <a:off x="6204" y="2373"/>
                              <a:ext cx="3354" cy="1266"/>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7727EF">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wps:txbx>
                          <wps:bodyPr rot="0" vert="horz" wrap="square" lIns="91440" tIns="45720" rIns="91440" bIns="45720" anchor="t" anchorCtr="0" upright="1">
                            <a:noAutofit/>
                          </wps:bodyPr>
                        </wps:wsp>
                        <wps:wsp>
                          <wps:cNvPr id="234" name="Line 372"/>
                          <wps:cNvCnPr>
                            <a:cxnSpLocks noChangeShapeType="1"/>
                          </wps:cNvCnPr>
                          <wps:spPr bwMode="auto">
                            <a:xfrm flipH="1">
                              <a:off x="5104" y="1758"/>
                              <a:ext cx="786"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373"/>
                          <wps:cNvCnPr>
                            <a:cxnSpLocks noChangeShapeType="1"/>
                          </wps:cNvCnPr>
                          <wps:spPr bwMode="auto">
                            <a:xfrm>
                              <a:off x="6545" y="1758"/>
                              <a:ext cx="917"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366" o:spid="_x0000_s1032" editas="canvas" style="width:500.7pt;height:147.9pt;mso-position-horizontal-relative:char;mso-position-vertical-relative:line" coordsize="63588,1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3588;height:18783;visibility:visible;mso-wrap-style:square">
                  <v:fill o:detectmouseclick="t"/>
                  <v:path o:connecttype="none"/>
                </v:shape>
                <v:group id="Group 368" o:spid="_x0000_s1034" style="position:absolute;left:3280;width:59926;height:18783" coordorigin="2615,1142" coordsize="6943,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AutoShape 369" o:spid="_x0000_s1035" type="#_x0000_t176" style="position:absolute;left:4581;top:1142;width:3143;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HRMUA&#10;AADcAAAADwAAAGRycy9kb3ducmV2LnhtbESPQWvCQBSE7wX/w/KE3uomCmqjq4hS6aEXU6HXZ/aZ&#10;DWbfhuwaY399VxB6HGbmG2a57m0tOmp95VhBOkpAEBdOV1wqOH5/vM1B+ICssXZMCu7kYb0avCwx&#10;0+7GB+ryUIoIYZ+hAhNCk0npC0MW/cg1xNE7u9ZiiLItpW7xFuG2luMkmUqLFccFgw1tDRWX/GoV&#10;9F+/p/frPi3yYObT2c+k222OUqnXYb9ZgAjUh//ws/2pFYwn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0dExQAAANwAAAAPAAAAAAAAAAAAAAAAAJgCAABkcnMv&#10;ZG93bnJldi54bWxQSwUGAAAAAAQABAD1AAAAigMAAAAA&#10;">
                    <v:textbox>
                      <w:txbxContent>
                        <w:p w:rsidR="002314B0" w:rsidRPr="0012611B" w:rsidRDefault="002314B0" w:rsidP="007727EF">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AutoShape 370" o:spid="_x0000_s1036" type="#_x0000_t176" style="position:absolute;left:2615;top:2373;width:3013;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ZM8UA&#10;AADcAAAADwAAAGRycy9kb3ducmV2LnhtbESPQWvCQBSE7wX/w/KE3urGCGqjq4hS6aEXU6HXZ/aZ&#10;DWbfhuwaY399VxB6HGbmG2a57m0tOmp95VjBeJSAIC6crrhUcPz+eJuD8AFZY+2YFNzJw3o1eFli&#10;pt2ND9TloRQRwj5DBSaEJpPSF4Ys+pFriKN3dq3FEGVbSt3iLcJtLdMkmUqLFccFgw1tDRWX/GoV&#10;9F+/p/frflzkwcyns59Jt9scpVKvw36zABGoD//hZ/tTK0gnK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dkzxQAAANwAAAAPAAAAAAAAAAAAAAAAAJgCAABkcnMv&#10;ZG93bnJldi54bWxQSwUGAAAAAAQABAD1AAAAigMAAAAA&#10;">
                    <v:textbox>
                      <w:txbxContent>
                        <w:p w:rsidR="002314B0" w:rsidRPr="0012611B" w:rsidRDefault="002314B0" w:rsidP="007727EF">
                          <w:pPr>
                            <w:jc w:val="center"/>
                            <w:rPr>
                              <w:rFonts w:ascii="Times New Roman" w:hAnsi="Times New Roman"/>
                            </w:rPr>
                          </w:pPr>
                          <w:r w:rsidRPr="0012611B">
                            <w:rPr>
                              <w:rFonts w:ascii="Times New Roman" w:hAnsi="Times New Roman"/>
                            </w:rPr>
                            <w:t xml:space="preserve">оценка </w:t>
                          </w:r>
                          <w:proofErr w:type="gramStart"/>
                          <w:r w:rsidRPr="0012611B">
                            <w:rPr>
                              <w:rFonts w:ascii="Times New Roman" w:hAnsi="Times New Roman"/>
                            </w:rPr>
                            <w:t>образовательных достижений</w:t>
                          </w:r>
                          <w:proofErr w:type="gramEnd"/>
                          <w:r w:rsidRPr="0012611B">
                            <w:rPr>
                              <w:rFonts w:ascii="Times New Roman" w:hAnsi="Times New Roman"/>
                            </w:rPr>
                            <w:t xml:space="preserve"> обучающихся (с целью итоговой оценки)</w:t>
                          </w:r>
                        </w:p>
                      </w:txbxContent>
                    </v:textbox>
                  </v:shape>
                  <v:shape id="AutoShape 371" o:spid="_x0000_s1037" type="#_x0000_t176" style="position:absolute;left:6204;top:2373;width:335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8qMUA&#10;AADcAAAADwAAAGRycy9kb3ducmV2LnhtbESPQWvCQBSE7wX/w/KE3upGA1ajq4hS6cFLU8HrM/vM&#10;BrNvQ3aNsb/eLRR6HGbmG2a57m0tOmp95VjBeJSAIC6crrhUcPz+eJuB8AFZY+2YFDzIw3o1eFli&#10;pt2dv6jLQykihH2GCkwITSalLwxZ9CPXEEfv4lqLIcq2lLrFe4TbWk6SZCotVhwXDDa0NVRc85tV&#10;0B9+zvPbflzkwcym76e0222OUqnXYb9ZgAjUh//wX/tTK5ikK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XyoxQAAANwAAAAPAAAAAAAAAAAAAAAAAJgCAABkcnMv&#10;ZG93bnJldi54bWxQSwUGAAAAAAQABAD1AAAAigMAAAAA&#10;">
                    <v:textbox>
                      <w:txbxContent>
                        <w:p w:rsidR="002314B0" w:rsidRPr="0012611B" w:rsidRDefault="002314B0" w:rsidP="007727EF">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Line 372" o:spid="_x0000_s1038" style="position:absolute;flip:x;visibility:visible;mso-wrap-style:square" from="5104,1758" to="5890,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6G8UAAADcAAAADwAAAGRycy9kb3ducmV2LnhtbESPT2vCQBDF74V+h2UKXoJuNKW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w6G8UAAADcAAAADwAAAAAAAAAA&#10;AAAAAAChAgAAZHJzL2Rvd25yZXYueG1sUEsFBgAAAAAEAAQA+QAAAJMDAAAAAA==&#10;">
                    <v:stroke endarrow="block"/>
                  </v:line>
                  <v:line id="Line 373" o:spid="_x0000_s1039" style="position:absolute;visibility:visible;mso-wrap-style:square" from="6545,1758" to="7462,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group>
                <w10:anchorlock/>
              </v:group>
            </w:pict>
          </mc:Fallback>
        </mc:AlternateContent>
      </w:r>
    </w:p>
    <w:p w:rsidR="007727EF" w:rsidRPr="007727EF" w:rsidRDefault="007727EF" w:rsidP="009A284A">
      <w:pPr>
        <w:spacing w:after="0" w:line="240" w:lineRule="auto"/>
        <w:ind w:firstLine="709"/>
        <w:jc w:val="both"/>
        <w:rPr>
          <w:rFonts w:ascii="Times New Roman" w:eastAsia="Times New Roman" w:hAnsi="Times New Roman" w:cs="Times New Roman"/>
          <w:sz w:val="24"/>
          <w:szCs w:val="24"/>
          <w:lang w:eastAsia="en-US" w:bidi="en-US"/>
        </w:rPr>
      </w:pPr>
      <w:r w:rsidRPr="007727EF">
        <w:rPr>
          <w:rFonts w:ascii="Times New Roman" w:eastAsia="Times New Roman" w:hAnsi="Times New Roman" w:cs="Times New Roman"/>
          <w:sz w:val="24"/>
          <w:szCs w:val="24"/>
          <w:lang w:eastAsia="en-US" w:bidi="en-US"/>
        </w:rPr>
        <w:t>Полученные данные используются для оценки состояния и тенденций развития системы образования разного уровня.</w:t>
      </w:r>
    </w:p>
    <w:p w:rsidR="007727EF" w:rsidRPr="007727EF" w:rsidRDefault="007727EF" w:rsidP="009A284A">
      <w:pPr>
        <w:spacing w:after="0" w:line="240" w:lineRule="auto"/>
        <w:ind w:firstLine="709"/>
        <w:jc w:val="both"/>
        <w:rPr>
          <w:rFonts w:ascii="Times New Roman" w:eastAsia="Times New Roman" w:hAnsi="Times New Roman" w:cs="Times New Roman"/>
          <w:sz w:val="24"/>
          <w:szCs w:val="24"/>
          <w:lang w:eastAsia="en-US" w:bidi="en-US"/>
        </w:rPr>
      </w:pPr>
      <w:r w:rsidRPr="007727EF">
        <w:rPr>
          <w:rFonts w:ascii="Times New Roman" w:eastAsia="Times New Roman" w:hAnsi="Times New Roman" w:cs="Times New Roman"/>
          <w:sz w:val="24"/>
          <w:szCs w:val="24"/>
          <w:lang w:eastAsia="en-US" w:bidi="en-US"/>
        </w:rPr>
        <w:t>В соответствии с ФГОС ООО основным</w:t>
      </w:r>
      <w:r w:rsidRPr="007727EF">
        <w:rPr>
          <w:rFonts w:ascii="Times New Roman" w:eastAsia="Times New Roman" w:hAnsi="Times New Roman" w:cs="Times New Roman"/>
          <w:b/>
          <w:sz w:val="24"/>
          <w:szCs w:val="24"/>
          <w:lang w:eastAsia="en-US" w:bidi="en-US"/>
        </w:rPr>
        <w:t xml:space="preserve"> объектом </w:t>
      </w:r>
      <w:r w:rsidRPr="007727EF">
        <w:rPr>
          <w:rFonts w:ascii="Times New Roman" w:eastAsia="Times New Roman" w:hAnsi="Times New Roman" w:cs="Times New Roman"/>
          <w:sz w:val="24"/>
          <w:szCs w:val="24"/>
          <w:lang w:eastAsia="en-US" w:bidi="en-US"/>
        </w:rPr>
        <w:t>системы оценки результатов образования, её содержательной и критериальной базой</w:t>
      </w:r>
      <w:r w:rsidR="00BE5D7E">
        <w:rPr>
          <w:rFonts w:ascii="Times New Roman" w:eastAsia="Times New Roman" w:hAnsi="Times New Roman" w:cs="Times New Roman"/>
          <w:sz w:val="24"/>
          <w:szCs w:val="24"/>
          <w:lang w:eastAsia="en-US" w:bidi="en-US"/>
        </w:rPr>
        <w:t xml:space="preserve"> </w:t>
      </w:r>
      <w:r w:rsidRPr="007727EF">
        <w:rPr>
          <w:rFonts w:ascii="Times New Roman" w:eastAsia="Times New Roman" w:hAnsi="Times New Roman" w:cs="Times New Roman"/>
          <w:sz w:val="24"/>
          <w:szCs w:val="24"/>
          <w:lang w:eastAsia="en-US" w:bidi="en-US"/>
        </w:rPr>
        <w:t>выступают</w:t>
      </w:r>
      <w:r w:rsidRPr="007727EF">
        <w:rPr>
          <w:rFonts w:ascii="Times New Roman" w:eastAsia="Times New Roman" w:hAnsi="Times New Roman" w:cs="Times New Roman"/>
          <w:b/>
          <w:sz w:val="24"/>
          <w:szCs w:val="24"/>
          <w:lang w:eastAsia="en-US" w:bidi="en-US"/>
        </w:rPr>
        <w:t xml:space="preserve"> требования Стандарта, </w:t>
      </w:r>
      <w:r w:rsidRPr="007727EF">
        <w:rPr>
          <w:rFonts w:ascii="Times New Roman" w:eastAsia="Times New Roman" w:hAnsi="Times New Roman" w:cs="Times New Roman"/>
          <w:sz w:val="24"/>
          <w:szCs w:val="24"/>
          <w:lang w:eastAsia="en-US" w:bidi="en-US"/>
        </w:rPr>
        <w:t>которые конкретизируются в</w:t>
      </w:r>
      <w:r w:rsidRPr="007727EF">
        <w:rPr>
          <w:rFonts w:ascii="Times New Roman" w:eastAsia="Times New Roman" w:hAnsi="Times New Roman" w:cs="Times New Roman"/>
          <w:b/>
          <w:sz w:val="24"/>
          <w:szCs w:val="24"/>
          <w:lang w:eastAsia="en-US" w:bidi="en-US"/>
        </w:rPr>
        <w:t xml:space="preserve"> планируемых результатах</w:t>
      </w:r>
      <w:r w:rsidRPr="007727EF">
        <w:rPr>
          <w:rFonts w:ascii="Times New Roman" w:eastAsia="Times New Roman" w:hAnsi="Times New Roman" w:cs="Times New Roman"/>
          <w:sz w:val="24"/>
          <w:szCs w:val="24"/>
          <w:lang w:eastAsia="en-US" w:bidi="en-US"/>
        </w:rPr>
        <w:t xml:space="preserve"> освоения обучающимися основной образовательной программы</w:t>
      </w:r>
      <w:r w:rsidR="00BE5D7E">
        <w:rPr>
          <w:rFonts w:ascii="Times New Roman" w:eastAsia="Times New Roman" w:hAnsi="Times New Roman" w:cs="Times New Roman"/>
          <w:sz w:val="24"/>
          <w:szCs w:val="24"/>
          <w:lang w:eastAsia="en-US" w:bidi="en-US"/>
        </w:rPr>
        <w:t xml:space="preserve"> </w:t>
      </w:r>
      <w:r w:rsidRPr="007727EF">
        <w:rPr>
          <w:rFonts w:ascii="Times New Roman" w:eastAsia="Times New Roman" w:hAnsi="Times New Roman" w:cs="Times New Roman"/>
          <w:sz w:val="24"/>
          <w:szCs w:val="24"/>
          <w:lang w:eastAsia="en-US" w:bidi="en-US"/>
        </w:rPr>
        <w:t>основного общего образования.</w:t>
      </w:r>
    </w:p>
    <w:p w:rsidR="007727EF" w:rsidRPr="007727EF" w:rsidRDefault="008524B5" w:rsidP="009A284A">
      <w:pPr>
        <w:spacing w:after="0" w:line="240" w:lineRule="auto"/>
        <w:ind w:firstLine="709"/>
        <w:jc w:val="both"/>
        <w:rPr>
          <w:rFonts w:ascii="Times New Roman" w:eastAsia="Times New Roman" w:hAnsi="Times New Roman" w:cs="Times New Roman"/>
          <w:sz w:val="24"/>
          <w:szCs w:val="24"/>
          <w:lang w:eastAsia="en-US" w:bidi="en-US"/>
        </w:rPr>
      </w:pPr>
      <w:r>
        <w:rPr>
          <w:rFonts w:ascii="Times New Roman" w:eastAsia="Times New Roman" w:hAnsi="Times New Roman" w:cs="Times New Roman"/>
          <w:noProof/>
          <w:sz w:val="24"/>
          <w:szCs w:val="24"/>
        </w:rPr>
        <mc:AlternateContent>
          <mc:Choice Requires="wpg">
            <w:drawing>
              <wp:anchor distT="0" distB="0" distL="114300" distR="114300" simplePos="0" relativeHeight="251844608" behindDoc="0" locked="0" layoutInCell="1" allowOverlap="1">
                <wp:simplePos x="0" y="0"/>
                <wp:positionH relativeFrom="column">
                  <wp:posOffset>6985</wp:posOffset>
                </wp:positionH>
                <wp:positionV relativeFrom="paragraph">
                  <wp:posOffset>31115</wp:posOffset>
                </wp:positionV>
                <wp:extent cx="6175375" cy="3937635"/>
                <wp:effectExtent l="12700" t="12700" r="12700" b="12065"/>
                <wp:wrapNone/>
                <wp:docPr id="22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3937635"/>
                          <a:chOff x="2538" y="1142"/>
                          <a:chExt cx="6814" cy="4189"/>
                        </a:xfrm>
                      </wpg:grpSpPr>
                      <wps:wsp>
                        <wps:cNvPr id="221" name="AutoShape 381"/>
                        <wps:cNvSpPr>
                          <a:spLocks noChangeArrowheads="1"/>
                        </wps:cNvSpPr>
                        <wps:spPr bwMode="auto">
                          <a:xfrm>
                            <a:off x="4467" y="1142"/>
                            <a:ext cx="3291" cy="524"/>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7727EF">
                              <w:pPr>
                                <w:jc w:val="center"/>
                                <w:rPr>
                                  <w:b/>
                                  <w:sz w:val="24"/>
                                  <w:szCs w:val="24"/>
                                </w:rPr>
                              </w:pPr>
                              <w:r w:rsidRPr="0012611B">
                                <w:rPr>
                                  <w:rStyle w:val="dash041e0431044b0447043d044b0439char1"/>
                                  <w:b/>
                                </w:rPr>
                                <w:t>Итоговая оценка результатов освоения ООП ООО определяется</w:t>
                              </w:r>
                            </w:p>
                          </w:txbxContent>
                        </wps:txbx>
                        <wps:bodyPr rot="0" vert="horz" wrap="square" lIns="91440" tIns="45720" rIns="91440" bIns="45720" anchor="t" anchorCtr="0" upright="1">
                          <a:noAutofit/>
                        </wps:bodyPr>
                      </wps:wsp>
                      <wps:wsp>
                        <wps:cNvPr id="222" name="AutoShape 382"/>
                        <wps:cNvSpPr>
                          <a:spLocks noChangeArrowheads="1"/>
                        </wps:cNvSpPr>
                        <wps:spPr bwMode="auto">
                          <a:xfrm>
                            <a:off x="2667" y="1927"/>
                            <a:ext cx="3085" cy="1178"/>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7727EF">
                              <w:pPr>
                                <w:jc w:val="center"/>
                              </w:pPr>
                              <w:r w:rsidRPr="0012611B">
                                <w:rPr>
                                  <w:rStyle w:val="dash041e0431044b0447043d044b0439char1"/>
                                  <w:sz w:val="22"/>
                                </w:rPr>
                                <w:t xml:space="preserve">по </w:t>
                              </w:r>
                              <w:r w:rsidRPr="0012611B">
                                <w:rPr>
                                  <w:rStyle w:val="dash041e0431044b0447043d044b0439char1"/>
                                  <w:b/>
                                  <w:i/>
                                  <w:sz w:val="22"/>
                                </w:rPr>
                                <w:t>результатам промежуточной аттестации</w:t>
                              </w:r>
                              <w:r w:rsidRPr="0012611B">
                                <w:rPr>
                                  <w:rStyle w:val="dash041e0431044b0447043d044b0439char1"/>
                                  <w:sz w:val="22"/>
                                </w:rPr>
                                <w:t xml:space="preserve"> обучающихся, осуществляющейся в ходе совместной оценочной деятельности педагогов и обучающихся</w:t>
                              </w:r>
                            </w:p>
                          </w:txbxContent>
                        </wps:txbx>
                        <wps:bodyPr rot="0" vert="horz" wrap="square" lIns="91440" tIns="45720" rIns="91440" bIns="45720" anchor="t" anchorCtr="0" upright="1">
                          <a:noAutofit/>
                        </wps:bodyPr>
                      </wps:wsp>
                      <wps:wsp>
                        <wps:cNvPr id="223" name="AutoShape 383"/>
                        <wps:cNvSpPr>
                          <a:spLocks noChangeArrowheads="1"/>
                        </wps:cNvSpPr>
                        <wps:spPr bwMode="auto">
                          <a:xfrm>
                            <a:off x="6267" y="1927"/>
                            <a:ext cx="2957" cy="1179"/>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7727EF">
                              <w:pPr>
                                <w:pStyle w:val="affff5"/>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2314B0" w:rsidRPr="0012611B" w:rsidRDefault="002314B0" w:rsidP="007727EF">
                              <w:pPr>
                                <w:pStyle w:val="affff5"/>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wps:txbx>
                        <wps:bodyPr rot="0" vert="horz" wrap="square" lIns="91440" tIns="45720" rIns="91440" bIns="45720" anchor="t" anchorCtr="0" upright="1">
                          <a:noAutofit/>
                        </wps:bodyPr>
                      </wps:wsp>
                      <wps:wsp>
                        <wps:cNvPr id="224" name="Line 384"/>
                        <wps:cNvCnPr>
                          <a:cxnSpLocks noChangeShapeType="1"/>
                        </wps:cNvCnPr>
                        <wps:spPr bwMode="auto">
                          <a:xfrm flipH="1">
                            <a:off x="5495" y="1666"/>
                            <a:ext cx="334"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385"/>
                        <wps:cNvCnPr>
                          <a:cxnSpLocks noChangeShapeType="1"/>
                        </wps:cNvCnPr>
                        <wps:spPr bwMode="auto">
                          <a:xfrm>
                            <a:off x="6472" y="1666"/>
                            <a:ext cx="309"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386"/>
                        <wps:cNvSpPr>
                          <a:spLocks noChangeArrowheads="1"/>
                        </wps:cNvSpPr>
                        <wps:spPr bwMode="auto">
                          <a:xfrm>
                            <a:off x="2538" y="3367"/>
                            <a:ext cx="3214" cy="1964"/>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0444BE">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r>
                                <w:rPr>
                                  <w:rStyle w:val="dash041e0431044b0447043d044b0439char1"/>
                                  <w:sz w:val="22"/>
                                  <w:szCs w:val="22"/>
                                </w:rPr>
                                <w:t xml:space="preserve"> </w:t>
                              </w:r>
                              <w:r w:rsidRPr="0012611B">
                                <w:rPr>
                                  <w:rStyle w:val="dash041e0431044b0447043d044b0439char1"/>
                                  <w:sz w:val="22"/>
                                  <w:szCs w:val="22"/>
                                </w:rPr>
                                <w:t>- включает результаты внутришкольного мониторинга индивидуальных образоват</w:t>
                              </w:r>
                              <w:r>
                                <w:rPr>
                                  <w:rStyle w:val="dash041e0431044b0447043d044b0439char1"/>
                                  <w:sz w:val="22"/>
                                  <w:szCs w:val="22"/>
                                </w:rPr>
                                <w:t xml:space="preserve">ельных достижений обучающихся, </w:t>
                              </w: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txbxContent>
                        </wps:txbx>
                        <wps:bodyPr rot="0" vert="horz" wrap="square" lIns="91440" tIns="45720" rIns="91440" bIns="45720" anchor="t" anchorCtr="0" upright="1">
                          <a:noAutofit/>
                        </wps:bodyPr>
                      </wps:wsp>
                      <wps:wsp>
                        <wps:cNvPr id="227" name="AutoShape 387"/>
                        <wps:cNvSpPr>
                          <a:spLocks noChangeArrowheads="1"/>
                        </wps:cNvSpPr>
                        <wps:spPr bwMode="auto">
                          <a:xfrm>
                            <a:off x="6138" y="3367"/>
                            <a:ext cx="3214" cy="1964"/>
                          </a:xfrm>
                          <a:prstGeom prst="flowChartAlternateProcess">
                            <a:avLst/>
                          </a:prstGeom>
                          <a:solidFill>
                            <a:srgbClr val="FFFFFF"/>
                          </a:solidFill>
                          <a:ln w="9525">
                            <a:solidFill>
                              <a:srgbClr val="000000"/>
                            </a:solidFill>
                            <a:miter lim="800000"/>
                            <a:headEnd/>
                            <a:tailEnd/>
                          </a:ln>
                        </wps:spPr>
                        <wps:txbx>
                          <w:txbxContent>
                            <w:p w:rsidR="002314B0" w:rsidRPr="0012611B" w:rsidRDefault="002314B0" w:rsidP="000444BE">
                              <w:pPr>
                                <w:jc w:val="center"/>
                              </w:pPr>
                              <w:r w:rsidRPr="0012611B">
                                <w:rPr>
                                  <w:rStyle w:val="dash041e0431044b0447043d044b0439char1"/>
                                  <w:b/>
                                  <w:i/>
                                  <w:sz w:val="22"/>
                                </w:rPr>
                                <w:t>Внешняя оценка:</w:t>
                              </w:r>
                              <w:r>
                                <w:rPr>
                                  <w:rStyle w:val="dash041e0431044b0447043d044b0439char1"/>
                                  <w:b/>
                                  <w:i/>
                                  <w:sz w:val="22"/>
                                </w:rPr>
                                <w:t xml:space="preserve"> </w:t>
                              </w:r>
                              <w:r w:rsidRPr="0012611B">
                                <w:rPr>
                                  <w:rStyle w:val="dash041e0431044b0447043d044b0439char1"/>
                                  <w:sz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wps:txbx>
                        <wps:bodyPr rot="0" vert="horz" wrap="square" lIns="91440" tIns="45720" rIns="91440" bIns="45720" anchor="t" anchorCtr="0" upright="1">
                          <a:noAutofit/>
                        </wps:bodyPr>
                      </wps:wsp>
                      <wps:wsp>
                        <wps:cNvPr id="228" name="Line 388"/>
                        <wps:cNvCnPr>
                          <a:cxnSpLocks noChangeShapeType="1"/>
                        </wps:cNvCnPr>
                        <wps:spPr bwMode="auto">
                          <a:xfrm>
                            <a:off x="4081" y="3106"/>
                            <a:ext cx="0"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Line 389"/>
                        <wps:cNvCnPr>
                          <a:cxnSpLocks noChangeShapeType="1"/>
                        </wps:cNvCnPr>
                        <wps:spPr bwMode="auto">
                          <a:xfrm>
                            <a:off x="7681" y="3106"/>
                            <a:ext cx="1"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0" o:spid="_x0000_s1040" style="position:absolute;left:0;text-align:left;margin-left:.55pt;margin-top:2.45pt;width:486.25pt;height:310.05pt;z-index:251844608;mso-position-horizontal-relative:text;mso-position-vertical-relative:text" coordorigin="2538,1142" coordsize="681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">
                <v:shape id="AutoShape 381" o:spid="_x0000_s1041" type="#_x0000_t176" style="position:absolute;left:4467;top:1142;width:329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RmcUA&#10;AADcAAAADwAAAGRycy9kb3ducmV2LnhtbESPQWvCQBSE7wX/w/IEb3WTCNamriKWSg9eGgWvr9nX&#10;bDD7NmTXGPvr3ULB4zAz3zDL9WAb0VPna8cK0mkCgrh0uuZKwfHw8bwA4QOyxsYxKbiRh/Vq9LTE&#10;XLsrf1FfhEpECPscFZgQ2lxKXxqy6KeuJY7ej+sshii7SuoOrxFuG5klyVxarDkuGGxpa6g8Fxer&#10;YNj/fr9edmlZBLOYv5xm/fvmKJWajIfNG4hAQ3iE/9ufWkGWpf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tGZxQAAANwAAAAPAAAAAAAAAAAAAAAAAJgCAABkcnMv&#10;ZG93bnJldi54bWxQSwUGAAAAAAQABAD1AAAAigMAAAAA&#10;">
                  <v:textbox>
                    <w:txbxContent>
                      <w:p w:rsidR="002314B0" w:rsidRPr="0012611B" w:rsidRDefault="002314B0" w:rsidP="007727EF">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AutoShape 382" o:spid="_x0000_s1042" type="#_x0000_t176" style="position:absolute;left:2667;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P7sUA&#10;AADcAAAADwAAAGRycy9kb3ducmV2LnhtbESPQWvCQBSE7wX/w/IEb3VjBKvRVcTS0oOXRsHrM/vM&#10;BrNvQ3aNaX+9Wyh4HGbmG2a16W0tOmp95VjBZJyAIC6crrhUcDx8vM5B+ICssXZMCn7Iw2Y9eFlh&#10;pt2dv6nLQykihH2GCkwITSalLwxZ9GPXEEfv4lqLIcq2lLrFe4TbWqZJMpMWK44LBhvaGSqu+c0q&#10;6Pe/58Xtc1Lkwcxnb6dp9749SqVGw367BBGoD8/wf/tLK0jTFP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E/uxQAAANwAAAAPAAAAAAAAAAAAAAAAAJgCAABkcnMv&#10;ZG93bnJldi54bWxQSwUGAAAAAAQABAD1AAAAigMAAAAA&#10;">
                  <v:textbox>
                    <w:txbxContent>
                      <w:p w:rsidR="002314B0" w:rsidRPr="0012611B" w:rsidRDefault="002314B0" w:rsidP="007727EF">
                        <w:pPr>
                          <w:jc w:val="center"/>
                        </w:pPr>
                        <w:r w:rsidRPr="0012611B">
                          <w:rPr>
                            <w:rStyle w:val="dash041e0431044b0447043d044b0439char1"/>
                            <w:sz w:val="22"/>
                          </w:rPr>
                          <w:t xml:space="preserve">по </w:t>
                        </w:r>
                        <w:r w:rsidRPr="0012611B">
                          <w:rPr>
                            <w:rStyle w:val="dash041e0431044b0447043d044b0439char1"/>
                            <w:b/>
                            <w:i/>
                            <w:sz w:val="22"/>
                          </w:rPr>
                          <w:t>результатам промежуточной аттестации</w:t>
                        </w:r>
                        <w:r w:rsidRPr="0012611B">
                          <w:rPr>
                            <w:rStyle w:val="dash041e0431044b0447043d044b0439char1"/>
                            <w:sz w:val="22"/>
                          </w:rPr>
                          <w:t xml:space="preserve"> обучающихся, осуществляющейся в ходе совместной оценочной деятельности педагогов и обучающихся</w:t>
                        </w:r>
                      </w:p>
                    </w:txbxContent>
                  </v:textbox>
                </v:shape>
                <v:shape id="AutoShape 383" o:spid="_x0000_s1043" type="#_x0000_t176" style="position:absolute;left:6267;top:1927;width:295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qdcUA&#10;AADcAAAADwAAAGRycy9kb3ducmV2LnhtbESPQWvCQBSE7wX/w/KE3urGCGqjq4hS6aEXU6HXZ/aZ&#10;DWbfhuwaY399VxB6HGbmG2a57m0tOmp95VjBeJSAIC6crrhUcPz+eJuD8AFZY+2YFNzJw3o1eFli&#10;pt2ND9TloRQRwj5DBSaEJpPSF4Ys+pFriKN3dq3FEGVbSt3iLcJtLdMkmUqLFccFgw1tDRWX/GoV&#10;9F+/p/frflzkwcyns59Jt9scpVKvw36zABGoD//hZ/tTK0jTC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p1xQAAANwAAAAPAAAAAAAAAAAAAAAAAJgCAABkcnMv&#10;ZG93bnJldi54bWxQSwUGAAAAAAQABAD1AAAAigMAAAAA&#10;">
                  <v:textbox>
                    <w:txbxContent>
                      <w:p w:rsidR="002314B0" w:rsidRPr="0012611B" w:rsidRDefault="002314B0" w:rsidP="007727EF">
                        <w:pPr>
                          <w:pStyle w:val="affff5"/>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2314B0" w:rsidRPr="0012611B" w:rsidRDefault="002314B0" w:rsidP="007727EF">
                        <w:pPr>
                          <w:pStyle w:val="affff5"/>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Line 384" o:spid="_x0000_s1044" style="position:absolute;flip:x;visibility:visible;mso-wrap-style:square" from="5495,1666"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sxsUAAADcAAAADwAAAGRycy9kb3ducmV2LnhtbESPzWvCQBDF7wX/h2WEXoJuGot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sxsUAAADcAAAADwAAAAAAAAAA&#10;AAAAAAChAgAAZHJzL2Rvd25yZXYueG1sUEsFBgAAAAAEAAQA+QAAAJMDAAAAAA==&#10;">
                  <v:stroke endarrow="block"/>
                </v:line>
                <v:line id="Line 385" o:spid="_x0000_s1045" style="position:absolute;visibility:visible;mso-wrap-style:square" from="6472,1666" to="678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OzsUAAADcAAAADwAAAGRycy9kb3ducmV2LnhtbESPQWsCMRSE70L/Q3iF3jTrg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OzsUAAADcAAAADwAAAAAAAAAA&#10;AAAAAAChAgAAZHJzL2Rvd25yZXYueG1sUEsFBgAAAAAEAAQA+QAAAJMDAAAAAA==&#10;">
                  <v:stroke endarrow="block"/>
                </v:line>
                <v:shape id="AutoShape 386" o:spid="_x0000_s1046" type="#_x0000_t176" style="position:absolute;left:25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7cUA&#10;AADcAAAADwAAAGRycy9kb3ducmV2LnhtbESPQWvCQBSE7wX/w/IEb3VjhNSmriKWFg+9NApeX7Ov&#10;2WD2bciuMfXXdwXB4zAz3zDL9WAb0VPna8cKZtMEBHHpdM2VgsP+43kBwgdkjY1jUvBHHtar0dMS&#10;c+0u/E19ESoRIexzVGBCaHMpfWnIop+6ljh6v66zGKLsKqk7vES4bWSaJJm0WHNcMNjS1lB5Ks5W&#10;wfB1/Xk9f87KIphF9nKc9++bg1RqMh42byACDeERvrd3WkGaZn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0ntxQAAANwAAAAPAAAAAAAAAAAAAAAAAJgCAABkcnMv&#10;ZG93bnJldi54bWxQSwUGAAAAAAQABAD1AAAAigMAAAAA&#10;">
                  <v:textbox>
                    <w:txbxContent>
                      <w:p w:rsidR="002314B0" w:rsidRPr="0012611B" w:rsidRDefault="002314B0" w:rsidP="000444BE">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r>
                          <w:rPr>
                            <w:rStyle w:val="dash041e0431044b0447043d044b0439char1"/>
                            <w:sz w:val="22"/>
                            <w:szCs w:val="22"/>
                          </w:rPr>
                          <w:t xml:space="preserve"> </w:t>
                        </w:r>
                        <w:r w:rsidRPr="0012611B">
                          <w:rPr>
                            <w:rStyle w:val="dash041e0431044b0447043d044b0439char1"/>
                            <w:sz w:val="22"/>
                            <w:szCs w:val="22"/>
                          </w:rPr>
                          <w:t>- включает результаты внутришкольного мониторинга индивидуальных образоват</w:t>
                        </w:r>
                        <w:r>
                          <w:rPr>
                            <w:rStyle w:val="dash041e0431044b0447043d044b0439char1"/>
                            <w:sz w:val="22"/>
                            <w:szCs w:val="22"/>
                          </w:rPr>
                          <w:t xml:space="preserve">ельных достижений обучающихся, </w:t>
                        </w: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txbxContent>
                  </v:textbox>
                </v:shape>
                <v:shape id="AutoShape 387" o:spid="_x0000_s1047" type="#_x0000_t176" style="position:absolute;left:61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dsUA&#10;AADcAAAADwAAAGRycy9kb3ducmV2LnhtbESPQWvCQBSE70L/w/IKvenGFNSmriJKiwcvRqHX1+xr&#10;NjT7NmTXGP31riB4HGbmG2a+7G0tOmp95VjBeJSAIC6crrhUcDx8DWcgfEDWWDsmBRfysFy8DOaY&#10;aXfmPXV5KEWEsM9QgQmhyaT0hSGLfuQa4uj9udZiiLItpW7xHOG2lmmSTKTFiuOCwYbWhor//GQV&#10;9Lvr78fpe1zkwcwm05/3brM6SqXeXvvVJ4hAfXiGH+2tVpC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x2xQAAANwAAAAPAAAAAAAAAAAAAAAAAJgCAABkcnMv&#10;ZG93bnJldi54bWxQSwUGAAAAAAQABAD1AAAAigMAAAAA&#10;">
                  <v:textbox>
                    <w:txbxContent>
                      <w:p w:rsidR="002314B0" w:rsidRPr="0012611B" w:rsidRDefault="002314B0" w:rsidP="000444BE">
                        <w:pPr>
                          <w:jc w:val="center"/>
                        </w:pPr>
                        <w:r w:rsidRPr="0012611B">
                          <w:rPr>
                            <w:rStyle w:val="dash041e0431044b0447043d044b0439char1"/>
                            <w:b/>
                            <w:i/>
                            <w:sz w:val="22"/>
                          </w:rPr>
                          <w:t>Внешняя оценка:</w:t>
                        </w:r>
                        <w:r>
                          <w:rPr>
                            <w:rStyle w:val="dash041e0431044b0447043d044b0439char1"/>
                            <w:b/>
                            <w:i/>
                            <w:sz w:val="22"/>
                          </w:rPr>
                          <w:t xml:space="preserve"> </w:t>
                        </w:r>
                        <w:r w:rsidRPr="0012611B">
                          <w:rPr>
                            <w:rStyle w:val="dash041e0431044b0447043d044b0439char1"/>
                            <w:sz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Line 388" o:spid="_x0000_s1048" style="position:absolute;visibility:visible;mso-wrap-style:square" from="4081,3106" to="40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hUMIAAADcAAAADwAAAGRycy9kb3ducmV2LnhtbERPu2rDMBTdC/0HcQvdGtkemsaJYkJN&#10;oUMbyIPMN9aNZWJdGUt11L+vhkDHw3mvqmh7MdHoO8cK8lkGgrhxuuNWwfHw8fIGwgdkjb1jUvBL&#10;Hqr148MKS+1uvKNpH1qRQtiXqMCEMJRS+saQRT9zA3HiLm60GBIcW6lHvKVw28siy16lxY5Tg8GB&#10;3g011/2PVTA39U7OZf112NZTly/idzydF0o9P8XNEkSgGP7Fd/enVlAU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fhUMIAAADcAAAADwAAAAAAAAAAAAAA&#10;AAChAgAAZHJzL2Rvd25yZXYueG1sUEsFBgAAAAAEAAQA+QAAAJADAAAAAA==&#10;">
                  <v:stroke endarrow="block"/>
                </v:line>
                <v:line id="Line 389" o:spid="_x0000_s1049" style="position:absolute;visibility:visible;mso-wrap-style:square" from="7681,3106" to="768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group>
            </w:pict>
          </mc:Fallback>
        </mc:AlternateContent>
      </w:r>
    </w:p>
    <w:p w:rsidR="007727EF" w:rsidRPr="007727EF" w:rsidRDefault="007727EF" w:rsidP="009A284A">
      <w:pPr>
        <w:spacing w:after="0" w:line="240" w:lineRule="auto"/>
        <w:ind w:firstLine="709"/>
        <w:jc w:val="both"/>
        <w:rPr>
          <w:rFonts w:ascii="Times New Roman" w:eastAsia="Times New Roman" w:hAnsi="Times New Roman" w:cs="Times New Roman"/>
          <w:sz w:val="24"/>
          <w:szCs w:val="24"/>
          <w:lang w:eastAsia="en-US" w:bidi="en-US"/>
        </w:rPr>
      </w:pPr>
    </w:p>
    <w:p w:rsidR="007727EF" w:rsidRPr="007727EF" w:rsidRDefault="007727EF" w:rsidP="009A284A">
      <w:pPr>
        <w:spacing w:after="0" w:line="240" w:lineRule="auto"/>
        <w:ind w:firstLine="709"/>
        <w:jc w:val="both"/>
        <w:rPr>
          <w:rFonts w:ascii="Times New Roman" w:eastAsia="Times New Roman" w:hAnsi="Times New Roman" w:cs="Times New Roman"/>
          <w:sz w:val="24"/>
          <w:szCs w:val="24"/>
          <w:lang w:eastAsia="en-US" w:bidi="en-US"/>
        </w:rPr>
      </w:pPr>
    </w:p>
    <w:p w:rsidR="007727EF" w:rsidRPr="007727EF" w:rsidRDefault="007727EF" w:rsidP="009A284A">
      <w:pPr>
        <w:spacing w:after="0" w:line="240" w:lineRule="auto"/>
        <w:ind w:firstLine="709"/>
        <w:jc w:val="both"/>
        <w:rPr>
          <w:rFonts w:ascii="Times New Roman" w:eastAsia="Times New Roman" w:hAnsi="Times New Roman" w:cs="Times New Roman"/>
          <w:sz w:val="24"/>
          <w:szCs w:val="24"/>
          <w:lang w:eastAsia="en-US" w:bidi="en-US"/>
        </w:rPr>
      </w:pPr>
    </w:p>
    <w:p w:rsidR="007727EF" w:rsidRPr="007727EF" w:rsidRDefault="007727EF" w:rsidP="009A284A">
      <w:pPr>
        <w:spacing w:after="0" w:line="240" w:lineRule="auto"/>
        <w:ind w:firstLine="709"/>
        <w:jc w:val="both"/>
        <w:rPr>
          <w:rFonts w:ascii="Times New Roman" w:eastAsia="Times New Roman" w:hAnsi="Times New Roman" w:cs="Times New Roman"/>
          <w:sz w:val="24"/>
          <w:szCs w:val="24"/>
          <w:lang w:eastAsia="en-US" w:bidi="en-US"/>
        </w:rPr>
      </w:pPr>
    </w:p>
    <w:p w:rsidR="007727EF" w:rsidRPr="007727EF" w:rsidRDefault="007727EF" w:rsidP="009A284A">
      <w:pPr>
        <w:spacing w:after="0" w:line="240" w:lineRule="auto"/>
        <w:ind w:firstLine="709"/>
        <w:jc w:val="both"/>
        <w:rPr>
          <w:rFonts w:ascii="Times New Roman" w:eastAsia="Times New Roman" w:hAnsi="Times New Roman" w:cs="Times New Roman"/>
          <w:sz w:val="24"/>
          <w:szCs w:val="24"/>
          <w:lang w:eastAsia="en-US" w:bidi="en-US"/>
        </w:rPr>
      </w:pPr>
    </w:p>
    <w:p w:rsidR="007727EF" w:rsidRPr="007727EF" w:rsidRDefault="007727EF" w:rsidP="007727EF">
      <w:pPr>
        <w:spacing w:after="0" w:line="240" w:lineRule="auto"/>
        <w:ind w:firstLine="709"/>
        <w:jc w:val="both"/>
        <w:rPr>
          <w:rFonts w:ascii="Times New Roman" w:eastAsia="Times New Roman" w:hAnsi="Times New Roman" w:cs="Times New Roman"/>
          <w:sz w:val="24"/>
          <w:szCs w:val="24"/>
          <w:lang w:eastAsia="en-US" w:bidi="en-US"/>
        </w:rPr>
      </w:pPr>
    </w:p>
    <w:p w:rsidR="007727EF" w:rsidRPr="007727EF" w:rsidRDefault="007727EF" w:rsidP="007727EF">
      <w:pPr>
        <w:spacing w:after="0" w:line="240" w:lineRule="auto"/>
        <w:ind w:firstLine="709"/>
        <w:jc w:val="both"/>
        <w:rPr>
          <w:rFonts w:ascii="Times New Roman" w:eastAsia="Times New Roman" w:hAnsi="Times New Roman" w:cs="Times New Roman"/>
          <w:sz w:val="24"/>
          <w:szCs w:val="24"/>
          <w:lang w:eastAsia="en-US" w:bidi="en-US"/>
        </w:rPr>
      </w:pPr>
    </w:p>
    <w:p w:rsidR="007727EF" w:rsidRPr="007727EF" w:rsidRDefault="007727EF" w:rsidP="007727EF">
      <w:pPr>
        <w:spacing w:after="0" w:line="240" w:lineRule="auto"/>
        <w:ind w:firstLine="709"/>
        <w:jc w:val="both"/>
        <w:rPr>
          <w:rFonts w:ascii="Times New Roman" w:eastAsia="Times New Roman" w:hAnsi="Times New Roman" w:cs="Times New Roman"/>
          <w:sz w:val="24"/>
          <w:szCs w:val="24"/>
          <w:lang w:eastAsia="en-US" w:bidi="en-US"/>
        </w:rPr>
      </w:pPr>
    </w:p>
    <w:p w:rsidR="007727EF" w:rsidRPr="007727EF" w:rsidRDefault="007727EF" w:rsidP="000444BE">
      <w:pPr>
        <w:spacing w:after="0" w:line="240" w:lineRule="auto"/>
        <w:jc w:val="both"/>
        <w:rPr>
          <w:rFonts w:ascii="Times New Roman" w:eastAsia="Times New Roman" w:hAnsi="Times New Roman" w:cs="Times New Roman"/>
          <w:sz w:val="24"/>
          <w:szCs w:val="24"/>
        </w:rPr>
      </w:pPr>
    </w:p>
    <w:p w:rsidR="007727EF" w:rsidRPr="007727EF" w:rsidRDefault="007727EF" w:rsidP="007727EF">
      <w:pPr>
        <w:spacing w:after="0" w:line="240" w:lineRule="auto"/>
        <w:jc w:val="both"/>
        <w:rPr>
          <w:rFonts w:ascii="Times New Roman" w:eastAsia="Times New Roman" w:hAnsi="Times New Roman" w:cs="Times New Roman"/>
          <w:sz w:val="24"/>
          <w:szCs w:val="24"/>
        </w:rPr>
      </w:pPr>
    </w:p>
    <w:p w:rsidR="007727EF" w:rsidRPr="007727EF" w:rsidRDefault="007727EF" w:rsidP="007727EF">
      <w:pPr>
        <w:spacing w:after="0" w:line="240" w:lineRule="auto"/>
        <w:jc w:val="both"/>
        <w:rPr>
          <w:rFonts w:ascii="Times New Roman" w:eastAsia="Times New Roman" w:hAnsi="Times New Roman" w:cs="Times New Roman"/>
          <w:sz w:val="24"/>
          <w:szCs w:val="24"/>
        </w:rPr>
      </w:pPr>
    </w:p>
    <w:p w:rsidR="007727EF" w:rsidRPr="007727EF" w:rsidRDefault="007727EF" w:rsidP="007727EF">
      <w:pPr>
        <w:spacing w:before="120" w:after="120" w:line="240" w:lineRule="auto"/>
        <w:ind w:firstLine="709"/>
        <w:jc w:val="both"/>
        <w:rPr>
          <w:rFonts w:ascii="Times New Roman" w:eastAsia="Times New Roman" w:hAnsi="Times New Roman" w:cs="Times New Roman"/>
          <w:sz w:val="24"/>
          <w:szCs w:val="24"/>
        </w:rPr>
      </w:pPr>
    </w:p>
    <w:p w:rsidR="007727EF" w:rsidRPr="007727EF" w:rsidRDefault="007727EF" w:rsidP="007727EF">
      <w:pPr>
        <w:spacing w:before="120" w:after="120" w:line="240" w:lineRule="auto"/>
        <w:jc w:val="both"/>
        <w:rPr>
          <w:rFonts w:ascii="Times New Roman" w:eastAsia="Times New Roman" w:hAnsi="Times New Roman" w:cs="Times New Roman"/>
          <w:sz w:val="24"/>
          <w:szCs w:val="24"/>
        </w:rPr>
      </w:pPr>
    </w:p>
    <w:p w:rsidR="007727EF" w:rsidRDefault="007727EF" w:rsidP="007727EF">
      <w:pPr>
        <w:pStyle w:val="afff7"/>
        <w:spacing w:line="240" w:lineRule="auto"/>
        <w:ind w:firstLine="709"/>
        <w:jc w:val="center"/>
        <w:rPr>
          <w:sz w:val="24"/>
          <w:szCs w:val="24"/>
        </w:rPr>
      </w:pPr>
    </w:p>
    <w:p w:rsidR="007727EF" w:rsidRDefault="007727EF" w:rsidP="007727EF">
      <w:pPr>
        <w:pStyle w:val="afff7"/>
        <w:spacing w:line="240" w:lineRule="auto"/>
        <w:ind w:firstLine="709"/>
        <w:jc w:val="center"/>
        <w:rPr>
          <w:sz w:val="24"/>
          <w:szCs w:val="24"/>
        </w:rPr>
      </w:pPr>
    </w:p>
    <w:p w:rsidR="007727EF" w:rsidRDefault="007727EF" w:rsidP="007727EF">
      <w:pPr>
        <w:pStyle w:val="afff7"/>
        <w:spacing w:line="240" w:lineRule="auto"/>
        <w:ind w:firstLine="709"/>
        <w:jc w:val="center"/>
        <w:rPr>
          <w:sz w:val="24"/>
          <w:szCs w:val="24"/>
        </w:rPr>
      </w:pPr>
    </w:p>
    <w:p w:rsidR="007727EF" w:rsidRPr="00897CE1" w:rsidRDefault="007727EF" w:rsidP="007727EF">
      <w:pPr>
        <w:pStyle w:val="afff7"/>
        <w:spacing w:line="240" w:lineRule="auto"/>
        <w:ind w:firstLine="709"/>
        <w:jc w:val="center"/>
        <w:rPr>
          <w:sz w:val="24"/>
          <w:szCs w:val="24"/>
        </w:rPr>
      </w:pPr>
    </w:p>
    <w:p w:rsidR="006D1A89" w:rsidRPr="00897CE1" w:rsidRDefault="00E61F4F">
      <w:pPr>
        <w:pStyle w:val="afff7"/>
        <w:spacing w:line="240" w:lineRule="auto"/>
        <w:ind w:firstLine="709"/>
        <w:rPr>
          <w:sz w:val="24"/>
          <w:szCs w:val="24"/>
        </w:rPr>
      </w:pPr>
      <w:r w:rsidRPr="00897CE1">
        <w:rPr>
          <w:sz w:val="24"/>
          <w:szCs w:val="24"/>
        </w:rPr>
        <w:t>Система оценки включает процедуры внутренней и внешней оценки.</w:t>
      </w:r>
    </w:p>
    <w:p w:rsidR="006D1A89" w:rsidRPr="00897CE1" w:rsidRDefault="00E61F4F">
      <w:pPr>
        <w:pStyle w:val="afff7"/>
        <w:spacing w:line="240" w:lineRule="auto"/>
        <w:ind w:firstLine="709"/>
        <w:rPr>
          <w:sz w:val="24"/>
          <w:szCs w:val="24"/>
        </w:rPr>
      </w:pPr>
      <w:r w:rsidRPr="00897CE1">
        <w:rPr>
          <w:b/>
          <w:i/>
          <w:sz w:val="24"/>
          <w:szCs w:val="24"/>
        </w:rPr>
        <w:t xml:space="preserve">Внутренняя оценка </w:t>
      </w:r>
      <w:r w:rsidRPr="00897CE1">
        <w:rPr>
          <w:sz w:val="24"/>
          <w:szCs w:val="24"/>
        </w:rPr>
        <w:t>включает: стартовую диагностику, текущую и тематическую оценку, портфолио, внутришкольный мониторинг образовательных достижений, промежуточную и итоговую аттестацию обучающихся.</w:t>
      </w:r>
    </w:p>
    <w:p w:rsidR="006D1A89" w:rsidRPr="00897CE1" w:rsidRDefault="00E61F4F">
      <w:pPr>
        <w:pStyle w:val="afff7"/>
        <w:spacing w:line="240" w:lineRule="auto"/>
        <w:ind w:firstLine="709"/>
        <w:rPr>
          <w:sz w:val="24"/>
          <w:szCs w:val="24"/>
        </w:rPr>
      </w:pPr>
      <w:r w:rsidRPr="00897CE1">
        <w:rPr>
          <w:b/>
          <w:i/>
          <w:sz w:val="24"/>
          <w:szCs w:val="24"/>
        </w:rPr>
        <w:t>К внешним процедурам</w:t>
      </w:r>
      <w:r w:rsidRPr="00897CE1">
        <w:rPr>
          <w:sz w:val="24"/>
          <w:szCs w:val="24"/>
        </w:rPr>
        <w:t xml:space="preserve"> относятся: государственная итоговая аттестация, независимая оценка качества образования и мониторинговые исследования муниципального, регионального и федерального уровней.</w:t>
      </w:r>
    </w:p>
    <w:p w:rsidR="006D1A89" w:rsidRPr="00897CE1" w:rsidRDefault="00E61F4F">
      <w:pPr>
        <w:pStyle w:val="afff2"/>
        <w:spacing w:after="0" w:line="240" w:lineRule="auto"/>
        <w:ind w:left="0" w:firstLine="709"/>
        <w:jc w:val="both"/>
        <w:rPr>
          <w:rFonts w:ascii="Times New Roman" w:hAnsi="Times New Roman"/>
          <w:sz w:val="24"/>
          <w:szCs w:val="24"/>
        </w:rPr>
      </w:pPr>
      <w:r w:rsidRPr="00897CE1">
        <w:rPr>
          <w:rFonts w:ascii="Times New Roman" w:hAnsi="Times New Roman"/>
          <w:sz w:val="24"/>
          <w:szCs w:val="24"/>
        </w:rPr>
        <w:t>В соответствии с ФГОС ООО система оценки школы строится на системно-деятельностном, уровневом и комплексном подходах к оценке образовательных достижений.</w:t>
      </w:r>
    </w:p>
    <w:p w:rsidR="006D1A89" w:rsidRPr="00897CE1" w:rsidRDefault="00E61F4F">
      <w:pPr>
        <w:pStyle w:val="afff2"/>
        <w:spacing w:after="0" w:line="240" w:lineRule="auto"/>
        <w:ind w:left="0" w:firstLine="709"/>
        <w:jc w:val="both"/>
        <w:rPr>
          <w:rFonts w:ascii="Times New Roman" w:hAnsi="Times New Roman"/>
          <w:sz w:val="24"/>
          <w:szCs w:val="24"/>
        </w:rPr>
      </w:pPr>
      <w:r w:rsidRPr="00897CE1">
        <w:rPr>
          <w:rFonts w:ascii="Times New Roman" w:hAnsi="Times New Roman"/>
          <w:b/>
          <w:i/>
          <w:sz w:val="24"/>
          <w:szCs w:val="24"/>
        </w:rPr>
        <w:t>Системно-деятельностный подход</w:t>
      </w:r>
      <w:r w:rsidRPr="00897CE1">
        <w:rPr>
          <w:rFonts w:ascii="Times New Roman" w:hAnsi="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D1A89" w:rsidRPr="00897CE1" w:rsidRDefault="00E61F4F">
      <w:pPr>
        <w:pStyle w:val="afff7"/>
        <w:spacing w:line="240" w:lineRule="auto"/>
        <w:ind w:firstLine="709"/>
        <w:rPr>
          <w:bCs/>
          <w:sz w:val="24"/>
          <w:szCs w:val="24"/>
        </w:rPr>
      </w:pPr>
      <w:r w:rsidRPr="00897CE1">
        <w:rPr>
          <w:b/>
          <w:bCs/>
          <w:i/>
          <w:sz w:val="24"/>
          <w:szCs w:val="24"/>
        </w:rPr>
        <w:t xml:space="preserve">Уровневый подход </w:t>
      </w:r>
      <w:r w:rsidRPr="00897CE1">
        <w:rPr>
          <w:bCs/>
          <w:sz w:val="24"/>
          <w:szCs w:val="24"/>
        </w:rPr>
        <w:t xml:space="preserve">служит важнейшей основой для организации индивидуальной работы с обучающимися. </w:t>
      </w:r>
      <w:r w:rsidRPr="00897CE1">
        <w:rPr>
          <w:sz w:val="24"/>
          <w:szCs w:val="24"/>
        </w:rPr>
        <w:t xml:space="preserve">Он реализуется как по отношению </w:t>
      </w:r>
      <w:r w:rsidRPr="00897CE1">
        <w:rPr>
          <w:bCs/>
          <w:sz w:val="24"/>
          <w:szCs w:val="24"/>
        </w:rPr>
        <w:t>к содержанию оценки, так и к представлению и интерпретации результатов измерений.</w:t>
      </w:r>
    </w:p>
    <w:p w:rsidR="006D1A89" w:rsidRDefault="00E61F4F">
      <w:pPr>
        <w:pStyle w:val="afff7"/>
        <w:spacing w:line="240" w:lineRule="auto"/>
        <w:ind w:firstLine="709"/>
        <w:rPr>
          <w:bCs/>
          <w:sz w:val="24"/>
          <w:szCs w:val="24"/>
        </w:rPr>
      </w:pPr>
      <w:r w:rsidRPr="00897CE1">
        <w:rPr>
          <w:bCs/>
          <w:sz w:val="24"/>
          <w:szCs w:val="24"/>
        </w:rPr>
        <w:t>Уровневый подход к содержанию оценки</w:t>
      </w:r>
      <w:r w:rsidRPr="00897CE1">
        <w:rPr>
          <w:b/>
          <w:bCs/>
          <w:i/>
          <w:sz w:val="24"/>
          <w:szCs w:val="24"/>
        </w:rPr>
        <w:t xml:space="preserve"> </w:t>
      </w:r>
      <w:r w:rsidRPr="00897CE1">
        <w:rPr>
          <w:bCs/>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w:t>
      </w:r>
      <w:r>
        <w:rPr>
          <w:bCs/>
          <w:sz w:val="24"/>
          <w:szCs w:val="24"/>
        </w:rPr>
        <w:t xml:space="preserve"> </w:t>
      </w:r>
    </w:p>
    <w:p w:rsidR="006D1A89" w:rsidRDefault="00E61F4F">
      <w:pPr>
        <w:pStyle w:val="afff7"/>
        <w:spacing w:line="240" w:lineRule="auto"/>
        <w:ind w:firstLine="709"/>
        <w:rPr>
          <w:bCs/>
          <w:sz w:val="24"/>
          <w:szCs w:val="24"/>
        </w:rPr>
      </w:pPr>
      <w:r>
        <w:rPr>
          <w:sz w:val="24"/>
          <w:szCs w:val="24"/>
        </w:rPr>
        <w:t xml:space="preserve">Достижение планируемых результатов, отнесенных к блоку «Выпускник научится», выносится на итоговую оценку. </w:t>
      </w:r>
      <w:r>
        <w:rPr>
          <w:bCs/>
          <w:sz w:val="24"/>
          <w:szCs w:val="24"/>
        </w:rPr>
        <w:t>Процедуры внутришкольного мониторинга строятся на</w:t>
      </w:r>
      <w:r>
        <w:rPr>
          <w:sz w:val="24"/>
          <w:szCs w:val="24"/>
        </w:rPr>
        <w:t xml:space="preserve"> планируемых результатах, представленных в блоках «Выпускник научится» и </w:t>
      </w:r>
      <w:r>
        <w:rPr>
          <w:bCs/>
          <w:sz w:val="24"/>
          <w:szCs w:val="24"/>
        </w:rPr>
        <w:t xml:space="preserve">«Выпускник получит возможность научиться». </w:t>
      </w:r>
    </w:p>
    <w:p w:rsidR="006D1A89" w:rsidRDefault="00E61F4F">
      <w:pPr>
        <w:pStyle w:val="afff7"/>
        <w:spacing w:line="240" w:lineRule="auto"/>
        <w:ind w:firstLine="709"/>
        <w:rPr>
          <w:bCs/>
          <w:sz w:val="24"/>
          <w:szCs w:val="24"/>
        </w:rPr>
      </w:pPr>
      <w:r>
        <w:rPr>
          <w:bCs/>
          <w:sz w:val="24"/>
          <w:szCs w:val="24"/>
        </w:rPr>
        <w:t>Уровневый подход к представлению и интерпретации результатов</w:t>
      </w:r>
      <w:r>
        <w:rPr>
          <w:b/>
          <w:bCs/>
          <w:i/>
          <w:sz w:val="24"/>
          <w:szCs w:val="24"/>
        </w:rPr>
        <w:t xml:space="preserve"> </w:t>
      </w:r>
      <w:r>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6D1A89" w:rsidRDefault="00E61F4F">
      <w:pPr>
        <w:pStyle w:val="afff7"/>
        <w:spacing w:line="240" w:lineRule="auto"/>
        <w:ind w:firstLine="709"/>
        <w:rPr>
          <w:bCs/>
          <w:sz w:val="24"/>
          <w:szCs w:val="24"/>
        </w:rPr>
      </w:pPr>
      <w:r>
        <w:rPr>
          <w:bCs/>
          <w:sz w:val="24"/>
          <w:szCs w:val="24"/>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Pr>
          <w:sz w:val="24"/>
          <w:szCs w:val="24"/>
        </w:rPr>
        <w:t>Овладение базовым уровнем является достаточным для продолжения обучения и усвоения последующего материала.</w:t>
      </w:r>
    </w:p>
    <w:p w:rsidR="006D1A89" w:rsidRDefault="00E61F4F">
      <w:pPr>
        <w:spacing w:after="0" w:line="240" w:lineRule="auto"/>
        <w:ind w:firstLine="709"/>
        <w:jc w:val="both"/>
        <w:rPr>
          <w:rFonts w:ascii="Times New Roman" w:hAnsi="Times New Roman"/>
          <w:bCs/>
          <w:sz w:val="24"/>
          <w:szCs w:val="24"/>
        </w:rPr>
      </w:pPr>
      <w:r>
        <w:rPr>
          <w:rFonts w:ascii="Times New Roman" w:hAnsi="Times New Roman"/>
          <w:b/>
          <w:bCs/>
          <w:i/>
          <w:sz w:val="24"/>
          <w:szCs w:val="24"/>
        </w:rPr>
        <w:t>Комплексный подход</w:t>
      </w:r>
      <w:r>
        <w:rPr>
          <w:rFonts w:ascii="Times New Roman" w:hAnsi="Times New Roman"/>
          <w:bCs/>
          <w:sz w:val="24"/>
          <w:szCs w:val="24"/>
        </w:rPr>
        <w:t xml:space="preserve"> к оценке образовательных достижений реализуется путём</w:t>
      </w:r>
    </w:p>
    <w:p w:rsidR="006D1A89" w:rsidRDefault="00E61F4F">
      <w:pPr>
        <w:pStyle w:val="afff2"/>
        <w:spacing w:after="0" w:line="240" w:lineRule="auto"/>
        <w:ind w:left="0" w:firstLine="709"/>
        <w:jc w:val="both"/>
        <w:rPr>
          <w:rFonts w:ascii="Times New Roman" w:hAnsi="Times New Roman"/>
          <w:bCs/>
          <w:sz w:val="24"/>
          <w:szCs w:val="24"/>
        </w:rPr>
      </w:pPr>
      <w:r>
        <w:rPr>
          <w:rFonts w:ascii="Times New Roman" w:hAnsi="Times New Roman"/>
          <w:bCs/>
          <w:sz w:val="24"/>
          <w:szCs w:val="24"/>
        </w:rPr>
        <w:t>- оценки трёх групп результатов: предметных, личностных, метапредметных (регулятивных, коммуникативных и познавательных УУД);</w:t>
      </w:r>
    </w:p>
    <w:p w:rsidR="006D1A89" w:rsidRDefault="00E61F4F">
      <w:pPr>
        <w:pStyle w:val="afff2"/>
        <w:spacing w:after="0" w:line="240" w:lineRule="auto"/>
        <w:ind w:left="0" w:firstLine="709"/>
        <w:jc w:val="both"/>
        <w:rPr>
          <w:rFonts w:ascii="Times New Roman" w:hAnsi="Times New Roman"/>
          <w:bCs/>
          <w:sz w:val="24"/>
          <w:szCs w:val="24"/>
        </w:rPr>
      </w:pPr>
      <w:r>
        <w:rPr>
          <w:rFonts w:ascii="Times New Roman" w:hAnsi="Times New Roman"/>
          <w:bCs/>
          <w:sz w:val="24"/>
          <w:szCs w:val="24"/>
        </w:rPr>
        <w:lastRenderedPageBreak/>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D1A89" w:rsidRDefault="00E61F4F">
      <w:pPr>
        <w:pStyle w:val="afff2"/>
        <w:spacing w:after="0" w:line="240" w:lineRule="auto"/>
        <w:ind w:left="0" w:firstLine="709"/>
        <w:jc w:val="both"/>
        <w:rPr>
          <w:rFonts w:ascii="Times New Roman" w:hAnsi="Times New Roman"/>
          <w:bCs/>
          <w:sz w:val="24"/>
          <w:szCs w:val="24"/>
        </w:rPr>
      </w:pPr>
      <w:r>
        <w:rPr>
          <w:rFonts w:ascii="Times New Roman" w:hAnsi="Times New Roman"/>
          <w:bCs/>
          <w:sz w:val="24"/>
          <w:szCs w:val="24"/>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D1A89" w:rsidRPr="00E75825" w:rsidRDefault="00E61F4F" w:rsidP="00E75825">
      <w:pPr>
        <w:pStyle w:val="afff2"/>
        <w:spacing w:after="0" w:line="240" w:lineRule="auto"/>
        <w:ind w:left="0" w:firstLine="709"/>
        <w:jc w:val="both"/>
        <w:rPr>
          <w:rFonts w:ascii="Times New Roman" w:hAnsi="Times New Roman"/>
          <w:bCs/>
          <w:sz w:val="24"/>
          <w:szCs w:val="24"/>
        </w:rPr>
      </w:pPr>
      <w:r>
        <w:rPr>
          <w:rFonts w:ascii="Times New Roman" w:hAnsi="Times New Roman"/>
          <w:bCs/>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D1A89" w:rsidRDefault="00E61F4F" w:rsidP="00BE5D7E">
      <w:pPr>
        <w:pStyle w:val="afff6"/>
        <w:pBdr>
          <w:bottom w:val="none" w:sz="0" w:space="0" w:color="auto"/>
        </w:pBdr>
        <w:spacing w:before="0" w:after="0" w:line="240" w:lineRule="auto"/>
        <w:ind w:left="0" w:right="0"/>
        <w:jc w:val="both"/>
        <w:rPr>
          <w:rFonts w:ascii="Times New Roman" w:hAnsi="Times New Roman"/>
          <w:i w:val="0"/>
          <w:color w:val="auto"/>
          <w:sz w:val="24"/>
          <w:szCs w:val="24"/>
        </w:rPr>
      </w:pPr>
      <w:r>
        <w:rPr>
          <w:rFonts w:ascii="Times New Roman" w:hAnsi="Times New Roman"/>
          <w:i w:val="0"/>
          <w:color w:val="auto"/>
          <w:sz w:val="24"/>
          <w:szCs w:val="24"/>
        </w:rPr>
        <w:t>1.3.2. Особенности оценки личностных, метапредметных и предметных результатов</w:t>
      </w:r>
    </w:p>
    <w:p w:rsidR="00E75825" w:rsidRDefault="00BE5D7E" w:rsidP="00E75825">
      <w:pPr>
        <w:spacing w:after="0" w:line="240" w:lineRule="auto"/>
        <w:ind w:firstLine="284"/>
        <w:rPr>
          <w:rFonts w:ascii="Times New Roman" w:eastAsia="Times New Roman" w:hAnsi="Times New Roman" w:cs="Times New Roman"/>
          <w:i/>
          <w:sz w:val="24"/>
          <w:szCs w:val="24"/>
        </w:rPr>
      </w:pPr>
      <w:proofErr w:type="gramStart"/>
      <w:r w:rsidRPr="00BE5D7E">
        <w:rPr>
          <w:rFonts w:ascii="Times New Roman" w:eastAsia="Times New Roman" w:hAnsi="Times New Roman" w:cs="Times New Roman"/>
          <w:i/>
          <w:sz w:val="24"/>
          <w:szCs w:val="24"/>
        </w:rPr>
        <w:t>1.3.2.1  Особенности</w:t>
      </w:r>
      <w:proofErr w:type="gramEnd"/>
      <w:r w:rsidRPr="00BE5D7E">
        <w:rPr>
          <w:rFonts w:ascii="Times New Roman" w:eastAsia="Times New Roman" w:hAnsi="Times New Roman" w:cs="Times New Roman"/>
          <w:i/>
          <w:sz w:val="24"/>
          <w:szCs w:val="24"/>
        </w:rPr>
        <w:t xml:space="preserve"> оценки личностных результатов</w:t>
      </w:r>
    </w:p>
    <w:p w:rsidR="00BE5D7E" w:rsidRPr="00BE5D7E" w:rsidRDefault="00BE5D7E" w:rsidP="00E75825">
      <w:pPr>
        <w:spacing w:after="0" w:line="240" w:lineRule="auto"/>
        <w:ind w:firstLine="284"/>
        <w:rPr>
          <w:rFonts w:ascii="Times New Roman" w:eastAsia="Times New Roman" w:hAnsi="Times New Roman" w:cs="Times New Roman"/>
          <w:sz w:val="24"/>
          <w:szCs w:val="24"/>
        </w:rPr>
      </w:pPr>
      <w:r w:rsidRPr="00BE5D7E">
        <w:rPr>
          <w:rFonts w:ascii="Times New Roman" w:eastAsia="Times New Roman" w:hAnsi="Times New Roman" w:cs="Times New Roman"/>
          <w:b/>
          <w:sz w:val="24"/>
          <w:szCs w:val="24"/>
        </w:rPr>
        <w:t xml:space="preserve">Оценка личностных результатов </w:t>
      </w:r>
      <w:r w:rsidRPr="00BE5D7E">
        <w:rPr>
          <w:rFonts w:ascii="Times New Roman" w:eastAsia="Times New Roman" w:hAnsi="Times New Roman" w:cs="Times New Roman"/>
          <w:bCs/>
          <w:sz w:val="24"/>
          <w:szCs w:val="24"/>
        </w:rPr>
        <w:t xml:space="preserve">представляет собой оценку достижения обучающимися </w:t>
      </w:r>
      <w:r w:rsidRPr="00BE5D7E">
        <w:rPr>
          <w:rFonts w:ascii="Times New Roman" w:eastAsia="Times New Roman" w:hAnsi="Times New Roman" w:cs="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BE5D7E" w:rsidRPr="00BE5D7E" w:rsidRDefault="00BE5D7E" w:rsidP="00BE5D7E">
      <w:pPr>
        <w:spacing w:after="0" w:line="240" w:lineRule="auto"/>
        <w:ind w:firstLine="284"/>
        <w:jc w:val="center"/>
        <w:rPr>
          <w:rFonts w:ascii="Times New Roman" w:eastAsia="Times New Roman" w:hAnsi="Times New Roman" w:cs="Times New Roman"/>
          <w:b/>
          <w:sz w:val="24"/>
          <w:szCs w:val="24"/>
        </w:rPr>
      </w:pPr>
      <w:r w:rsidRPr="00BE5D7E">
        <w:rPr>
          <w:rFonts w:ascii="Times New Roman" w:eastAsia="Times New Roman" w:hAnsi="Times New Roman" w:cs="Times New Roman"/>
          <w:b/>
          <w:sz w:val="24"/>
          <w:szCs w:val="24"/>
        </w:rPr>
        <w:t>Модель системы оценки личностных результатов обучения</w:t>
      </w:r>
    </w:p>
    <w:p w:rsidR="00BE5D7E" w:rsidRPr="00BE5D7E" w:rsidRDefault="00BE5D7E" w:rsidP="00BE5D7E">
      <w:pPr>
        <w:spacing w:after="0" w:line="240" w:lineRule="auto"/>
        <w:ind w:firstLine="284"/>
        <w:jc w:val="center"/>
        <w:rPr>
          <w:rFonts w:ascii="Times New Roman" w:eastAsia="Times New Roman" w:hAnsi="Times New Roman" w:cs="Times New Roman"/>
          <w:b/>
          <w:sz w:val="24"/>
          <w:szCs w:val="24"/>
        </w:rPr>
      </w:pPr>
      <w:r w:rsidRPr="00BE5D7E">
        <w:rPr>
          <w:rFonts w:ascii="Times New Roman" w:eastAsia="Times New Roman" w:hAnsi="Times New Roman" w:cs="Times New Roman"/>
          <w:b/>
          <w:noProof/>
          <w:sz w:val="24"/>
          <w:szCs w:val="24"/>
        </w:rPr>
        <w:drawing>
          <wp:inline distT="0" distB="0" distL="0" distR="0" wp14:anchorId="1905AA0E" wp14:editId="0959A126">
            <wp:extent cx="3133725" cy="2114550"/>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BE5D7E" w:rsidRPr="00BE5D7E" w:rsidRDefault="00BE5D7E" w:rsidP="00BE5D7E">
      <w:pPr>
        <w:spacing w:after="0" w:line="240" w:lineRule="auto"/>
        <w:ind w:firstLine="284"/>
        <w:jc w:val="both"/>
        <w:rPr>
          <w:rFonts w:ascii="Times New Roman" w:eastAsia="Times New Roman" w:hAnsi="Times New Roman" w:cs="Times New Roman"/>
          <w:bCs/>
          <w:iCs/>
          <w:sz w:val="24"/>
          <w:szCs w:val="24"/>
        </w:rPr>
      </w:pPr>
      <w:r w:rsidRPr="00BE5D7E">
        <w:rPr>
          <w:rFonts w:ascii="Times New Roman" w:eastAsia="Times New Roman" w:hAnsi="Times New Roman" w:cs="Times New Roman"/>
          <w:bCs/>
          <w:iCs/>
          <w:sz w:val="24"/>
          <w:szCs w:val="24"/>
        </w:rPr>
        <w:t xml:space="preserve">Основным </w:t>
      </w:r>
      <w:r w:rsidRPr="00BE5D7E">
        <w:rPr>
          <w:rFonts w:ascii="Times New Roman" w:eastAsia="Times New Roman" w:hAnsi="Times New Roman" w:cs="Times New Roman"/>
          <w:b/>
          <w:bCs/>
          <w:iCs/>
          <w:sz w:val="24"/>
          <w:szCs w:val="24"/>
        </w:rPr>
        <w:t>объектом</w:t>
      </w:r>
      <w:r w:rsidRPr="00BE5D7E">
        <w:rPr>
          <w:rFonts w:ascii="Times New Roman" w:eastAsia="Times New Roman" w:hAnsi="Times New Roman" w:cs="Times New Roman"/>
          <w:bCs/>
          <w:iCs/>
          <w:sz w:val="24"/>
          <w:szCs w:val="24"/>
        </w:rPr>
        <w:t xml:space="preserve"> оценки личностных результатов служит сформированность </w:t>
      </w:r>
      <w:r w:rsidRPr="00BE5D7E">
        <w:rPr>
          <w:rFonts w:ascii="Times New Roman" w:eastAsia="Times New Roman" w:hAnsi="Times New Roman" w:cs="Times New Roman"/>
          <w:sz w:val="24"/>
          <w:szCs w:val="24"/>
        </w:rPr>
        <w:t>универсальных учебных действий, включаемых в следующие три основных</w:t>
      </w:r>
      <w:r w:rsidRPr="00BE5D7E">
        <w:rPr>
          <w:rFonts w:ascii="Times New Roman" w:eastAsia="Times New Roman" w:hAnsi="Times New Roman" w:cs="Times New Roman"/>
          <w:bCs/>
          <w:iCs/>
          <w:sz w:val="24"/>
          <w:szCs w:val="24"/>
        </w:rPr>
        <w:t xml:space="preserve"> блока:</w:t>
      </w:r>
    </w:p>
    <w:p w:rsidR="00BE5D7E" w:rsidRPr="00BE5D7E" w:rsidRDefault="00BE5D7E" w:rsidP="00BE5D7E">
      <w:pPr>
        <w:spacing w:after="0" w:line="240" w:lineRule="auto"/>
        <w:ind w:firstLine="709"/>
        <w:jc w:val="both"/>
        <w:rPr>
          <w:rFonts w:ascii="Times New Roman" w:eastAsia="Times New Roman" w:hAnsi="Times New Roman" w:cs="Times New Roman"/>
          <w:iCs/>
          <w:sz w:val="24"/>
          <w:szCs w:val="24"/>
        </w:rPr>
      </w:pPr>
      <w:r w:rsidRPr="00BE5D7E">
        <w:rPr>
          <w:rFonts w:ascii="Times New Roman" w:eastAsia="Times New Roman" w:hAnsi="Times New Roman" w:cs="Times New Roman"/>
          <w:sz w:val="24"/>
          <w:szCs w:val="24"/>
        </w:rPr>
        <w:t xml:space="preserve">1) сформированность </w:t>
      </w:r>
      <w:r w:rsidRPr="00BE5D7E">
        <w:rPr>
          <w:rFonts w:ascii="Times New Roman" w:eastAsia="Times New Roman" w:hAnsi="Times New Roman" w:cs="Times New Roman"/>
          <w:i/>
          <w:sz w:val="24"/>
          <w:szCs w:val="24"/>
        </w:rPr>
        <w:t>основ гражданской идентичности</w:t>
      </w:r>
      <w:r w:rsidRPr="00BE5D7E">
        <w:rPr>
          <w:rFonts w:ascii="Times New Roman" w:eastAsia="Times New Roman" w:hAnsi="Times New Roman" w:cs="Times New Roman"/>
          <w:sz w:val="24"/>
          <w:szCs w:val="24"/>
        </w:rPr>
        <w:t xml:space="preserve"> личности;</w:t>
      </w:r>
    </w:p>
    <w:p w:rsidR="00BE5D7E" w:rsidRPr="00BE5D7E" w:rsidRDefault="00BE5D7E" w:rsidP="00BE5D7E">
      <w:pPr>
        <w:spacing w:after="0" w:line="240" w:lineRule="auto"/>
        <w:ind w:firstLine="709"/>
        <w:jc w:val="both"/>
        <w:rPr>
          <w:rFonts w:ascii="Times New Roman" w:eastAsia="Times New Roman" w:hAnsi="Times New Roman" w:cs="Times New Roman"/>
          <w:iCs/>
          <w:sz w:val="24"/>
          <w:szCs w:val="24"/>
        </w:rPr>
      </w:pPr>
      <w:r w:rsidRPr="00BE5D7E">
        <w:rPr>
          <w:rFonts w:ascii="Times New Roman" w:eastAsia="Times New Roman" w:hAnsi="Times New Roman" w:cs="Times New Roman"/>
          <w:sz w:val="24"/>
          <w:szCs w:val="24"/>
        </w:rPr>
        <w:t xml:space="preserve">2) готовность к переходу к </w:t>
      </w:r>
      <w:r w:rsidRPr="00BE5D7E">
        <w:rPr>
          <w:rFonts w:ascii="Times New Roman" w:eastAsia="Times New Roman" w:hAnsi="Times New Roman" w:cs="Times New Roman"/>
          <w:i/>
          <w:sz w:val="24"/>
          <w:szCs w:val="24"/>
        </w:rPr>
        <w:t>самообразованиюна основе учебно-познавательной мотивации</w:t>
      </w:r>
      <w:r w:rsidRPr="00BE5D7E">
        <w:rPr>
          <w:rFonts w:ascii="Times New Roman" w:eastAsia="Times New Roman" w:hAnsi="Times New Roman" w:cs="Times New Roman"/>
          <w:sz w:val="24"/>
          <w:szCs w:val="24"/>
        </w:rPr>
        <w:t xml:space="preserve">, в том числе готовность к </w:t>
      </w:r>
      <w:r w:rsidRPr="00BE5D7E">
        <w:rPr>
          <w:rFonts w:ascii="Times New Roman" w:eastAsia="Times New Roman" w:hAnsi="Times New Roman" w:cs="Times New Roman"/>
          <w:i/>
          <w:sz w:val="24"/>
          <w:szCs w:val="24"/>
        </w:rPr>
        <w:t>выбору направления профильного образования</w:t>
      </w:r>
      <w:r w:rsidRPr="00BE5D7E">
        <w:rPr>
          <w:rFonts w:ascii="Times New Roman" w:eastAsia="Times New Roman" w:hAnsi="Times New Roman" w:cs="Times New Roman"/>
          <w:sz w:val="24"/>
          <w:szCs w:val="24"/>
        </w:rPr>
        <w:t>;</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BE5D7E" w:rsidRPr="00BE5D7E" w:rsidRDefault="00BE5D7E" w:rsidP="00BE5D7E">
      <w:pPr>
        <w:autoSpaceDE w:val="0"/>
        <w:autoSpaceDN w:val="0"/>
        <w:adjustRightInd w:val="0"/>
        <w:spacing w:after="0" w:line="240" w:lineRule="auto"/>
        <w:ind w:firstLine="284"/>
        <w:rPr>
          <w:rFonts w:ascii="Times New Roman" w:eastAsia="Times New Roman" w:hAnsi="Times New Roman" w:cs="Times New Roman"/>
          <w:color w:val="000000"/>
        </w:rPr>
      </w:pPr>
      <w:r w:rsidRPr="00BE5D7E">
        <w:rPr>
          <w:rFonts w:ascii="Times New Roman" w:eastAsia="Times New Roman" w:hAnsi="Times New Roman" w:cs="Times New Roman"/>
          <w:i/>
          <w:color w:val="000000"/>
        </w:rPr>
        <w:t>Критериями оценки универсальных учебных действий</w:t>
      </w:r>
      <w:r w:rsidRPr="00BE5D7E">
        <w:rPr>
          <w:rFonts w:ascii="Times New Roman" w:eastAsia="Times New Roman" w:hAnsi="Times New Roman" w:cs="Times New Roman"/>
          <w:color w:val="000000"/>
        </w:rPr>
        <w:t xml:space="preserve"> являются:</w:t>
      </w:r>
    </w:p>
    <w:p w:rsidR="00BE5D7E" w:rsidRPr="00BE5D7E" w:rsidRDefault="00BE5D7E" w:rsidP="008524B5">
      <w:pPr>
        <w:numPr>
          <w:ilvl w:val="0"/>
          <w:numId w:val="20"/>
        </w:numPr>
        <w:tabs>
          <w:tab w:val="left" w:pos="595"/>
        </w:tabs>
        <w:autoSpaceDE w:val="0"/>
        <w:autoSpaceDN w:val="0"/>
        <w:adjustRightInd w:val="0"/>
        <w:spacing w:after="0" w:line="240" w:lineRule="auto"/>
        <w:ind w:firstLine="284"/>
        <w:rPr>
          <w:rFonts w:ascii="Times New Roman" w:eastAsia="Times New Roman" w:hAnsi="Times New Roman" w:cs="Times New Roman"/>
          <w:color w:val="000000"/>
        </w:rPr>
      </w:pPr>
      <w:r w:rsidRPr="00BE5D7E">
        <w:rPr>
          <w:rFonts w:ascii="Times New Roman" w:eastAsia="Times New Roman" w:hAnsi="Times New Roman" w:cs="Times New Roman"/>
          <w:color w:val="000000"/>
        </w:rPr>
        <w:t>соответствие возрастным и психологическим нормативным требованиям;</w:t>
      </w:r>
    </w:p>
    <w:p w:rsidR="00BE5D7E" w:rsidRPr="00BE5D7E" w:rsidRDefault="00BE5D7E" w:rsidP="008524B5">
      <w:pPr>
        <w:numPr>
          <w:ilvl w:val="0"/>
          <w:numId w:val="20"/>
        </w:numPr>
        <w:tabs>
          <w:tab w:val="left" w:pos="595"/>
        </w:tabs>
        <w:autoSpaceDE w:val="0"/>
        <w:autoSpaceDN w:val="0"/>
        <w:adjustRightInd w:val="0"/>
        <w:spacing w:after="0" w:line="240" w:lineRule="auto"/>
        <w:ind w:firstLine="284"/>
        <w:rPr>
          <w:rFonts w:ascii="Times New Roman" w:eastAsia="Times New Roman" w:hAnsi="Times New Roman" w:cs="Times New Roman"/>
          <w:color w:val="000000"/>
        </w:rPr>
      </w:pPr>
      <w:r w:rsidRPr="00BE5D7E">
        <w:rPr>
          <w:rFonts w:ascii="Times New Roman" w:eastAsia="Times New Roman" w:hAnsi="Times New Roman" w:cs="Times New Roman"/>
          <w:color w:val="000000"/>
        </w:rPr>
        <w:t>соответствие универсальных учебных действий заранее заданным требованиям.</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 xml:space="preserve">В соответствии с требованиями Стандарта </w:t>
      </w:r>
      <w:r w:rsidRPr="00BE5D7E">
        <w:rPr>
          <w:rFonts w:ascii="Times New Roman" w:eastAsia="Times New Roman" w:hAnsi="Times New Roman" w:cs="Times New Roman"/>
          <w:b/>
          <w:sz w:val="24"/>
          <w:szCs w:val="24"/>
        </w:rPr>
        <w:t>достижение личностных результатов не выносится на итоговую оценку обучающихся</w:t>
      </w:r>
      <w:r w:rsidRPr="00BE5D7E">
        <w:rPr>
          <w:rFonts w:ascii="Times New Roman" w:eastAsia="Times New Roman" w:hAnsi="Times New Roman" w:cs="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BE5D7E">
        <w:rPr>
          <w:rFonts w:ascii="Times New Roman" w:eastAsia="Times New Roman" w:hAnsi="Times New Roman" w:cs="Times New Roman"/>
          <w:bCs/>
          <w:iCs/>
          <w:sz w:val="24"/>
          <w:szCs w:val="24"/>
        </w:rPr>
        <w:t xml:space="preserve">Поэтому оценка </w:t>
      </w:r>
      <w:r w:rsidRPr="00BE5D7E">
        <w:rPr>
          <w:rFonts w:ascii="Times New Roman" w:eastAsia="Times New Roman" w:hAnsi="Times New Roman" w:cs="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lastRenderedPageBreak/>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Результаты мониторинговых исследований являются основанием для принятия различных управленческих решений.</w:t>
      </w:r>
    </w:p>
    <w:p w:rsidR="00E75825"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В образовательном процессе оценивается сформированность отдельных личностных результа</w:t>
      </w:r>
      <w:r w:rsidR="008131B7">
        <w:rPr>
          <w:rFonts w:ascii="Times New Roman" w:eastAsia="Times New Roman" w:hAnsi="Times New Roman" w:cs="Times New Roman"/>
          <w:sz w:val="24"/>
          <w:szCs w:val="24"/>
        </w:rPr>
        <w:t>тов:</w:t>
      </w:r>
    </w:p>
    <w:p w:rsidR="00BE5D7E" w:rsidRPr="00BE5D7E" w:rsidRDefault="008524B5" w:rsidP="00BE5D7E">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anchor distT="0" distB="0" distL="114300" distR="114300" simplePos="0" relativeHeight="251846656" behindDoc="0" locked="0" layoutInCell="1" allowOverlap="1">
                <wp:simplePos x="0" y="0"/>
                <wp:positionH relativeFrom="column">
                  <wp:posOffset>173355</wp:posOffset>
                </wp:positionH>
                <wp:positionV relativeFrom="paragraph">
                  <wp:posOffset>112395</wp:posOffset>
                </wp:positionV>
                <wp:extent cx="6336665" cy="3465195"/>
                <wp:effectExtent l="7620" t="11430" r="123190" b="66675"/>
                <wp:wrapNone/>
                <wp:docPr id="208"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3465195"/>
                          <a:chOff x="1468" y="9897"/>
                          <a:chExt cx="9337" cy="5443"/>
                        </a:xfrm>
                      </wpg:grpSpPr>
                      <wps:wsp>
                        <wps:cNvPr id="209" name="_s1029"/>
                        <wps:cNvSpPr>
                          <a:spLocks noChangeArrowheads="1"/>
                        </wps:cNvSpPr>
                        <wps:spPr bwMode="auto">
                          <a:xfrm>
                            <a:off x="1468" y="1007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2314B0" w:rsidRPr="00A54E34" w:rsidRDefault="002314B0" w:rsidP="008131B7">
                              <w:pPr>
                                <w:tabs>
                                  <w:tab w:val="left" w:pos="1260"/>
                                </w:tabs>
                                <w:spacing w:after="0" w:line="240" w:lineRule="auto"/>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w:t>
                              </w:r>
                              <w:proofErr w:type="gramStart"/>
                              <w:r w:rsidRPr="006D2EE0">
                                <w:rPr>
                                  <w:rFonts w:ascii="Times New Roman" w:hAnsi="Times New Roman"/>
                                </w:rPr>
                                <w:t>траектории,  выбор</w:t>
                              </w:r>
                              <w:proofErr w:type="gramEnd"/>
                              <w:r w:rsidRPr="006D2EE0">
                                <w:rPr>
                                  <w:rFonts w:ascii="Times New Roman" w:hAnsi="Times New Roman"/>
                                </w:rPr>
                                <w:t xml:space="preserve">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wps:txbx>
                        <wps:bodyPr rot="0" vert="horz" wrap="square" lIns="0" tIns="0" rIns="0" bIns="0" anchor="ctr" anchorCtr="0" upright="1">
                          <a:noAutofit/>
                        </wps:bodyPr>
                      </wps:wsp>
                      <wps:wsp>
                        <wps:cNvPr id="210" name="_s1031"/>
                        <wps:cNvSpPr>
                          <a:spLocks noChangeArrowheads="1"/>
                        </wps:cNvSpPr>
                        <wps:spPr bwMode="auto">
                          <a:xfrm>
                            <a:off x="1828" y="13137"/>
                            <a:ext cx="2565" cy="220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2314B0" w:rsidRPr="006D2EE0" w:rsidRDefault="002314B0" w:rsidP="008131B7">
                              <w:pPr>
                                <w:spacing w:after="0" w:line="240" w:lineRule="auto"/>
                                <w:ind w:left="142"/>
                                <w:jc w:val="center"/>
                                <w:rPr>
                                  <w:rFonts w:ascii="Times New Roman" w:hAnsi="Times New Roman"/>
                                </w:rPr>
                              </w:pPr>
                              <w:r w:rsidRPr="006D2EE0">
                                <w:rPr>
                                  <w:rFonts w:ascii="Times New Roman" w:hAnsi="Times New Roman"/>
                                  <w:i/>
                                </w:rPr>
                                <w:t xml:space="preserve">ценностно-смысловые </w:t>
                              </w:r>
                              <w:proofErr w:type="gramStart"/>
                              <w:r w:rsidRPr="006D2EE0">
                                <w:rPr>
                                  <w:rFonts w:ascii="Times New Roman" w:hAnsi="Times New Roman"/>
                                  <w:i/>
                                </w:rPr>
                                <w:t xml:space="preserve">установки  </w:t>
                              </w:r>
                              <w:r w:rsidRPr="006D2EE0">
                                <w:rPr>
                                  <w:rFonts w:ascii="Times New Roman" w:hAnsi="Times New Roman"/>
                                </w:rPr>
                                <w:t>обучающихся</w:t>
                              </w:r>
                              <w:proofErr w:type="gramEnd"/>
                              <w:r w:rsidRPr="006D2EE0">
                                <w:rPr>
                                  <w:rFonts w:ascii="Times New Roman" w:hAnsi="Times New Roman"/>
                                </w:rPr>
                                <w:t>, формируемые средствами различных предметов в рамках системы общего образования</w:t>
                              </w:r>
                            </w:p>
                          </w:txbxContent>
                        </wps:txbx>
                        <wps:bodyPr rot="0" vert="horz" wrap="square" lIns="0" tIns="0" rIns="0" bIns="0" anchor="ctr" anchorCtr="0" upright="1">
                          <a:noAutofit/>
                        </wps:bodyPr>
                      </wps:wsp>
                      <wps:wsp>
                        <wps:cNvPr id="211" name="_s1033"/>
                        <wps:cNvSpPr>
                          <a:spLocks noChangeArrowheads="1"/>
                        </wps:cNvSpPr>
                        <wps:spPr bwMode="auto">
                          <a:xfrm>
                            <a:off x="7768" y="13677"/>
                            <a:ext cx="3037" cy="148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2314B0" w:rsidRPr="006D2EE0" w:rsidRDefault="002314B0" w:rsidP="008131B7">
                              <w:pPr>
                                <w:spacing w:after="0" w:line="240" w:lineRule="auto"/>
                                <w:ind w:left="142"/>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wps:txbx>
                        <wps:bodyPr rot="0" vert="horz" wrap="square" lIns="0" tIns="0" rIns="0" bIns="0" anchor="ctr" anchorCtr="0" upright="1">
                          <a:noAutofit/>
                        </wps:bodyPr>
                      </wps:wsp>
                      <wps:wsp>
                        <wps:cNvPr id="212" name="_s1035"/>
                        <wps:cNvSpPr>
                          <a:spLocks noChangeArrowheads="1"/>
                        </wps:cNvSpPr>
                        <wps:spPr bwMode="auto">
                          <a:xfrm>
                            <a:off x="7768" y="1025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2314B0" w:rsidRPr="006D2EE0" w:rsidRDefault="002314B0" w:rsidP="008131B7">
                              <w:pPr>
                                <w:spacing w:after="0" w:line="240" w:lineRule="auto"/>
                                <w:ind w:left="142"/>
                                <w:jc w:val="center"/>
                                <w:rPr>
                                  <w:rFonts w:ascii="Times New Roman" w:hAnsi="Times New Roman"/>
                                </w:rPr>
                              </w:pPr>
                              <w:r w:rsidRPr="006D2EE0">
                                <w:rPr>
                                  <w:rFonts w:ascii="Times New Roman" w:hAnsi="Times New Roman"/>
                                </w:rPr>
                                <w:t xml:space="preserve">участие </w:t>
                              </w:r>
                            </w:p>
                            <w:p w:rsidR="002314B0" w:rsidRPr="006D2EE0" w:rsidRDefault="002314B0" w:rsidP="008131B7">
                              <w:pPr>
                                <w:spacing w:after="0" w:line="240" w:lineRule="auto"/>
                                <w:ind w:left="142"/>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wps:txbx>
                        <wps:bodyPr rot="0" vert="horz" wrap="square" lIns="0" tIns="0" rIns="0" bIns="0" anchor="ctr" anchorCtr="0" upright="1">
                          <a:noAutofit/>
                        </wps:bodyPr>
                      </wps:wsp>
                      <wps:wsp>
                        <wps:cNvPr id="213" name="_s1037"/>
                        <wps:cNvSpPr>
                          <a:spLocks noChangeArrowheads="1"/>
                        </wps:cNvSpPr>
                        <wps:spPr bwMode="auto">
                          <a:xfrm>
                            <a:off x="4528" y="9897"/>
                            <a:ext cx="2565" cy="166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2314B0" w:rsidRPr="006D2EE0" w:rsidRDefault="002314B0" w:rsidP="008131B7">
                              <w:pPr>
                                <w:spacing w:after="0" w:line="240" w:lineRule="auto"/>
                                <w:jc w:val="center"/>
                                <w:rPr>
                                  <w:rFonts w:ascii="Times New Roman" w:hAnsi="Times New Roman"/>
                                </w:rPr>
                              </w:pPr>
                              <w:r w:rsidRPr="006D2EE0">
                                <w:rPr>
                                  <w:rFonts w:ascii="Times New Roman" w:hAnsi="Times New Roman"/>
                                </w:rPr>
                                <w:t xml:space="preserve">соблюдение </w:t>
                              </w:r>
                            </w:p>
                            <w:p w:rsidR="002314B0" w:rsidRPr="006D2EE0" w:rsidRDefault="002314B0" w:rsidP="008131B7">
                              <w:pPr>
                                <w:spacing w:after="0" w:line="240" w:lineRule="auto"/>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wps:txbx>
                        <wps:bodyPr rot="0" vert="horz" wrap="square" lIns="0" tIns="0" rIns="0" bIns="0" anchor="ctr" anchorCtr="0" upright="1">
                          <a:noAutofit/>
                        </wps:bodyPr>
                      </wps:wsp>
                      <wps:wsp>
                        <wps:cNvPr id="214" name="_s1038"/>
                        <wps:cNvSpPr>
                          <a:spLocks noChangeArrowheads="1"/>
                        </wps:cNvSpPr>
                        <wps:spPr bwMode="auto">
                          <a:xfrm>
                            <a:off x="4708" y="11877"/>
                            <a:ext cx="2565" cy="202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99CC00"/>
                            </a:outerShdw>
                          </a:effectLst>
                        </wps:spPr>
                        <wps:txbx>
                          <w:txbxContent>
                            <w:p w:rsidR="002314B0" w:rsidRPr="006D2EE0" w:rsidRDefault="002314B0" w:rsidP="00BE5D7E">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2314B0" w:rsidRPr="006D2EE0" w:rsidRDefault="002314B0" w:rsidP="00BE5D7E">
                              <w:pPr>
                                <w:jc w:val="center"/>
                                <w:rPr>
                                  <w:rFonts w:ascii="Times New Roman" w:hAnsi="Times New Roman"/>
                                  <w:b/>
                                  <w:sz w:val="28"/>
                                  <w:szCs w:val="28"/>
                                </w:rPr>
                              </w:pPr>
                              <w:r w:rsidRPr="006D2EE0">
                                <w:rPr>
                                  <w:rFonts w:ascii="Times New Roman" w:hAnsi="Times New Roman"/>
                                  <w:b/>
                                  <w:sz w:val="28"/>
                                  <w:szCs w:val="28"/>
                                </w:rPr>
                                <w:t>качества</w:t>
                              </w:r>
                            </w:p>
                          </w:txbxContent>
                        </wps:txbx>
                        <wps:bodyPr rot="0" vert="horz" wrap="square" lIns="0" tIns="0" rIns="0" bIns="0" anchor="ctr" anchorCtr="0" upright="1">
                          <a:noAutofit/>
                        </wps:bodyPr>
                      </wps:wsp>
                      <wps:wsp>
                        <wps:cNvPr id="215" name="Line 397"/>
                        <wps:cNvCnPr>
                          <a:cxnSpLocks noChangeShapeType="1"/>
                        </wps:cNvCnPr>
                        <wps:spPr bwMode="auto">
                          <a:xfrm flipV="1">
                            <a:off x="7228" y="1169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398"/>
                        <wps:cNvCnPr>
                          <a:cxnSpLocks noChangeShapeType="1"/>
                        </wps:cNvCnPr>
                        <wps:spPr bwMode="auto">
                          <a:xfrm>
                            <a:off x="7228" y="1331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99"/>
                        <wps:cNvCnPr>
                          <a:cxnSpLocks noChangeShapeType="1"/>
                        </wps:cNvCnPr>
                        <wps:spPr bwMode="auto">
                          <a:xfrm>
                            <a:off x="4168" y="1187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400"/>
                        <wps:cNvCnPr>
                          <a:cxnSpLocks noChangeShapeType="1"/>
                        </wps:cNvCnPr>
                        <wps:spPr bwMode="auto">
                          <a:xfrm flipV="1">
                            <a:off x="4348" y="1349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401"/>
                        <wps:cNvCnPr>
                          <a:cxnSpLocks noChangeShapeType="1"/>
                        </wps:cNvCnPr>
                        <wps:spPr bwMode="auto">
                          <a:xfrm flipV="1">
                            <a:off x="5968" y="1151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0" o:spid="_x0000_s1050" style="position:absolute;left:0;text-align:left;margin-left:13.65pt;margin-top:8.85pt;width:498.95pt;height:272.85pt;z-index:251846656;mso-position-horizontal-relative:text;mso-position-vertical-relative:text" coordorigin="1468,9897" coordsize="933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">
                <v:rect id="_s1029" o:spid="_x0000_s1051" style="position:absolute;left:1468;top:1007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3tsUA&#10;AADcAAAADwAAAGRycy9kb3ducmV2LnhtbESPT2vCQBTE7wW/w/IEb3VjwFKjq4h/SnsoYhTB2yP7&#10;TKLZtyG7jem37xYEj8PM/IaZLTpTiZYaV1pWMBpGIIgzq0vOFRwP29d3EM4ja6wsk4JfcrCY915m&#10;mGh75z21qc9FgLBLUEHhfZ1I6bKCDLqhrYmDd7GNQR9kk0vd4D3ATSXjKHqTBksOCwXWtCoou6U/&#10;RsHhSt+adqcY1x9y5Tdf4127Pis16HfLKQhPnX+GH+1PrSCOJvB/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7e2xQAAANwAAAAPAAAAAAAAAAAAAAAAAJgCAABkcnMv&#10;ZG93bnJldi54bWxQSwUGAAAAAAQABAD1AAAAigMAAAAA&#10;" fillcolor="#bbe0e3">
                  <v:fill focusposition="1" focussize="" focus="100%" type="gradientRadial">
                    <o:fill v:ext="view" type="gradientCenter"/>
                  </v:fill>
                  <v:shadow on="t" color="#339" offset="10pt,5pt"/>
                  <v:textbox inset="0,0,0,0">
                    <w:txbxContent>
                      <w:p w:rsidR="002314B0" w:rsidRPr="00A54E34" w:rsidRDefault="002314B0" w:rsidP="008131B7">
                        <w:pPr>
                          <w:tabs>
                            <w:tab w:val="left" w:pos="1260"/>
                          </w:tabs>
                          <w:spacing w:after="0" w:line="240" w:lineRule="auto"/>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w:t>
                        </w:r>
                        <w:proofErr w:type="gramStart"/>
                        <w:r w:rsidRPr="006D2EE0">
                          <w:rPr>
                            <w:rFonts w:ascii="Times New Roman" w:hAnsi="Times New Roman"/>
                          </w:rPr>
                          <w:t>траектории,  выбор</w:t>
                        </w:r>
                        <w:proofErr w:type="gramEnd"/>
                        <w:r w:rsidRPr="006D2EE0">
                          <w:rPr>
                            <w:rFonts w:ascii="Times New Roman" w:hAnsi="Times New Roman"/>
                          </w:rPr>
                          <w:t xml:space="preserve">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052" style="position:absolute;left:1828;top:13137;width:2565;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I9sEA&#10;AADcAAAADwAAAGRycy9kb3ducmV2LnhtbERPy4rCMBTdD/gP4QqzG1MLylCNIr6YWYhYRXB3aa5t&#10;tbkpTabWvzeLAZeH857OO1OJlhpXWlYwHEQgiDOrS84VnI6br28QziNrrCyTgic5mM96H1NMtH3w&#10;gdrU5yKEsEtQQeF9nUjpsoIMuoGtiQN3tY1BH2CTS93gI4SbSsZRNJYGSw4NBda0LCi7p39GwfFG&#10;O037c4yrrVz69e9o364uSn32u8UEhKfOv8X/7h+tIB6G+eF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QiPbBAAAA3AAAAA8AAAAAAAAAAAAAAAAAmAIAAGRycy9kb3du&#10;cmV2LnhtbFBLBQYAAAAABAAEAPUAAACGAwAAAAA=&#10;" fillcolor="#bbe0e3">
                  <v:fill focusposition="1" focussize="" focus="100%" type="gradientRadial">
                    <o:fill v:ext="view" type="gradientCenter"/>
                  </v:fill>
                  <v:shadow on="t" color="#339" offset="10pt,5pt"/>
                  <v:textbox inset="0,0,0,0">
                    <w:txbxContent>
                      <w:p w:rsidR="002314B0" w:rsidRPr="006D2EE0" w:rsidRDefault="002314B0" w:rsidP="008131B7">
                        <w:pPr>
                          <w:spacing w:after="0" w:line="240" w:lineRule="auto"/>
                          <w:ind w:left="142"/>
                          <w:jc w:val="center"/>
                          <w:rPr>
                            <w:rFonts w:ascii="Times New Roman" w:hAnsi="Times New Roman"/>
                          </w:rPr>
                        </w:pPr>
                        <w:r w:rsidRPr="006D2EE0">
                          <w:rPr>
                            <w:rFonts w:ascii="Times New Roman" w:hAnsi="Times New Roman"/>
                            <w:i/>
                          </w:rPr>
                          <w:t xml:space="preserve">ценностно-смысловые </w:t>
                        </w:r>
                        <w:proofErr w:type="gramStart"/>
                        <w:r w:rsidRPr="006D2EE0">
                          <w:rPr>
                            <w:rFonts w:ascii="Times New Roman" w:hAnsi="Times New Roman"/>
                            <w:i/>
                          </w:rPr>
                          <w:t xml:space="preserve">установки  </w:t>
                        </w:r>
                        <w:r w:rsidRPr="006D2EE0">
                          <w:rPr>
                            <w:rFonts w:ascii="Times New Roman" w:hAnsi="Times New Roman"/>
                          </w:rPr>
                          <w:t>обучающихся</w:t>
                        </w:r>
                        <w:proofErr w:type="gramEnd"/>
                        <w:r w:rsidRPr="006D2EE0">
                          <w:rPr>
                            <w:rFonts w:ascii="Times New Roman" w:hAnsi="Times New Roman"/>
                          </w:rPr>
                          <w:t>, формируемые средствами различных предметов в рамках системы общего образования</w:t>
                        </w:r>
                      </w:p>
                    </w:txbxContent>
                  </v:textbox>
                </v:rect>
                <v:rect id="_s1033" o:spid="_x0000_s1053" style="position:absolute;left:7768;top:13677;width:3037;height: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tbcUA&#10;AADcAAAADwAAAGRycy9kb3ducmV2LnhtbESPQWvCQBSE74X+h+UJvdVNApUSXUW0LfUgYhTB2yP7&#10;TKLZtyG7jfHfu0LB4zAz3zCTWW9q0VHrKssK4mEEgji3uuJCwX73/f4JwnlkjbVlUnAjB7Pp68sE&#10;U22vvKUu84UIEHYpKii9b1IpXV6SQTe0DXHwTrY16INsC6lbvAa4qWUSRSNpsOKwUGJDi5LyS/Zn&#10;FOzOtNa0OSS4/JEL/7X62HTLo1Jvg34+BuGp98/wf/tXK0jiGB5nw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C1txQAAANwAAAAPAAAAAAAAAAAAAAAAAJgCAABkcnMv&#10;ZG93bnJldi54bWxQSwUGAAAAAAQABAD1AAAAigMAAAAA&#10;" fillcolor="#bbe0e3">
                  <v:fill focusposition="1" focussize="" focus="100%" type="gradientRadial">
                    <o:fill v:ext="view" type="gradientCenter"/>
                  </v:fill>
                  <v:shadow on="t" color="#339" offset="10pt,5pt"/>
                  <v:textbox inset="0,0,0,0">
                    <w:txbxContent>
                      <w:p w:rsidR="002314B0" w:rsidRPr="006D2EE0" w:rsidRDefault="002314B0" w:rsidP="008131B7">
                        <w:pPr>
                          <w:spacing w:after="0" w:line="240" w:lineRule="auto"/>
                          <w:ind w:left="142"/>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054" style="position:absolute;left:7768;top:1025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6zGsYA&#10;AADcAAAADwAAAGRycy9kb3ducmV2LnhtbESPzWrDMBCE74W8g9hAbo1sQ0pxo4RgpyU9lJAfCr0t&#10;1tZ2Yq2Mpdju21eFQo7DzHzDLNejaURPnastK4jnEQjiwuqaSwXn0+vjMwjnkTU2lknBDzlYryYP&#10;S0y1HfhA/dGXIkDYpaig8r5NpXRFRQbd3LbEwfu2nUEfZFdK3eEQ4KaRSRQ9SYM1h4UKW8oqKq7H&#10;m1FwutCHpv1ngvmbzPz2fbHv8y+lZtNx8wLC0+jv4f/2TitI4g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6zGsYAAADcAAAADwAAAAAAAAAAAAAAAACYAgAAZHJz&#10;L2Rvd25yZXYueG1sUEsFBgAAAAAEAAQA9QAAAIsDAAAAAA==&#10;" fillcolor="#bbe0e3">
                  <v:fill focusposition="1" focussize="" focus="100%" type="gradientRadial">
                    <o:fill v:ext="view" type="gradientCenter"/>
                  </v:fill>
                  <v:shadow on="t" color="#339" offset="10pt,5pt"/>
                  <v:textbox inset="0,0,0,0">
                    <w:txbxContent>
                      <w:p w:rsidR="002314B0" w:rsidRPr="006D2EE0" w:rsidRDefault="002314B0" w:rsidP="008131B7">
                        <w:pPr>
                          <w:spacing w:after="0" w:line="240" w:lineRule="auto"/>
                          <w:ind w:left="142"/>
                          <w:jc w:val="center"/>
                          <w:rPr>
                            <w:rFonts w:ascii="Times New Roman" w:hAnsi="Times New Roman"/>
                          </w:rPr>
                        </w:pPr>
                        <w:r w:rsidRPr="006D2EE0">
                          <w:rPr>
                            <w:rFonts w:ascii="Times New Roman" w:hAnsi="Times New Roman"/>
                          </w:rPr>
                          <w:t xml:space="preserve">участие </w:t>
                        </w:r>
                      </w:p>
                      <w:p w:rsidR="002314B0" w:rsidRPr="006D2EE0" w:rsidRDefault="002314B0" w:rsidP="008131B7">
                        <w:pPr>
                          <w:spacing w:after="0" w:line="240" w:lineRule="auto"/>
                          <w:ind w:left="142"/>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055" style="position:absolute;left:4528;top:9897;width:2565;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WgcQA&#10;AADcAAAADwAAAGRycy9kb3ducmV2LnhtbESPQWvCQBSE74L/YXmCN90YUSR1FdFW9CCilkJvj+wz&#10;iWbfhuwa47/vFgo9DjPzDTNftqYUDdWusKxgNIxAEKdWF5wp+Lx8DGYgnEfWWFomBS9ysFx0O3NM&#10;tH3yiZqzz0SAsEtQQe59lUjp0pwMuqGtiIN3tbVBH2SdSV3jM8BNKeMomkqDBYeFHCta55Tezw+j&#10;4HKjg6bjV4ybrVz79/3k2Gy+ler32tUbCE+t/w//tXdaQTwaw++Zc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FoHEAAAA3AAAAA8AAAAAAAAAAAAAAAAAmAIAAGRycy9k&#10;b3ducmV2LnhtbFBLBQYAAAAABAAEAPUAAACJAwAAAAA=&#10;" fillcolor="#bbe0e3">
                  <v:fill focusposition="1" focussize="" focus="100%" type="gradientRadial">
                    <o:fill v:ext="view" type="gradientCenter"/>
                  </v:fill>
                  <v:shadow on="t" color="#339" offset="10pt,5pt"/>
                  <v:textbox inset="0,0,0,0">
                    <w:txbxContent>
                      <w:p w:rsidR="002314B0" w:rsidRPr="006D2EE0" w:rsidRDefault="002314B0" w:rsidP="008131B7">
                        <w:pPr>
                          <w:spacing w:after="0" w:line="240" w:lineRule="auto"/>
                          <w:jc w:val="center"/>
                          <w:rPr>
                            <w:rFonts w:ascii="Times New Roman" w:hAnsi="Times New Roman"/>
                          </w:rPr>
                        </w:pPr>
                        <w:r w:rsidRPr="006D2EE0">
                          <w:rPr>
                            <w:rFonts w:ascii="Times New Roman" w:hAnsi="Times New Roman"/>
                          </w:rPr>
                          <w:t xml:space="preserve">соблюдение </w:t>
                        </w:r>
                      </w:p>
                      <w:p w:rsidR="002314B0" w:rsidRPr="006D2EE0" w:rsidRDefault="002314B0" w:rsidP="008131B7">
                        <w:pPr>
                          <w:spacing w:after="0" w:line="240" w:lineRule="auto"/>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056" style="position:absolute;left:4708;top:11877;width:2565;height:2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hFcQA&#10;AADcAAAADwAAAGRycy9kb3ducmV2LnhtbESPQWsCMRSE74L/ITzBW826SpXVKEUQeipoRa/PzXOz&#10;unnZblLd+uuNUPA4zMw3zHzZ2kpcqfGlYwXDQQKCOHe65ELB7nv9NgXhA7LGyjEp+CMPy0W3M8dM&#10;uxtv6LoNhYgQ9hkqMCHUmZQ+N2TRD1xNHL2TayyGKJtC6gZvEW4rmSbJu7RYclwwWNPKUH7Z/loF&#10;9+KnNvvDQY426XjivsxZhuNdqX6v/ZiBCNSGV/i//akVpM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34RXEAAAA3AAAAA8AAAAAAAAAAAAAAAAAmAIAAGRycy9k&#10;b3ducmV2LnhtbFBLBQYAAAAABAAEAPUAAACJAwAAAAA=&#10;" fillcolor="#bbe0e3">
                  <v:fill focusposition="1" focussize="" focus="100%" type="gradientRadial">
                    <o:fill v:ext="view" type="gradientCenter"/>
                  </v:fill>
                  <v:shadow on="t" color="#9c0" offset="10pt,5pt"/>
                  <v:textbox inset="0,0,0,0">
                    <w:txbxContent>
                      <w:p w:rsidR="002314B0" w:rsidRPr="006D2EE0" w:rsidRDefault="002314B0" w:rsidP="00BE5D7E">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2314B0" w:rsidRPr="006D2EE0" w:rsidRDefault="002314B0" w:rsidP="00BE5D7E">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Line 397" o:spid="_x0000_s1057" style="position:absolute;flip:y;visibility:visible;mso-wrap-style:square" from="7228,11697" to="7768,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line id="Line 398" o:spid="_x0000_s1058" style="position:absolute;visibility:visible;mso-wrap-style:square" from="7228,13317" to="776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399" o:spid="_x0000_s1059" style="position:absolute;visibility:visible;mso-wrap-style:square" from="4168,11877" to="4708,1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400" o:spid="_x0000_s1060" style="position:absolute;flip:y;visibility:visible;mso-wrap-style:square" from="4348,13497" to="4708,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XegbDAAAA3AAAAA8AAAAAAAAAAAAA&#10;AAAAoQIAAGRycy9kb3ducmV2LnhtbFBLBQYAAAAABAAEAPkAAACRAwAAAAA=&#10;"/>
                <v:line id="Line 401" o:spid="_x0000_s1061" style="position:absolute;flip:y;visibility:visible;mso-wrap-style:square" from="5968,11517" to="5968,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group>
            </w:pict>
          </mc:Fallback>
        </mc:AlternateContent>
      </w:r>
    </w:p>
    <w:p w:rsidR="00BE5D7E" w:rsidRPr="00BE5D7E" w:rsidRDefault="00BE5D7E" w:rsidP="00BE5D7E">
      <w:pPr>
        <w:spacing w:after="0" w:line="240" w:lineRule="auto"/>
        <w:ind w:firstLine="284"/>
        <w:jc w:val="both"/>
        <w:rPr>
          <w:rFonts w:ascii="Times New Roman" w:eastAsia="Calibri" w:hAnsi="Times New Roman" w:cs="Times New Roman"/>
          <w:sz w:val="24"/>
          <w:szCs w:val="24"/>
        </w:rPr>
      </w:pPr>
    </w:p>
    <w:p w:rsidR="00BE5D7E" w:rsidRPr="00BE5D7E" w:rsidRDefault="00BE5D7E" w:rsidP="00BE5D7E">
      <w:pPr>
        <w:spacing w:after="0" w:line="240" w:lineRule="auto"/>
        <w:ind w:firstLine="284"/>
        <w:jc w:val="both"/>
        <w:rPr>
          <w:rFonts w:ascii="Times New Roman" w:eastAsia="Calibri" w:hAnsi="Times New Roman" w:cs="Times New Roman"/>
          <w:sz w:val="24"/>
          <w:szCs w:val="24"/>
        </w:rPr>
      </w:pPr>
    </w:p>
    <w:p w:rsidR="00BE5D7E" w:rsidRPr="00BE5D7E" w:rsidRDefault="00BE5D7E" w:rsidP="00BE5D7E">
      <w:pPr>
        <w:spacing w:after="0" w:line="240" w:lineRule="auto"/>
        <w:ind w:firstLine="284"/>
        <w:jc w:val="both"/>
        <w:rPr>
          <w:rFonts w:ascii="Times New Roman" w:eastAsia="Calibri" w:hAnsi="Times New Roman" w:cs="Times New Roman"/>
          <w:sz w:val="24"/>
          <w:szCs w:val="24"/>
        </w:rPr>
      </w:pPr>
    </w:p>
    <w:p w:rsidR="00BE5D7E" w:rsidRPr="00BE5D7E" w:rsidRDefault="00BE5D7E" w:rsidP="00BE5D7E">
      <w:pPr>
        <w:spacing w:after="0" w:line="240" w:lineRule="auto"/>
        <w:ind w:firstLine="284"/>
        <w:jc w:val="both"/>
        <w:rPr>
          <w:rFonts w:ascii="Times New Roman" w:eastAsia="Calibri" w:hAnsi="Times New Roman" w:cs="Times New Roman"/>
          <w:sz w:val="24"/>
          <w:szCs w:val="24"/>
        </w:rPr>
      </w:pPr>
    </w:p>
    <w:p w:rsidR="00BE5D7E" w:rsidRPr="00BE5D7E" w:rsidRDefault="00BE5D7E" w:rsidP="00BE5D7E">
      <w:pPr>
        <w:spacing w:after="0" w:line="240" w:lineRule="auto"/>
        <w:ind w:firstLine="284"/>
        <w:jc w:val="both"/>
        <w:rPr>
          <w:rFonts w:ascii="Times New Roman" w:eastAsia="Calibri" w:hAnsi="Times New Roman" w:cs="Times New Roman"/>
          <w:sz w:val="24"/>
          <w:szCs w:val="24"/>
        </w:rPr>
      </w:pPr>
    </w:p>
    <w:p w:rsidR="00BE5D7E" w:rsidRPr="00BE5D7E" w:rsidRDefault="00BE5D7E" w:rsidP="00BE5D7E">
      <w:pPr>
        <w:spacing w:after="0" w:line="240" w:lineRule="auto"/>
        <w:ind w:firstLine="284"/>
        <w:jc w:val="both"/>
        <w:rPr>
          <w:rFonts w:ascii="Times New Roman" w:eastAsia="Calibri" w:hAnsi="Times New Roman" w:cs="Times New Roman"/>
          <w:sz w:val="24"/>
          <w:szCs w:val="24"/>
        </w:rPr>
      </w:pPr>
    </w:p>
    <w:p w:rsidR="00BE5D7E" w:rsidRPr="00BE5D7E" w:rsidRDefault="00BE5D7E" w:rsidP="00BE5D7E">
      <w:pPr>
        <w:spacing w:after="0" w:line="240" w:lineRule="auto"/>
        <w:ind w:firstLine="284"/>
        <w:jc w:val="both"/>
        <w:rPr>
          <w:rFonts w:ascii="Times New Roman" w:eastAsia="Calibri" w:hAnsi="Times New Roman" w:cs="Times New Roman"/>
          <w:sz w:val="24"/>
          <w:szCs w:val="24"/>
        </w:rPr>
      </w:pPr>
    </w:p>
    <w:p w:rsidR="00BE5D7E" w:rsidRPr="00BE5D7E" w:rsidRDefault="00BE5D7E" w:rsidP="00BE5D7E">
      <w:pPr>
        <w:spacing w:after="0" w:line="240" w:lineRule="auto"/>
        <w:ind w:firstLine="284"/>
        <w:jc w:val="both"/>
        <w:rPr>
          <w:rFonts w:ascii="Times New Roman" w:eastAsia="Calibri" w:hAnsi="Times New Roman" w:cs="Times New Roman"/>
          <w:sz w:val="24"/>
          <w:szCs w:val="24"/>
        </w:rPr>
      </w:pPr>
    </w:p>
    <w:p w:rsidR="00BE5D7E" w:rsidRPr="00BE5D7E" w:rsidRDefault="00BE5D7E" w:rsidP="00BE5D7E">
      <w:pPr>
        <w:spacing w:after="0" w:line="240" w:lineRule="auto"/>
        <w:ind w:firstLine="284"/>
        <w:jc w:val="both"/>
        <w:rPr>
          <w:rFonts w:ascii="Times New Roman" w:eastAsia="Calibri" w:hAnsi="Times New Roman" w:cs="Times New Roman"/>
          <w:sz w:val="24"/>
          <w:szCs w:val="24"/>
        </w:rPr>
      </w:pPr>
    </w:p>
    <w:p w:rsidR="000444BE" w:rsidRDefault="000444BE" w:rsidP="00BE5D7E">
      <w:pPr>
        <w:spacing w:after="0" w:line="240" w:lineRule="auto"/>
        <w:ind w:firstLine="454"/>
        <w:jc w:val="both"/>
        <w:rPr>
          <w:rFonts w:ascii="Times New Roman" w:eastAsia="Calibri" w:hAnsi="Times New Roman" w:cs="Times New Roman"/>
          <w:sz w:val="24"/>
          <w:szCs w:val="24"/>
        </w:rPr>
      </w:pPr>
    </w:p>
    <w:p w:rsidR="00BE5D7E" w:rsidRPr="00BE5D7E" w:rsidRDefault="00BE5D7E" w:rsidP="00BE5D7E">
      <w:pPr>
        <w:spacing w:after="0" w:line="240" w:lineRule="auto"/>
        <w:ind w:firstLine="454"/>
        <w:jc w:val="both"/>
        <w:rPr>
          <w:rFonts w:ascii="Times New Roman" w:eastAsia="Calibri" w:hAnsi="Times New Roman" w:cs="Times New Roman"/>
          <w:sz w:val="24"/>
          <w:szCs w:val="24"/>
        </w:rPr>
      </w:pPr>
      <w:r w:rsidRPr="00BE5D7E">
        <w:rPr>
          <w:rFonts w:ascii="Times New Roman" w:eastAsia="Calibri" w:hAnsi="Times New Roman" w:cs="Times New Roman"/>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BE5D7E">
        <w:rPr>
          <w:rFonts w:ascii="Times New Roman" w:eastAsia="Calibri" w:hAnsi="Times New Roman" w:cs="Times New Roman"/>
          <w:bCs/>
          <w:sz w:val="24"/>
          <w:szCs w:val="24"/>
        </w:rPr>
        <w:t>Федеральным</w:t>
      </w:r>
      <w:r w:rsidRPr="00BE5D7E">
        <w:rPr>
          <w:rFonts w:ascii="Times New Roman" w:eastAsia="Calibri" w:hAnsi="Times New Roman" w:cs="Times New Roman"/>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проводиться </w:t>
      </w:r>
      <w:r w:rsidRPr="00BE5D7E">
        <w:rPr>
          <w:rFonts w:ascii="Times New Roman" w:eastAsia="Calibri" w:hAnsi="Times New Roman" w:cs="Times New Roman"/>
          <w:b/>
          <w:sz w:val="24"/>
          <w:szCs w:val="24"/>
        </w:rPr>
        <w:t xml:space="preserve">в форме, не представляющей угрозы личности, психологической безопасности и эмоциональному статусу учащегося </w:t>
      </w:r>
      <w:r w:rsidRPr="00BE5D7E">
        <w:rPr>
          <w:rFonts w:ascii="Times New Roman" w:eastAsia="Calibri" w:hAnsi="Times New Roman" w:cs="Times New Roman"/>
          <w:sz w:val="24"/>
          <w:szCs w:val="24"/>
        </w:rPr>
        <w:t xml:space="preserve">и может использоваться </w:t>
      </w:r>
      <w:r w:rsidRPr="00BE5D7E">
        <w:rPr>
          <w:rFonts w:ascii="Times New Roman" w:eastAsia="Calibri" w:hAnsi="Times New Roman" w:cs="Times New Roman"/>
          <w:b/>
          <w:sz w:val="24"/>
          <w:szCs w:val="24"/>
        </w:rPr>
        <w:t>исключительно в целях оптимизации личностного развития</w:t>
      </w:r>
      <w:r w:rsidRPr="00BE5D7E">
        <w:rPr>
          <w:rFonts w:ascii="Times New Roman" w:eastAsia="Calibri" w:hAnsi="Times New Roman" w:cs="Times New Roman"/>
          <w:sz w:val="24"/>
          <w:szCs w:val="24"/>
        </w:rPr>
        <w:t xml:space="preserve"> обучающихся. Результаты личностных достижений детей фиксируются в портфолио (портфеле достижений) обучающихся.</w:t>
      </w:r>
    </w:p>
    <w:p w:rsidR="00BE5D7E" w:rsidRPr="00BE5D7E" w:rsidRDefault="00BE5D7E" w:rsidP="007458D2">
      <w:pPr>
        <w:spacing w:after="0" w:line="240" w:lineRule="auto"/>
        <w:ind w:firstLine="284"/>
        <w:jc w:val="center"/>
        <w:rPr>
          <w:rFonts w:ascii="Times New Roman" w:eastAsia="Calibri" w:hAnsi="Times New Roman" w:cs="Times New Roman"/>
          <w:b/>
          <w:bCs/>
          <w:sz w:val="24"/>
          <w:szCs w:val="24"/>
          <w:shd w:val="clear" w:color="auto" w:fill="FFFFFF"/>
        </w:rPr>
      </w:pPr>
      <w:r w:rsidRPr="00BE5D7E">
        <w:rPr>
          <w:rFonts w:ascii="Times New Roman" w:eastAsia="Calibri" w:hAnsi="Times New Roman" w:cs="Times New Roman"/>
          <w:b/>
          <w:bCs/>
          <w:sz w:val="24"/>
          <w:szCs w:val="24"/>
          <w:shd w:val="clear" w:color="auto" w:fill="FFFFFF"/>
        </w:rPr>
        <w:t>Механизм оценки личностных достижений обучающихся</w:t>
      </w:r>
    </w:p>
    <w:tbl>
      <w:tblPr>
        <w:tblW w:w="1064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49"/>
        <w:gridCol w:w="1741"/>
        <w:gridCol w:w="2587"/>
        <w:gridCol w:w="2378"/>
        <w:gridCol w:w="3087"/>
      </w:tblGrid>
      <w:tr w:rsidR="00BE5D7E" w:rsidRPr="00BE5D7E" w:rsidTr="00BE5D7E">
        <w:trPr>
          <w:tblCellSpacing w:w="0" w:type="dxa"/>
        </w:trPr>
        <w:tc>
          <w:tcPr>
            <w:tcW w:w="487" w:type="dxa"/>
            <w:shd w:val="clear" w:color="auto" w:fill="FFFFFF"/>
            <w:hideMark/>
          </w:tcPr>
          <w:p w:rsidR="00BE5D7E" w:rsidRPr="00BE5D7E" w:rsidRDefault="00BE5D7E" w:rsidP="007458D2">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w:t>
            </w:r>
          </w:p>
        </w:tc>
        <w:tc>
          <w:tcPr>
            <w:tcW w:w="1791" w:type="dxa"/>
            <w:shd w:val="clear" w:color="auto" w:fill="FFFFFF"/>
            <w:hideMark/>
          </w:tcPr>
          <w:p w:rsidR="00BE5D7E" w:rsidRPr="00BE5D7E" w:rsidRDefault="00BE5D7E" w:rsidP="007458D2">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Процедура оценивания</w:t>
            </w:r>
          </w:p>
        </w:tc>
        <w:tc>
          <w:tcPr>
            <w:tcW w:w="2694" w:type="dxa"/>
            <w:shd w:val="clear" w:color="auto" w:fill="FFFFFF"/>
            <w:hideMark/>
          </w:tcPr>
          <w:p w:rsidR="00BE5D7E" w:rsidRPr="00BE5D7E" w:rsidRDefault="00BE5D7E" w:rsidP="007458D2">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Кто оценивает</w:t>
            </w:r>
          </w:p>
        </w:tc>
        <w:tc>
          <w:tcPr>
            <w:tcW w:w="2463" w:type="dxa"/>
            <w:shd w:val="clear" w:color="auto" w:fill="FFFFFF"/>
            <w:hideMark/>
          </w:tcPr>
          <w:p w:rsidR="00BE5D7E" w:rsidRPr="00BE5D7E" w:rsidRDefault="00BE5D7E" w:rsidP="007458D2">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Сроки</w:t>
            </w:r>
          </w:p>
        </w:tc>
        <w:tc>
          <w:tcPr>
            <w:tcW w:w="3207" w:type="dxa"/>
            <w:shd w:val="clear" w:color="auto" w:fill="FFFFFF"/>
            <w:hideMark/>
          </w:tcPr>
          <w:p w:rsidR="00BE5D7E" w:rsidRPr="00BE5D7E" w:rsidRDefault="00BE5D7E" w:rsidP="007458D2">
            <w:pPr>
              <w:spacing w:before="150" w:after="150" w:line="240" w:lineRule="auto"/>
              <w:jc w:val="center"/>
              <w:rPr>
                <w:rFonts w:ascii="Times New Roman" w:eastAsia="Times New Roman" w:hAnsi="Times New Roman" w:cs="Times New Roman"/>
                <w:sz w:val="24"/>
                <w:szCs w:val="24"/>
              </w:rPr>
            </w:pPr>
            <w:r w:rsidRPr="00BE5D7E">
              <w:rPr>
                <w:rFonts w:ascii="Times New Roman" w:eastAsia="Times New Roman" w:hAnsi="Times New Roman" w:cs="Times New Roman"/>
                <w:b/>
                <w:bCs/>
                <w:sz w:val="24"/>
                <w:szCs w:val="24"/>
              </w:rPr>
              <w:t>Фиксация результатов</w:t>
            </w:r>
          </w:p>
        </w:tc>
      </w:tr>
      <w:tr w:rsidR="00BE5D7E" w:rsidRPr="00BE5D7E" w:rsidTr="00BE5D7E">
        <w:trPr>
          <w:tblCellSpacing w:w="0" w:type="dxa"/>
        </w:trPr>
        <w:tc>
          <w:tcPr>
            <w:tcW w:w="487" w:type="dxa"/>
            <w:shd w:val="clear" w:color="auto" w:fill="FFFFFF"/>
            <w:hideMark/>
          </w:tcPr>
          <w:p w:rsidR="00BE5D7E" w:rsidRPr="00BE5D7E" w:rsidRDefault="00BE5D7E" w:rsidP="007458D2">
            <w:pPr>
              <w:spacing w:after="0" w:line="240" w:lineRule="auto"/>
              <w:ind w:firstLine="709"/>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1</w:t>
            </w:r>
          </w:p>
        </w:tc>
        <w:tc>
          <w:tcPr>
            <w:tcW w:w="1791" w:type="dxa"/>
            <w:shd w:val="clear" w:color="auto" w:fill="FFFFFF"/>
            <w:hideMark/>
          </w:tcPr>
          <w:p w:rsidR="00BE5D7E" w:rsidRPr="00BE5D7E" w:rsidRDefault="00BE5D7E" w:rsidP="007458D2">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Тестирование</w:t>
            </w:r>
          </w:p>
        </w:tc>
        <w:tc>
          <w:tcPr>
            <w:tcW w:w="2694"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 классный руководитель</w:t>
            </w:r>
          </w:p>
        </w:tc>
        <w:tc>
          <w:tcPr>
            <w:tcW w:w="2463" w:type="dxa"/>
            <w:shd w:val="clear" w:color="auto" w:fill="FFFFFF"/>
            <w:hideMark/>
          </w:tcPr>
          <w:p w:rsidR="00BE5D7E" w:rsidRPr="00BE5D7E" w:rsidRDefault="00BE5D7E" w:rsidP="007458D2">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5 класс - входное</w:t>
            </w:r>
          </w:p>
          <w:p w:rsidR="00BE5D7E" w:rsidRPr="00BE5D7E" w:rsidRDefault="00BE5D7E" w:rsidP="007458D2">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6-8 класс – текущее</w:t>
            </w:r>
          </w:p>
          <w:p w:rsidR="00BE5D7E" w:rsidRPr="00BE5D7E" w:rsidRDefault="00BE5D7E" w:rsidP="007458D2">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9 класс - итоговое</w:t>
            </w:r>
          </w:p>
        </w:tc>
        <w:tc>
          <w:tcPr>
            <w:tcW w:w="3207" w:type="dxa"/>
            <w:shd w:val="clear" w:color="auto" w:fill="FFFFFF"/>
            <w:hideMark/>
          </w:tcPr>
          <w:p w:rsidR="00BE5D7E" w:rsidRPr="00BE5D7E" w:rsidRDefault="00BE5D7E" w:rsidP="007458D2">
            <w:pPr>
              <w:spacing w:after="0" w:line="240" w:lineRule="auto"/>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Портфолио</w:t>
            </w:r>
          </w:p>
        </w:tc>
      </w:tr>
      <w:tr w:rsidR="00BE5D7E" w:rsidRPr="00BE5D7E" w:rsidTr="00BE5D7E">
        <w:trPr>
          <w:tblCellSpacing w:w="0" w:type="dxa"/>
        </w:trPr>
        <w:tc>
          <w:tcPr>
            <w:tcW w:w="487" w:type="dxa"/>
            <w:shd w:val="clear" w:color="auto" w:fill="FFFFFF"/>
            <w:hideMark/>
          </w:tcPr>
          <w:p w:rsidR="00BE5D7E" w:rsidRPr="00BE5D7E" w:rsidRDefault="00BE5D7E" w:rsidP="007458D2">
            <w:pPr>
              <w:spacing w:after="0" w:line="240" w:lineRule="auto"/>
              <w:ind w:firstLine="709"/>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2</w:t>
            </w:r>
          </w:p>
        </w:tc>
        <w:tc>
          <w:tcPr>
            <w:tcW w:w="1791"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Наблюдения</w:t>
            </w:r>
          </w:p>
        </w:tc>
        <w:tc>
          <w:tcPr>
            <w:tcW w:w="2694"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Кл. руководитель, учителя-предметники</w:t>
            </w:r>
          </w:p>
        </w:tc>
        <w:tc>
          <w:tcPr>
            <w:tcW w:w="2463"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 течение всего периода обучения</w:t>
            </w:r>
          </w:p>
        </w:tc>
        <w:tc>
          <w:tcPr>
            <w:tcW w:w="3207" w:type="dxa"/>
            <w:shd w:val="clear" w:color="auto" w:fill="FFFFFF"/>
            <w:hideMark/>
          </w:tcPr>
          <w:p w:rsidR="00BE5D7E" w:rsidRPr="00BE5D7E" w:rsidRDefault="00BE5D7E" w:rsidP="007458D2">
            <w:pPr>
              <w:spacing w:after="0" w:line="240" w:lineRule="auto"/>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Рабочий журнал педагога</w:t>
            </w:r>
          </w:p>
        </w:tc>
      </w:tr>
      <w:tr w:rsidR="00BE5D7E" w:rsidRPr="00BE5D7E" w:rsidTr="00BE5D7E">
        <w:trPr>
          <w:tblCellSpacing w:w="0" w:type="dxa"/>
        </w:trPr>
        <w:tc>
          <w:tcPr>
            <w:tcW w:w="487" w:type="dxa"/>
            <w:shd w:val="clear" w:color="auto" w:fill="FFFFFF"/>
            <w:hideMark/>
          </w:tcPr>
          <w:p w:rsidR="00BE5D7E" w:rsidRPr="00BE5D7E" w:rsidRDefault="00BE5D7E" w:rsidP="007458D2">
            <w:pPr>
              <w:spacing w:after="0" w:line="240" w:lineRule="auto"/>
              <w:ind w:firstLine="709"/>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3</w:t>
            </w:r>
          </w:p>
        </w:tc>
        <w:tc>
          <w:tcPr>
            <w:tcW w:w="1791"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Анализ содержания портфолио</w:t>
            </w:r>
          </w:p>
        </w:tc>
        <w:tc>
          <w:tcPr>
            <w:tcW w:w="2694"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Кл. руководитель</w:t>
            </w:r>
          </w:p>
        </w:tc>
        <w:tc>
          <w:tcPr>
            <w:tcW w:w="2463"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 конце уч.года</w:t>
            </w:r>
          </w:p>
        </w:tc>
        <w:tc>
          <w:tcPr>
            <w:tcW w:w="3207" w:type="dxa"/>
            <w:shd w:val="clear" w:color="auto" w:fill="FFFFFF"/>
            <w:hideMark/>
          </w:tcPr>
          <w:p w:rsidR="00BE5D7E" w:rsidRPr="00BE5D7E" w:rsidRDefault="00BE5D7E" w:rsidP="007458D2">
            <w:pPr>
              <w:spacing w:after="0" w:line="240" w:lineRule="auto"/>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Аналитическая справка кл. руководителя</w:t>
            </w:r>
          </w:p>
        </w:tc>
      </w:tr>
      <w:tr w:rsidR="00BE5D7E" w:rsidRPr="00BE5D7E" w:rsidTr="00BE5D7E">
        <w:trPr>
          <w:tblCellSpacing w:w="0" w:type="dxa"/>
        </w:trPr>
        <w:tc>
          <w:tcPr>
            <w:tcW w:w="487" w:type="dxa"/>
            <w:shd w:val="clear" w:color="auto" w:fill="FFFFFF"/>
            <w:hideMark/>
          </w:tcPr>
          <w:p w:rsidR="00BE5D7E" w:rsidRPr="00BE5D7E" w:rsidRDefault="00BE5D7E" w:rsidP="007458D2">
            <w:pPr>
              <w:spacing w:after="0" w:line="240" w:lineRule="auto"/>
              <w:ind w:firstLine="709"/>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4</w:t>
            </w:r>
          </w:p>
        </w:tc>
        <w:tc>
          <w:tcPr>
            <w:tcW w:w="1791"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Анкетирование</w:t>
            </w:r>
          </w:p>
        </w:tc>
        <w:tc>
          <w:tcPr>
            <w:tcW w:w="2694"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классный руководитель</w:t>
            </w:r>
          </w:p>
        </w:tc>
        <w:tc>
          <w:tcPr>
            <w:tcW w:w="2463" w:type="dxa"/>
            <w:shd w:val="clear" w:color="auto" w:fill="FFFFFF"/>
            <w:hideMark/>
          </w:tcPr>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5 класс - входное</w:t>
            </w:r>
          </w:p>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6-8 класс – текущее</w:t>
            </w:r>
          </w:p>
          <w:p w:rsidR="00BE5D7E" w:rsidRPr="00BE5D7E" w:rsidRDefault="00BE5D7E" w:rsidP="007458D2">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9 класс - итоговое</w:t>
            </w:r>
          </w:p>
        </w:tc>
        <w:tc>
          <w:tcPr>
            <w:tcW w:w="3207" w:type="dxa"/>
            <w:shd w:val="clear" w:color="auto" w:fill="FFFFFF"/>
            <w:hideMark/>
          </w:tcPr>
          <w:p w:rsidR="00BE5D7E" w:rsidRPr="00BE5D7E" w:rsidRDefault="00BE5D7E" w:rsidP="007458D2">
            <w:pPr>
              <w:spacing w:after="0" w:line="240" w:lineRule="auto"/>
              <w:jc w:val="center"/>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Портфолио</w:t>
            </w:r>
          </w:p>
        </w:tc>
      </w:tr>
    </w:tbl>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Возможна оценка индивидуального прогресса личностного развития обучающихся, которым необходима специальная поддержка. Дан</w:t>
      </w:r>
      <w:r w:rsidR="00EC0A6F">
        <w:rPr>
          <w:rFonts w:ascii="Times New Roman" w:eastAsia="Times New Roman" w:hAnsi="Times New Roman" w:cs="Times New Roman"/>
          <w:sz w:val="24"/>
          <w:szCs w:val="24"/>
          <w:lang w:eastAsia="en-US" w:bidi="en-US"/>
        </w:rPr>
        <w:t>ная оценка проводится психологом</w:t>
      </w:r>
      <w:r w:rsidR="00677357">
        <w:rPr>
          <w:rFonts w:ascii="Times New Roman" w:eastAsia="Times New Roman" w:hAnsi="Times New Roman" w:cs="Times New Roman"/>
          <w:sz w:val="24"/>
          <w:szCs w:val="24"/>
          <w:lang w:eastAsia="en-US" w:bidi="en-US"/>
        </w:rPr>
        <w:t xml:space="preserve"> </w:t>
      </w:r>
      <w:r w:rsidR="00EC0A6F">
        <w:rPr>
          <w:rFonts w:ascii="Times New Roman" w:eastAsia="Times New Roman" w:hAnsi="Times New Roman" w:cs="Times New Roman"/>
          <w:sz w:val="24"/>
          <w:szCs w:val="24"/>
          <w:lang w:eastAsia="en-US" w:bidi="en-US"/>
        </w:rPr>
        <w:t>(помощь Ц «Доверие»)</w:t>
      </w:r>
      <w:r w:rsidRPr="00BE5D7E">
        <w:rPr>
          <w:rFonts w:ascii="Times New Roman" w:eastAsia="Times New Roman" w:hAnsi="Times New Roman" w:cs="Times New Roman"/>
          <w:sz w:val="24"/>
          <w:szCs w:val="24"/>
          <w:lang w:eastAsia="en-US" w:bidi="en-US"/>
        </w:rPr>
        <w:t xml:space="preserve"> по результатам наблюдений, осуществляемых по просьбе кл. руководителя, учителей или администрации с согласия родителей (законных представителей).</w:t>
      </w:r>
    </w:p>
    <w:p w:rsidR="00BE5D7E" w:rsidRPr="00BE5D7E" w:rsidRDefault="00BE5D7E" w:rsidP="00BE5D7E">
      <w:pPr>
        <w:spacing w:after="0" w:line="240" w:lineRule="auto"/>
        <w:outlineLvl w:val="0"/>
        <w:rPr>
          <w:rFonts w:ascii="Times New Roman" w:eastAsia="Times New Roman" w:hAnsi="Times New Roman" w:cs="Times New Roman"/>
          <w:i/>
          <w:sz w:val="24"/>
          <w:szCs w:val="24"/>
        </w:rPr>
      </w:pPr>
      <w:r w:rsidRPr="00BE5D7E">
        <w:rPr>
          <w:rFonts w:ascii="Times New Roman" w:eastAsia="Times New Roman" w:hAnsi="Times New Roman" w:cs="Times New Roman"/>
          <w:i/>
          <w:sz w:val="24"/>
          <w:szCs w:val="24"/>
        </w:rPr>
        <w:t>1.3.2.2 Особенности оценки метапредметных результатов</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lastRenderedPageBreak/>
        <w:t>Оценка метапредметных результатов</w:t>
      </w:r>
      <w:r w:rsidRPr="00BE5D7E">
        <w:rPr>
          <w:rFonts w:ascii="Times New Roman" w:eastAsia="Times New Roman" w:hAnsi="Times New Roman" w:cs="Times New Roman"/>
          <w:bCs/>
          <w:sz w:val="24"/>
          <w:szCs w:val="24"/>
          <w:lang w:eastAsia="en-US" w:bidi="en-US"/>
        </w:rPr>
        <w:t xml:space="preserve">представляет собой оценку достижения </w:t>
      </w:r>
      <w:r w:rsidRPr="00BE5D7E">
        <w:rPr>
          <w:rFonts w:ascii="Times New Roman" w:eastAsia="Times New Roman" w:hAnsi="Times New Roman" w:cs="Times New Roman"/>
          <w:sz w:val="24"/>
          <w:szCs w:val="24"/>
          <w:lang w:eastAsia="en-US" w:bidi="en-US"/>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0444BE" w:rsidRDefault="000444BE" w:rsidP="00BE5D7E">
      <w:pPr>
        <w:spacing w:after="0" w:line="240" w:lineRule="auto"/>
        <w:ind w:firstLine="709"/>
        <w:jc w:val="center"/>
        <w:rPr>
          <w:rFonts w:ascii="Times New Roman" w:eastAsia="Times New Roman" w:hAnsi="Times New Roman" w:cs="Times New Roman"/>
          <w:b/>
          <w:sz w:val="24"/>
          <w:szCs w:val="24"/>
          <w:lang w:eastAsia="en-US" w:bidi="en-US"/>
        </w:rPr>
      </w:pPr>
    </w:p>
    <w:p w:rsidR="00BE5D7E" w:rsidRPr="00BE5D7E" w:rsidRDefault="00BE5D7E" w:rsidP="00BE5D7E">
      <w:pPr>
        <w:spacing w:after="0" w:line="240" w:lineRule="auto"/>
        <w:ind w:firstLine="709"/>
        <w:jc w:val="center"/>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Модель оценки метапредметных результатов обучения</w:t>
      </w:r>
    </w:p>
    <w:p w:rsidR="00BE5D7E" w:rsidRPr="00BE5D7E" w:rsidRDefault="00BE5D7E" w:rsidP="00BE5D7E">
      <w:pPr>
        <w:spacing w:after="0" w:line="240" w:lineRule="auto"/>
        <w:ind w:firstLine="709"/>
        <w:jc w:val="center"/>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noProof/>
          <w:sz w:val="24"/>
          <w:szCs w:val="24"/>
        </w:rPr>
        <w:drawing>
          <wp:inline distT="0" distB="0" distL="0" distR="0" wp14:anchorId="4E87DBE9" wp14:editId="4D0C60D2">
            <wp:extent cx="3771900" cy="2752725"/>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Формирование метапредметных результатов обеспечивается за счёт основных компонентов образовательного процесса — учебных предметов.</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bCs/>
          <w:iCs/>
          <w:sz w:val="24"/>
          <w:szCs w:val="24"/>
        </w:rPr>
        <w:t xml:space="preserve">Основным </w:t>
      </w:r>
      <w:r w:rsidRPr="00BE5D7E">
        <w:rPr>
          <w:rFonts w:ascii="Times New Roman" w:eastAsia="Times New Roman" w:hAnsi="Times New Roman" w:cs="Times New Roman"/>
          <w:b/>
          <w:bCs/>
          <w:iCs/>
          <w:sz w:val="24"/>
          <w:szCs w:val="24"/>
        </w:rPr>
        <w:t>объектом</w:t>
      </w:r>
      <w:r w:rsidRPr="00BE5D7E">
        <w:rPr>
          <w:rFonts w:ascii="Times New Roman" w:eastAsia="Times New Roman" w:hAnsi="Times New Roman" w:cs="Times New Roman"/>
          <w:bCs/>
          <w:iCs/>
          <w:sz w:val="24"/>
          <w:szCs w:val="24"/>
        </w:rPr>
        <w:t xml:space="preserve"> оценки метапредметных результатов является</w:t>
      </w:r>
      <w:r w:rsidRPr="00BE5D7E">
        <w:rPr>
          <w:rFonts w:ascii="Times New Roman" w:eastAsia="Times New Roman" w:hAnsi="Times New Roman" w:cs="Times New Roman"/>
          <w:sz w:val="24"/>
          <w:szCs w:val="24"/>
        </w:rPr>
        <w:t>:</w:t>
      </w:r>
    </w:p>
    <w:p w:rsidR="00BE5D7E" w:rsidRPr="00BE5D7E" w:rsidRDefault="00BE5D7E" w:rsidP="00BE5D7E">
      <w:pPr>
        <w:tabs>
          <w:tab w:val="left" w:pos="5505"/>
        </w:tabs>
        <w:rPr>
          <w:rFonts w:ascii="Times New Roman" w:eastAsia="Times New Roman" w:hAnsi="Times New Roman" w:cs="Times New Roman"/>
          <w:sz w:val="24"/>
          <w:szCs w:val="24"/>
        </w:rPr>
      </w:pPr>
      <w:r w:rsidRPr="00BE5D7E">
        <w:rPr>
          <w:rFonts w:ascii="Times New Roman" w:eastAsia="Times New Roman" w:hAnsi="Times New Roman" w:cs="Times New Roman"/>
          <w:color w:val="000000"/>
          <w:sz w:val="24"/>
          <w:szCs w:val="24"/>
        </w:rPr>
        <w:t>-  способность и готовность к освоению систематических знаний, их самостоятельному</w:t>
      </w:r>
      <w:r w:rsidRPr="00BE5D7E">
        <w:rPr>
          <w:rFonts w:ascii="Times New Roman" w:eastAsia="Times New Roman" w:hAnsi="Times New Roman" w:cs="Times New Roman"/>
          <w:color w:val="000000"/>
          <w:sz w:val="24"/>
          <w:szCs w:val="24"/>
        </w:rPr>
        <w:br/>
        <w:t xml:space="preserve">пополнению, переносу и </w:t>
      </w:r>
      <w:proofErr w:type="gramStart"/>
      <w:r w:rsidRPr="00BE5D7E">
        <w:rPr>
          <w:rFonts w:ascii="Times New Roman" w:eastAsia="Times New Roman" w:hAnsi="Times New Roman" w:cs="Times New Roman"/>
          <w:color w:val="000000"/>
          <w:sz w:val="24"/>
          <w:szCs w:val="24"/>
        </w:rPr>
        <w:t>интеграции;</w:t>
      </w:r>
      <w:r w:rsidRPr="00BE5D7E">
        <w:rPr>
          <w:rFonts w:ascii="Times New Roman" w:eastAsia="Times New Roman" w:hAnsi="Times New Roman" w:cs="Times New Roman"/>
          <w:color w:val="000000"/>
          <w:sz w:val="24"/>
          <w:szCs w:val="24"/>
        </w:rPr>
        <w:br/>
        <w:t>-</w:t>
      </w:r>
      <w:proofErr w:type="gramEnd"/>
      <w:r w:rsidRPr="00BE5D7E">
        <w:rPr>
          <w:rFonts w:ascii="Times New Roman" w:eastAsia="Times New Roman" w:hAnsi="Times New Roman" w:cs="Times New Roman"/>
          <w:color w:val="000000"/>
          <w:sz w:val="24"/>
          <w:szCs w:val="24"/>
        </w:rPr>
        <w:t xml:space="preserve"> способность работать с информацией;</w:t>
      </w:r>
      <w:r w:rsidRPr="00BE5D7E">
        <w:rPr>
          <w:rFonts w:ascii="Times New Roman" w:eastAsia="Times New Roman" w:hAnsi="Times New Roman" w:cs="Times New Roman"/>
          <w:color w:val="000000"/>
          <w:sz w:val="24"/>
          <w:szCs w:val="24"/>
        </w:rPr>
        <w:br/>
        <w:t>- способность к сотрудничеству и коммуникации;</w:t>
      </w:r>
      <w:r w:rsidRPr="00BE5D7E">
        <w:rPr>
          <w:rFonts w:ascii="Times New Roman" w:eastAsia="Times New Roman" w:hAnsi="Times New Roman" w:cs="Times New Roman"/>
          <w:color w:val="000000"/>
          <w:sz w:val="24"/>
          <w:szCs w:val="24"/>
        </w:rPr>
        <w:br/>
        <w:t>- способность к решению личностно и социально значимых проблем и воплощению</w:t>
      </w:r>
      <w:r w:rsidRPr="00BE5D7E">
        <w:rPr>
          <w:rFonts w:ascii="Times New Roman" w:eastAsia="Times New Roman" w:hAnsi="Times New Roman" w:cs="Times New Roman"/>
          <w:color w:val="000000"/>
          <w:sz w:val="24"/>
          <w:szCs w:val="24"/>
        </w:rPr>
        <w:br/>
        <w:t>найденных решений в практику;</w:t>
      </w:r>
      <w:r w:rsidRPr="00BE5D7E">
        <w:rPr>
          <w:rFonts w:ascii="Times New Roman" w:eastAsia="Times New Roman" w:hAnsi="Times New Roman" w:cs="Times New Roman"/>
          <w:color w:val="000000"/>
          <w:sz w:val="24"/>
          <w:szCs w:val="24"/>
        </w:rPr>
        <w:br/>
        <w:t>- способность и готовность к использованию ИКТ в целях обучения и развития;</w:t>
      </w:r>
      <w:r w:rsidRPr="00BE5D7E">
        <w:rPr>
          <w:rFonts w:ascii="Calibri" w:eastAsia="Times New Roman" w:hAnsi="Calibri" w:cs="Times New Roman"/>
          <w:color w:val="000000"/>
        </w:rPr>
        <w:br/>
      </w:r>
      <w:r w:rsidRPr="00BE5D7E">
        <w:rPr>
          <w:rFonts w:ascii="Times New Roman" w:eastAsia="Times New Roman" w:hAnsi="Times New Roman" w:cs="Times New Roman"/>
          <w:color w:val="000000"/>
        </w:rPr>
        <w:t xml:space="preserve">- </w:t>
      </w:r>
      <w:r w:rsidRPr="00BE5D7E">
        <w:rPr>
          <w:rFonts w:ascii="Times New Roman" w:eastAsia="Times New Roman" w:hAnsi="Times New Roman" w:cs="Times New Roman"/>
          <w:color w:val="000000"/>
          <w:sz w:val="24"/>
          <w:szCs w:val="24"/>
        </w:rPr>
        <w:t>способность к самоорганизации, саморегуляции и рефлексии</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lastRenderedPageBreak/>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BE5D7E">
        <w:rPr>
          <w:rFonts w:ascii="Times New Roman" w:eastAsia="Times New Roman" w:hAnsi="Times New Roman" w:cs="Times New Roman"/>
          <w:i/>
          <w:sz w:val="24"/>
          <w:szCs w:val="24"/>
          <w:lang w:eastAsia="en-US" w:bidi="en-US"/>
        </w:rPr>
        <w:t>защита итогового индивидуального проекта</w:t>
      </w:r>
      <w:r w:rsidRPr="00BE5D7E">
        <w:rPr>
          <w:rFonts w:ascii="Times New Roman" w:eastAsia="Times New Roman" w:hAnsi="Times New Roman" w:cs="Times New Roman"/>
          <w:sz w:val="24"/>
          <w:szCs w:val="24"/>
          <w:lang w:eastAsia="en-US" w:bidi="en-US"/>
        </w:rPr>
        <w:t>.</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w:t>
      </w:r>
      <w:proofErr w:type="gramStart"/>
      <w:r w:rsidRPr="00BE5D7E">
        <w:rPr>
          <w:rFonts w:ascii="Times New Roman" w:eastAsia="Times New Roman" w:hAnsi="Times New Roman" w:cs="Times New Roman"/>
          <w:sz w:val="24"/>
          <w:szCs w:val="24"/>
          <w:lang w:eastAsia="en-US" w:bidi="en-US"/>
        </w:rPr>
        <w:t>например</w:t>
      </w:r>
      <w:proofErr w:type="gramEnd"/>
      <w:r w:rsidRPr="00BE5D7E">
        <w:rPr>
          <w:rFonts w:ascii="Times New Roman" w:eastAsia="Times New Roman" w:hAnsi="Times New Roman" w:cs="Times New Roman"/>
          <w:sz w:val="24"/>
          <w:szCs w:val="24"/>
          <w:lang w:eastAsia="en-US" w:bidi="en-US"/>
        </w:rPr>
        <w:t xml:space="preserve"> уровень сформированности навыков сотрудничества или самоорганизации.</w:t>
      </w:r>
    </w:p>
    <w:p w:rsidR="00BA148B"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Оценка достижения метапредметных результатов ведётся также в рамках системы промежуточной аттестации. </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b/>
          <w:i/>
          <w:sz w:val="24"/>
          <w:szCs w:val="24"/>
          <w:lang w:eastAsia="en-US" w:bidi="en-US"/>
        </w:rPr>
        <w:t xml:space="preserve">Для оценки динамики формирования и уровня сформированности метапредметных результатов </w:t>
      </w:r>
      <w:r w:rsidRPr="00BE5D7E">
        <w:rPr>
          <w:rFonts w:ascii="Times New Roman" w:eastAsia="Times New Roman" w:hAnsi="Times New Roman" w:cs="Times New Roman"/>
          <w:sz w:val="24"/>
          <w:szCs w:val="24"/>
          <w:lang w:eastAsia="en-US" w:bidi="en-US"/>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 программой формирования планируемых результатов освоения междисциплинарных программ;</w:t>
      </w:r>
    </w:p>
    <w:p w:rsidR="00BE5D7E" w:rsidRPr="00BE5D7E" w:rsidRDefault="00BE5D7E" w:rsidP="00BE5D7E">
      <w:pPr>
        <w:spacing w:after="0" w:line="240" w:lineRule="auto"/>
        <w:ind w:firstLine="709"/>
        <w:jc w:val="both"/>
        <w:rPr>
          <w:rFonts w:ascii="Times New Roman" w:eastAsia="Calibri"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б) системой </w:t>
      </w:r>
      <w:r w:rsidRPr="00BE5D7E">
        <w:rPr>
          <w:rFonts w:ascii="Times New Roman" w:eastAsia="Calibri" w:hAnsi="Times New Roman" w:cs="Times New Roman"/>
          <w:sz w:val="24"/>
          <w:szCs w:val="24"/>
          <w:lang w:eastAsia="en-US" w:bidi="en-US"/>
        </w:rPr>
        <w:t>промежуточной аттестации (</w:t>
      </w:r>
      <w:r w:rsidRPr="00BE5D7E">
        <w:rPr>
          <w:rFonts w:ascii="Times New Roman" w:eastAsia="Times New Roman" w:hAnsi="Times New Roman" w:cs="Times New Roman"/>
          <w:sz w:val="24"/>
          <w:szCs w:val="24"/>
          <w:lang w:eastAsia="en-US" w:bidi="en-US"/>
        </w:rPr>
        <w:t>внутришкольным мониторингом образовательных достижений</w:t>
      </w:r>
      <w:r w:rsidRPr="00BE5D7E">
        <w:rPr>
          <w:rFonts w:ascii="Times New Roman" w:eastAsia="Calibri" w:hAnsi="Times New Roman" w:cs="Times New Roman"/>
          <w:sz w:val="24"/>
          <w:szCs w:val="24"/>
          <w:lang w:eastAsia="en-US" w:bidi="en-US"/>
        </w:rPr>
        <w:t>) обучающихся в рамках урочной и внеурочной деятельности, включая материалы</w:t>
      </w:r>
    </w:p>
    <w:p w:rsidR="00BE5D7E" w:rsidRPr="00BE5D7E" w:rsidRDefault="00BE5D7E" w:rsidP="00BE5D7E">
      <w:pPr>
        <w:spacing w:after="0" w:line="240" w:lineRule="auto"/>
        <w:ind w:firstLine="709"/>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b/>
          <w:i/>
          <w:sz w:val="24"/>
          <w:szCs w:val="24"/>
          <w:lang w:eastAsia="en-US" w:bidi="en-US"/>
        </w:rPr>
        <w:t>стартовой диагностики</w:t>
      </w:r>
      <w:r w:rsidRPr="00BE5D7E">
        <w:rPr>
          <w:rFonts w:ascii="Times New Roman" w:eastAsia="Times New Roman" w:hAnsi="Times New Roman" w:cs="Times New Roman"/>
          <w:b/>
          <w:sz w:val="24"/>
          <w:szCs w:val="24"/>
          <w:lang w:eastAsia="en-US" w:bidi="en-US"/>
        </w:rPr>
        <w:t>;</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sz w:val="24"/>
          <w:szCs w:val="24"/>
          <w:lang w:eastAsia="en-US" w:bidi="en-US"/>
        </w:rPr>
        <w:t xml:space="preserve">текущего выполнения </w:t>
      </w:r>
      <w:r w:rsidRPr="00BE5D7E">
        <w:rPr>
          <w:rFonts w:ascii="Times New Roman" w:eastAsia="Times New Roman" w:hAnsi="Times New Roman" w:cs="Times New Roman"/>
          <w:b/>
          <w:i/>
          <w:sz w:val="24"/>
          <w:szCs w:val="24"/>
          <w:lang w:eastAsia="en-US" w:bidi="en-US"/>
        </w:rPr>
        <w:t>учебных исследований и учебных проектов</w:t>
      </w:r>
      <w:r w:rsidRPr="00BE5D7E">
        <w:rPr>
          <w:rFonts w:ascii="Times New Roman" w:eastAsia="Times New Roman" w:hAnsi="Times New Roman" w:cs="Times New Roman"/>
          <w:b/>
          <w:sz w:val="24"/>
          <w:szCs w:val="24"/>
          <w:lang w:eastAsia="en-US" w:bidi="en-US"/>
        </w:rPr>
        <w:t>;</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b/>
          <w:i/>
          <w:sz w:val="24"/>
          <w:szCs w:val="24"/>
          <w:lang w:eastAsia="en-US" w:bidi="en-US"/>
        </w:rPr>
        <w:t>промежуточных и итоговых комплексных работ на межпредметной основе</w:t>
      </w:r>
      <w:r w:rsidRPr="00BE5D7E">
        <w:rPr>
          <w:rFonts w:ascii="Times New Roman" w:eastAsia="Times New Roman" w:hAnsi="Times New Roman" w:cs="Times New Roman"/>
          <w:b/>
          <w:sz w:val="24"/>
          <w:szCs w:val="24"/>
          <w:lang w:eastAsia="en-US" w:bidi="en-US"/>
        </w:rPr>
        <w:t>,</w:t>
      </w:r>
      <w:r w:rsidRPr="00BE5D7E">
        <w:rPr>
          <w:rFonts w:ascii="Times New Roman" w:eastAsia="Times New Roman" w:hAnsi="Times New Roman" w:cs="Times New Roman"/>
          <w:sz w:val="24"/>
          <w:szCs w:val="24"/>
          <w:lang w:eastAsia="en-US" w:bidi="en-US"/>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sz w:val="24"/>
          <w:szCs w:val="24"/>
          <w:lang w:eastAsia="en-US" w:bidi="en-US"/>
        </w:rPr>
        <w:t xml:space="preserve">текущего выполнения выборочных </w:t>
      </w:r>
      <w:r w:rsidRPr="00BE5D7E">
        <w:rPr>
          <w:rFonts w:ascii="Times New Roman" w:eastAsia="Times New Roman" w:hAnsi="Times New Roman" w:cs="Times New Roman"/>
          <w:b/>
          <w:i/>
          <w:sz w:val="24"/>
          <w:szCs w:val="24"/>
          <w:lang w:eastAsia="en-US" w:bidi="en-US"/>
        </w:rPr>
        <w:t>учебно-практических и учебно-познавательных заданий</w:t>
      </w:r>
      <w:r w:rsidRPr="00BE5D7E">
        <w:rPr>
          <w:rFonts w:ascii="Times New Roman" w:eastAsia="Times New Roman" w:hAnsi="Times New Roman" w:cs="Times New Roman"/>
          <w:sz w:val="24"/>
          <w:szCs w:val="24"/>
          <w:lang w:eastAsia="en-US" w:bidi="en-US"/>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iCs/>
          <w:sz w:val="24"/>
          <w:szCs w:val="24"/>
          <w:lang w:eastAsia="en-US" w:bidi="en-US"/>
        </w:rPr>
        <w:t>• </w:t>
      </w:r>
      <w:r w:rsidRPr="00BE5D7E">
        <w:rPr>
          <w:rFonts w:ascii="Times New Roman" w:eastAsia="Times New Roman" w:hAnsi="Times New Roman" w:cs="Times New Roman"/>
          <w:b/>
          <w:i/>
          <w:sz w:val="24"/>
          <w:szCs w:val="24"/>
          <w:lang w:eastAsia="en-US" w:bidi="en-US"/>
        </w:rPr>
        <w:t>защиты итогового индивидуального проекта</w:t>
      </w:r>
    </w:p>
    <w:p w:rsidR="00BE5D7E" w:rsidRPr="00BE5D7E" w:rsidRDefault="00BE5D7E" w:rsidP="00BA148B">
      <w:pPr>
        <w:spacing w:after="0" w:line="240" w:lineRule="auto"/>
        <w:ind w:firstLine="709"/>
        <w:rPr>
          <w:rFonts w:ascii="Times New Roman" w:eastAsia="Times New Roman" w:hAnsi="Times New Roman" w:cs="Times New Roman"/>
          <w:b/>
          <w:bCs/>
          <w:color w:val="000000"/>
          <w:lang w:eastAsia="en-US" w:bidi="en-US"/>
        </w:rPr>
      </w:pPr>
      <w:r w:rsidRPr="00BE5D7E">
        <w:rPr>
          <w:rFonts w:ascii="Times New Roman" w:eastAsia="Times New Roman" w:hAnsi="Times New Roman" w:cs="Times New Roman"/>
          <w:b/>
          <w:bCs/>
          <w:color w:val="000000"/>
          <w:lang w:eastAsia="en-US" w:bidi="en-US"/>
        </w:rPr>
        <w:t>Особенности оценки индивидуального проекта</w:t>
      </w:r>
    </w:p>
    <w:p w:rsidR="00BE5D7E" w:rsidRPr="00BE5D7E" w:rsidRDefault="00BE5D7E" w:rsidP="00BE5D7E">
      <w:pPr>
        <w:spacing w:after="0" w:line="240" w:lineRule="auto"/>
        <w:ind w:firstLine="709"/>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color w:val="000000"/>
          <w:lang w:eastAsia="en-US" w:bidi="en-US"/>
        </w:rPr>
        <w:t>Индивидуальный итоговой проект представляет со</w:t>
      </w:r>
      <w:r>
        <w:rPr>
          <w:rFonts w:ascii="Times New Roman" w:eastAsia="Times New Roman" w:hAnsi="Times New Roman" w:cs="Times New Roman"/>
          <w:color w:val="000000"/>
          <w:lang w:eastAsia="en-US" w:bidi="en-US"/>
        </w:rPr>
        <w:t xml:space="preserve">бой учебный проект, выполняемый </w:t>
      </w:r>
      <w:r w:rsidRPr="00BE5D7E">
        <w:rPr>
          <w:rFonts w:ascii="Times New Roman" w:eastAsia="Times New Roman" w:hAnsi="Times New Roman" w:cs="Times New Roman"/>
          <w:color w:val="000000"/>
          <w:lang w:eastAsia="en-US" w:bidi="en-US"/>
        </w:rPr>
        <w:t>обучающимся в рамках одного или нескольких учебных предм</w:t>
      </w:r>
      <w:r>
        <w:rPr>
          <w:rFonts w:ascii="Times New Roman" w:eastAsia="Times New Roman" w:hAnsi="Times New Roman" w:cs="Times New Roman"/>
          <w:color w:val="000000"/>
          <w:lang w:eastAsia="en-US" w:bidi="en-US"/>
        </w:rPr>
        <w:t xml:space="preserve">етов с целью продемонстрировать </w:t>
      </w:r>
      <w:r w:rsidRPr="00BE5D7E">
        <w:rPr>
          <w:rFonts w:ascii="Times New Roman" w:eastAsia="Times New Roman" w:hAnsi="Times New Roman" w:cs="Times New Roman"/>
          <w:color w:val="000000"/>
          <w:lang w:eastAsia="en-US" w:bidi="en-US"/>
        </w:rPr>
        <w:t>свои достижения в самостоятельном освоении содержания и ме</w:t>
      </w:r>
      <w:r>
        <w:rPr>
          <w:rFonts w:ascii="Times New Roman" w:eastAsia="Times New Roman" w:hAnsi="Times New Roman" w:cs="Times New Roman"/>
          <w:color w:val="000000"/>
          <w:lang w:eastAsia="en-US" w:bidi="en-US"/>
        </w:rPr>
        <w:t xml:space="preserve">тодов избранных областей знаний </w:t>
      </w:r>
      <w:r w:rsidRPr="00BE5D7E">
        <w:rPr>
          <w:rFonts w:ascii="Times New Roman" w:eastAsia="Times New Roman" w:hAnsi="Times New Roman" w:cs="Times New Roman"/>
          <w:color w:val="000000"/>
          <w:lang w:eastAsia="en-US" w:bidi="en-US"/>
        </w:rPr>
        <w:t xml:space="preserve">и/или видов деятельности и способность проектировать </w:t>
      </w:r>
      <w:r>
        <w:rPr>
          <w:rFonts w:ascii="Times New Roman" w:eastAsia="Times New Roman" w:hAnsi="Times New Roman" w:cs="Times New Roman"/>
          <w:color w:val="000000"/>
          <w:lang w:eastAsia="en-US" w:bidi="en-US"/>
        </w:rPr>
        <w:t xml:space="preserve">и осуществлять целесообразную и </w:t>
      </w:r>
      <w:r w:rsidRPr="00BE5D7E">
        <w:rPr>
          <w:rFonts w:ascii="Times New Roman" w:eastAsia="Times New Roman" w:hAnsi="Times New Roman" w:cs="Times New Roman"/>
          <w:color w:val="000000"/>
          <w:lang w:eastAsia="en-US" w:bidi="en-US"/>
        </w:rPr>
        <w:t>результативную деятельность (учебно-познавательную, конструкторскую, социальную,</w:t>
      </w:r>
      <w:r>
        <w:rPr>
          <w:rFonts w:ascii="Times New Roman" w:eastAsia="Times New Roman" w:hAnsi="Times New Roman" w:cs="Times New Roman"/>
          <w:color w:val="000000"/>
          <w:lang w:eastAsia="en-US" w:bidi="en-US"/>
        </w:rPr>
        <w:t xml:space="preserve"> </w:t>
      </w:r>
      <w:r w:rsidRPr="00BE5D7E">
        <w:rPr>
          <w:rFonts w:ascii="Times New Roman" w:eastAsia="Times New Roman" w:hAnsi="Times New Roman" w:cs="Times New Roman"/>
          <w:color w:val="000000"/>
          <w:lang w:eastAsia="en-US" w:bidi="en-US"/>
        </w:rPr>
        <w:t>художественно-творческую, иную).</w:t>
      </w:r>
      <w:r w:rsidRPr="00BE5D7E">
        <w:rPr>
          <w:rFonts w:ascii="Times New Roman" w:eastAsia="Times New Roman" w:hAnsi="Times New Roman" w:cs="Times New Roman"/>
          <w:color w:val="000000"/>
          <w:lang w:eastAsia="en-US" w:bidi="en-US"/>
        </w:rPr>
        <w:br/>
        <w:t>Выполнение индивидуального итогового проекта обязательно для к</w:t>
      </w:r>
      <w:r>
        <w:rPr>
          <w:rFonts w:ascii="Times New Roman" w:eastAsia="Times New Roman" w:hAnsi="Times New Roman" w:cs="Times New Roman"/>
          <w:color w:val="000000"/>
          <w:lang w:eastAsia="en-US" w:bidi="en-US"/>
        </w:rPr>
        <w:t xml:space="preserve">аждого </w:t>
      </w:r>
      <w:r w:rsidRPr="00BE5D7E">
        <w:rPr>
          <w:rFonts w:ascii="Times New Roman" w:eastAsia="Times New Roman" w:hAnsi="Times New Roman" w:cs="Times New Roman"/>
          <w:color w:val="000000"/>
          <w:lang w:eastAsia="en-US" w:bidi="en-US"/>
        </w:rPr>
        <w:t>обучающегося, его невыполнение равноценно получению</w:t>
      </w:r>
      <w:r>
        <w:rPr>
          <w:rFonts w:ascii="Times New Roman" w:eastAsia="Times New Roman" w:hAnsi="Times New Roman" w:cs="Times New Roman"/>
          <w:color w:val="000000"/>
          <w:lang w:eastAsia="en-US" w:bidi="en-US"/>
        </w:rPr>
        <w:t xml:space="preserve"> неудовлетворительной оценки по </w:t>
      </w:r>
      <w:r w:rsidRPr="00BE5D7E">
        <w:rPr>
          <w:rFonts w:ascii="Times New Roman" w:eastAsia="Times New Roman" w:hAnsi="Times New Roman" w:cs="Times New Roman"/>
          <w:color w:val="000000"/>
          <w:lang w:eastAsia="en-US" w:bidi="en-US"/>
        </w:rPr>
        <w:t>любому учебному предмету.</w:t>
      </w:r>
      <w:r w:rsidRPr="00BE5D7E">
        <w:rPr>
          <w:rFonts w:ascii="Times New Roman" w:eastAsia="Times New Roman" w:hAnsi="Times New Roman" w:cs="Times New Roman"/>
          <w:color w:val="000000"/>
          <w:lang w:eastAsia="en-US" w:bidi="en-US"/>
        </w:rPr>
        <w:br/>
        <w:t>В соответствии с целями подготовки проекта образова</w:t>
      </w:r>
      <w:r>
        <w:rPr>
          <w:rFonts w:ascii="Times New Roman" w:eastAsia="Times New Roman" w:hAnsi="Times New Roman" w:cs="Times New Roman"/>
          <w:color w:val="000000"/>
          <w:lang w:eastAsia="en-US" w:bidi="en-US"/>
        </w:rPr>
        <w:t xml:space="preserve">тельным учреждением для каждого </w:t>
      </w:r>
      <w:r w:rsidRPr="00BE5D7E">
        <w:rPr>
          <w:rFonts w:ascii="Times New Roman" w:eastAsia="Times New Roman" w:hAnsi="Times New Roman" w:cs="Times New Roman"/>
          <w:color w:val="000000"/>
          <w:lang w:eastAsia="en-US" w:bidi="en-US"/>
        </w:rPr>
        <w:t>обучающегося разрабатываются план, программа подготовки п</w:t>
      </w:r>
      <w:r>
        <w:rPr>
          <w:rFonts w:ascii="Times New Roman" w:eastAsia="Times New Roman" w:hAnsi="Times New Roman" w:cs="Times New Roman"/>
          <w:color w:val="000000"/>
          <w:lang w:eastAsia="en-US" w:bidi="en-US"/>
        </w:rPr>
        <w:t xml:space="preserve">роекта, которые как минимум </w:t>
      </w:r>
      <w:r w:rsidRPr="00BE5D7E">
        <w:rPr>
          <w:rFonts w:ascii="Times New Roman" w:eastAsia="Times New Roman" w:hAnsi="Times New Roman" w:cs="Times New Roman"/>
          <w:color w:val="000000"/>
          <w:lang w:eastAsia="en-US" w:bidi="en-US"/>
        </w:rPr>
        <w:t>должны включать требования по следующим рубрикам:</w:t>
      </w:r>
      <w:r w:rsidRPr="00BE5D7E">
        <w:rPr>
          <w:rFonts w:ascii="Times New Roman" w:eastAsia="Times New Roman" w:hAnsi="Times New Roman" w:cs="Times New Roman"/>
          <w:color w:val="000000"/>
          <w:lang w:eastAsia="en-US" w:bidi="en-US"/>
        </w:rPr>
        <w:br/>
      </w:r>
      <w:r w:rsidRPr="00BE5D7E">
        <w:rPr>
          <w:rFonts w:ascii="Times New Roman" w:eastAsia="Times New Roman" w:hAnsi="Times New Roman" w:cs="Times New Roman"/>
          <w:sz w:val="24"/>
          <w:szCs w:val="24"/>
          <w:lang w:eastAsia="en-US" w:bidi="en-US"/>
        </w:rPr>
        <w:t>- организация проектной деятельности;</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содержание и направленность проекта;</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защита проекта;</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lastRenderedPageBreak/>
        <w:t>- критерии оценки проектной деятельности.</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Требования к организации проектной деятельности включают: обучающиеся сами</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выбирают как тему проекта, так и руководителя проекта; тема проекта должна быть утверждена</w:t>
      </w:r>
      <w:r w:rsidR="00E75825">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(уровень утверждения определяет образовательное учреждение; план реализации проекта</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разрабатывается обучающимся совместно с руководителем проекта).</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Требованиями к содержанию и направленности проекта являются: результат проектной</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деятельности должен иметь практическую направленность.</w:t>
      </w:r>
    </w:p>
    <w:p w:rsidR="00BE5D7E" w:rsidRPr="00BE5D7E" w:rsidRDefault="00BE5D7E" w:rsidP="00BA148B">
      <w:pPr>
        <w:spacing w:after="0" w:line="240" w:lineRule="auto"/>
        <w:ind w:firstLine="709"/>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b/>
          <w:i/>
          <w:sz w:val="24"/>
          <w:szCs w:val="24"/>
          <w:lang w:eastAsia="en-US" w:bidi="en-US"/>
        </w:rPr>
        <w:t>Результатом (продуктом) проектной деятельности</w:t>
      </w:r>
      <w:r w:rsidR="00E7729B">
        <w:rPr>
          <w:rFonts w:ascii="Times New Roman" w:eastAsia="Times New Roman" w:hAnsi="Times New Roman" w:cs="Times New Roman"/>
          <w:b/>
          <w:i/>
          <w:sz w:val="24"/>
          <w:szCs w:val="24"/>
          <w:lang w:eastAsia="en-US" w:bidi="en-US"/>
        </w:rPr>
        <w:t xml:space="preserve"> </w:t>
      </w:r>
      <w:r w:rsidRPr="00BE5D7E">
        <w:rPr>
          <w:rFonts w:ascii="Times New Roman" w:eastAsia="Times New Roman" w:hAnsi="Times New Roman" w:cs="Times New Roman"/>
          <w:b/>
          <w:sz w:val="24"/>
          <w:szCs w:val="24"/>
          <w:lang w:eastAsia="en-US" w:bidi="en-US"/>
        </w:rPr>
        <w:t>может</w:t>
      </w:r>
      <w:r w:rsidRPr="00BE5D7E">
        <w:rPr>
          <w:rFonts w:ascii="Times New Roman" w:eastAsia="Times New Roman" w:hAnsi="Times New Roman" w:cs="Times New Roman"/>
          <w:sz w:val="24"/>
          <w:szCs w:val="24"/>
          <w:lang w:eastAsia="en-US" w:bidi="en-US"/>
        </w:rPr>
        <w:t xml:space="preserve"> быть любая из следующих</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работ:</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а) </w:t>
      </w:r>
      <w:r w:rsidRPr="00BE5D7E">
        <w:rPr>
          <w:rFonts w:ascii="Times New Roman" w:eastAsia="Times New Roman" w:hAnsi="Times New Roman" w:cs="Times New Roman"/>
          <w:b/>
          <w:i/>
          <w:sz w:val="24"/>
          <w:szCs w:val="24"/>
          <w:lang w:eastAsia="en-US" w:bidi="en-US"/>
        </w:rPr>
        <w:t>письменная работа</w:t>
      </w:r>
      <w:r w:rsidRPr="00BE5D7E">
        <w:rPr>
          <w:rFonts w:ascii="Times New Roman" w:eastAsia="Times New Roman" w:hAnsi="Times New Roman" w:cs="Times New Roman"/>
          <w:sz w:val="24"/>
          <w:szCs w:val="24"/>
          <w:lang w:eastAsia="en-US" w:bidi="en-US"/>
        </w:rPr>
        <w:t xml:space="preserve"> (эссе, реферат, аналитические материалы, обзорные материалы,</w:t>
      </w:r>
    </w:p>
    <w:p w:rsidR="00BE5D7E" w:rsidRPr="00BE5D7E" w:rsidRDefault="00BA148B" w:rsidP="00BE5D7E">
      <w:pPr>
        <w:spacing w:after="0" w:line="240" w:lineRule="auto"/>
        <w:jc w:val="both"/>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отчёты о проведё</w:t>
      </w:r>
      <w:r w:rsidR="00BE5D7E" w:rsidRPr="00BE5D7E">
        <w:rPr>
          <w:rFonts w:ascii="Times New Roman" w:eastAsia="Times New Roman" w:hAnsi="Times New Roman" w:cs="Times New Roman"/>
          <w:sz w:val="24"/>
          <w:szCs w:val="24"/>
          <w:lang w:eastAsia="en-US" w:bidi="en-US"/>
        </w:rPr>
        <w:t>нных исследованиях, стендовый доклад и др.);</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б) </w:t>
      </w:r>
      <w:r w:rsidRPr="00BE5D7E">
        <w:rPr>
          <w:rFonts w:ascii="Times New Roman" w:eastAsia="Times New Roman" w:hAnsi="Times New Roman" w:cs="Times New Roman"/>
          <w:b/>
          <w:i/>
          <w:sz w:val="24"/>
          <w:szCs w:val="24"/>
          <w:lang w:eastAsia="en-US" w:bidi="en-US"/>
        </w:rPr>
        <w:t>художественная творческая работа</w:t>
      </w:r>
      <w:r w:rsidRPr="00BE5D7E">
        <w:rPr>
          <w:rFonts w:ascii="Times New Roman" w:eastAsia="Times New Roman" w:hAnsi="Times New Roman" w:cs="Times New Roman"/>
          <w:sz w:val="24"/>
          <w:szCs w:val="24"/>
          <w:lang w:eastAsia="en-US" w:bidi="en-US"/>
        </w:rPr>
        <w:t xml:space="preserve"> (в области литературы, музыки, изобразительного искусства, экранных искусств), представленная в виде прозаического или стихотворного</w:t>
      </w:r>
      <w:r w:rsidR="00BA148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произведения, инсценировки, художественной декламации, исполнения музыкального</w:t>
      </w:r>
      <w:r w:rsidR="00BA148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произведения, компьютерной анимации и др.;</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в) </w:t>
      </w:r>
      <w:r w:rsidRPr="00BE5D7E">
        <w:rPr>
          <w:rFonts w:ascii="Times New Roman" w:eastAsia="Times New Roman" w:hAnsi="Times New Roman" w:cs="Times New Roman"/>
          <w:b/>
          <w:i/>
          <w:sz w:val="24"/>
          <w:szCs w:val="24"/>
          <w:lang w:eastAsia="en-US" w:bidi="en-US"/>
        </w:rPr>
        <w:t>материальный объект</w:t>
      </w:r>
      <w:r w:rsidRPr="00BE5D7E">
        <w:rPr>
          <w:rFonts w:ascii="Times New Roman" w:eastAsia="Times New Roman" w:hAnsi="Times New Roman" w:cs="Times New Roman"/>
          <w:sz w:val="24"/>
          <w:szCs w:val="24"/>
          <w:lang w:eastAsia="en-US" w:bidi="en-US"/>
        </w:rPr>
        <w:t>, макет, иное конструкторское изделие;</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г) </w:t>
      </w:r>
      <w:r w:rsidR="00BA148B">
        <w:rPr>
          <w:rFonts w:ascii="Times New Roman" w:eastAsia="Times New Roman" w:hAnsi="Times New Roman" w:cs="Times New Roman"/>
          <w:b/>
          <w:i/>
          <w:sz w:val="24"/>
          <w:szCs w:val="24"/>
          <w:lang w:eastAsia="en-US" w:bidi="en-US"/>
        </w:rPr>
        <w:t>отчё</w:t>
      </w:r>
      <w:r w:rsidRPr="00BE5D7E">
        <w:rPr>
          <w:rFonts w:ascii="Times New Roman" w:eastAsia="Times New Roman" w:hAnsi="Times New Roman" w:cs="Times New Roman"/>
          <w:b/>
          <w:i/>
          <w:sz w:val="24"/>
          <w:szCs w:val="24"/>
          <w:lang w:eastAsia="en-US" w:bidi="en-US"/>
        </w:rPr>
        <w:t>тные материалы</w:t>
      </w:r>
      <w:r w:rsidRPr="00BE5D7E">
        <w:rPr>
          <w:rFonts w:ascii="Times New Roman" w:eastAsia="Times New Roman" w:hAnsi="Times New Roman" w:cs="Times New Roman"/>
          <w:sz w:val="24"/>
          <w:szCs w:val="24"/>
          <w:lang w:eastAsia="en-US" w:bidi="en-US"/>
        </w:rPr>
        <w:t xml:space="preserve"> по социальному проекту, которые могут включать как тексты,</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так и мультимедийные продукты.</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Состав материалов включают:</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1) выносимый на защиту </w:t>
      </w:r>
      <w:r w:rsidRPr="00BE5D7E">
        <w:rPr>
          <w:rFonts w:ascii="Times New Roman" w:eastAsia="Times New Roman" w:hAnsi="Times New Roman" w:cs="Times New Roman"/>
          <w:b/>
          <w:i/>
          <w:sz w:val="24"/>
          <w:szCs w:val="24"/>
          <w:lang w:eastAsia="en-US" w:bidi="en-US"/>
        </w:rPr>
        <w:t>продукт проектной деятельности</w:t>
      </w:r>
      <w:r w:rsidRPr="00BE5D7E">
        <w:rPr>
          <w:rFonts w:ascii="Times New Roman" w:eastAsia="Times New Roman" w:hAnsi="Times New Roman" w:cs="Times New Roman"/>
          <w:sz w:val="24"/>
          <w:szCs w:val="24"/>
          <w:lang w:eastAsia="en-US" w:bidi="en-US"/>
        </w:rPr>
        <w:t>, представленный в одной из описанных выше форм;</w:t>
      </w:r>
    </w:p>
    <w:p w:rsidR="00BE5D7E" w:rsidRPr="00BA148B"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2</w:t>
      </w:r>
      <w:r w:rsidRPr="00BE5D7E">
        <w:rPr>
          <w:rFonts w:ascii="Times New Roman" w:eastAsia="Times New Roman" w:hAnsi="Times New Roman" w:cs="Times New Roman"/>
          <w:i/>
          <w:sz w:val="24"/>
          <w:szCs w:val="24"/>
          <w:lang w:eastAsia="en-US" w:bidi="en-US"/>
        </w:rPr>
        <w:t xml:space="preserve">) </w:t>
      </w:r>
      <w:r w:rsidRPr="00BE5D7E">
        <w:rPr>
          <w:rFonts w:ascii="Times New Roman" w:eastAsia="Times New Roman" w:hAnsi="Times New Roman" w:cs="Times New Roman"/>
          <w:b/>
          <w:i/>
          <w:sz w:val="24"/>
          <w:szCs w:val="24"/>
          <w:lang w:eastAsia="en-US" w:bidi="en-US"/>
        </w:rPr>
        <w:t>подготовленная</w:t>
      </w:r>
      <w:r w:rsidR="00BA148B">
        <w:rPr>
          <w:rFonts w:ascii="Times New Roman" w:eastAsia="Times New Roman" w:hAnsi="Times New Roman" w:cs="Times New Roman"/>
          <w:b/>
          <w:i/>
          <w:sz w:val="24"/>
          <w:szCs w:val="24"/>
          <w:lang w:eastAsia="en-US" w:bidi="en-US"/>
        </w:rPr>
        <w:t xml:space="preserve"> </w:t>
      </w:r>
      <w:r w:rsidRPr="00BE5D7E">
        <w:rPr>
          <w:rFonts w:ascii="Times New Roman" w:eastAsia="Times New Roman" w:hAnsi="Times New Roman" w:cs="Times New Roman"/>
          <w:sz w:val="24"/>
          <w:szCs w:val="24"/>
          <w:lang w:eastAsia="en-US" w:bidi="en-US"/>
        </w:rPr>
        <w:t xml:space="preserve">обучающимся </w:t>
      </w:r>
      <w:r w:rsidRPr="00BE5D7E">
        <w:rPr>
          <w:rFonts w:ascii="Times New Roman" w:eastAsia="Times New Roman" w:hAnsi="Times New Roman" w:cs="Times New Roman"/>
          <w:b/>
          <w:i/>
          <w:sz w:val="24"/>
          <w:szCs w:val="24"/>
          <w:lang w:eastAsia="en-US" w:bidi="en-US"/>
        </w:rPr>
        <w:t>краткая пояснительная записка к проекту</w:t>
      </w:r>
      <w:r w:rsidR="00BA148B">
        <w:rPr>
          <w:rFonts w:ascii="Times New Roman" w:eastAsia="Times New Roman" w:hAnsi="Times New Roman" w:cs="Times New Roman"/>
          <w:b/>
          <w:i/>
          <w:sz w:val="24"/>
          <w:szCs w:val="24"/>
          <w:lang w:eastAsia="en-US" w:bidi="en-US"/>
        </w:rPr>
        <w:t xml:space="preserve"> </w:t>
      </w:r>
      <w:r w:rsidRPr="00BE5D7E">
        <w:rPr>
          <w:rFonts w:ascii="Times New Roman" w:eastAsia="Times New Roman" w:hAnsi="Times New Roman" w:cs="Times New Roman"/>
          <w:sz w:val="24"/>
          <w:szCs w:val="24"/>
          <w:lang w:eastAsia="en-US" w:bidi="en-US"/>
        </w:rPr>
        <w:t xml:space="preserve">(объёмом не более одной машинописной страницы) с указанием </w:t>
      </w:r>
      <w:r w:rsidRPr="00BA148B">
        <w:rPr>
          <w:rFonts w:ascii="Times New Roman" w:eastAsia="Times New Roman" w:hAnsi="Times New Roman" w:cs="Times New Roman"/>
          <w:sz w:val="24"/>
          <w:szCs w:val="24"/>
          <w:lang w:eastAsia="en-US" w:bidi="en-US"/>
        </w:rPr>
        <w:t>для всех проектов:</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а) </w:t>
      </w:r>
      <w:r w:rsidRPr="00BE5D7E">
        <w:rPr>
          <w:rFonts w:ascii="Times New Roman" w:eastAsia="Times New Roman" w:hAnsi="Times New Roman" w:cs="Times New Roman"/>
          <w:i/>
          <w:sz w:val="24"/>
          <w:szCs w:val="24"/>
          <w:lang w:eastAsia="en-US" w:bidi="en-US"/>
        </w:rPr>
        <w:t xml:space="preserve">исходного </w:t>
      </w:r>
      <w:r w:rsidRPr="00BE5D7E">
        <w:rPr>
          <w:rFonts w:ascii="Times New Roman" w:eastAsia="Times New Roman" w:hAnsi="Times New Roman" w:cs="Times New Roman"/>
          <w:sz w:val="24"/>
          <w:szCs w:val="24"/>
          <w:lang w:eastAsia="en-US" w:bidi="en-US"/>
        </w:rPr>
        <w:t>замысла, цели и назначения проекта;</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б) </w:t>
      </w:r>
      <w:r w:rsidRPr="00BE5D7E">
        <w:rPr>
          <w:rFonts w:ascii="Times New Roman" w:eastAsia="Times New Roman" w:hAnsi="Times New Roman" w:cs="Times New Roman"/>
          <w:i/>
          <w:sz w:val="24"/>
          <w:szCs w:val="24"/>
          <w:lang w:eastAsia="en-US" w:bidi="en-US"/>
        </w:rPr>
        <w:t>краткого</w:t>
      </w:r>
      <w:r w:rsidRPr="00BE5D7E">
        <w:rPr>
          <w:rFonts w:ascii="Times New Roman" w:eastAsia="Times New Roman" w:hAnsi="Times New Roman" w:cs="Times New Roman"/>
          <w:sz w:val="24"/>
          <w:szCs w:val="24"/>
          <w:lang w:eastAsia="en-US" w:bidi="en-US"/>
        </w:rPr>
        <w:t xml:space="preserve"> описания </w:t>
      </w:r>
      <w:r w:rsidRPr="00BE5D7E">
        <w:rPr>
          <w:rFonts w:ascii="Times New Roman" w:eastAsia="Times New Roman" w:hAnsi="Times New Roman" w:cs="Times New Roman"/>
          <w:i/>
          <w:sz w:val="24"/>
          <w:szCs w:val="24"/>
          <w:lang w:eastAsia="en-US" w:bidi="en-US"/>
        </w:rPr>
        <w:t>хода</w:t>
      </w:r>
      <w:r w:rsidRPr="00BE5D7E">
        <w:rPr>
          <w:rFonts w:ascii="Times New Roman" w:eastAsia="Times New Roman" w:hAnsi="Times New Roman" w:cs="Times New Roman"/>
          <w:sz w:val="24"/>
          <w:szCs w:val="24"/>
          <w:lang w:eastAsia="en-US" w:bidi="en-US"/>
        </w:rPr>
        <w:t xml:space="preserve"> выполнения проекта и полученных результатов;</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в) </w:t>
      </w:r>
      <w:r w:rsidRPr="00BE5D7E">
        <w:rPr>
          <w:rFonts w:ascii="Times New Roman" w:eastAsia="Times New Roman" w:hAnsi="Times New Roman" w:cs="Times New Roman"/>
          <w:i/>
          <w:sz w:val="24"/>
          <w:szCs w:val="24"/>
          <w:lang w:eastAsia="en-US" w:bidi="en-US"/>
        </w:rPr>
        <w:t xml:space="preserve">списка </w:t>
      </w:r>
      <w:r w:rsidRPr="00BE5D7E">
        <w:rPr>
          <w:rFonts w:ascii="Times New Roman" w:eastAsia="Times New Roman" w:hAnsi="Times New Roman" w:cs="Times New Roman"/>
          <w:sz w:val="24"/>
          <w:szCs w:val="24"/>
          <w:lang w:eastAsia="en-US" w:bidi="en-US"/>
        </w:rPr>
        <w:t>использованных источников.</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Для конструкторских проектов в пояснительную записку, включаются описание</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особенностей конструкторских решений, для социальных проектов — описаниеэффектов/эффекта от реализации проекта;</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3) </w:t>
      </w:r>
      <w:r w:rsidRPr="00BE5D7E">
        <w:rPr>
          <w:rFonts w:ascii="Times New Roman" w:eastAsia="Times New Roman" w:hAnsi="Times New Roman" w:cs="Times New Roman"/>
          <w:b/>
          <w:i/>
          <w:sz w:val="24"/>
          <w:szCs w:val="24"/>
          <w:lang w:eastAsia="en-US" w:bidi="en-US"/>
        </w:rPr>
        <w:t>краткий отзыв руководителя</w:t>
      </w:r>
      <w:r w:rsidRPr="00BE5D7E">
        <w:rPr>
          <w:rFonts w:ascii="Times New Roman" w:eastAsia="Times New Roman" w:hAnsi="Times New Roman" w:cs="Times New Roman"/>
          <w:b/>
          <w:sz w:val="24"/>
          <w:szCs w:val="24"/>
          <w:lang w:eastAsia="en-US" w:bidi="en-US"/>
        </w:rPr>
        <w:t>,</w:t>
      </w:r>
      <w:r w:rsidRPr="00BE5D7E">
        <w:rPr>
          <w:rFonts w:ascii="Times New Roman" w:eastAsia="Times New Roman" w:hAnsi="Times New Roman" w:cs="Times New Roman"/>
          <w:sz w:val="24"/>
          <w:szCs w:val="24"/>
          <w:lang w:eastAsia="en-US" w:bidi="en-US"/>
        </w:rPr>
        <w:t xml:space="preserve"> содержащий краткую характеристику работы</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обучающегося в ходе выполнения проекта, в том числе:</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 инициативности и самостоятельности;</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б) ответственности (включая динамику отношения к выполняемой работе);</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 исполнительской дисциплины.</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 Защита осуществляется на школьной конференции.</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Индивидуальный проект оценивается по следующим критериям:</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1. Способность к самостоятельному приобретению знаний и решению проблем.</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2. Сформированность предметных знаний и способовдействий.</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3. Сформированность регулятивных действий.</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4. Сформированность коммуникативных действий.</w:t>
      </w:r>
    </w:p>
    <w:p w:rsidR="00BE5D7E" w:rsidRP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Система оценки предполагает два уровня сформированности навыков проектной</w:t>
      </w:r>
    </w:p>
    <w:p w:rsid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деятельности: базовыйи повышенный.</w:t>
      </w:r>
    </w:p>
    <w:p w:rsidR="00677357" w:rsidRDefault="00677357" w:rsidP="00BE5D7E">
      <w:pPr>
        <w:spacing w:after="0" w:line="240" w:lineRule="auto"/>
        <w:jc w:val="both"/>
        <w:rPr>
          <w:rFonts w:ascii="Times New Roman" w:eastAsia="Times New Roman" w:hAnsi="Times New Roman" w:cs="Times New Roman"/>
          <w:sz w:val="24"/>
          <w:szCs w:val="24"/>
          <w:lang w:eastAsia="en-US" w:bidi="en-US"/>
        </w:rPr>
      </w:pPr>
    </w:p>
    <w:p w:rsidR="00677357" w:rsidRPr="00BE5D7E" w:rsidRDefault="00677357" w:rsidP="00BE5D7E">
      <w:pPr>
        <w:spacing w:after="0" w:line="240" w:lineRule="auto"/>
        <w:jc w:val="both"/>
        <w:rPr>
          <w:rFonts w:ascii="Times New Roman" w:eastAsia="Times New Roman" w:hAnsi="Times New Roman" w:cs="Times New Roman"/>
          <w:sz w:val="24"/>
          <w:szCs w:val="24"/>
          <w:lang w:eastAsia="en-US" w:bidi="en-US"/>
        </w:rPr>
      </w:pPr>
    </w:p>
    <w:p w:rsidR="00BE5D7E" w:rsidRPr="00BE5D7E" w:rsidRDefault="00BE5D7E" w:rsidP="00BE5D7E">
      <w:pPr>
        <w:spacing w:after="0" w:line="240" w:lineRule="auto"/>
        <w:jc w:val="center"/>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9"/>
        <w:gridCol w:w="3620"/>
        <w:gridCol w:w="4129"/>
      </w:tblGrid>
      <w:tr w:rsidR="00BE5D7E" w:rsidRPr="00BE5D7E" w:rsidTr="00677357">
        <w:trPr>
          <w:trHeight w:val="135"/>
        </w:trPr>
        <w:tc>
          <w:tcPr>
            <w:tcW w:w="1992" w:type="dxa"/>
            <w:vMerge w:val="restart"/>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Критерий</w:t>
            </w:r>
          </w:p>
        </w:tc>
        <w:tc>
          <w:tcPr>
            <w:tcW w:w="8322" w:type="dxa"/>
            <w:gridSpan w:val="2"/>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Уровни сформированности навыков проектной деятельности</w:t>
            </w:r>
          </w:p>
        </w:tc>
      </w:tr>
      <w:tr w:rsidR="00BE5D7E" w:rsidRPr="00BE5D7E" w:rsidTr="00677357">
        <w:trPr>
          <w:trHeight w:val="135"/>
        </w:trPr>
        <w:tc>
          <w:tcPr>
            <w:tcW w:w="1992" w:type="dxa"/>
            <w:vMerge/>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p>
        </w:tc>
        <w:tc>
          <w:tcPr>
            <w:tcW w:w="3881" w:type="dxa"/>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Базовый</w:t>
            </w:r>
          </w:p>
        </w:tc>
        <w:tc>
          <w:tcPr>
            <w:tcW w:w="4441" w:type="dxa"/>
            <w:shd w:val="clear" w:color="auto" w:fill="auto"/>
          </w:tcPr>
          <w:p w:rsidR="00BE5D7E" w:rsidRPr="00BE5D7E" w:rsidRDefault="00BE5D7E" w:rsidP="00BE5D7E">
            <w:pPr>
              <w:spacing w:after="0" w:line="240" w:lineRule="auto"/>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Повышенный</w:t>
            </w:r>
          </w:p>
        </w:tc>
      </w:tr>
      <w:tr w:rsidR="00BE5D7E" w:rsidRPr="00BE5D7E" w:rsidTr="00677357">
        <w:trPr>
          <w:trHeight w:val="135"/>
        </w:trPr>
        <w:tc>
          <w:tcPr>
            <w:tcW w:w="1992" w:type="dxa"/>
            <w:shd w:val="clear" w:color="auto" w:fill="auto"/>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Самостоятельное приобретени</w:t>
            </w:r>
            <w:r w:rsidR="00BA148B">
              <w:rPr>
                <w:rFonts w:ascii="Times New Roman" w:eastAsia="Times New Roman" w:hAnsi="Times New Roman" w:cs="Times New Roman"/>
                <w:sz w:val="24"/>
                <w:szCs w:val="24"/>
                <w:lang w:eastAsia="en-US" w:bidi="en-US"/>
              </w:rPr>
              <w:t>е</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знаний и</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решение</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проблем</w:t>
            </w:r>
          </w:p>
        </w:tc>
        <w:tc>
          <w:tcPr>
            <w:tcW w:w="3881" w:type="dxa"/>
            <w:shd w:val="clear" w:color="auto" w:fill="auto"/>
          </w:tcPr>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Работа в целом свидетельствует о</w:t>
            </w:r>
          </w:p>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способности самостоятельно с</w:t>
            </w:r>
          </w:p>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опорой на помощь руководителя</w:t>
            </w:r>
          </w:p>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ставить проблему и находить пути еѐ решения; продемонстрирована способность приобретать новые знания и/или осваивать новые способы действий,</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достигать более глубокого понимания</w:t>
            </w:r>
          </w:p>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изученного</w:t>
            </w:r>
          </w:p>
        </w:tc>
        <w:tc>
          <w:tcPr>
            <w:tcW w:w="4441" w:type="dxa"/>
            <w:shd w:val="clear" w:color="auto" w:fill="auto"/>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Работа в целом свидетельствует о</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способности самостоятельно</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ставить проблему и находить пути</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еѐ решения; продемонстрировано свободное владение логическими</w:t>
            </w:r>
          </w:p>
          <w:p w:rsidR="00BE5D7E" w:rsidRPr="00BE5D7E" w:rsidRDefault="00BE5D7E" w:rsidP="00677357">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операциями,</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навыка</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sz w:val="24"/>
                <w:szCs w:val="24"/>
                <w:lang w:eastAsia="en-US" w:bidi="en-US"/>
              </w:rPr>
              <w:t>микритического</w:t>
            </w:r>
            <w:r w:rsidR="00E7729B">
              <w:rPr>
                <w:rFonts w:ascii="Times New Roman" w:eastAsia="Times New Roman" w:hAnsi="Times New Roman" w:cs="Times New Roman"/>
                <w:sz w:val="24"/>
                <w:szCs w:val="24"/>
                <w:lang w:eastAsia="en-US" w:bidi="en-US"/>
              </w:rPr>
              <w:t xml:space="preserve"> </w:t>
            </w:r>
            <w:r w:rsidRPr="00BE5D7E">
              <w:rPr>
                <w:rFonts w:ascii="Times New Roman" w:eastAsia="Times New Roman" w:hAnsi="Times New Roman" w:cs="Times New Roman"/>
                <w:color w:val="000000"/>
                <w:lang w:eastAsia="en-US" w:bidi="en-US"/>
              </w:rPr>
              <w:t>мышления, умен</w:t>
            </w:r>
            <w:r w:rsidR="00677357">
              <w:rPr>
                <w:rFonts w:ascii="Times New Roman" w:eastAsia="Times New Roman" w:hAnsi="Times New Roman" w:cs="Times New Roman"/>
                <w:color w:val="000000"/>
                <w:lang w:eastAsia="en-US" w:bidi="en-US"/>
              </w:rPr>
              <w:t xml:space="preserve">ие </w:t>
            </w:r>
            <w:r w:rsidRPr="00BE5D7E">
              <w:rPr>
                <w:rFonts w:ascii="Times New Roman" w:eastAsia="Times New Roman" w:hAnsi="Times New Roman" w:cs="Times New Roman"/>
                <w:color w:val="000000"/>
                <w:lang w:eastAsia="en-US" w:bidi="en-US"/>
              </w:rPr>
              <w:t>самостоятельно мыс</w:t>
            </w:r>
            <w:r w:rsidR="00677357">
              <w:rPr>
                <w:rFonts w:ascii="Times New Roman" w:eastAsia="Times New Roman" w:hAnsi="Times New Roman" w:cs="Times New Roman"/>
                <w:color w:val="000000"/>
                <w:lang w:eastAsia="en-US" w:bidi="en-US"/>
              </w:rPr>
              <w:t xml:space="preserve">лить; </w:t>
            </w:r>
            <w:r w:rsidRPr="00BE5D7E">
              <w:rPr>
                <w:rFonts w:ascii="Times New Roman" w:eastAsia="Times New Roman" w:hAnsi="Times New Roman" w:cs="Times New Roman"/>
                <w:color w:val="000000"/>
                <w:lang w:eastAsia="en-US" w:bidi="en-US"/>
              </w:rPr>
              <w:t>продемонстрирована способн</w:t>
            </w:r>
            <w:r w:rsidR="00677357">
              <w:rPr>
                <w:rFonts w:ascii="Times New Roman" w:eastAsia="Times New Roman" w:hAnsi="Times New Roman" w:cs="Times New Roman"/>
                <w:color w:val="000000"/>
                <w:lang w:eastAsia="en-US" w:bidi="en-US"/>
              </w:rPr>
              <w:t>ость</w:t>
            </w:r>
            <w:r w:rsidR="00677357">
              <w:rPr>
                <w:rFonts w:ascii="Times New Roman" w:eastAsia="Times New Roman" w:hAnsi="Times New Roman" w:cs="Times New Roman"/>
                <w:color w:val="000000"/>
                <w:lang w:eastAsia="en-US" w:bidi="en-US"/>
              </w:rPr>
              <w:br/>
              <w:t xml:space="preserve">на этой основе приобретать новые знания и/или осваивать новые способы действий, достигать более </w:t>
            </w:r>
            <w:r w:rsidRPr="00BE5D7E">
              <w:rPr>
                <w:rFonts w:ascii="Times New Roman" w:eastAsia="Times New Roman" w:hAnsi="Times New Roman" w:cs="Times New Roman"/>
                <w:color w:val="000000"/>
                <w:lang w:eastAsia="en-US" w:bidi="en-US"/>
              </w:rPr>
              <w:t>глубокого понимания проблемы</w:t>
            </w:r>
          </w:p>
        </w:tc>
      </w:tr>
      <w:tr w:rsidR="00BE5D7E" w:rsidRPr="00BE5D7E" w:rsidTr="00677357">
        <w:trPr>
          <w:trHeight w:val="135"/>
        </w:trPr>
        <w:tc>
          <w:tcPr>
            <w:tcW w:w="1992" w:type="dxa"/>
            <w:shd w:val="clear" w:color="auto" w:fill="auto"/>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Знание предмета</w:t>
            </w:r>
          </w:p>
        </w:tc>
        <w:tc>
          <w:tcPr>
            <w:tcW w:w="3881" w:type="dxa"/>
            <w:shd w:val="clear" w:color="auto" w:fill="auto"/>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Продемонстрировано понимание</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содержания выполненной работы. В работе ив ответах на вопросы по</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содержанию работы отсутствуют</w:t>
            </w:r>
          </w:p>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грубые ошибки</w:t>
            </w:r>
          </w:p>
        </w:tc>
        <w:tc>
          <w:tcPr>
            <w:tcW w:w="4441" w:type="dxa"/>
            <w:shd w:val="clear" w:color="auto" w:fill="auto"/>
          </w:tcPr>
          <w:p w:rsidR="00BE5D7E" w:rsidRPr="00BE5D7E" w:rsidRDefault="00BE5D7E" w:rsidP="00BE5D7E">
            <w:pPr>
              <w:spacing w:after="0" w:line="240" w:lineRule="auto"/>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color w:val="000000"/>
                <w:lang w:eastAsia="en-US" w:bidi="en-US"/>
              </w:rPr>
              <w:t>Продемонстрировано свободное</w:t>
            </w:r>
            <w:r w:rsidRPr="00BE5D7E">
              <w:rPr>
                <w:rFonts w:ascii="Times New Roman" w:eastAsia="Times New Roman" w:hAnsi="Times New Roman" w:cs="Times New Roman"/>
                <w:color w:val="000000"/>
                <w:lang w:eastAsia="en-US" w:bidi="en-US"/>
              </w:rPr>
              <w:br/>
              <w:t>владение предметом проектной</w:t>
            </w:r>
            <w:r w:rsidRPr="00BE5D7E">
              <w:rPr>
                <w:rFonts w:ascii="Times New Roman" w:eastAsia="Times New Roman" w:hAnsi="Times New Roman" w:cs="Times New Roman"/>
                <w:color w:val="000000"/>
                <w:lang w:eastAsia="en-US" w:bidi="en-US"/>
              </w:rPr>
              <w:br/>
              <w:t>деятельности. Ошибки</w:t>
            </w:r>
            <w:r w:rsidRPr="00BE5D7E">
              <w:rPr>
                <w:rFonts w:ascii="Times New Roman" w:eastAsia="Times New Roman" w:hAnsi="Times New Roman" w:cs="Times New Roman"/>
                <w:color w:val="000000"/>
                <w:lang w:eastAsia="en-US" w:bidi="en-US"/>
              </w:rPr>
              <w:br/>
              <w:t>отсутствуют</w:t>
            </w:r>
          </w:p>
        </w:tc>
      </w:tr>
      <w:tr w:rsidR="00BE5D7E" w:rsidRPr="00BE5D7E" w:rsidTr="00677357">
        <w:trPr>
          <w:trHeight w:val="135"/>
        </w:trPr>
        <w:tc>
          <w:tcPr>
            <w:tcW w:w="1992" w:type="dxa"/>
            <w:shd w:val="clear" w:color="auto" w:fill="auto"/>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color w:val="000000"/>
                <w:lang w:eastAsia="en-US" w:bidi="en-US"/>
              </w:rPr>
              <w:t>Регулятивные</w:t>
            </w:r>
            <w:r w:rsidRPr="00BE5D7E">
              <w:rPr>
                <w:rFonts w:ascii="Times New Roman" w:eastAsia="Times New Roman" w:hAnsi="Times New Roman" w:cs="Times New Roman"/>
                <w:color w:val="000000"/>
                <w:lang w:eastAsia="en-US" w:bidi="en-US"/>
              </w:rPr>
              <w:br/>
              <w:t>действия</w:t>
            </w:r>
          </w:p>
        </w:tc>
        <w:tc>
          <w:tcPr>
            <w:tcW w:w="3881" w:type="dxa"/>
            <w:shd w:val="clear" w:color="auto" w:fill="auto"/>
          </w:tcPr>
          <w:p w:rsidR="00BE5D7E" w:rsidRPr="00BE5D7E" w:rsidRDefault="00BE5D7E" w:rsidP="00E7729B">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color w:val="000000"/>
                <w:lang w:eastAsia="en-US" w:bidi="en-US"/>
              </w:rPr>
              <w:t>Продемонстрированы навыки</w:t>
            </w:r>
            <w:r w:rsidRPr="00BE5D7E">
              <w:rPr>
                <w:rFonts w:ascii="Times New Roman" w:eastAsia="Times New Roman" w:hAnsi="Times New Roman" w:cs="Times New Roman"/>
                <w:color w:val="000000"/>
                <w:lang w:eastAsia="en-US" w:bidi="en-US"/>
              </w:rPr>
              <w:br/>
              <w:t>определения темы и планирования</w:t>
            </w:r>
            <w:r w:rsidRPr="00BE5D7E">
              <w:rPr>
                <w:rFonts w:ascii="Times New Roman" w:eastAsia="Times New Roman" w:hAnsi="Times New Roman" w:cs="Times New Roman"/>
                <w:color w:val="000000"/>
                <w:lang w:eastAsia="en-US" w:bidi="en-US"/>
              </w:rPr>
              <w:br/>
              <w:t>работы.</w:t>
            </w:r>
            <w:r w:rsidRPr="00BE5D7E">
              <w:rPr>
                <w:rFonts w:ascii="Times New Roman" w:eastAsia="Times New Roman" w:hAnsi="Times New Roman" w:cs="Times New Roman"/>
                <w:color w:val="000000"/>
                <w:lang w:eastAsia="en-US" w:bidi="en-US"/>
              </w:rPr>
              <w:br/>
              <w:t>Работа доведена до конца и</w:t>
            </w:r>
            <w:r w:rsidRPr="00BE5D7E">
              <w:rPr>
                <w:rFonts w:ascii="Times New Roman" w:eastAsia="Times New Roman" w:hAnsi="Times New Roman" w:cs="Times New Roman"/>
                <w:color w:val="000000"/>
                <w:lang w:eastAsia="en-US" w:bidi="en-US"/>
              </w:rPr>
              <w:br/>
              <w:t>представлена комиссии; некоторые</w:t>
            </w:r>
            <w:r w:rsidRPr="00BE5D7E">
              <w:rPr>
                <w:rFonts w:ascii="Times New Roman" w:eastAsia="Times New Roman" w:hAnsi="Times New Roman" w:cs="Times New Roman"/>
                <w:color w:val="000000"/>
                <w:lang w:eastAsia="en-US" w:bidi="en-US"/>
              </w:rPr>
              <w:br/>
              <w:t>этапы выполнялись под контролем и</w:t>
            </w:r>
            <w:r w:rsidRPr="00BE5D7E">
              <w:rPr>
                <w:rFonts w:ascii="Times New Roman" w:eastAsia="Times New Roman" w:hAnsi="Times New Roman" w:cs="Times New Roman"/>
                <w:color w:val="000000"/>
                <w:lang w:eastAsia="en-US" w:bidi="en-US"/>
              </w:rPr>
              <w:br/>
              <w:t>при поддержке руководителя. При</w:t>
            </w:r>
            <w:r w:rsidRPr="00BE5D7E">
              <w:rPr>
                <w:rFonts w:ascii="Times New Roman" w:eastAsia="Times New Roman" w:hAnsi="Times New Roman" w:cs="Times New Roman"/>
                <w:color w:val="000000"/>
                <w:lang w:eastAsia="en-US" w:bidi="en-US"/>
              </w:rPr>
              <w:br/>
              <w:t>этом проявляются отдельные</w:t>
            </w:r>
            <w:r w:rsidRPr="00BE5D7E">
              <w:rPr>
                <w:rFonts w:ascii="Times New Roman" w:eastAsia="Times New Roman" w:hAnsi="Times New Roman" w:cs="Times New Roman"/>
                <w:color w:val="000000"/>
                <w:lang w:eastAsia="en-US" w:bidi="en-US"/>
              </w:rPr>
              <w:br/>
              <w:t>элементы самооценки и самоконтроля</w:t>
            </w:r>
            <w:r w:rsidRPr="00BE5D7E">
              <w:rPr>
                <w:rFonts w:ascii="Times New Roman" w:eastAsia="Times New Roman" w:hAnsi="Times New Roman" w:cs="Times New Roman"/>
                <w:color w:val="000000"/>
                <w:lang w:eastAsia="en-US" w:bidi="en-US"/>
              </w:rPr>
              <w:br/>
              <w:t>обучающегося</w:t>
            </w:r>
          </w:p>
        </w:tc>
        <w:tc>
          <w:tcPr>
            <w:tcW w:w="4441" w:type="dxa"/>
            <w:shd w:val="clear" w:color="auto" w:fill="auto"/>
          </w:tcPr>
          <w:p w:rsidR="00BE5D7E" w:rsidRPr="00BE5D7E" w:rsidRDefault="00BE5D7E" w:rsidP="00E7729B">
            <w:pPr>
              <w:spacing w:after="0" w:line="240" w:lineRule="auto"/>
              <w:rPr>
                <w:rFonts w:ascii="Times New Roman" w:eastAsia="Times New Roman" w:hAnsi="Times New Roman" w:cs="Times New Roman"/>
                <w:color w:val="000000"/>
                <w:lang w:eastAsia="en-US" w:bidi="en-US"/>
              </w:rPr>
            </w:pPr>
            <w:r w:rsidRPr="00BE5D7E">
              <w:rPr>
                <w:rFonts w:ascii="Times New Roman" w:eastAsia="Times New Roman" w:hAnsi="Times New Roman" w:cs="Times New Roman"/>
                <w:color w:val="000000"/>
                <w:lang w:eastAsia="en-US" w:bidi="en-US"/>
              </w:rPr>
              <w:t>Работа тщательно спланирована и</w:t>
            </w:r>
            <w:r w:rsidRPr="00BE5D7E">
              <w:rPr>
                <w:rFonts w:ascii="Times New Roman" w:eastAsia="Times New Roman" w:hAnsi="Times New Roman" w:cs="Times New Roman"/>
                <w:color w:val="000000"/>
                <w:lang w:eastAsia="en-US" w:bidi="en-US"/>
              </w:rPr>
              <w:br/>
              <w:t xml:space="preserve">последовательно </w:t>
            </w:r>
            <w:proofErr w:type="gramStart"/>
            <w:r w:rsidRPr="00BE5D7E">
              <w:rPr>
                <w:rFonts w:ascii="Times New Roman" w:eastAsia="Times New Roman" w:hAnsi="Times New Roman" w:cs="Times New Roman"/>
                <w:color w:val="000000"/>
                <w:lang w:eastAsia="en-US" w:bidi="en-US"/>
              </w:rPr>
              <w:t>реализована,</w:t>
            </w:r>
            <w:r w:rsidRPr="00BE5D7E">
              <w:rPr>
                <w:rFonts w:ascii="Times New Roman" w:eastAsia="Times New Roman" w:hAnsi="Times New Roman" w:cs="Times New Roman"/>
                <w:color w:val="000000"/>
                <w:lang w:eastAsia="en-US" w:bidi="en-US"/>
              </w:rPr>
              <w:br/>
              <w:t>своевременно</w:t>
            </w:r>
            <w:proofErr w:type="gramEnd"/>
            <w:r w:rsidRPr="00BE5D7E">
              <w:rPr>
                <w:rFonts w:ascii="Times New Roman" w:eastAsia="Times New Roman" w:hAnsi="Times New Roman" w:cs="Times New Roman"/>
                <w:color w:val="000000"/>
                <w:lang w:eastAsia="en-US" w:bidi="en-US"/>
              </w:rPr>
              <w:t xml:space="preserve"> пройдены</w:t>
            </w:r>
            <w:r w:rsidRPr="00BE5D7E">
              <w:rPr>
                <w:rFonts w:ascii="Times New Roman" w:eastAsia="Times New Roman" w:hAnsi="Times New Roman" w:cs="Times New Roman"/>
                <w:color w:val="000000"/>
                <w:lang w:eastAsia="en-US" w:bidi="en-US"/>
              </w:rPr>
              <w:br/>
              <w:t>все необходимые этапы</w:t>
            </w:r>
            <w:r w:rsidRPr="00BE5D7E">
              <w:rPr>
                <w:rFonts w:ascii="Times New Roman" w:eastAsia="Times New Roman" w:hAnsi="Times New Roman" w:cs="Times New Roman"/>
                <w:color w:val="000000"/>
                <w:lang w:eastAsia="en-US" w:bidi="en-US"/>
              </w:rPr>
              <w:br/>
              <w:t>обсуждения и представления.</w:t>
            </w:r>
            <w:r w:rsidRPr="00BE5D7E">
              <w:rPr>
                <w:rFonts w:ascii="Times New Roman" w:eastAsia="Times New Roman" w:hAnsi="Times New Roman" w:cs="Times New Roman"/>
                <w:color w:val="000000"/>
                <w:lang w:eastAsia="en-US" w:bidi="en-US"/>
              </w:rPr>
              <w:br/>
              <w:t>Контроль и коррекция</w:t>
            </w:r>
            <w:r w:rsidRPr="00BE5D7E">
              <w:rPr>
                <w:rFonts w:ascii="Times New Roman" w:eastAsia="Times New Roman" w:hAnsi="Times New Roman" w:cs="Times New Roman"/>
                <w:color w:val="000000"/>
                <w:lang w:eastAsia="en-US" w:bidi="en-US"/>
              </w:rPr>
              <w:br/>
              <w:t>осуществлялись самостоятельно</w:t>
            </w:r>
          </w:p>
        </w:tc>
      </w:tr>
      <w:tr w:rsidR="00BE5D7E" w:rsidRPr="00BE5D7E" w:rsidTr="00677357">
        <w:trPr>
          <w:trHeight w:val="135"/>
        </w:trPr>
        <w:tc>
          <w:tcPr>
            <w:tcW w:w="1992" w:type="dxa"/>
            <w:shd w:val="clear" w:color="auto" w:fill="auto"/>
          </w:tcPr>
          <w:p w:rsidR="00BE5D7E" w:rsidRPr="00BE5D7E" w:rsidRDefault="00BE5D7E" w:rsidP="00BE5D7E">
            <w:pPr>
              <w:spacing w:after="0" w:line="240" w:lineRule="auto"/>
              <w:rPr>
                <w:rFonts w:ascii="Times New Roman" w:eastAsia="Times New Roman" w:hAnsi="Times New Roman" w:cs="Times New Roman"/>
                <w:color w:val="000000"/>
                <w:lang w:eastAsia="en-US" w:bidi="en-US"/>
              </w:rPr>
            </w:pPr>
            <w:r w:rsidRPr="00BE5D7E">
              <w:rPr>
                <w:rFonts w:ascii="Times New Roman" w:eastAsia="Times New Roman" w:hAnsi="Times New Roman" w:cs="Times New Roman"/>
                <w:color w:val="000000"/>
                <w:lang w:eastAsia="en-US" w:bidi="en-US"/>
              </w:rPr>
              <w:t>Коммуникация</w:t>
            </w:r>
          </w:p>
        </w:tc>
        <w:tc>
          <w:tcPr>
            <w:tcW w:w="3881" w:type="dxa"/>
            <w:shd w:val="clear" w:color="auto" w:fill="auto"/>
          </w:tcPr>
          <w:p w:rsidR="00BE5D7E" w:rsidRPr="00BE5D7E" w:rsidRDefault="00BE5D7E" w:rsidP="00E7729B">
            <w:pPr>
              <w:spacing w:after="0" w:line="240" w:lineRule="auto"/>
              <w:rPr>
                <w:rFonts w:ascii="Times New Roman" w:eastAsia="Times New Roman" w:hAnsi="Times New Roman" w:cs="Times New Roman"/>
                <w:color w:val="000000"/>
                <w:lang w:eastAsia="en-US" w:bidi="en-US"/>
              </w:rPr>
            </w:pPr>
            <w:r w:rsidRPr="00BE5D7E">
              <w:rPr>
                <w:rFonts w:ascii="Times New Roman" w:eastAsia="Times New Roman" w:hAnsi="Times New Roman" w:cs="Times New Roman"/>
                <w:color w:val="000000"/>
                <w:lang w:eastAsia="en-US" w:bidi="en-US"/>
              </w:rPr>
              <w:t>Продемонстрированы навыки</w:t>
            </w:r>
            <w:r w:rsidRPr="00BE5D7E">
              <w:rPr>
                <w:rFonts w:ascii="Times New Roman" w:eastAsia="Times New Roman" w:hAnsi="Times New Roman" w:cs="Times New Roman"/>
                <w:color w:val="000000"/>
                <w:lang w:eastAsia="en-US" w:bidi="en-US"/>
              </w:rPr>
              <w:br/>
              <w:t>оформления проектной работы и</w:t>
            </w:r>
            <w:r w:rsidRPr="00BE5D7E">
              <w:rPr>
                <w:rFonts w:ascii="Times New Roman" w:eastAsia="Times New Roman" w:hAnsi="Times New Roman" w:cs="Times New Roman"/>
                <w:color w:val="000000"/>
                <w:lang w:eastAsia="en-US" w:bidi="en-US"/>
              </w:rPr>
              <w:br/>
              <w:t>пояснительной записки, а также</w:t>
            </w:r>
            <w:r w:rsidRPr="00BE5D7E">
              <w:rPr>
                <w:rFonts w:ascii="Times New Roman" w:eastAsia="Times New Roman" w:hAnsi="Times New Roman" w:cs="Times New Roman"/>
                <w:color w:val="000000"/>
                <w:lang w:eastAsia="en-US" w:bidi="en-US"/>
              </w:rPr>
              <w:br/>
              <w:t>подготовки простой презентации.</w:t>
            </w:r>
            <w:r w:rsidRPr="00BE5D7E">
              <w:rPr>
                <w:rFonts w:ascii="Times New Roman" w:eastAsia="Times New Roman" w:hAnsi="Times New Roman" w:cs="Times New Roman"/>
                <w:color w:val="000000"/>
                <w:lang w:eastAsia="en-US" w:bidi="en-US"/>
              </w:rPr>
              <w:br/>
              <w:t>Автор отвечает на вопросы.</w:t>
            </w:r>
          </w:p>
        </w:tc>
        <w:tc>
          <w:tcPr>
            <w:tcW w:w="4441" w:type="dxa"/>
            <w:shd w:val="clear" w:color="auto" w:fill="auto"/>
          </w:tcPr>
          <w:p w:rsidR="00BE5D7E" w:rsidRPr="00BE5D7E" w:rsidRDefault="00BE5D7E" w:rsidP="00E7729B">
            <w:pPr>
              <w:spacing w:after="0" w:line="240" w:lineRule="auto"/>
              <w:rPr>
                <w:rFonts w:ascii="Times New Roman" w:eastAsia="Times New Roman" w:hAnsi="Times New Roman" w:cs="Times New Roman"/>
                <w:color w:val="000000"/>
                <w:lang w:eastAsia="en-US" w:bidi="en-US"/>
              </w:rPr>
            </w:pPr>
            <w:r w:rsidRPr="00BE5D7E">
              <w:rPr>
                <w:rFonts w:ascii="Times New Roman" w:eastAsia="Times New Roman" w:hAnsi="Times New Roman" w:cs="Times New Roman"/>
                <w:color w:val="000000"/>
                <w:lang w:eastAsia="en-US" w:bidi="en-US"/>
              </w:rPr>
              <w:t>Тема ясно определена и п</w:t>
            </w:r>
            <w:r w:rsidR="00677357">
              <w:rPr>
                <w:rFonts w:ascii="Times New Roman" w:eastAsia="Times New Roman" w:hAnsi="Times New Roman" w:cs="Times New Roman"/>
                <w:color w:val="000000"/>
                <w:lang w:eastAsia="en-US" w:bidi="en-US"/>
              </w:rPr>
              <w:t>ояснена.</w:t>
            </w:r>
            <w:r w:rsidR="00677357">
              <w:rPr>
                <w:rFonts w:ascii="Times New Roman" w:eastAsia="Times New Roman" w:hAnsi="Times New Roman" w:cs="Times New Roman"/>
                <w:color w:val="000000"/>
                <w:lang w:eastAsia="en-US" w:bidi="en-US"/>
              </w:rPr>
              <w:br/>
              <w:t xml:space="preserve">Текст/сообщение хорошо структурированы. Все мысли </w:t>
            </w:r>
            <w:r w:rsidRPr="00BE5D7E">
              <w:rPr>
                <w:rFonts w:ascii="Times New Roman" w:eastAsia="Times New Roman" w:hAnsi="Times New Roman" w:cs="Times New Roman"/>
                <w:color w:val="000000"/>
                <w:lang w:eastAsia="en-US" w:bidi="en-US"/>
              </w:rPr>
              <w:t xml:space="preserve">выражены </w:t>
            </w:r>
            <w:r w:rsidR="00677357">
              <w:rPr>
                <w:rFonts w:ascii="Times New Roman" w:eastAsia="Times New Roman" w:hAnsi="Times New Roman" w:cs="Times New Roman"/>
                <w:color w:val="000000"/>
                <w:lang w:eastAsia="en-US" w:bidi="en-US"/>
              </w:rPr>
              <w:t xml:space="preserve">ясно, </w:t>
            </w:r>
            <w:proofErr w:type="gramStart"/>
            <w:r w:rsidR="00677357">
              <w:rPr>
                <w:rFonts w:ascii="Times New Roman" w:eastAsia="Times New Roman" w:hAnsi="Times New Roman" w:cs="Times New Roman"/>
                <w:color w:val="000000"/>
                <w:lang w:eastAsia="en-US" w:bidi="en-US"/>
              </w:rPr>
              <w:t>логично,</w:t>
            </w:r>
            <w:r w:rsidR="00677357">
              <w:rPr>
                <w:rFonts w:ascii="Times New Roman" w:eastAsia="Times New Roman" w:hAnsi="Times New Roman" w:cs="Times New Roman"/>
                <w:color w:val="000000"/>
                <w:lang w:eastAsia="en-US" w:bidi="en-US"/>
              </w:rPr>
              <w:br/>
              <w:t>последовательно</w:t>
            </w:r>
            <w:proofErr w:type="gramEnd"/>
            <w:r w:rsidR="00677357">
              <w:rPr>
                <w:rFonts w:ascii="Times New Roman" w:eastAsia="Times New Roman" w:hAnsi="Times New Roman" w:cs="Times New Roman"/>
                <w:color w:val="000000"/>
                <w:lang w:eastAsia="en-US" w:bidi="en-US"/>
              </w:rPr>
              <w:t xml:space="preserve">, </w:t>
            </w:r>
            <w:r w:rsidRPr="00BE5D7E">
              <w:rPr>
                <w:rFonts w:ascii="Times New Roman" w:eastAsia="Times New Roman" w:hAnsi="Times New Roman" w:cs="Times New Roman"/>
                <w:color w:val="000000"/>
                <w:lang w:eastAsia="en-US" w:bidi="en-US"/>
              </w:rPr>
              <w:t>аргументиров</w:t>
            </w:r>
            <w:r w:rsidR="00677357">
              <w:rPr>
                <w:rFonts w:ascii="Times New Roman" w:eastAsia="Times New Roman" w:hAnsi="Times New Roman" w:cs="Times New Roman"/>
                <w:color w:val="000000"/>
                <w:lang w:eastAsia="en-US" w:bidi="en-US"/>
              </w:rPr>
              <w:t>анно.</w:t>
            </w:r>
            <w:r w:rsidR="00677357">
              <w:rPr>
                <w:rFonts w:ascii="Times New Roman" w:eastAsia="Times New Roman" w:hAnsi="Times New Roman" w:cs="Times New Roman"/>
                <w:color w:val="000000"/>
                <w:lang w:eastAsia="en-US" w:bidi="en-US"/>
              </w:rPr>
              <w:br/>
              <w:t xml:space="preserve">Работа/сообщение вызывает </w:t>
            </w:r>
            <w:r w:rsidRPr="00BE5D7E">
              <w:rPr>
                <w:rFonts w:ascii="Times New Roman" w:eastAsia="Times New Roman" w:hAnsi="Times New Roman" w:cs="Times New Roman"/>
                <w:color w:val="000000"/>
                <w:lang w:eastAsia="en-US" w:bidi="en-US"/>
              </w:rPr>
              <w:t>и</w:t>
            </w:r>
            <w:r w:rsidR="00677357">
              <w:rPr>
                <w:rFonts w:ascii="Times New Roman" w:eastAsia="Times New Roman" w:hAnsi="Times New Roman" w:cs="Times New Roman"/>
                <w:color w:val="000000"/>
                <w:lang w:eastAsia="en-US" w:bidi="en-US"/>
              </w:rPr>
              <w:t xml:space="preserve">нтерес. Автор свободно отвечает </w:t>
            </w:r>
            <w:r w:rsidRPr="00BE5D7E">
              <w:rPr>
                <w:rFonts w:ascii="Times New Roman" w:eastAsia="Times New Roman" w:hAnsi="Times New Roman" w:cs="Times New Roman"/>
                <w:color w:val="000000"/>
                <w:lang w:eastAsia="en-US" w:bidi="en-US"/>
              </w:rPr>
              <w:t>на вопросы</w:t>
            </w:r>
          </w:p>
        </w:tc>
      </w:tr>
    </w:tbl>
    <w:p w:rsidR="00BE5D7E" w:rsidRPr="00BE5D7E" w:rsidRDefault="00BE5D7E" w:rsidP="00BE5D7E">
      <w:pPr>
        <w:spacing w:after="0" w:line="240" w:lineRule="auto"/>
        <w:ind w:firstLine="709"/>
        <w:rPr>
          <w:rFonts w:ascii="Times New Roman" w:eastAsia="Times New Roman" w:hAnsi="Times New Roman" w:cs="Times New Roman"/>
          <w:color w:val="000000"/>
          <w:lang w:eastAsia="en-US" w:bidi="en-US"/>
        </w:rPr>
      </w:pPr>
      <w:r w:rsidRPr="00BE5D7E">
        <w:rPr>
          <w:rFonts w:ascii="Times New Roman" w:eastAsia="Times New Roman" w:hAnsi="Times New Roman" w:cs="Times New Roman"/>
          <w:color w:val="000000"/>
          <w:lang w:eastAsia="en-US" w:bidi="en-US"/>
        </w:rPr>
        <w:t>Защита проекта осуществляется в процессе специально организованной деятельности</w:t>
      </w:r>
      <w:r w:rsidRPr="00BE5D7E">
        <w:rPr>
          <w:rFonts w:ascii="Times New Roman" w:eastAsia="Times New Roman" w:hAnsi="Times New Roman" w:cs="Times New Roman"/>
          <w:color w:val="000000"/>
          <w:lang w:eastAsia="en-US" w:bidi="en-US"/>
        </w:rPr>
        <w:br/>
        <w:t>комиссии образовательной организации или на школьной конференции.</w:t>
      </w:r>
    </w:p>
    <w:p w:rsidR="00BE5D7E" w:rsidRPr="00BE5D7E" w:rsidRDefault="00BE5D7E" w:rsidP="00BE5D7E">
      <w:pPr>
        <w:spacing w:after="0" w:line="240" w:lineRule="auto"/>
        <w:ind w:firstLine="709"/>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color w:val="000000"/>
          <w:lang w:eastAsia="en-US" w:bidi="en-US"/>
        </w:rPr>
        <w:t>Результаты выполнения проекта оцениваются по итогам рассмотрения комиссией</w:t>
      </w:r>
      <w:r w:rsidRPr="00BE5D7E">
        <w:rPr>
          <w:rFonts w:ascii="Times New Roman" w:eastAsia="Times New Roman" w:hAnsi="Times New Roman" w:cs="Times New Roman"/>
          <w:color w:val="000000"/>
          <w:lang w:eastAsia="en-US" w:bidi="en-US"/>
        </w:rPr>
        <w:br/>
        <w:t>представленного продукта с краткой пояснительной запиской, презентации обучающегося и</w:t>
      </w:r>
      <w:r w:rsidRPr="00BE5D7E">
        <w:rPr>
          <w:rFonts w:ascii="Times New Roman" w:eastAsia="Times New Roman" w:hAnsi="Times New Roman" w:cs="Times New Roman"/>
          <w:color w:val="000000"/>
          <w:lang w:eastAsia="en-US" w:bidi="en-US"/>
        </w:rPr>
        <w:br/>
        <w:t>отзыва руководителя.</w:t>
      </w:r>
    </w:p>
    <w:p w:rsidR="00BE5D7E" w:rsidRPr="00BE5D7E" w:rsidRDefault="00BE5D7E" w:rsidP="00BE5D7E">
      <w:pPr>
        <w:spacing w:after="0" w:line="240" w:lineRule="auto"/>
        <w:ind w:firstLine="709"/>
        <w:jc w:val="both"/>
        <w:rPr>
          <w:rFonts w:ascii="Times New Roman" w:eastAsia="Calibri"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в) системой</w:t>
      </w:r>
      <w:r w:rsidRPr="00BE5D7E">
        <w:rPr>
          <w:rFonts w:ascii="Times New Roman" w:eastAsia="Calibri" w:hAnsi="Times New Roman" w:cs="Times New Roman"/>
          <w:sz w:val="24"/>
          <w:szCs w:val="24"/>
          <w:lang w:eastAsia="en-US" w:bidi="en-US"/>
        </w:rPr>
        <w:t xml:space="preserve"> итоговой оценки по предметам, не выносимым на государственную (итоговую) аттестацию обучающихся; </w:t>
      </w:r>
    </w:p>
    <w:p w:rsidR="00BE5D7E" w:rsidRDefault="00BE5D7E" w:rsidP="00BE5D7E">
      <w:pPr>
        <w:spacing w:after="0" w:line="240" w:lineRule="auto"/>
        <w:ind w:firstLine="709"/>
        <w:jc w:val="both"/>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г) инструментарием</w:t>
      </w:r>
      <w:r w:rsidRPr="00BE5D7E">
        <w:rPr>
          <w:rFonts w:ascii="Times New Roman" w:eastAsia="Calibri" w:hAnsi="Times New Roman" w:cs="Times New Roman"/>
          <w:sz w:val="24"/>
          <w:szCs w:val="24"/>
          <w:lang w:eastAsia="en-US" w:bidi="en-US"/>
        </w:rPr>
        <w:t xml:space="preserve"> для</w:t>
      </w:r>
      <w:r w:rsidRPr="00BE5D7E">
        <w:rPr>
          <w:rFonts w:ascii="Times New Roman" w:eastAsia="Times New Roman" w:hAnsi="Times New Roman" w:cs="Times New Roman"/>
          <w:sz w:val="24"/>
          <w:szCs w:val="24"/>
          <w:lang w:eastAsia="en-US" w:bidi="en-US"/>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677357" w:rsidRPr="00BE5D7E" w:rsidRDefault="00677357" w:rsidP="00BE5D7E">
      <w:pPr>
        <w:spacing w:after="0" w:line="240" w:lineRule="auto"/>
        <w:ind w:firstLine="709"/>
        <w:jc w:val="both"/>
        <w:rPr>
          <w:rFonts w:ascii="Times New Roman" w:eastAsia="Times New Roman" w:hAnsi="Times New Roman" w:cs="Times New Roman"/>
          <w:sz w:val="24"/>
          <w:szCs w:val="24"/>
          <w:lang w:eastAsia="en-US" w:bidi="en-US"/>
        </w:rPr>
      </w:pPr>
    </w:p>
    <w:p w:rsidR="00BE5D7E" w:rsidRPr="00BE5D7E" w:rsidRDefault="00BE5D7E" w:rsidP="00BE5D7E">
      <w:pPr>
        <w:spacing w:after="0" w:line="240" w:lineRule="auto"/>
        <w:ind w:firstLine="709"/>
        <w:jc w:val="center"/>
        <w:rPr>
          <w:rFonts w:ascii="Times New Roman" w:eastAsia="Times New Roman" w:hAnsi="Times New Roman" w:cs="Times New Roman"/>
          <w:b/>
          <w:bCs/>
          <w:sz w:val="24"/>
          <w:szCs w:val="24"/>
          <w:shd w:val="clear" w:color="auto" w:fill="FFFFFF"/>
          <w:lang w:eastAsia="en-US" w:bidi="en-US"/>
        </w:rPr>
      </w:pPr>
      <w:r w:rsidRPr="00BE5D7E">
        <w:rPr>
          <w:rFonts w:ascii="Times New Roman" w:eastAsia="Times New Roman" w:hAnsi="Times New Roman" w:cs="Times New Roman"/>
          <w:b/>
          <w:bCs/>
          <w:sz w:val="24"/>
          <w:szCs w:val="24"/>
          <w:shd w:val="clear" w:color="auto" w:fill="FFFFFF"/>
          <w:lang w:eastAsia="en-US" w:bidi="en-US"/>
        </w:rPr>
        <w:t>Механизм оценки метапредметных результатов</w:t>
      </w:r>
    </w:p>
    <w:tbl>
      <w:tblPr>
        <w:tblW w:w="1053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14"/>
        <w:gridCol w:w="2083"/>
        <w:gridCol w:w="1678"/>
        <w:gridCol w:w="1832"/>
        <w:gridCol w:w="2731"/>
      </w:tblGrid>
      <w:tr w:rsidR="00BE5D7E" w:rsidRPr="00BE5D7E" w:rsidTr="00677357">
        <w:trPr>
          <w:tblCellSpacing w:w="0" w:type="dxa"/>
        </w:trPr>
        <w:tc>
          <w:tcPr>
            <w:tcW w:w="2214"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lastRenderedPageBreak/>
              <w:t>Процедура оценивания</w:t>
            </w:r>
          </w:p>
        </w:tc>
        <w:tc>
          <w:tcPr>
            <w:tcW w:w="2083"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Критерии</w:t>
            </w:r>
          </w:p>
        </w:tc>
        <w:tc>
          <w:tcPr>
            <w:tcW w:w="1678"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Кто оценивает</w:t>
            </w:r>
          </w:p>
        </w:tc>
        <w:tc>
          <w:tcPr>
            <w:tcW w:w="1832"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Сроки</w:t>
            </w:r>
          </w:p>
        </w:tc>
        <w:tc>
          <w:tcPr>
            <w:tcW w:w="2731" w:type="dxa"/>
            <w:shd w:val="clear" w:color="auto" w:fill="FFFFFF"/>
            <w:hideMark/>
          </w:tcPr>
          <w:p w:rsidR="00BE5D7E" w:rsidRPr="00BE5D7E" w:rsidRDefault="00BE5D7E" w:rsidP="00BE5D7E">
            <w:pPr>
              <w:spacing w:after="0" w:line="240" w:lineRule="auto"/>
              <w:jc w:val="both"/>
              <w:rPr>
                <w:rFonts w:ascii="Times New Roman" w:eastAsia="Times New Roman" w:hAnsi="Times New Roman" w:cs="Times New Roman"/>
                <w:b/>
                <w:sz w:val="24"/>
                <w:szCs w:val="24"/>
                <w:lang w:eastAsia="en-US" w:bidi="en-US"/>
              </w:rPr>
            </w:pPr>
            <w:r w:rsidRPr="00BE5D7E">
              <w:rPr>
                <w:rFonts w:ascii="Times New Roman" w:eastAsia="Times New Roman" w:hAnsi="Times New Roman" w:cs="Times New Roman"/>
                <w:b/>
                <w:sz w:val="24"/>
                <w:szCs w:val="24"/>
                <w:lang w:eastAsia="en-US" w:bidi="en-US"/>
              </w:rPr>
              <w:t>Фиксация результатов</w:t>
            </w:r>
          </w:p>
        </w:tc>
      </w:tr>
      <w:tr w:rsidR="00BE5D7E" w:rsidRPr="00BE5D7E" w:rsidTr="00677357">
        <w:trPr>
          <w:tblCellSpacing w:w="0" w:type="dxa"/>
        </w:trPr>
        <w:tc>
          <w:tcPr>
            <w:tcW w:w="2214"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Наблюдения</w:t>
            </w:r>
          </w:p>
        </w:tc>
        <w:tc>
          <w:tcPr>
            <w:tcW w:w="2083"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Уровень сформированности УУД</w:t>
            </w:r>
          </w:p>
        </w:tc>
        <w:tc>
          <w:tcPr>
            <w:tcW w:w="1678"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Учитель, психолог</w:t>
            </w:r>
          </w:p>
        </w:tc>
        <w:tc>
          <w:tcPr>
            <w:tcW w:w="1832"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 xml:space="preserve">В течение </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уч. года</w:t>
            </w:r>
          </w:p>
        </w:tc>
        <w:tc>
          <w:tcPr>
            <w:tcW w:w="2731"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Листы индивидуальных достижений</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Портфолио</w:t>
            </w:r>
          </w:p>
        </w:tc>
      </w:tr>
      <w:tr w:rsidR="00BE5D7E" w:rsidRPr="00BE5D7E" w:rsidTr="00677357">
        <w:trPr>
          <w:tblCellSpacing w:w="0" w:type="dxa"/>
        </w:trPr>
        <w:tc>
          <w:tcPr>
            <w:tcW w:w="2214"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Итоговые диагностические работы по предметам</w:t>
            </w:r>
          </w:p>
        </w:tc>
        <w:tc>
          <w:tcPr>
            <w:tcW w:w="2083"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Уровень сформированности УУД</w:t>
            </w:r>
          </w:p>
        </w:tc>
        <w:tc>
          <w:tcPr>
            <w:tcW w:w="1678"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Учитель</w:t>
            </w:r>
          </w:p>
        </w:tc>
        <w:tc>
          <w:tcPr>
            <w:tcW w:w="1832"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По графику проведения контрольных работ</w:t>
            </w:r>
          </w:p>
        </w:tc>
        <w:tc>
          <w:tcPr>
            <w:tcW w:w="2731"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Таблицы результатов в портфолио</w:t>
            </w:r>
          </w:p>
        </w:tc>
      </w:tr>
      <w:tr w:rsidR="00BE5D7E" w:rsidRPr="00BE5D7E" w:rsidTr="00677357">
        <w:trPr>
          <w:tblCellSpacing w:w="0" w:type="dxa"/>
        </w:trPr>
        <w:tc>
          <w:tcPr>
            <w:tcW w:w="2214"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Итоговая комплексная работа на метапредметной основе</w:t>
            </w:r>
          </w:p>
        </w:tc>
        <w:tc>
          <w:tcPr>
            <w:tcW w:w="2083"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Уровень сформированности УУД</w:t>
            </w:r>
          </w:p>
        </w:tc>
        <w:tc>
          <w:tcPr>
            <w:tcW w:w="1678"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Администрация</w:t>
            </w:r>
          </w:p>
        </w:tc>
        <w:tc>
          <w:tcPr>
            <w:tcW w:w="1832"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Конец уч.года (апрель-май)</w:t>
            </w:r>
          </w:p>
        </w:tc>
        <w:tc>
          <w:tcPr>
            <w:tcW w:w="2731" w:type="dxa"/>
            <w:shd w:val="clear" w:color="auto" w:fill="FFFFFF"/>
            <w:hideMark/>
          </w:tcPr>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Аналитическая справка</w:t>
            </w:r>
          </w:p>
          <w:p w:rsidR="00BE5D7E" w:rsidRPr="00BE5D7E" w:rsidRDefault="00BE5D7E" w:rsidP="00BE5D7E">
            <w:pPr>
              <w:spacing w:after="0" w:line="240" w:lineRule="auto"/>
              <w:rPr>
                <w:rFonts w:ascii="Times New Roman" w:eastAsia="Times New Roman" w:hAnsi="Times New Roman" w:cs="Times New Roman"/>
                <w:sz w:val="24"/>
                <w:szCs w:val="24"/>
                <w:lang w:eastAsia="en-US" w:bidi="en-US"/>
              </w:rPr>
            </w:pPr>
            <w:r w:rsidRPr="00BE5D7E">
              <w:rPr>
                <w:rFonts w:ascii="Times New Roman" w:eastAsia="Times New Roman" w:hAnsi="Times New Roman" w:cs="Times New Roman"/>
                <w:sz w:val="24"/>
                <w:szCs w:val="24"/>
                <w:lang w:eastAsia="en-US" w:bidi="en-US"/>
              </w:rPr>
              <w:t>Таблицы результатов в портфолио</w:t>
            </w:r>
          </w:p>
        </w:tc>
      </w:tr>
    </w:tbl>
    <w:p w:rsidR="00BE5D7E" w:rsidRPr="001927A1" w:rsidRDefault="00BE5D7E" w:rsidP="00BE5D7E">
      <w:pPr>
        <w:spacing w:after="0" w:line="240" w:lineRule="auto"/>
        <w:outlineLvl w:val="0"/>
        <w:rPr>
          <w:rFonts w:ascii="Times New Roman" w:eastAsia="Times New Roman" w:hAnsi="Times New Roman" w:cs="Times New Roman"/>
          <w:i/>
          <w:sz w:val="24"/>
          <w:szCs w:val="24"/>
        </w:rPr>
      </w:pPr>
      <w:r w:rsidRPr="001927A1">
        <w:rPr>
          <w:rFonts w:ascii="Times New Roman" w:eastAsia="Times New Roman" w:hAnsi="Times New Roman" w:cs="Times New Roman"/>
          <w:i/>
          <w:sz w:val="24"/>
          <w:szCs w:val="24"/>
        </w:rPr>
        <w:t>1.3.2.3 Особенности оценки предметных результатов</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Оценка предметных результатов</w:t>
      </w:r>
      <w:r w:rsidRPr="00BE5D7E">
        <w:rPr>
          <w:rFonts w:ascii="Times New Roman" w:eastAsia="Times New Roman" w:hAnsi="Times New Roman" w:cs="Times New Roman"/>
          <w:bCs/>
          <w:sz w:val="24"/>
          <w:szCs w:val="24"/>
        </w:rPr>
        <w:t xml:space="preserve">представляет собой оценку достижения обучающимся </w:t>
      </w:r>
      <w:r w:rsidRPr="00BE5D7E">
        <w:rPr>
          <w:rFonts w:ascii="Times New Roman" w:eastAsia="Times New Roman" w:hAnsi="Times New Roman" w:cs="Times New Roman"/>
          <w:sz w:val="24"/>
          <w:szCs w:val="24"/>
        </w:rPr>
        <w:t>планируемых результатов по отдельным предметам.</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 xml:space="preserve">Формирование этих </w:t>
      </w:r>
      <w:r w:rsidRPr="00BE5D7E">
        <w:rPr>
          <w:rFonts w:ascii="Times New Roman" w:eastAsia="Times New Roman" w:hAnsi="Times New Roman" w:cs="Times New Roman"/>
          <w:b/>
          <w:sz w:val="24"/>
          <w:szCs w:val="24"/>
        </w:rPr>
        <w:t>результатов</w:t>
      </w:r>
      <w:r w:rsidRPr="00BE5D7E">
        <w:rPr>
          <w:rFonts w:ascii="Times New Roman" w:eastAsia="Times New Roman" w:hAnsi="Times New Roman" w:cs="Times New Roman"/>
          <w:sz w:val="24"/>
          <w:szCs w:val="24"/>
        </w:rPr>
        <w:t xml:space="preserve"> обеспечивается за счёт основных компонентов образовательного процесса — учебных предметов.</w:t>
      </w:r>
    </w:p>
    <w:p w:rsidR="000444BE" w:rsidRDefault="000444BE" w:rsidP="00BE5D7E">
      <w:pPr>
        <w:spacing w:after="0" w:line="240" w:lineRule="auto"/>
        <w:ind w:firstLine="284"/>
        <w:jc w:val="center"/>
        <w:rPr>
          <w:rFonts w:ascii="Times New Roman" w:eastAsia="Times New Roman" w:hAnsi="Times New Roman" w:cs="Times New Roman"/>
          <w:b/>
          <w:sz w:val="24"/>
          <w:szCs w:val="24"/>
        </w:rPr>
      </w:pPr>
    </w:p>
    <w:p w:rsidR="000444BE" w:rsidRDefault="000444BE" w:rsidP="00BE5D7E">
      <w:pPr>
        <w:spacing w:after="0" w:line="240" w:lineRule="auto"/>
        <w:ind w:firstLine="284"/>
        <w:jc w:val="center"/>
        <w:rPr>
          <w:rFonts w:ascii="Times New Roman" w:eastAsia="Times New Roman" w:hAnsi="Times New Roman" w:cs="Times New Roman"/>
          <w:b/>
          <w:sz w:val="24"/>
          <w:szCs w:val="24"/>
        </w:rPr>
      </w:pPr>
    </w:p>
    <w:p w:rsidR="000444BE" w:rsidRDefault="000444BE" w:rsidP="00BE5D7E">
      <w:pPr>
        <w:spacing w:after="0" w:line="240" w:lineRule="auto"/>
        <w:ind w:firstLine="284"/>
        <w:jc w:val="center"/>
        <w:rPr>
          <w:rFonts w:ascii="Times New Roman" w:eastAsia="Times New Roman" w:hAnsi="Times New Roman" w:cs="Times New Roman"/>
          <w:b/>
          <w:sz w:val="24"/>
          <w:szCs w:val="24"/>
        </w:rPr>
      </w:pPr>
    </w:p>
    <w:p w:rsidR="000444BE" w:rsidRDefault="000444BE" w:rsidP="00BE5D7E">
      <w:pPr>
        <w:spacing w:after="0" w:line="240" w:lineRule="auto"/>
        <w:ind w:firstLine="284"/>
        <w:jc w:val="center"/>
        <w:rPr>
          <w:rFonts w:ascii="Times New Roman" w:eastAsia="Times New Roman" w:hAnsi="Times New Roman" w:cs="Times New Roman"/>
          <w:b/>
          <w:sz w:val="24"/>
          <w:szCs w:val="24"/>
        </w:rPr>
      </w:pPr>
    </w:p>
    <w:p w:rsidR="000444BE" w:rsidRDefault="000444BE" w:rsidP="00BE5D7E">
      <w:pPr>
        <w:spacing w:after="0" w:line="240" w:lineRule="auto"/>
        <w:ind w:firstLine="284"/>
        <w:jc w:val="center"/>
        <w:rPr>
          <w:rFonts w:ascii="Times New Roman" w:eastAsia="Times New Roman" w:hAnsi="Times New Roman" w:cs="Times New Roman"/>
          <w:b/>
          <w:sz w:val="24"/>
          <w:szCs w:val="24"/>
        </w:rPr>
      </w:pPr>
    </w:p>
    <w:p w:rsidR="000444BE" w:rsidRDefault="000444BE" w:rsidP="00BE5D7E">
      <w:pPr>
        <w:spacing w:after="0" w:line="240" w:lineRule="auto"/>
        <w:ind w:firstLine="284"/>
        <w:jc w:val="center"/>
        <w:rPr>
          <w:rFonts w:ascii="Times New Roman" w:eastAsia="Times New Roman" w:hAnsi="Times New Roman" w:cs="Times New Roman"/>
          <w:b/>
          <w:sz w:val="24"/>
          <w:szCs w:val="24"/>
        </w:rPr>
      </w:pPr>
    </w:p>
    <w:p w:rsidR="000444BE" w:rsidRDefault="000444BE" w:rsidP="00BE5D7E">
      <w:pPr>
        <w:spacing w:after="0" w:line="240" w:lineRule="auto"/>
        <w:ind w:firstLine="284"/>
        <w:jc w:val="center"/>
        <w:rPr>
          <w:rFonts w:ascii="Times New Roman" w:eastAsia="Times New Roman" w:hAnsi="Times New Roman" w:cs="Times New Roman"/>
          <w:b/>
          <w:sz w:val="24"/>
          <w:szCs w:val="24"/>
        </w:rPr>
      </w:pPr>
    </w:p>
    <w:p w:rsidR="000444BE" w:rsidRDefault="000444BE" w:rsidP="00BE5D7E">
      <w:pPr>
        <w:spacing w:after="0" w:line="240" w:lineRule="auto"/>
        <w:ind w:firstLine="284"/>
        <w:jc w:val="center"/>
        <w:rPr>
          <w:rFonts w:ascii="Times New Roman" w:eastAsia="Times New Roman" w:hAnsi="Times New Roman" w:cs="Times New Roman"/>
          <w:b/>
          <w:sz w:val="24"/>
          <w:szCs w:val="24"/>
        </w:rPr>
      </w:pPr>
    </w:p>
    <w:p w:rsidR="000444BE" w:rsidRDefault="000444BE" w:rsidP="00BE5D7E">
      <w:pPr>
        <w:spacing w:after="0" w:line="240" w:lineRule="auto"/>
        <w:ind w:firstLine="284"/>
        <w:jc w:val="center"/>
        <w:rPr>
          <w:rFonts w:ascii="Times New Roman" w:eastAsia="Times New Roman" w:hAnsi="Times New Roman" w:cs="Times New Roman"/>
          <w:b/>
          <w:sz w:val="24"/>
          <w:szCs w:val="24"/>
        </w:rPr>
      </w:pPr>
    </w:p>
    <w:p w:rsidR="00BE5D7E" w:rsidRPr="00BE5D7E" w:rsidRDefault="00BE5D7E" w:rsidP="00BE5D7E">
      <w:pPr>
        <w:spacing w:after="0" w:line="240" w:lineRule="auto"/>
        <w:ind w:firstLine="284"/>
        <w:jc w:val="center"/>
        <w:rPr>
          <w:rFonts w:ascii="Times New Roman" w:eastAsia="Times New Roman" w:hAnsi="Times New Roman" w:cs="Times New Roman"/>
          <w:b/>
          <w:sz w:val="24"/>
          <w:szCs w:val="24"/>
        </w:rPr>
      </w:pPr>
      <w:r w:rsidRPr="00BE5D7E">
        <w:rPr>
          <w:rFonts w:ascii="Times New Roman" w:eastAsia="Times New Roman" w:hAnsi="Times New Roman" w:cs="Times New Roman"/>
          <w:b/>
          <w:sz w:val="24"/>
          <w:szCs w:val="24"/>
        </w:rPr>
        <w:t>Модель оценки предметных результатов обучения</w:t>
      </w:r>
    </w:p>
    <w:p w:rsidR="00BE5D7E" w:rsidRPr="00BE5D7E" w:rsidRDefault="00BE5D7E" w:rsidP="00BE5D7E">
      <w:pPr>
        <w:spacing w:after="0" w:line="240" w:lineRule="auto"/>
        <w:ind w:firstLine="284"/>
        <w:jc w:val="center"/>
        <w:rPr>
          <w:rFonts w:ascii="Times New Roman" w:eastAsia="Times New Roman" w:hAnsi="Times New Roman" w:cs="Times New Roman"/>
          <w:b/>
          <w:sz w:val="24"/>
          <w:szCs w:val="24"/>
        </w:rPr>
      </w:pPr>
      <w:r w:rsidRPr="00BE5D7E">
        <w:rPr>
          <w:rFonts w:ascii="Times New Roman" w:eastAsia="Times New Roman" w:hAnsi="Times New Roman" w:cs="Times New Roman"/>
          <w:b/>
          <w:noProof/>
          <w:sz w:val="24"/>
          <w:szCs w:val="24"/>
        </w:rPr>
        <w:drawing>
          <wp:inline distT="0" distB="0" distL="0" distR="0" wp14:anchorId="6EEB36B2" wp14:editId="509E45C5">
            <wp:extent cx="4238625" cy="2943225"/>
            <wp:effectExtent l="19050" t="0" r="9525"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bCs/>
          <w:iCs/>
          <w:sz w:val="24"/>
          <w:szCs w:val="24"/>
        </w:rPr>
        <w:t xml:space="preserve">Основным </w:t>
      </w:r>
      <w:r w:rsidRPr="00BE5D7E">
        <w:rPr>
          <w:rFonts w:ascii="Times New Roman" w:eastAsia="Times New Roman" w:hAnsi="Times New Roman" w:cs="Times New Roman"/>
          <w:b/>
          <w:bCs/>
          <w:iCs/>
          <w:sz w:val="24"/>
          <w:szCs w:val="24"/>
        </w:rPr>
        <w:t>объектом</w:t>
      </w:r>
      <w:r w:rsidRPr="00BE5D7E">
        <w:rPr>
          <w:rFonts w:ascii="Times New Roman" w:eastAsia="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BE5D7E">
        <w:rPr>
          <w:rFonts w:ascii="Times New Roman" w:eastAsia="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b/>
          <w:sz w:val="24"/>
          <w:szCs w:val="24"/>
        </w:rPr>
        <w:lastRenderedPageBreak/>
        <w:t>Система оценки</w:t>
      </w:r>
      <w:r w:rsidRPr="00BE5D7E">
        <w:rPr>
          <w:rFonts w:ascii="Times New Roman" w:eastAsia="Times New Roman" w:hAnsi="Times New Roman" w:cs="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BE5D7E">
        <w:rPr>
          <w:rFonts w:ascii="Times New Roman" w:eastAsia="Times New Roman" w:hAnsi="Times New Roman" w:cs="Times New Roman"/>
          <w:b/>
          <w:sz w:val="24"/>
          <w:szCs w:val="24"/>
        </w:rPr>
        <w:t>выделениебазового уровня достижений как точки отсчёта</w:t>
      </w:r>
      <w:r w:rsidRPr="00BE5D7E">
        <w:rPr>
          <w:rFonts w:ascii="Times New Roman" w:eastAsia="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 xml:space="preserve">Практика показывает, что для описания </w:t>
      </w:r>
      <w:proofErr w:type="gramStart"/>
      <w:r w:rsidRPr="00BE5D7E">
        <w:rPr>
          <w:rFonts w:ascii="Times New Roman" w:eastAsia="Times New Roman" w:hAnsi="Times New Roman" w:cs="Times New Roman"/>
          <w:sz w:val="24"/>
          <w:szCs w:val="24"/>
        </w:rPr>
        <w:t>достижений</w:t>
      </w:r>
      <w:proofErr w:type="gramEnd"/>
      <w:r w:rsidRPr="00BE5D7E">
        <w:rPr>
          <w:rFonts w:ascii="Times New Roman" w:eastAsia="Times New Roman" w:hAnsi="Times New Roman" w:cs="Times New Roman"/>
          <w:sz w:val="24"/>
          <w:szCs w:val="24"/>
        </w:rPr>
        <w:t xml:space="preserve"> обучающихся целесообразно установить следующие пять уровней:  </w:t>
      </w:r>
    </w:p>
    <w:p w:rsidR="00BE5D7E" w:rsidRPr="00BE5D7E" w:rsidRDefault="00BE5D7E" w:rsidP="00BE5D7E">
      <w:pPr>
        <w:spacing w:after="0" w:line="240" w:lineRule="auto"/>
        <w:ind w:firstLine="284"/>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2"/>
        <w:gridCol w:w="3304"/>
        <w:gridCol w:w="3142"/>
      </w:tblGrid>
      <w:tr w:rsidR="00BE5D7E" w:rsidRPr="00BE5D7E" w:rsidTr="005A7E81">
        <w:tc>
          <w:tcPr>
            <w:tcW w:w="3362" w:type="dxa"/>
          </w:tcPr>
          <w:p w:rsidR="00BE5D7E" w:rsidRPr="00BE5D7E" w:rsidRDefault="00BE5D7E" w:rsidP="00EC0A6F">
            <w:pPr>
              <w:spacing w:after="0" w:line="240" w:lineRule="auto"/>
              <w:rPr>
                <w:rFonts w:ascii="Times New Roman" w:eastAsia="Times New Roman" w:hAnsi="Times New Roman" w:cs="Times New Roman"/>
                <w:b/>
                <w:sz w:val="24"/>
                <w:szCs w:val="24"/>
              </w:rPr>
            </w:pPr>
            <w:r w:rsidRPr="00BE5D7E">
              <w:rPr>
                <w:rFonts w:ascii="Times New Roman" w:eastAsia="Times New Roman" w:hAnsi="Times New Roman" w:cs="Times New Roman"/>
                <w:b/>
                <w:sz w:val="24"/>
                <w:szCs w:val="24"/>
              </w:rPr>
              <w:t>Низкий уровень достижения</w:t>
            </w:r>
          </w:p>
        </w:tc>
        <w:tc>
          <w:tcPr>
            <w:tcW w:w="3469" w:type="dxa"/>
          </w:tcPr>
          <w:p w:rsidR="00BE5D7E" w:rsidRPr="00BE5D7E" w:rsidRDefault="00BE5D7E" w:rsidP="00EC0A6F">
            <w:pPr>
              <w:spacing w:after="0" w:line="240" w:lineRule="auto"/>
              <w:jc w:val="both"/>
              <w:rPr>
                <w:rFonts w:ascii="Times New Roman" w:eastAsia="Times New Roman" w:hAnsi="Times New Roman" w:cs="Times New Roman"/>
                <w:i/>
                <w:sz w:val="24"/>
                <w:szCs w:val="24"/>
              </w:rPr>
            </w:pPr>
            <w:r w:rsidRPr="00BE5D7E">
              <w:rPr>
                <w:rFonts w:ascii="Times New Roman" w:eastAsia="Times New Roman" w:hAnsi="Times New Roman" w:cs="Times New Roman"/>
                <w:i/>
                <w:sz w:val="24"/>
                <w:szCs w:val="24"/>
              </w:rPr>
              <w:t>оценка «плохо»</w:t>
            </w:r>
          </w:p>
        </w:tc>
        <w:tc>
          <w:tcPr>
            <w:tcW w:w="3307" w:type="dxa"/>
          </w:tcPr>
          <w:p w:rsidR="00BE5D7E" w:rsidRPr="00BE5D7E" w:rsidRDefault="00BE5D7E" w:rsidP="00EC0A6F">
            <w:pPr>
              <w:spacing w:after="0" w:line="240" w:lineRule="auto"/>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отметка «1»</w:t>
            </w:r>
          </w:p>
        </w:tc>
      </w:tr>
      <w:tr w:rsidR="00BE5D7E" w:rsidRPr="00BE5D7E" w:rsidTr="00EC0A6F">
        <w:trPr>
          <w:trHeight w:val="549"/>
        </w:trPr>
        <w:tc>
          <w:tcPr>
            <w:tcW w:w="3362" w:type="dxa"/>
          </w:tcPr>
          <w:p w:rsidR="00BE5D7E" w:rsidRPr="00BE5D7E" w:rsidRDefault="00BE5D7E" w:rsidP="00EC0A6F">
            <w:pPr>
              <w:spacing w:after="0" w:line="240" w:lineRule="auto"/>
              <w:rPr>
                <w:rFonts w:ascii="Times New Roman" w:eastAsia="Times New Roman" w:hAnsi="Times New Roman" w:cs="Times New Roman"/>
                <w:b/>
                <w:sz w:val="24"/>
                <w:szCs w:val="24"/>
              </w:rPr>
            </w:pPr>
            <w:r w:rsidRPr="00BE5D7E">
              <w:rPr>
                <w:rFonts w:ascii="Times New Roman" w:eastAsia="Times New Roman" w:hAnsi="Times New Roman" w:cs="Times New Roman"/>
                <w:b/>
                <w:sz w:val="24"/>
                <w:szCs w:val="24"/>
              </w:rPr>
              <w:t>Пониженный уровень достижения</w:t>
            </w:r>
          </w:p>
        </w:tc>
        <w:tc>
          <w:tcPr>
            <w:tcW w:w="3469" w:type="dxa"/>
          </w:tcPr>
          <w:p w:rsidR="00BE5D7E" w:rsidRPr="00BE5D7E" w:rsidRDefault="00BE5D7E" w:rsidP="00EC0A6F">
            <w:pPr>
              <w:spacing w:after="0" w:line="240" w:lineRule="auto"/>
              <w:jc w:val="both"/>
              <w:rPr>
                <w:rFonts w:ascii="Times New Roman" w:eastAsia="Times New Roman" w:hAnsi="Times New Roman" w:cs="Times New Roman"/>
                <w:i/>
                <w:sz w:val="24"/>
                <w:szCs w:val="24"/>
              </w:rPr>
            </w:pPr>
            <w:r w:rsidRPr="00BE5D7E">
              <w:rPr>
                <w:rFonts w:ascii="Times New Roman" w:eastAsia="Times New Roman" w:hAnsi="Times New Roman" w:cs="Times New Roman"/>
                <w:i/>
                <w:sz w:val="24"/>
                <w:szCs w:val="24"/>
              </w:rPr>
              <w:t>оценка «неудовлетворительно»</w:t>
            </w:r>
          </w:p>
        </w:tc>
        <w:tc>
          <w:tcPr>
            <w:tcW w:w="3307" w:type="dxa"/>
          </w:tcPr>
          <w:p w:rsidR="00BE5D7E" w:rsidRPr="00BE5D7E" w:rsidRDefault="00BE5D7E" w:rsidP="00EC0A6F">
            <w:pPr>
              <w:spacing w:after="0" w:line="240" w:lineRule="auto"/>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отметка «2»</w:t>
            </w:r>
          </w:p>
        </w:tc>
      </w:tr>
      <w:tr w:rsidR="00BE5D7E" w:rsidRPr="00BE5D7E" w:rsidTr="005A7E81">
        <w:tc>
          <w:tcPr>
            <w:tcW w:w="3362" w:type="dxa"/>
          </w:tcPr>
          <w:p w:rsidR="00BE5D7E" w:rsidRPr="00BE5D7E" w:rsidRDefault="00BE5D7E" w:rsidP="00EC0A6F">
            <w:pPr>
              <w:spacing w:after="0" w:line="240" w:lineRule="auto"/>
              <w:rPr>
                <w:rFonts w:ascii="Times New Roman" w:eastAsia="Times New Roman" w:hAnsi="Times New Roman" w:cs="Times New Roman"/>
                <w:sz w:val="24"/>
                <w:szCs w:val="24"/>
              </w:rPr>
            </w:pPr>
            <w:r w:rsidRPr="00BE5D7E">
              <w:rPr>
                <w:rFonts w:ascii="Times New Roman" w:eastAsia="Times New Roman" w:hAnsi="Times New Roman" w:cs="Times New Roman"/>
                <w:b/>
                <w:sz w:val="24"/>
                <w:szCs w:val="24"/>
              </w:rPr>
              <w:t>Базовый уровень достижений</w:t>
            </w:r>
          </w:p>
        </w:tc>
        <w:tc>
          <w:tcPr>
            <w:tcW w:w="3469" w:type="dxa"/>
          </w:tcPr>
          <w:p w:rsidR="00BE5D7E" w:rsidRPr="00BE5D7E" w:rsidRDefault="00BE5D7E" w:rsidP="00EC0A6F">
            <w:pPr>
              <w:spacing w:after="0" w:line="240" w:lineRule="auto"/>
              <w:jc w:val="both"/>
              <w:rPr>
                <w:rFonts w:ascii="Times New Roman" w:eastAsia="Times New Roman" w:hAnsi="Times New Roman" w:cs="Times New Roman"/>
                <w:sz w:val="24"/>
                <w:szCs w:val="24"/>
              </w:rPr>
            </w:pPr>
            <w:r w:rsidRPr="00BE5D7E">
              <w:rPr>
                <w:rFonts w:ascii="Times New Roman" w:eastAsia="Times New Roman" w:hAnsi="Times New Roman" w:cs="Times New Roman"/>
                <w:i/>
                <w:sz w:val="24"/>
                <w:szCs w:val="24"/>
              </w:rPr>
              <w:t>оценка «удовлетворительно</w:t>
            </w:r>
            <w:r w:rsidRPr="00BE5D7E">
              <w:rPr>
                <w:rFonts w:ascii="Times New Roman" w:eastAsia="Times New Roman" w:hAnsi="Times New Roman" w:cs="Times New Roman"/>
                <w:sz w:val="24"/>
                <w:szCs w:val="24"/>
              </w:rPr>
              <w:t>»</w:t>
            </w:r>
          </w:p>
        </w:tc>
        <w:tc>
          <w:tcPr>
            <w:tcW w:w="3307" w:type="dxa"/>
          </w:tcPr>
          <w:p w:rsidR="00BE5D7E" w:rsidRPr="00BE5D7E" w:rsidRDefault="00BE5D7E" w:rsidP="00EC0A6F">
            <w:pPr>
              <w:spacing w:after="0" w:line="240" w:lineRule="auto"/>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отметка «3», отметка «зачтено»</w:t>
            </w:r>
          </w:p>
        </w:tc>
      </w:tr>
      <w:tr w:rsidR="00BE5D7E" w:rsidRPr="00BE5D7E" w:rsidTr="005A7E81">
        <w:tc>
          <w:tcPr>
            <w:tcW w:w="3362" w:type="dxa"/>
          </w:tcPr>
          <w:p w:rsidR="00BE5D7E" w:rsidRPr="00BE5D7E" w:rsidRDefault="00BE5D7E" w:rsidP="00EC0A6F">
            <w:pPr>
              <w:spacing w:after="0" w:line="240" w:lineRule="auto"/>
              <w:rPr>
                <w:rFonts w:ascii="Times New Roman" w:eastAsia="Times New Roman" w:hAnsi="Times New Roman" w:cs="Times New Roman"/>
                <w:b/>
                <w:sz w:val="24"/>
                <w:szCs w:val="24"/>
              </w:rPr>
            </w:pPr>
            <w:r w:rsidRPr="00BE5D7E">
              <w:rPr>
                <w:rFonts w:ascii="Times New Roman" w:eastAsia="Times New Roman" w:hAnsi="Times New Roman" w:cs="Times New Roman"/>
                <w:b/>
                <w:sz w:val="24"/>
                <w:szCs w:val="24"/>
              </w:rPr>
              <w:t>Повышенный уровень достижения</w:t>
            </w:r>
          </w:p>
        </w:tc>
        <w:tc>
          <w:tcPr>
            <w:tcW w:w="3469" w:type="dxa"/>
          </w:tcPr>
          <w:p w:rsidR="00BE5D7E" w:rsidRPr="00BE5D7E" w:rsidRDefault="00BE5D7E" w:rsidP="00EC0A6F">
            <w:pPr>
              <w:spacing w:after="0" w:line="240" w:lineRule="auto"/>
              <w:jc w:val="both"/>
              <w:rPr>
                <w:rFonts w:ascii="Times New Roman" w:eastAsia="Times New Roman" w:hAnsi="Times New Roman" w:cs="Times New Roman"/>
                <w:i/>
                <w:sz w:val="24"/>
                <w:szCs w:val="24"/>
              </w:rPr>
            </w:pPr>
            <w:r w:rsidRPr="00BE5D7E">
              <w:rPr>
                <w:rFonts w:ascii="Times New Roman" w:eastAsia="Times New Roman" w:hAnsi="Times New Roman" w:cs="Times New Roman"/>
                <w:i/>
                <w:sz w:val="24"/>
                <w:szCs w:val="24"/>
              </w:rPr>
              <w:t>оценка «хорошо»</w:t>
            </w:r>
          </w:p>
        </w:tc>
        <w:tc>
          <w:tcPr>
            <w:tcW w:w="3307" w:type="dxa"/>
          </w:tcPr>
          <w:p w:rsidR="00BE5D7E" w:rsidRPr="00BE5D7E" w:rsidRDefault="00BE5D7E" w:rsidP="00EC0A6F">
            <w:pPr>
              <w:spacing w:after="0" w:line="240" w:lineRule="auto"/>
              <w:rPr>
                <w:rFonts w:ascii="Times New Roman" w:eastAsia="Times New Roman" w:hAnsi="Times New Roman" w:cs="Times New Roman"/>
                <w:sz w:val="24"/>
                <w:szCs w:val="24"/>
              </w:rPr>
            </w:pPr>
            <w:r w:rsidRPr="00BE5D7E">
              <w:rPr>
                <w:rFonts w:ascii="Times New Roman" w:eastAsia="Times New Roman" w:hAnsi="Times New Roman" w:cs="Times New Roman"/>
                <w:sz w:val="24"/>
                <w:szCs w:val="24"/>
              </w:rPr>
              <w:t>отметка «4»</w:t>
            </w:r>
          </w:p>
        </w:tc>
      </w:tr>
      <w:tr w:rsidR="00BE5D7E" w:rsidRPr="00BE5D7E" w:rsidTr="005A7E81">
        <w:tc>
          <w:tcPr>
            <w:tcW w:w="3362" w:type="dxa"/>
          </w:tcPr>
          <w:p w:rsidR="00BE5D7E" w:rsidRPr="00BE5D7E" w:rsidRDefault="00BE5D7E" w:rsidP="00EC0A6F">
            <w:pPr>
              <w:spacing w:after="0" w:line="240" w:lineRule="auto"/>
              <w:rPr>
                <w:rFonts w:ascii="Times New Roman" w:eastAsia="Times New Roman" w:hAnsi="Times New Roman" w:cs="Times New Roman"/>
                <w:b/>
                <w:sz w:val="24"/>
                <w:szCs w:val="24"/>
              </w:rPr>
            </w:pPr>
            <w:r w:rsidRPr="00BE5D7E">
              <w:rPr>
                <w:rFonts w:ascii="Times New Roman" w:eastAsia="Times New Roman" w:hAnsi="Times New Roman" w:cs="Times New Roman"/>
                <w:b/>
                <w:sz w:val="24"/>
                <w:szCs w:val="24"/>
              </w:rPr>
              <w:t>Высокий уровень достижения</w:t>
            </w:r>
          </w:p>
        </w:tc>
        <w:tc>
          <w:tcPr>
            <w:tcW w:w="3469" w:type="dxa"/>
          </w:tcPr>
          <w:p w:rsidR="00BE5D7E" w:rsidRPr="00BE5D7E" w:rsidRDefault="00BE5D7E" w:rsidP="00EC0A6F">
            <w:pPr>
              <w:spacing w:after="0" w:line="240" w:lineRule="auto"/>
              <w:jc w:val="both"/>
              <w:rPr>
                <w:rFonts w:ascii="Times New Roman" w:eastAsia="Times New Roman" w:hAnsi="Times New Roman" w:cs="Times New Roman"/>
                <w:i/>
                <w:sz w:val="24"/>
                <w:szCs w:val="24"/>
              </w:rPr>
            </w:pPr>
            <w:r w:rsidRPr="00BE5D7E">
              <w:rPr>
                <w:rFonts w:ascii="Times New Roman" w:eastAsia="Times New Roman" w:hAnsi="Times New Roman" w:cs="Times New Roman"/>
                <w:i/>
                <w:sz w:val="24"/>
                <w:szCs w:val="24"/>
              </w:rPr>
              <w:t>оценка «отлично»</w:t>
            </w:r>
          </w:p>
        </w:tc>
        <w:tc>
          <w:tcPr>
            <w:tcW w:w="3307" w:type="dxa"/>
          </w:tcPr>
          <w:p w:rsidR="00BE5D7E" w:rsidRPr="00BE5D7E" w:rsidRDefault="00BE5D7E" w:rsidP="00EC0A6F">
            <w:pPr>
              <w:spacing w:after="0" w:line="240" w:lineRule="auto"/>
              <w:rPr>
                <w:rFonts w:ascii="Times New Roman" w:eastAsia="Times New Roman" w:hAnsi="Times New Roman" w:cs="Times New Roman"/>
                <w:sz w:val="24"/>
                <w:szCs w:val="24"/>
              </w:rPr>
            </w:pPr>
            <w:r w:rsidRPr="00BE5D7E">
              <w:rPr>
                <w:rFonts w:ascii="Times New Roman" w:eastAsia="Times New Roman" w:hAnsi="Times New Roman" w:cs="Times New Roman"/>
                <w:color w:val="000000"/>
                <w:sz w:val="24"/>
                <w:szCs w:val="24"/>
              </w:rPr>
              <w:t>отметка</w:t>
            </w:r>
            <w:r w:rsidRPr="00BE5D7E">
              <w:rPr>
                <w:rFonts w:ascii="Times New Roman" w:eastAsia="Times New Roman" w:hAnsi="Times New Roman" w:cs="Times New Roman"/>
                <w:sz w:val="24"/>
                <w:szCs w:val="24"/>
              </w:rPr>
              <w:t xml:space="preserve"> «5»</w:t>
            </w:r>
          </w:p>
        </w:tc>
      </w:tr>
    </w:tbl>
    <w:p w:rsidR="00BE5D7E" w:rsidRPr="00BE5D7E" w:rsidRDefault="008524B5" w:rsidP="00EC0A6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47680" behindDoc="0" locked="0" layoutInCell="1" allowOverlap="1">
                <wp:simplePos x="0" y="0"/>
                <wp:positionH relativeFrom="column">
                  <wp:posOffset>2659380</wp:posOffset>
                </wp:positionH>
                <wp:positionV relativeFrom="paragraph">
                  <wp:posOffset>103505</wp:posOffset>
                </wp:positionV>
                <wp:extent cx="1162050" cy="282575"/>
                <wp:effectExtent l="7620" t="8255" r="11430" b="13970"/>
                <wp:wrapNone/>
                <wp:docPr id="20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2575"/>
                        </a:xfrm>
                        <a:prstGeom prst="rect">
                          <a:avLst/>
                        </a:prstGeom>
                        <a:solidFill>
                          <a:srgbClr val="FFFFFF"/>
                        </a:solidFill>
                        <a:ln w="9525">
                          <a:solidFill>
                            <a:srgbClr val="000000"/>
                          </a:solidFill>
                          <a:miter lim="800000"/>
                          <a:headEnd/>
                          <a:tailEnd/>
                        </a:ln>
                      </wps:spPr>
                      <wps:txbx>
                        <w:txbxContent>
                          <w:p w:rsidR="002314B0" w:rsidRPr="00CC5593" w:rsidRDefault="002314B0" w:rsidP="00EC0A6F">
                            <w:pPr>
                              <w:spacing w:after="0" w:line="240" w:lineRule="auto"/>
                              <w:jc w:val="center"/>
                              <w:rPr>
                                <w:rFonts w:ascii="Times New Roman" w:hAnsi="Times New Roman"/>
                                <w:b/>
                                <w:sz w:val="24"/>
                                <w:szCs w:val="24"/>
                              </w:rPr>
                            </w:pPr>
                            <w:r>
                              <w:rPr>
                                <w:rFonts w:ascii="Times New Roman" w:hAnsi="Times New Roman"/>
                                <w:b/>
                                <w:sz w:val="24"/>
                                <w:szCs w:val="24"/>
                              </w:rPr>
                              <w:t>Уров</w:t>
                            </w:r>
                            <w:r w:rsidRPr="00CC5593">
                              <w:rPr>
                                <w:rFonts w:ascii="Times New Roman" w:hAnsi="Times New Roman"/>
                                <w:b/>
                                <w:sz w:val="24"/>
                                <w:szCs w:val="24"/>
                              </w:rPr>
                              <w:t>ни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2" o:spid="_x0000_s1062" type="#_x0000_t202" style="position:absolute;left:0;text-align:left;margin-left:209.4pt;margin-top:8.15pt;width:91.5pt;height:2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">
                <v:textbox>
                  <w:txbxContent>
                    <w:p w:rsidR="002314B0" w:rsidRPr="00CC5593" w:rsidRDefault="002314B0" w:rsidP="00EC0A6F">
                      <w:pPr>
                        <w:spacing w:after="0" w:line="240" w:lineRule="auto"/>
                        <w:jc w:val="center"/>
                        <w:rPr>
                          <w:rFonts w:ascii="Times New Roman" w:hAnsi="Times New Roman"/>
                          <w:b/>
                          <w:sz w:val="24"/>
                          <w:szCs w:val="24"/>
                        </w:rPr>
                      </w:pPr>
                      <w:r>
                        <w:rPr>
                          <w:rFonts w:ascii="Times New Roman" w:hAnsi="Times New Roman"/>
                          <w:b/>
                          <w:sz w:val="24"/>
                          <w:szCs w:val="24"/>
                        </w:rPr>
                        <w:t>Уров</w:t>
                      </w:r>
                      <w:r w:rsidRPr="00CC5593">
                        <w:rPr>
                          <w:rFonts w:ascii="Times New Roman" w:hAnsi="Times New Roman"/>
                          <w:b/>
                          <w:sz w:val="24"/>
                          <w:szCs w:val="24"/>
                        </w:rPr>
                        <w:t>ни</w:t>
                      </w:r>
                    </w:p>
                  </w:txbxContent>
                </v:textbox>
              </v:shape>
            </w:pict>
          </mc:Fallback>
        </mc:AlternateContent>
      </w:r>
    </w:p>
    <w:p w:rsidR="00BE5D7E" w:rsidRPr="00BE5D7E" w:rsidRDefault="00BE5D7E" w:rsidP="00EC0A6F">
      <w:pPr>
        <w:spacing w:after="0" w:line="240" w:lineRule="auto"/>
        <w:jc w:val="center"/>
        <w:rPr>
          <w:rFonts w:ascii="Times New Roman" w:eastAsia="Times New Roman" w:hAnsi="Times New Roman" w:cs="Times New Roman"/>
          <w:sz w:val="24"/>
          <w:szCs w:val="24"/>
        </w:rPr>
      </w:pPr>
    </w:p>
    <w:p w:rsidR="00E7729B" w:rsidRPr="00E7729B" w:rsidRDefault="00E7729B" w:rsidP="00E7729B">
      <w:pPr>
        <w:spacing w:after="0" w:line="240" w:lineRule="auto"/>
        <w:jc w:val="both"/>
        <w:rPr>
          <w:rFonts w:ascii="Times New Roman" w:eastAsia="Times New Roman" w:hAnsi="Times New Roman" w:cs="Times New Roman"/>
          <w:sz w:val="24"/>
          <w:szCs w:val="24"/>
        </w:rPr>
      </w:pPr>
    </w:p>
    <w:p w:rsidR="00E7729B" w:rsidRPr="00E7729B" w:rsidRDefault="008524B5"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53824" behindDoc="0" locked="0" layoutInCell="1" allowOverlap="1">
                <wp:simplePos x="0" y="0"/>
                <wp:positionH relativeFrom="column">
                  <wp:posOffset>3200400</wp:posOffset>
                </wp:positionH>
                <wp:positionV relativeFrom="paragraph">
                  <wp:posOffset>50165</wp:posOffset>
                </wp:positionV>
                <wp:extent cx="635" cy="161925"/>
                <wp:effectExtent l="53340" t="6985" r="60325" b="21590"/>
                <wp:wrapNone/>
                <wp:docPr id="206"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684021" id="_x0000_t32" coordsize="21600,21600" o:spt="32" o:oned="t" path="m,l21600,21600e" filled="f">
                <v:path arrowok="t" fillok="f" o:connecttype="none"/>
                <o:lock v:ext="edit" shapetype="t"/>
              </v:shapetype>
              <v:shape id="AutoShape 407" o:spid="_x0000_s1026" type="#_x0000_t32" style="position:absolute;margin-left:252pt;margin-top:3.95pt;width:.05pt;height:12.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GnOAIAAGI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54848" behindDoc="0" locked="0" layoutInCell="1" allowOverlap="1">
                <wp:simplePos x="0" y="0"/>
                <wp:positionH relativeFrom="column">
                  <wp:posOffset>3200400</wp:posOffset>
                </wp:positionH>
                <wp:positionV relativeFrom="paragraph">
                  <wp:posOffset>50165</wp:posOffset>
                </wp:positionV>
                <wp:extent cx="2438400" cy="161925"/>
                <wp:effectExtent l="5715" t="6985" r="22860" b="59690"/>
                <wp:wrapNone/>
                <wp:docPr id="205"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9F567" id="AutoShape 408" o:spid="_x0000_s1026" type="#_x0000_t32" style="position:absolute;margin-left:252pt;margin-top:3.95pt;width:192pt;height:12.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XOwIAAGY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52800" behindDoc="0" locked="0" layoutInCell="1" allowOverlap="1">
                <wp:simplePos x="0" y="0"/>
                <wp:positionH relativeFrom="column">
                  <wp:posOffset>990600</wp:posOffset>
                </wp:positionH>
                <wp:positionV relativeFrom="paragraph">
                  <wp:posOffset>50165</wp:posOffset>
                </wp:positionV>
                <wp:extent cx="2209800" cy="161925"/>
                <wp:effectExtent l="24765" t="6985" r="13335" b="59690"/>
                <wp:wrapNone/>
                <wp:docPr id="204"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29A3E" id="AutoShape 406" o:spid="_x0000_s1026" type="#_x0000_t32" style="position:absolute;margin-left:78pt;margin-top:3.95pt;width:174pt;height:12.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">
                <v:stroke endarrow="block"/>
              </v:shape>
            </w:pict>
          </mc:Fallback>
        </mc:AlternateContent>
      </w:r>
    </w:p>
    <w:p w:rsidR="00E7729B" w:rsidRPr="00E7729B" w:rsidRDefault="008524B5" w:rsidP="00E7729B">
      <w:pPr>
        <w:tabs>
          <w:tab w:val="left" w:pos="3960"/>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49728" behindDoc="0" locked="0" layoutInCell="1" allowOverlap="1">
                <wp:simplePos x="0" y="0"/>
                <wp:positionH relativeFrom="column">
                  <wp:posOffset>-76200</wp:posOffset>
                </wp:positionH>
                <wp:positionV relativeFrom="paragraph">
                  <wp:posOffset>36830</wp:posOffset>
                </wp:positionV>
                <wp:extent cx="1981200" cy="283845"/>
                <wp:effectExtent l="5715" t="6985" r="13335" b="13970"/>
                <wp:wrapNone/>
                <wp:docPr id="2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3845"/>
                        </a:xfrm>
                        <a:prstGeom prst="rect">
                          <a:avLst/>
                        </a:prstGeom>
                        <a:solidFill>
                          <a:srgbClr val="FFFFFF"/>
                        </a:solidFill>
                        <a:ln w="9525">
                          <a:solidFill>
                            <a:srgbClr val="000000"/>
                          </a:solidFill>
                          <a:miter lim="800000"/>
                          <a:headEnd/>
                          <a:tailEnd/>
                        </a:ln>
                      </wps:spPr>
                      <wps:txbx>
                        <w:txbxContent>
                          <w:p w:rsidR="002314B0" w:rsidRPr="00CB5286" w:rsidRDefault="002314B0" w:rsidP="00E7729B">
                            <w:pPr>
                              <w:jc w:val="center"/>
                              <w:rPr>
                                <w:rFonts w:ascii="Times New Roman" w:hAnsi="Times New Roman"/>
                                <w:b/>
                                <w:sz w:val="24"/>
                                <w:szCs w:val="24"/>
                              </w:rPr>
                            </w:pPr>
                            <w:r w:rsidRPr="00CB5286">
                              <w:rPr>
                                <w:rFonts w:ascii="Times New Roman" w:hAnsi="Times New Roman"/>
                                <w:b/>
                                <w:sz w:val="24"/>
                                <w:szCs w:val="24"/>
                              </w:rPr>
                              <w:t>Ниже базового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63" type="#_x0000_t202" style="position:absolute;left:0;text-align:left;margin-left:-6pt;margin-top:2.9pt;width:156pt;height:22.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">
                <v:textbox>
                  <w:txbxContent>
                    <w:p w:rsidR="002314B0" w:rsidRPr="00CB5286" w:rsidRDefault="002314B0" w:rsidP="00E7729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51776" behindDoc="0" locked="0" layoutInCell="1" allowOverlap="1">
                <wp:simplePos x="0" y="0"/>
                <wp:positionH relativeFrom="column">
                  <wp:posOffset>4738370</wp:posOffset>
                </wp:positionH>
                <wp:positionV relativeFrom="paragraph">
                  <wp:posOffset>36830</wp:posOffset>
                </wp:positionV>
                <wp:extent cx="1976755" cy="283845"/>
                <wp:effectExtent l="10160" t="6985" r="13335" b="13970"/>
                <wp:wrapNone/>
                <wp:docPr id="20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283845"/>
                        </a:xfrm>
                        <a:prstGeom prst="rect">
                          <a:avLst/>
                        </a:prstGeom>
                        <a:solidFill>
                          <a:srgbClr val="FFFFFF"/>
                        </a:solidFill>
                        <a:ln w="9525">
                          <a:solidFill>
                            <a:srgbClr val="000000"/>
                          </a:solidFill>
                          <a:miter lim="800000"/>
                          <a:headEnd/>
                          <a:tailEnd/>
                        </a:ln>
                      </wps:spPr>
                      <wps:txbx>
                        <w:txbxContent>
                          <w:p w:rsidR="002314B0" w:rsidRPr="00CB5286" w:rsidRDefault="002314B0" w:rsidP="00E7729B">
                            <w:pPr>
                              <w:jc w:val="center"/>
                              <w:rPr>
                                <w:rFonts w:ascii="Times New Roman" w:hAnsi="Times New Roman"/>
                                <w:b/>
                                <w:sz w:val="24"/>
                                <w:szCs w:val="24"/>
                              </w:rPr>
                            </w:pPr>
                            <w:proofErr w:type="gramStart"/>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64" type="#_x0000_t202" style="position:absolute;left:0;text-align:left;margin-left:373.1pt;margin-top:2.9pt;width:155.65pt;height:22.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1KLMQIAAFw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">
                <v:textbox>
                  <w:txbxContent>
                    <w:p w:rsidR="002314B0" w:rsidRPr="00CB5286" w:rsidRDefault="002314B0" w:rsidP="00E7729B">
                      <w:pPr>
                        <w:jc w:val="center"/>
                        <w:rPr>
                          <w:rFonts w:ascii="Times New Roman" w:hAnsi="Times New Roman"/>
                          <w:b/>
                          <w:sz w:val="24"/>
                          <w:szCs w:val="24"/>
                        </w:rPr>
                      </w:pPr>
                      <w:proofErr w:type="gramStart"/>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roofErr w:type="gramEnd"/>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50752" behindDoc="0" locked="0" layoutInCell="1" allowOverlap="1">
                <wp:simplePos x="0" y="0"/>
                <wp:positionH relativeFrom="column">
                  <wp:posOffset>2019300</wp:posOffset>
                </wp:positionH>
                <wp:positionV relativeFrom="paragraph">
                  <wp:posOffset>36830</wp:posOffset>
                </wp:positionV>
                <wp:extent cx="2581275" cy="283845"/>
                <wp:effectExtent l="5715" t="6985" r="13335" b="13970"/>
                <wp:wrapNone/>
                <wp:docPr id="20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3845"/>
                        </a:xfrm>
                        <a:prstGeom prst="rect">
                          <a:avLst/>
                        </a:prstGeom>
                        <a:solidFill>
                          <a:srgbClr val="FFFFFF"/>
                        </a:solidFill>
                        <a:ln w="9525">
                          <a:solidFill>
                            <a:srgbClr val="000000"/>
                          </a:solidFill>
                          <a:miter lim="800000"/>
                          <a:headEnd/>
                          <a:tailEnd/>
                        </a:ln>
                      </wps:spPr>
                      <wps:txbx>
                        <w:txbxContent>
                          <w:p w:rsidR="002314B0" w:rsidRPr="00CB5286" w:rsidRDefault="002314B0" w:rsidP="00E7729B">
                            <w:pPr>
                              <w:jc w:val="center"/>
                              <w:rPr>
                                <w:rFonts w:ascii="Times New Roman" w:hAnsi="Times New Roman"/>
                                <w:b/>
                                <w:sz w:val="24"/>
                                <w:szCs w:val="24"/>
                              </w:rPr>
                            </w:pPr>
                            <w:r>
                              <w:rPr>
                                <w:rFonts w:ascii="Times New Roman" w:hAnsi="Times New Roman"/>
                                <w:b/>
                                <w:sz w:val="24"/>
                                <w:szCs w:val="24"/>
                              </w:rPr>
                              <w:t xml:space="preserve">Базовый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65" type="#_x0000_t202" style="position:absolute;left:0;text-align:left;margin-left:159pt;margin-top:2.9pt;width:203.25pt;height:22.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">
                <v:textbox>
                  <w:txbxContent>
                    <w:p w:rsidR="002314B0" w:rsidRPr="00CB5286" w:rsidRDefault="002314B0" w:rsidP="00E7729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mc:Fallback>
        </mc:AlternateContent>
      </w:r>
      <w:r w:rsidR="00E7729B" w:rsidRPr="00E7729B">
        <w:rPr>
          <w:rFonts w:ascii="Times New Roman" w:eastAsia="Times New Roman" w:hAnsi="Times New Roman" w:cs="Times New Roman"/>
          <w:sz w:val="24"/>
          <w:szCs w:val="24"/>
        </w:rPr>
        <w:tab/>
      </w:r>
    </w:p>
    <w:p w:rsidR="00E7729B" w:rsidRPr="00E7729B" w:rsidRDefault="008524B5"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60992" behindDoc="0" locked="0" layoutInCell="1" allowOverlap="1">
                <wp:simplePos x="0" y="0"/>
                <wp:positionH relativeFrom="column">
                  <wp:posOffset>5753100</wp:posOffset>
                </wp:positionH>
                <wp:positionV relativeFrom="paragraph">
                  <wp:posOffset>145415</wp:posOffset>
                </wp:positionV>
                <wp:extent cx="9525" cy="189230"/>
                <wp:effectExtent l="43815" t="5080" r="60960" b="24765"/>
                <wp:wrapNone/>
                <wp:docPr id="200"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AFACB" id="AutoShape 414" o:spid="_x0000_s1026" type="#_x0000_t32" style="position:absolute;margin-left:453pt;margin-top:11.45pt;width:.75pt;height:14.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59968" behindDoc="0" locked="0" layoutInCell="1" allowOverlap="1">
                <wp:simplePos x="0" y="0"/>
                <wp:positionH relativeFrom="column">
                  <wp:posOffset>3286125</wp:posOffset>
                </wp:positionH>
                <wp:positionV relativeFrom="paragraph">
                  <wp:posOffset>145415</wp:posOffset>
                </wp:positionV>
                <wp:extent cx="9525" cy="178435"/>
                <wp:effectExtent l="43815" t="5080" r="60960" b="26035"/>
                <wp:wrapNone/>
                <wp:docPr id="3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B1871" id="AutoShape 413" o:spid="_x0000_s1026" type="#_x0000_t32" style="position:absolute;margin-left:258.75pt;margin-top:11.45pt;width:.75pt;height:14.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58944" behindDoc="0" locked="0" layoutInCell="1" allowOverlap="1">
                <wp:simplePos x="0" y="0"/>
                <wp:positionH relativeFrom="column">
                  <wp:posOffset>876300</wp:posOffset>
                </wp:positionH>
                <wp:positionV relativeFrom="paragraph">
                  <wp:posOffset>145415</wp:posOffset>
                </wp:positionV>
                <wp:extent cx="9525" cy="189230"/>
                <wp:effectExtent l="43815" t="5080" r="60960" b="24765"/>
                <wp:wrapNone/>
                <wp:docPr id="30"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4E554" id="AutoShape 412" o:spid="_x0000_s1026" type="#_x0000_t32" style="position:absolute;margin-left:69pt;margin-top:11.45pt;width:.75pt;height:14.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">
                <v:stroke endarrow="block"/>
              </v:shape>
            </w:pict>
          </mc:Fallback>
        </mc:AlternateContent>
      </w:r>
    </w:p>
    <w:p w:rsidR="00E7729B" w:rsidRDefault="008524B5" w:rsidP="000444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56896" behindDoc="0" locked="0" layoutInCell="1" allowOverlap="1">
                <wp:simplePos x="0" y="0"/>
                <wp:positionH relativeFrom="column">
                  <wp:posOffset>-66040</wp:posOffset>
                </wp:positionH>
                <wp:positionV relativeFrom="paragraph">
                  <wp:posOffset>149225</wp:posOffset>
                </wp:positionV>
                <wp:extent cx="1976120" cy="977265"/>
                <wp:effectExtent l="6985" t="9525" r="7620" b="13335"/>
                <wp:wrapNone/>
                <wp:docPr id="2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977265"/>
                        </a:xfrm>
                        <a:prstGeom prst="rect">
                          <a:avLst/>
                        </a:prstGeom>
                        <a:solidFill>
                          <a:srgbClr val="FFFFFF"/>
                        </a:solidFill>
                        <a:ln w="9525">
                          <a:solidFill>
                            <a:srgbClr val="000000"/>
                          </a:solidFill>
                          <a:miter lim="800000"/>
                          <a:headEnd/>
                          <a:tailEnd/>
                        </a:ln>
                      </wps:spPr>
                      <wps:txbx>
                        <w:txbxContent>
                          <w:p w:rsidR="002314B0" w:rsidRPr="00E7729B" w:rsidRDefault="002314B0" w:rsidP="00E7729B">
                            <w:pPr>
                              <w:pStyle w:val="afffc"/>
                              <w:rPr>
                                <w:rFonts w:ascii="Times New Roman" w:hAnsi="Times New Roman" w:cs="Times New Roman"/>
                                <w:sz w:val="20"/>
                                <w:szCs w:val="20"/>
                              </w:rPr>
                            </w:pPr>
                            <w:r w:rsidRPr="00E7729B">
                              <w:rPr>
                                <w:rFonts w:ascii="Times New Roman" w:hAnsi="Times New Roman" w:cs="Times New Roman"/>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0" o:spid="_x0000_s1066" type="#_x0000_t202" style="position:absolute;left:0;text-align:left;margin-left:-5.2pt;margin-top:11.75pt;width:155.6pt;height:76.95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">
                <v:textbox style="mso-fit-shape-to-text:t">
                  <w:txbxContent>
                    <w:p w:rsidR="002314B0" w:rsidRPr="00E7729B" w:rsidRDefault="002314B0" w:rsidP="00E7729B">
                      <w:pPr>
                        <w:pStyle w:val="afffc"/>
                        <w:rPr>
                          <w:rFonts w:ascii="Times New Roman" w:hAnsi="Times New Roman" w:cs="Times New Roman"/>
                          <w:sz w:val="20"/>
                          <w:szCs w:val="20"/>
                        </w:rPr>
                      </w:pPr>
                      <w:r w:rsidRPr="00E7729B">
                        <w:rPr>
                          <w:rFonts w:ascii="Times New Roman" w:hAnsi="Times New Roman" w:cs="Times New Roman"/>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57920" behindDoc="0" locked="0" layoutInCell="1" allowOverlap="1">
                <wp:simplePos x="0" y="0"/>
                <wp:positionH relativeFrom="column">
                  <wp:posOffset>4738370</wp:posOffset>
                </wp:positionH>
                <wp:positionV relativeFrom="paragraph">
                  <wp:posOffset>154305</wp:posOffset>
                </wp:positionV>
                <wp:extent cx="2030095" cy="1999615"/>
                <wp:effectExtent l="5080" t="10160" r="12700" b="9525"/>
                <wp:wrapNone/>
                <wp:docPr id="2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999615"/>
                        </a:xfrm>
                        <a:prstGeom prst="rect">
                          <a:avLst/>
                        </a:prstGeom>
                        <a:solidFill>
                          <a:srgbClr val="FFFFFF"/>
                        </a:solidFill>
                        <a:ln w="9525">
                          <a:solidFill>
                            <a:srgbClr val="000000"/>
                          </a:solidFill>
                          <a:miter lim="800000"/>
                          <a:headEnd/>
                          <a:tailEnd/>
                        </a:ln>
                      </wps:spPr>
                      <wps:txbx>
                        <w:txbxContent>
                          <w:p w:rsidR="002314B0" w:rsidRPr="00E7729B" w:rsidRDefault="002314B0" w:rsidP="00E7729B">
                            <w:pPr>
                              <w:pStyle w:val="afffc"/>
                              <w:rPr>
                                <w:rFonts w:ascii="Times New Roman" w:hAnsi="Times New Roman" w:cs="Times New Roman"/>
                                <w:sz w:val="20"/>
                                <w:szCs w:val="20"/>
                              </w:rPr>
                            </w:pPr>
                            <w:r w:rsidRPr="00E7729B">
                              <w:rPr>
                                <w:rFonts w:ascii="Times New Roman" w:hAnsi="Times New Roman" w:cs="Times New Roman"/>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1" o:spid="_x0000_s1067" type="#_x0000_t202" style="position:absolute;left:0;text-align:left;margin-left:373.1pt;margin-top:12.15pt;width:159.85pt;height:157.4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">
                <v:textbox style="mso-fit-shape-to-text:t">
                  <w:txbxContent>
                    <w:p w:rsidR="002314B0" w:rsidRPr="00E7729B" w:rsidRDefault="002314B0" w:rsidP="00E7729B">
                      <w:pPr>
                        <w:pStyle w:val="afffc"/>
                        <w:rPr>
                          <w:rFonts w:ascii="Times New Roman" w:hAnsi="Times New Roman" w:cs="Times New Roman"/>
                          <w:sz w:val="20"/>
                          <w:szCs w:val="20"/>
                        </w:rPr>
                      </w:pPr>
                      <w:r w:rsidRPr="00E7729B">
                        <w:rPr>
                          <w:rFonts w:ascii="Times New Roman" w:hAnsi="Times New Roman" w:cs="Times New Roman"/>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55872" behindDoc="0" locked="0" layoutInCell="1" allowOverlap="1">
                <wp:simplePos x="0" y="0"/>
                <wp:positionH relativeFrom="column">
                  <wp:posOffset>2013585</wp:posOffset>
                </wp:positionH>
                <wp:positionV relativeFrom="paragraph">
                  <wp:posOffset>143510</wp:posOffset>
                </wp:positionV>
                <wp:extent cx="2581910" cy="1123315"/>
                <wp:effectExtent l="13335" t="7620" r="5080" b="12065"/>
                <wp:wrapNone/>
                <wp:docPr id="2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123315"/>
                        </a:xfrm>
                        <a:prstGeom prst="rect">
                          <a:avLst/>
                        </a:prstGeom>
                        <a:solidFill>
                          <a:srgbClr val="FFFFFF"/>
                        </a:solidFill>
                        <a:ln w="9525">
                          <a:solidFill>
                            <a:srgbClr val="000000"/>
                          </a:solidFill>
                          <a:miter lim="800000"/>
                          <a:headEnd/>
                          <a:tailEnd/>
                        </a:ln>
                      </wps:spPr>
                      <wps:txbx>
                        <w:txbxContent>
                          <w:p w:rsidR="002314B0" w:rsidRPr="00E7729B" w:rsidRDefault="002314B0" w:rsidP="00E7729B">
                            <w:pPr>
                              <w:pStyle w:val="afffc"/>
                              <w:rPr>
                                <w:rFonts w:ascii="Times New Roman" w:hAnsi="Times New Roman" w:cs="Times New Roman"/>
                                <w:sz w:val="20"/>
                                <w:szCs w:val="20"/>
                              </w:rPr>
                            </w:pPr>
                            <w:r w:rsidRPr="00E7729B">
                              <w:rPr>
                                <w:rFonts w:ascii="Times New Roman" w:hAnsi="Times New Roman" w:cs="Times New Roman"/>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9" o:spid="_x0000_s1068" type="#_x0000_t202" style="position:absolute;left:0;text-align:left;margin-left:158.55pt;margin-top:11.3pt;width:203.3pt;height:88.4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">
                <v:textbox style="mso-fit-shape-to-text:t">
                  <w:txbxContent>
                    <w:p w:rsidR="002314B0" w:rsidRPr="00E7729B" w:rsidRDefault="002314B0" w:rsidP="00E7729B">
                      <w:pPr>
                        <w:pStyle w:val="afffc"/>
                        <w:rPr>
                          <w:rFonts w:ascii="Times New Roman" w:hAnsi="Times New Roman" w:cs="Times New Roman"/>
                          <w:sz w:val="20"/>
                          <w:szCs w:val="20"/>
                        </w:rPr>
                      </w:pPr>
                      <w:r w:rsidRPr="00E7729B">
                        <w:rPr>
                          <w:rFonts w:ascii="Times New Roman" w:hAnsi="Times New Roman" w:cs="Times New Roman"/>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mc:Fallback>
        </mc:AlternateContent>
      </w:r>
    </w:p>
    <w:p w:rsidR="000444BE" w:rsidRPr="00E7729B" w:rsidRDefault="000444BE" w:rsidP="000444BE">
      <w:pPr>
        <w:spacing w:after="0" w:line="240" w:lineRule="auto"/>
        <w:jc w:val="both"/>
        <w:rPr>
          <w:rFonts w:ascii="Times New Roman" w:eastAsia="Times New Roman" w:hAnsi="Times New Roman" w:cs="Times New Roman"/>
          <w:sz w:val="24"/>
          <w:szCs w:val="24"/>
        </w:rPr>
      </w:pPr>
    </w:p>
    <w:p w:rsidR="00E7729B" w:rsidRPr="00E7729B" w:rsidRDefault="008524B5"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69184" behindDoc="0" locked="0" layoutInCell="1" allowOverlap="1">
                <wp:simplePos x="0" y="0"/>
                <wp:positionH relativeFrom="column">
                  <wp:posOffset>876300</wp:posOffset>
                </wp:positionH>
                <wp:positionV relativeFrom="paragraph">
                  <wp:posOffset>52705</wp:posOffset>
                </wp:positionV>
                <wp:extent cx="1926590" cy="359410"/>
                <wp:effectExtent l="5715" t="9525" r="29845" b="59690"/>
                <wp:wrapNone/>
                <wp:docPr id="26"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65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7B0A2" id="AutoShape 422" o:spid="_x0000_s1026" type="#_x0000_t32" style="position:absolute;margin-left:69pt;margin-top:4.15pt;width:151.7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68160" behindDoc="0" locked="0" layoutInCell="1" allowOverlap="1">
                <wp:simplePos x="0" y="0"/>
                <wp:positionH relativeFrom="column">
                  <wp:posOffset>876935</wp:posOffset>
                </wp:positionH>
                <wp:positionV relativeFrom="paragraph">
                  <wp:posOffset>52705</wp:posOffset>
                </wp:positionV>
                <wp:extent cx="8890" cy="359410"/>
                <wp:effectExtent l="53975" t="9525" r="51435" b="21590"/>
                <wp:wrapNone/>
                <wp:docPr id="2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C8583" id="AutoShape 421" o:spid="_x0000_s1026" type="#_x0000_t32" style="position:absolute;margin-left:69.05pt;margin-top:4.15pt;width:.7pt;height:28.3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PKPwIAAGw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">
                <v:stroke endarrow="block"/>
              </v:shape>
            </w:pict>
          </mc:Fallback>
        </mc:AlternateContent>
      </w: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8524B5"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66112" behindDoc="0" locked="0" layoutInCell="1" allowOverlap="1">
                <wp:simplePos x="0" y="0"/>
                <wp:positionH relativeFrom="column">
                  <wp:posOffset>-60960</wp:posOffset>
                </wp:positionH>
                <wp:positionV relativeFrom="paragraph">
                  <wp:posOffset>61595</wp:posOffset>
                </wp:positionV>
                <wp:extent cx="2155825" cy="280670"/>
                <wp:effectExtent l="11430" t="6985" r="13970" b="7620"/>
                <wp:wrapNone/>
                <wp:docPr id="2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80670"/>
                        </a:xfrm>
                        <a:prstGeom prst="rect">
                          <a:avLst/>
                        </a:prstGeom>
                        <a:solidFill>
                          <a:srgbClr val="FFFFFF"/>
                        </a:solidFill>
                        <a:ln w="9525">
                          <a:solidFill>
                            <a:srgbClr val="000000"/>
                          </a:solidFill>
                          <a:miter lim="800000"/>
                          <a:headEnd/>
                          <a:tailEnd/>
                        </a:ln>
                      </wps:spPr>
                      <wps:txbx>
                        <w:txbxContent>
                          <w:p w:rsidR="002314B0" w:rsidRPr="00CC5593" w:rsidRDefault="002314B0" w:rsidP="00E7729B">
                            <w:pPr>
                              <w:jc w:val="center"/>
                              <w:rPr>
                                <w:rFonts w:ascii="Times New Roman" w:hAnsi="Times New Roman"/>
                                <w:b/>
                              </w:rPr>
                            </w:pPr>
                            <w:r w:rsidRPr="00CC5593">
                              <w:rPr>
                                <w:rFonts w:ascii="Times New Roman" w:hAnsi="Times New Roman"/>
                                <w:b/>
                              </w:rPr>
                              <w:t>Пониженный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9" o:spid="_x0000_s1069" type="#_x0000_t202" style="position:absolute;left:0;text-align:left;margin-left:-4.8pt;margin-top:4.85pt;width:169.75pt;height:22.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">
                <v:textbox>
                  <w:txbxContent>
                    <w:p w:rsidR="002314B0" w:rsidRPr="00CC5593" w:rsidRDefault="002314B0" w:rsidP="00E7729B">
                      <w:pPr>
                        <w:jc w:val="center"/>
                        <w:rPr>
                          <w:rFonts w:ascii="Times New Roman" w:hAnsi="Times New Roman"/>
                          <w:b/>
                        </w:rPr>
                      </w:pPr>
                      <w:r w:rsidRPr="00CC5593">
                        <w:rPr>
                          <w:rFonts w:ascii="Times New Roman" w:hAnsi="Times New Roman"/>
                          <w:b/>
                        </w:rPr>
                        <w:t>Пониженный</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67136" behindDoc="0" locked="0" layoutInCell="1" allowOverlap="1">
                <wp:simplePos x="0" y="0"/>
                <wp:positionH relativeFrom="column">
                  <wp:posOffset>2324100</wp:posOffset>
                </wp:positionH>
                <wp:positionV relativeFrom="paragraph">
                  <wp:posOffset>61595</wp:posOffset>
                </wp:positionV>
                <wp:extent cx="2276475" cy="280670"/>
                <wp:effectExtent l="5715" t="6985" r="13335" b="7620"/>
                <wp:wrapNone/>
                <wp:docPr id="2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80670"/>
                        </a:xfrm>
                        <a:prstGeom prst="rect">
                          <a:avLst/>
                        </a:prstGeom>
                        <a:solidFill>
                          <a:srgbClr val="FFFFFF"/>
                        </a:solidFill>
                        <a:ln w="9525">
                          <a:solidFill>
                            <a:srgbClr val="000000"/>
                          </a:solidFill>
                          <a:miter lim="800000"/>
                          <a:headEnd/>
                          <a:tailEnd/>
                        </a:ln>
                      </wps:spPr>
                      <wps:txbx>
                        <w:txbxContent>
                          <w:p w:rsidR="002314B0" w:rsidRPr="00CC5593" w:rsidRDefault="002314B0" w:rsidP="00E7729B">
                            <w:pPr>
                              <w:jc w:val="center"/>
                              <w:rPr>
                                <w:rFonts w:ascii="Times New Roman" w:hAnsi="Times New Roman"/>
                                <w:b/>
                              </w:rPr>
                            </w:pPr>
                            <w:r w:rsidRPr="00CC5593">
                              <w:rPr>
                                <w:rFonts w:ascii="Times New Roman" w:hAnsi="Times New Roman"/>
                                <w:b/>
                              </w:rPr>
                              <w:t>Низкий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0" o:spid="_x0000_s1070" type="#_x0000_t202" style="position:absolute;left:0;text-align:left;margin-left:183pt;margin-top:4.85pt;width:179.25pt;height:22.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">
                <v:textbox>
                  <w:txbxContent>
                    <w:p w:rsidR="002314B0" w:rsidRPr="00CC5593" w:rsidRDefault="002314B0" w:rsidP="00E7729B">
                      <w:pPr>
                        <w:jc w:val="center"/>
                        <w:rPr>
                          <w:rFonts w:ascii="Times New Roman" w:hAnsi="Times New Roman"/>
                          <w:b/>
                        </w:rPr>
                      </w:pPr>
                      <w:r w:rsidRPr="00CC5593">
                        <w:rPr>
                          <w:rFonts w:ascii="Times New Roman" w:hAnsi="Times New Roman"/>
                          <w:b/>
                        </w:rPr>
                        <w:t>Низкий</w:t>
                      </w:r>
                    </w:p>
                  </w:txbxContent>
                </v:textbox>
              </v:shape>
            </w:pict>
          </mc:Fallback>
        </mc:AlternateContent>
      </w:r>
    </w:p>
    <w:p w:rsidR="00E7729B" w:rsidRPr="00E7729B" w:rsidRDefault="008524B5"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73280" behindDoc="0" locked="0" layoutInCell="1" allowOverlap="1">
                <wp:simplePos x="0" y="0"/>
                <wp:positionH relativeFrom="column">
                  <wp:posOffset>3505200</wp:posOffset>
                </wp:positionH>
                <wp:positionV relativeFrom="paragraph">
                  <wp:posOffset>167005</wp:posOffset>
                </wp:positionV>
                <wp:extent cx="0" cy="128905"/>
                <wp:effectExtent l="53340" t="11430" r="60960" b="21590"/>
                <wp:wrapNone/>
                <wp:docPr id="22"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57986" id="AutoShape 426" o:spid="_x0000_s1026" type="#_x0000_t32" style="position:absolute;margin-left:276pt;margin-top:13.15pt;width:0;height:10.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eNMwIAAF8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72256" behindDoc="0" locked="0" layoutInCell="1" allowOverlap="1">
                <wp:simplePos x="0" y="0"/>
                <wp:positionH relativeFrom="column">
                  <wp:posOffset>885825</wp:posOffset>
                </wp:positionH>
                <wp:positionV relativeFrom="paragraph">
                  <wp:posOffset>167005</wp:posOffset>
                </wp:positionV>
                <wp:extent cx="0" cy="139700"/>
                <wp:effectExtent l="53340" t="11430" r="60960" b="20320"/>
                <wp:wrapNone/>
                <wp:docPr id="21"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80134" id="AutoShape 425" o:spid="_x0000_s1026" type="#_x0000_t32" style="position:absolute;margin-left:69.75pt;margin-top:13.15pt;width:0;height:1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2NAIAAF8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">
                <v:stroke endarrow="block"/>
              </v:shape>
            </w:pict>
          </mc:Fallback>
        </mc:AlternateContent>
      </w:r>
    </w:p>
    <w:p w:rsidR="00E7729B" w:rsidRPr="00E7729B" w:rsidRDefault="008524B5"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71232" behindDoc="0" locked="0" layoutInCell="1" allowOverlap="1">
                <wp:simplePos x="0" y="0"/>
                <wp:positionH relativeFrom="column">
                  <wp:posOffset>2238375</wp:posOffset>
                </wp:positionH>
                <wp:positionV relativeFrom="paragraph">
                  <wp:posOffset>120650</wp:posOffset>
                </wp:positionV>
                <wp:extent cx="2362200" cy="2743200"/>
                <wp:effectExtent l="5715" t="6985" r="13335" b="12065"/>
                <wp:wrapNone/>
                <wp:docPr id="2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743200"/>
                        </a:xfrm>
                        <a:prstGeom prst="rect">
                          <a:avLst/>
                        </a:prstGeom>
                        <a:solidFill>
                          <a:srgbClr val="FFFFFF"/>
                        </a:solidFill>
                        <a:ln w="9525">
                          <a:solidFill>
                            <a:srgbClr val="000000"/>
                          </a:solidFill>
                          <a:miter lim="800000"/>
                          <a:headEnd/>
                          <a:tailEnd/>
                        </a:ln>
                      </wps:spPr>
                      <wps:txbx>
                        <w:txbxContent>
                          <w:p w:rsidR="002314B0" w:rsidRPr="00E7729B" w:rsidRDefault="002314B0" w:rsidP="00E7729B">
                            <w:pPr>
                              <w:pStyle w:val="afffc"/>
                              <w:rPr>
                                <w:rFonts w:ascii="Times New Roman" w:hAnsi="Times New Roman" w:cs="Times New Roman"/>
                                <w:sz w:val="20"/>
                                <w:szCs w:val="20"/>
                              </w:rPr>
                            </w:pPr>
                            <w:r w:rsidRPr="00E7729B">
                              <w:rPr>
                                <w:rFonts w:ascii="Times New Roman" w:hAnsi="Times New Roman" w:cs="Times New Roman"/>
                                <w:sz w:val="20"/>
                                <w:szCs w:val="20"/>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обучении для данной группы обучающихся.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4" o:spid="_x0000_s1071" type="#_x0000_t202" style="position:absolute;left:0;text-align:left;margin-left:176.25pt;margin-top:9.5pt;width:186pt;height:3in;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">
                <v:textbox>
                  <w:txbxContent>
                    <w:p w:rsidR="002314B0" w:rsidRPr="00E7729B" w:rsidRDefault="002314B0" w:rsidP="00E7729B">
                      <w:pPr>
                        <w:pStyle w:val="afffc"/>
                        <w:rPr>
                          <w:rFonts w:ascii="Times New Roman" w:hAnsi="Times New Roman" w:cs="Times New Roman"/>
                          <w:sz w:val="20"/>
                          <w:szCs w:val="20"/>
                        </w:rPr>
                      </w:pPr>
                      <w:r w:rsidRPr="00E7729B">
                        <w:rPr>
                          <w:rFonts w:ascii="Times New Roman" w:hAnsi="Times New Roman" w:cs="Times New Roman"/>
                          <w:sz w:val="20"/>
                          <w:szCs w:val="20"/>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обучении для данной группы обучающихся.</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70208" behindDoc="0" locked="0" layoutInCell="1" allowOverlap="1">
                <wp:simplePos x="0" y="0"/>
                <wp:positionH relativeFrom="column">
                  <wp:posOffset>-60960</wp:posOffset>
                </wp:positionH>
                <wp:positionV relativeFrom="paragraph">
                  <wp:posOffset>126365</wp:posOffset>
                </wp:positionV>
                <wp:extent cx="2160905" cy="1853565"/>
                <wp:effectExtent l="7620" t="5715" r="12700" b="7620"/>
                <wp:wrapNone/>
                <wp:docPr id="1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853565"/>
                        </a:xfrm>
                        <a:prstGeom prst="rect">
                          <a:avLst/>
                        </a:prstGeom>
                        <a:solidFill>
                          <a:srgbClr val="FFFFFF"/>
                        </a:solidFill>
                        <a:ln w="9525">
                          <a:solidFill>
                            <a:srgbClr val="000000"/>
                          </a:solidFill>
                          <a:miter lim="800000"/>
                          <a:headEnd/>
                          <a:tailEnd/>
                        </a:ln>
                      </wps:spPr>
                      <wps:txbx>
                        <w:txbxContent>
                          <w:p w:rsidR="002314B0" w:rsidRPr="00E7729B" w:rsidRDefault="002314B0" w:rsidP="00E7729B">
                            <w:pPr>
                              <w:pStyle w:val="afffc"/>
                              <w:rPr>
                                <w:rFonts w:ascii="Times New Roman" w:hAnsi="Times New Roman" w:cs="Times New Roman"/>
                              </w:rPr>
                            </w:pPr>
                            <w:r w:rsidRPr="00E7729B">
                              <w:rPr>
                                <w:rFonts w:ascii="Times New Roman" w:hAnsi="Times New Roman" w:cs="Times New Roman"/>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3" o:spid="_x0000_s1072" type="#_x0000_t202" style="position:absolute;left:0;text-align:left;margin-left:-4.8pt;margin-top:9.95pt;width:170.15pt;height:145.95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">
                <v:textbox style="mso-fit-shape-to-text:t">
                  <w:txbxContent>
                    <w:p w:rsidR="002314B0" w:rsidRPr="00E7729B" w:rsidRDefault="002314B0" w:rsidP="00E7729B">
                      <w:pPr>
                        <w:pStyle w:val="afffc"/>
                        <w:rPr>
                          <w:rFonts w:ascii="Times New Roman" w:hAnsi="Times New Roman" w:cs="Times New Roman"/>
                        </w:rPr>
                      </w:pPr>
                      <w:r w:rsidRPr="00E7729B">
                        <w:rPr>
                          <w:rFonts w:ascii="Times New Roman" w:hAnsi="Times New Roman" w:cs="Times New Roman"/>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mc:Fallback>
        </mc:AlternateContent>
      </w: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8524B5"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65088" behindDoc="0" locked="0" layoutInCell="1" allowOverlap="1">
                <wp:simplePos x="0" y="0"/>
                <wp:positionH relativeFrom="column">
                  <wp:posOffset>5753100</wp:posOffset>
                </wp:positionH>
                <wp:positionV relativeFrom="paragraph">
                  <wp:posOffset>26670</wp:posOffset>
                </wp:positionV>
                <wp:extent cx="619125" cy="180340"/>
                <wp:effectExtent l="5715" t="6350" r="32385" b="60960"/>
                <wp:wrapNone/>
                <wp:docPr id="18"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B1E10" id="AutoShape 418" o:spid="_x0000_s1026" type="#_x0000_t32" style="position:absolute;margin-left:453pt;margin-top:2.1pt;width:48.75pt;height:14.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">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64064" behindDoc="0" locked="0" layoutInCell="1" allowOverlap="1">
                <wp:simplePos x="0" y="0"/>
                <wp:positionH relativeFrom="column">
                  <wp:posOffset>5200650</wp:posOffset>
                </wp:positionH>
                <wp:positionV relativeFrom="paragraph">
                  <wp:posOffset>26670</wp:posOffset>
                </wp:positionV>
                <wp:extent cx="552450" cy="180340"/>
                <wp:effectExtent l="34290" t="6350" r="13335" b="60960"/>
                <wp:wrapNone/>
                <wp:docPr id="17"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1C430" id="AutoShape 417" o:spid="_x0000_s1026" type="#_x0000_t32" style="position:absolute;margin-left:409.5pt;margin-top:2.1pt;width:43.5pt;height:14.2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wIQQIAAG4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">
                <v:stroke endarrow="block"/>
              </v:shape>
            </w:pict>
          </mc:Fallback>
        </mc:AlternateContent>
      </w:r>
    </w:p>
    <w:p w:rsidR="00E7729B" w:rsidRPr="00E7729B" w:rsidRDefault="008524B5" w:rsidP="00E7729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62016" behindDoc="0" locked="0" layoutInCell="1" allowOverlap="1">
                <wp:simplePos x="0" y="0"/>
                <wp:positionH relativeFrom="column">
                  <wp:posOffset>4733925</wp:posOffset>
                </wp:positionH>
                <wp:positionV relativeFrom="paragraph">
                  <wp:posOffset>31750</wp:posOffset>
                </wp:positionV>
                <wp:extent cx="1171575" cy="362585"/>
                <wp:effectExtent l="5715" t="5080" r="13335" b="13335"/>
                <wp:wrapNone/>
                <wp:docPr id="1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2585"/>
                        </a:xfrm>
                        <a:prstGeom prst="rect">
                          <a:avLst/>
                        </a:prstGeom>
                        <a:solidFill>
                          <a:srgbClr val="FFFFFF"/>
                        </a:solidFill>
                        <a:ln w="9525">
                          <a:solidFill>
                            <a:srgbClr val="000000"/>
                          </a:solidFill>
                          <a:miter lim="800000"/>
                          <a:headEnd/>
                          <a:tailEnd/>
                        </a:ln>
                      </wps:spPr>
                      <wps:txbx>
                        <w:txbxContent>
                          <w:p w:rsidR="002314B0" w:rsidRPr="00CC5593" w:rsidRDefault="002314B0" w:rsidP="00E7729B">
                            <w:pPr>
                              <w:jc w:val="center"/>
                              <w:rPr>
                                <w:rFonts w:ascii="Times New Roman" w:hAnsi="Times New Roman"/>
                                <w:b/>
                              </w:rPr>
                            </w:pPr>
                            <w:r w:rsidRPr="00CC5593">
                              <w:rPr>
                                <w:rFonts w:ascii="Times New Roman" w:hAnsi="Times New Roman"/>
                                <w:b/>
                              </w:rPr>
                              <w:t>Повышенный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5" o:spid="_x0000_s1073" type="#_x0000_t202" style="position:absolute;left:0;text-align:left;margin-left:372.75pt;margin-top:2.5pt;width:92.25pt;height:2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">
                <v:textbox>
                  <w:txbxContent>
                    <w:p w:rsidR="002314B0" w:rsidRPr="00CC5593" w:rsidRDefault="002314B0" w:rsidP="00E7729B">
                      <w:pPr>
                        <w:jc w:val="center"/>
                        <w:rPr>
                          <w:rFonts w:ascii="Times New Roman" w:hAnsi="Times New Roman"/>
                          <w:b/>
                        </w:rPr>
                      </w:pPr>
                      <w:r w:rsidRPr="00CC5593">
                        <w:rPr>
                          <w:rFonts w:ascii="Times New Roman" w:hAnsi="Times New Roman"/>
                          <w:b/>
                        </w:rPr>
                        <w:t>Повышенный</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863040" behindDoc="0" locked="0" layoutInCell="1" allowOverlap="1">
                <wp:simplePos x="0" y="0"/>
                <wp:positionH relativeFrom="column">
                  <wp:posOffset>5953125</wp:posOffset>
                </wp:positionH>
                <wp:positionV relativeFrom="paragraph">
                  <wp:posOffset>31750</wp:posOffset>
                </wp:positionV>
                <wp:extent cx="810895" cy="362585"/>
                <wp:effectExtent l="5715" t="5080" r="12065" b="13335"/>
                <wp:wrapNone/>
                <wp:docPr id="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62585"/>
                        </a:xfrm>
                        <a:prstGeom prst="rect">
                          <a:avLst/>
                        </a:prstGeom>
                        <a:solidFill>
                          <a:srgbClr val="FFFFFF"/>
                        </a:solidFill>
                        <a:ln w="9525">
                          <a:solidFill>
                            <a:srgbClr val="000000"/>
                          </a:solidFill>
                          <a:miter lim="800000"/>
                          <a:headEnd/>
                          <a:tailEnd/>
                        </a:ln>
                      </wps:spPr>
                      <wps:txbx>
                        <w:txbxContent>
                          <w:p w:rsidR="002314B0" w:rsidRPr="00CC5593" w:rsidRDefault="002314B0" w:rsidP="00E7729B">
                            <w:pPr>
                              <w:jc w:val="center"/>
                              <w:rPr>
                                <w:rFonts w:ascii="Times New Roman" w:hAnsi="Times New Roman"/>
                                <w:b/>
                              </w:rPr>
                            </w:pPr>
                            <w:r w:rsidRPr="00CC5593">
                              <w:rPr>
                                <w:rFonts w:ascii="Times New Roman" w:hAnsi="Times New Roman"/>
                                <w:b/>
                              </w:rPr>
                              <w:t>Высокий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6" o:spid="_x0000_s1074" type="#_x0000_t202" style="position:absolute;left:0;text-align:left;margin-left:468.75pt;margin-top:2.5pt;width:63.85pt;height:28.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">
                <v:textbox>
                  <w:txbxContent>
                    <w:p w:rsidR="002314B0" w:rsidRPr="00CC5593" w:rsidRDefault="002314B0" w:rsidP="00E7729B">
                      <w:pPr>
                        <w:jc w:val="center"/>
                        <w:rPr>
                          <w:rFonts w:ascii="Times New Roman" w:hAnsi="Times New Roman"/>
                          <w:b/>
                        </w:rPr>
                      </w:pPr>
                      <w:r w:rsidRPr="00CC5593">
                        <w:rPr>
                          <w:rFonts w:ascii="Times New Roman" w:hAnsi="Times New Roman"/>
                          <w:b/>
                        </w:rPr>
                        <w:t>Высокий</w:t>
                      </w:r>
                    </w:p>
                  </w:txbxContent>
                </v:textbox>
              </v:shape>
            </w:pict>
          </mc:Fallback>
        </mc:AlternateContent>
      </w: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E7729B" w:rsidP="00E7729B">
      <w:pPr>
        <w:spacing w:after="0" w:line="240" w:lineRule="auto"/>
        <w:ind w:firstLine="284"/>
        <w:jc w:val="both"/>
        <w:rPr>
          <w:rFonts w:ascii="Times New Roman" w:eastAsia="Times New Roman" w:hAnsi="Times New Roman" w:cs="Times New Roman"/>
          <w:sz w:val="24"/>
          <w:szCs w:val="24"/>
        </w:rPr>
      </w:pPr>
    </w:p>
    <w:p w:rsidR="00E7729B" w:rsidRPr="00E7729B" w:rsidRDefault="00E7729B" w:rsidP="00E7729B">
      <w:pPr>
        <w:spacing w:after="0" w:line="360" w:lineRule="auto"/>
        <w:jc w:val="both"/>
        <w:rPr>
          <w:rFonts w:ascii="Times New Roman" w:eastAsia="Calibri" w:hAnsi="Times New Roman" w:cs="Times New Roman"/>
          <w:b/>
          <w:sz w:val="26"/>
          <w:szCs w:val="26"/>
          <w:lang w:eastAsia="en-US"/>
        </w:rPr>
      </w:pPr>
    </w:p>
    <w:p w:rsidR="00E7729B" w:rsidRDefault="00E7729B" w:rsidP="00E7729B">
      <w:pPr>
        <w:spacing w:after="0" w:line="360" w:lineRule="auto"/>
        <w:jc w:val="both"/>
        <w:rPr>
          <w:rFonts w:ascii="Times New Roman" w:eastAsia="Calibri" w:hAnsi="Times New Roman" w:cs="Times New Roman"/>
          <w:b/>
          <w:sz w:val="26"/>
          <w:szCs w:val="26"/>
          <w:lang w:eastAsia="en-US"/>
        </w:rPr>
      </w:pPr>
    </w:p>
    <w:p w:rsidR="00EC0A6F" w:rsidRDefault="00EC0A6F" w:rsidP="00E7729B">
      <w:pPr>
        <w:spacing w:after="0" w:line="360" w:lineRule="auto"/>
        <w:jc w:val="both"/>
        <w:rPr>
          <w:rFonts w:ascii="Times New Roman" w:eastAsia="Calibri" w:hAnsi="Times New Roman" w:cs="Times New Roman"/>
          <w:b/>
          <w:sz w:val="26"/>
          <w:szCs w:val="26"/>
          <w:lang w:eastAsia="en-US"/>
        </w:rPr>
      </w:pPr>
    </w:p>
    <w:p w:rsidR="00EC0A6F" w:rsidRDefault="00EC0A6F" w:rsidP="00E7729B">
      <w:pPr>
        <w:spacing w:after="0" w:line="360" w:lineRule="auto"/>
        <w:jc w:val="both"/>
        <w:rPr>
          <w:rFonts w:ascii="Times New Roman" w:eastAsia="Calibri" w:hAnsi="Times New Roman" w:cs="Times New Roman"/>
          <w:b/>
          <w:sz w:val="26"/>
          <w:szCs w:val="26"/>
          <w:lang w:eastAsia="en-US"/>
        </w:rPr>
      </w:pPr>
    </w:p>
    <w:p w:rsidR="00EC0A6F" w:rsidRDefault="00EC0A6F" w:rsidP="00E7729B">
      <w:pPr>
        <w:spacing w:after="0" w:line="360" w:lineRule="auto"/>
        <w:jc w:val="both"/>
        <w:rPr>
          <w:rFonts w:ascii="Times New Roman" w:eastAsia="Calibri" w:hAnsi="Times New Roman" w:cs="Times New Roman"/>
          <w:b/>
          <w:sz w:val="26"/>
          <w:szCs w:val="26"/>
          <w:lang w:eastAsia="en-US"/>
        </w:rPr>
      </w:pPr>
    </w:p>
    <w:p w:rsidR="00EC0A6F" w:rsidRDefault="00EC0A6F" w:rsidP="00E7729B">
      <w:pPr>
        <w:spacing w:after="0" w:line="360" w:lineRule="auto"/>
        <w:jc w:val="both"/>
        <w:rPr>
          <w:rFonts w:ascii="Times New Roman" w:eastAsia="Calibri" w:hAnsi="Times New Roman" w:cs="Times New Roman"/>
          <w:b/>
          <w:sz w:val="26"/>
          <w:szCs w:val="26"/>
          <w:lang w:eastAsia="en-US"/>
        </w:rPr>
      </w:pPr>
    </w:p>
    <w:p w:rsidR="00EC0A6F" w:rsidRDefault="00EC0A6F" w:rsidP="00E7729B">
      <w:pPr>
        <w:spacing w:after="0" w:line="360" w:lineRule="auto"/>
        <w:jc w:val="both"/>
        <w:rPr>
          <w:rFonts w:ascii="Times New Roman" w:eastAsia="Calibri" w:hAnsi="Times New Roman" w:cs="Times New Roman"/>
          <w:b/>
          <w:sz w:val="26"/>
          <w:szCs w:val="26"/>
          <w:lang w:eastAsia="en-US"/>
        </w:rPr>
      </w:pPr>
    </w:p>
    <w:p w:rsidR="00677357" w:rsidRDefault="00677357" w:rsidP="00E7729B">
      <w:pPr>
        <w:spacing w:after="0" w:line="360" w:lineRule="auto"/>
        <w:jc w:val="both"/>
        <w:rPr>
          <w:rFonts w:ascii="Times New Roman" w:eastAsia="Calibri" w:hAnsi="Times New Roman" w:cs="Times New Roman"/>
          <w:b/>
          <w:sz w:val="26"/>
          <w:szCs w:val="26"/>
          <w:lang w:eastAsia="en-US"/>
        </w:rPr>
      </w:pPr>
    </w:p>
    <w:p w:rsidR="00E7729B" w:rsidRPr="00E7729B" w:rsidRDefault="00E7729B" w:rsidP="00E7729B">
      <w:pPr>
        <w:spacing w:after="0" w:line="360" w:lineRule="auto"/>
        <w:jc w:val="both"/>
        <w:rPr>
          <w:rFonts w:ascii="Times New Roman" w:eastAsia="Calibri" w:hAnsi="Times New Roman" w:cs="Times New Roman"/>
          <w:b/>
          <w:sz w:val="26"/>
          <w:szCs w:val="26"/>
          <w:lang w:eastAsia="en-US"/>
        </w:rPr>
      </w:pPr>
      <w:r w:rsidRPr="00E7729B">
        <w:rPr>
          <w:rFonts w:ascii="Times New Roman" w:eastAsia="Calibri" w:hAnsi="Times New Roman" w:cs="Times New Roman"/>
          <w:b/>
          <w:sz w:val="26"/>
          <w:szCs w:val="26"/>
          <w:lang w:eastAsia="en-US"/>
        </w:rPr>
        <w:t>1.3.3. Организация и содержание оценочных процедур</w:t>
      </w:r>
      <w:r>
        <w:rPr>
          <w:rFonts w:ascii="Times New Roman" w:eastAsia="Calibri" w:hAnsi="Times New Roman" w:cs="Times New Roman"/>
          <w:b/>
          <w:sz w:val="26"/>
          <w:szCs w:val="26"/>
          <w:lang w:eastAsia="en-US"/>
        </w:rPr>
        <w:t>.</w:t>
      </w:r>
    </w:p>
    <w:p w:rsidR="006D1A89" w:rsidRDefault="00E61F4F" w:rsidP="00E7729B">
      <w:pPr>
        <w:pStyle w:val="afff7"/>
        <w:spacing w:line="240" w:lineRule="auto"/>
        <w:ind w:left="-142" w:firstLine="142"/>
        <w:rPr>
          <w:b/>
          <w:i/>
          <w:sz w:val="24"/>
          <w:szCs w:val="24"/>
        </w:rPr>
      </w:pPr>
      <w:r>
        <w:rPr>
          <w:b/>
          <w:i/>
          <w:sz w:val="24"/>
          <w:szCs w:val="24"/>
        </w:rPr>
        <w:t>Стартовая диагностика</w:t>
      </w:r>
    </w:p>
    <w:p w:rsidR="006D1A89" w:rsidRDefault="00E61F4F" w:rsidP="00E7729B">
      <w:pPr>
        <w:pStyle w:val="afff7"/>
        <w:spacing w:line="240" w:lineRule="auto"/>
        <w:ind w:left="-142" w:firstLine="142"/>
        <w:rPr>
          <w:rStyle w:val="dash041e0431044b0447043d044b0439char1"/>
        </w:rPr>
      </w:pPr>
      <w:r>
        <w:rPr>
          <w:rStyle w:val="dash041e0431044b0447043d044b0439char1"/>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школы в начале 5-го класса и выступает как основа (точка отсчёта) для оценки динамики образовательных достижений обучающихся. </w:t>
      </w:r>
    </w:p>
    <w:p w:rsidR="006D1A89" w:rsidRDefault="00E61F4F" w:rsidP="00E7729B">
      <w:pPr>
        <w:pStyle w:val="afff7"/>
        <w:spacing w:line="240" w:lineRule="auto"/>
        <w:ind w:left="-142" w:firstLine="142"/>
        <w:rPr>
          <w:rStyle w:val="dash041e0431044b0447043d044b0439char1"/>
          <w:i/>
        </w:rPr>
      </w:pPr>
      <w:r>
        <w:rPr>
          <w:rStyle w:val="dash041e0431044b0447043d044b0439char1"/>
        </w:rPr>
        <w:t>Объектом оценки в рамках стартовой диагностики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i/>
        </w:rPr>
        <w:t>.</w:t>
      </w:r>
    </w:p>
    <w:p w:rsidR="006D1A89" w:rsidRDefault="00E61F4F" w:rsidP="00E7729B">
      <w:pPr>
        <w:pStyle w:val="afff7"/>
        <w:spacing w:line="240" w:lineRule="auto"/>
        <w:ind w:left="-142" w:firstLine="142"/>
        <w:rPr>
          <w:rStyle w:val="dash041e0431044b0447043d044b0439char1"/>
        </w:rPr>
      </w:pPr>
      <w:r>
        <w:rPr>
          <w:rStyle w:val="dash041e0431044b0447043d044b0439char1"/>
        </w:rPr>
        <w:t>Стартовая диагностика также проводится учителями с целью оценки готовности к изучению отдельных предметов (разделов). Результаты стартовой диагностики являются основанием для корректировки рабочих программ и индивидуализации учебного процесса.</w:t>
      </w:r>
    </w:p>
    <w:p w:rsidR="006D1A89" w:rsidRDefault="00E61F4F" w:rsidP="00E7729B">
      <w:pPr>
        <w:pStyle w:val="afff7"/>
        <w:spacing w:line="240" w:lineRule="auto"/>
        <w:ind w:left="-142" w:firstLine="142"/>
        <w:rPr>
          <w:rStyle w:val="dash041e0431044b0447043d044b0439char1"/>
          <w:b/>
          <w:i/>
        </w:rPr>
      </w:pPr>
      <w:r>
        <w:rPr>
          <w:rStyle w:val="dash041e0431044b0447043d044b0439char1"/>
          <w:b/>
          <w:i/>
        </w:rPr>
        <w:t>Текущая оценка</w:t>
      </w:r>
    </w:p>
    <w:p w:rsidR="006D1A89" w:rsidRDefault="00E61F4F" w:rsidP="00E7729B">
      <w:pPr>
        <w:pStyle w:val="afff7"/>
        <w:spacing w:line="240" w:lineRule="auto"/>
        <w:ind w:left="-142" w:firstLine="142"/>
        <w:rPr>
          <w:rStyle w:val="dash041e0431044b0447043d044b0439char1"/>
        </w:rPr>
      </w:pPr>
      <w:r>
        <w:rPr>
          <w:rStyle w:val="dash041e0431044b0447043d044b0439char1"/>
        </w:rPr>
        <w:t xml:space="preserve">Текущая оценка представляет собой процедуру </w:t>
      </w:r>
      <w:r>
        <w:rPr>
          <w:rStyle w:val="dash041e0431044b0447043d044b0439char1"/>
          <w:i/>
        </w:rPr>
        <w:t>оценки индивидуального продвижения в освоении рабочих программы учебных предметов</w:t>
      </w:r>
      <w:r>
        <w:rPr>
          <w:rStyle w:val="dash041e0431044b0447043d044b0439char1"/>
        </w:rPr>
        <w:t xml:space="preserve">. </w:t>
      </w:r>
    </w:p>
    <w:p w:rsidR="006D1A89" w:rsidRDefault="00E61F4F" w:rsidP="00E7729B">
      <w:pPr>
        <w:pStyle w:val="afff7"/>
        <w:spacing w:line="240" w:lineRule="auto"/>
        <w:ind w:left="-142" w:firstLine="142"/>
        <w:rPr>
          <w:rStyle w:val="dash041e0431044b0447043d044b0439char1"/>
        </w:rPr>
      </w:pPr>
      <w:r>
        <w:rPr>
          <w:rStyle w:val="dash041e0431044b0447043d044b0439char1"/>
        </w:rPr>
        <w:t xml:space="preserve">Текущая оценка является формирующей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w:t>
      </w:r>
    </w:p>
    <w:p w:rsidR="006D1A89" w:rsidRDefault="00E61F4F" w:rsidP="00E7729B">
      <w:pPr>
        <w:pStyle w:val="afff7"/>
        <w:spacing w:line="240" w:lineRule="auto"/>
        <w:ind w:left="-142" w:firstLine="142"/>
        <w:rPr>
          <w:rStyle w:val="dash041e0431044b0447043d044b0439char1"/>
        </w:rPr>
      </w:pPr>
      <w:r>
        <w:rPr>
          <w:rStyle w:val="dash041e0431044b0447043d044b0439char1"/>
        </w:rPr>
        <w:t xml:space="preserve">Объектом текущей оценки являются тематические планируемые результаты, этапы освоения которых зафиксированы в рабочих программах. </w:t>
      </w:r>
    </w:p>
    <w:p w:rsidR="006D1A89" w:rsidRDefault="00E61F4F" w:rsidP="00E7729B">
      <w:pPr>
        <w:pStyle w:val="afff7"/>
        <w:spacing w:line="240" w:lineRule="auto"/>
        <w:ind w:left="-142" w:firstLine="142"/>
        <w:rPr>
          <w:rFonts w:eastAsia="@Arial Unicode MS"/>
          <w:sz w:val="24"/>
          <w:szCs w:val="24"/>
        </w:rPr>
      </w:pPr>
      <w:r>
        <w:rPr>
          <w:rFonts w:eastAsia="@Arial Unicode MS"/>
          <w:sz w:val="24"/>
          <w:szCs w:val="24"/>
        </w:rPr>
        <w:t xml:space="preserve">Формы и методы текущей оценки: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w:t>
      </w:r>
    </w:p>
    <w:p w:rsidR="006D1A89" w:rsidRDefault="00E61F4F" w:rsidP="00E7729B">
      <w:pPr>
        <w:pStyle w:val="afff7"/>
        <w:spacing w:line="240" w:lineRule="auto"/>
        <w:ind w:left="-142" w:firstLine="142"/>
        <w:rPr>
          <w:rStyle w:val="dash041e0431044b0447043d044b0439char1"/>
          <w:b/>
          <w:i/>
        </w:rPr>
      </w:pPr>
      <w:r>
        <w:rPr>
          <w:rStyle w:val="dash041e0431044b0447043d044b0439char1"/>
          <w:b/>
          <w:i/>
        </w:rPr>
        <w:t>Тематическая оценка</w:t>
      </w:r>
    </w:p>
    <w:p w:rsidR="006D1A89" w:rsidRDefault="00E61F4F" w:rsidP="00E7729B">
      <w:pPr>
        <w:pStyle w:val="afff7"/>
        <w:spacing w:line="240" w:lineRule="auto"/>
        <w:ind w:left="-142" w:firstLine="142"/>
        <w:rPr>
          <w:rStyle w:val="dash041e0431044b0447043d044b0439char1"/>
        </w:rPr>
      </w:pPr>
      <w:r>
        <w:rPr>
          <w:rStyle w:val="dash041e0431044b0447043d044b0439char1"/>
        </w:rPr>
        <w:t xml:space="preserve">Тематическая оценка представляет собой процедуру оценки уровня достижения тематических планируемых результатов по учебному предмету, зафиксированных в рабочих программах. </w:t>
      </w:r>
    </w:p>
    <w:p w:rsidR="006D1A89" w:rsidRDefault="00E61F4F" w:rsidP="00E7729B">
      <w:pPr>
        <w:pStyle w:val="afff7"/>
        <w:spacing w:line="240" w:lineRule="auto"/>
        <w:ind w:left="-142" w:firstLine="142"/>
        <w:rPr>
          <w:rStyle w:val="dash041e0431044b0447043d044b0439char1"/>
        </w:rPr>
      </w:pPr>
      <w:r>
        <w:rPr>
          <w:rStyle w:val="dash041e0431044b0447043d044b0439char1"/>
        </w:rPr>
        <w:t xml:space="preserve">Тематическая оценка ведется как в ходе изучения темы, так и в конце её изучения. </w:t>
      </w:r>
    </w:p>
    <w:p w:rsidR="006D1A89" w:rsidRDefault="00E61F4F" w:rsidP="00E7729B">
      <w:pPr>
        <w:pStyle w:val="afff7"/>
        <w:spacing w:line="240" w:lineRule="auto"/>
        <w:ind w:left="-142" w:firstLine="142"/>
        <w:rPr>
          <w:rStyle w:val="dash041e0431044b0447043d044b0439char1"/>
        </w:rPr>
      </w:pPr>
      <w:r>
        <w:rPr>
          <w:rStyle w:val="dash041e0431044b0447043d044b0439char1"/>
        </w:rPr>
        <w:t>Результаты тематической оценки являются основанием для коррекции учебного процесса и его индивидуализации.</w:t>
      </w:r>
    </w:p>
    <w:p w:rsidR="006D1A89" w:rsidRDefault="00E61F4F" w:rsidP="00E7729B">
      <w:pPr>
        <w:pStyle w:val="afff7"/>
        <w:spacing w:line="240" w:lineRule="auto"/>
        <w:ind w:left="-142" w:firstLine="142"/>
        <w:rPr>
          <w:rStyle w:val="dash041e0431044b0447043d044b0439char1"/>
          <w:b/>
          <w:i/>
        </w:rPr>
      </w:pPr>
      <w:r>
        <w:rPr>
          <w:rStyle w:val="dash041e0431044b0447043d044b0439char1"/>
          <w:b/>
          <w:i/>
        </w:rPr>
        <w:t>Портфолио</w:t>
      </w:r>
    </w:p>
    <w:p w:rsidR="006D1A89" w:rsidRDefault="00E61F4F" w:rsidP="00E7729B">
      <w:pPr>
        <w:pStyle w:val="afff7"/>
        <w:spacing w:line="240" w:lineRule="auto"/>
        <w:ind w:left="-142" w:firstLine="142"/>
        <w:rPr>
          <w:rStyle w:val="dash041e0431044b0447043d044b0439char1"/>
        </w:rPr>
      </w:pPr>
      <w:r>
        <w:rPr>
          <w:rStyle w:val="dash041e0431044b0447043d044b0439char1"/>
        </w:rPr>
        <w:t xml:space="preserve">Портфолио представляет собой процедуру оценки </w:t>
      </w:r>
      <w:r>
        <w:rPr>
          <w:sz w:val="24"/>
          <w:szCs w:val="24"/>
        </w:rPr>
        <w:t xml:space="preserve">динамики учебной и творческой активности обучающихся, направленности, широты или избирательности их интересов, выраженности </w:t>
      </w:r>
      <w:r>
        <w:rPr>
          <w:rStyle w:val="dash041e0431044b0447043d044b0439char1"/>
        </w:rPr>
        <w:t>проявлений творческой инициативы</w:t>
      </w:r>
      <w:r>
        <w:rPr>
          <w:sz w:val="24"/>
          <w:szCs w:val="24"/>
        </w:rPr>
        <w:t>, а также уровня</w:t>
      </w:r>
      <w:r>
        <w:rPr>
          <w:b/>
          <w:sz w:val="24"/>
          <w:szCs w:val="24"/>
        </w:rPr>
        <w:t xml:space="preserve"> </w:t>
      </w:r>
      <w:r>
        <w:rPr>
          <w:rStyle w:val="dash041e0431044b0447043d044b0439char1"/>
        </w:rPr>
        <w:t xml:space="preserve">высших достижений. </w:t>
      </w:r>
    </w:p>
    <w:p w:rsidR="006D1A89" w:rsidRDefault="00E61F4F" w:rsidP="00E7729B">
      <w:pPr>
        <w:pStyle w:val="afff7"/>
        <w:spacing w:line="240" w:lineRule="auto"/>
        <w:ind w:left="-142" w:firstLine="142"/>
        <w:rPr>
          <w:sz w:val="24"/>
          <w:szCs w:val="24"/>
        </w:rPr>
      </w:pPr>
      <w:r>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p>
    <w:p w:rsidR="006D1A89" w:rsidRDefault="00E61F4F" w:rsidP="00E7729B">
      <w:pPr>
        <w:pStyle w:val="afff7"/>
        <w:spacing w:line="240" w:lineRule="auto"/>
        <w:ind w:left="-142" w:firstLine="142"/>
        <w:rPr>
          <w:rStyle w:val="dash041e0431044b0447043d044b0439char1"/>
          <w:b/>
          <w:i/>
        </w:rPr>
      </w:pPr>
      <w:r>
        <w:rPr>
          <w:rStyle w:val="dash041e0431044b0447043d044b0439char1"/>
          <w:b/>
          <w:i/>
        </w:rPr>
        <w:t>Внутришкольный мониторинг</w:t>
      </w:r>
    </w:p>
    <w:p w:rsidR="006D1A89" w:rsidRDefault="00E61F4F" w:rsidP="00E7729B">
      <w:pPr>
        <w:pStyle w:val="afff7"/>
        <w:spacing w:line="240" w:lineRule="auto"/>
        <w:ind w:left="-142" w:firstLine="142"/>
        <w:rPr>
          <w:rStyle w:val="dash041e0431044b0447043d044b0439char1"/>
          <w:b/>
        </w:rPr>
      </w:pPr>
      <w:r>
        <w:rPr>
          <w:rStyle w:val="dash041e0431044b0447043d044b0439char1"/>
        </w:rPr>
        <w:t>Внутришкольный мониторинг представляет собой процедуры:</w:t>
      </w:r>
    </w:p>
    <w:p w:rsidR="006D1A89" w:rsidRDefault="00E61F4F" w:rsidP="00E7729B">
      <w:pPr>
        <w:pStyle w:val="afff7"/>
        <w:spacing w:line="240" w:lineRule="auto"/>
        <w:ind w:left="-142" w:firstLine="142"/>
        <w:rPr>
          <w:rStyle w:val="dash041e0431044b0447043d044b0439char1"/>
          <w:b/>
        </w:rPr>
      </w:pPr>
      <w:r>
        <w:rPr>
          <w:rStyle w:val="dash041e0431044b0447043d044b0439char1"/>
        </w:rPr>
        <w:t>- оценки уровня достижения предметных и метапредметных результатов;</w:t>
      </w:r>
    </w:p>
    <w:p w:rsidR="006D1A89" w:rsidRDefault="00E61F4F" w:rsidP="00E7729B">
      <w:pPr>
        <w:pStyle w:val="afff7"/>
        <w:spacing w:line="240" w:lineRule="auto"/>
        <w:ind w:left="-142" w:firstLine="142"/>
        <w:rPr>
          <w:rStyle w:val="dash041e0431044b0447043d044b0439char1"/>
          <w:b/>
        </w:rPr>
      </w:pPr>
      <w:r>
        <w:rPr>
          <w:rStyle w:val="dash041e0431044b0447043d044b0439char1"/>
        </w:rPr>
        <w:t>-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D1A89" w:rsidRDefault="00E61F4F" w:rsidP="00E7729B">
      <w:pPr>
        <w:pStyle w:val="afff7"/>
        <w:spacing w:line="240" w:lineRule="auto"/>
        <w:ind w:left="-142" w:firstLine="142"/>
        <w:rPr>
          <w:rStyle w:val="dash041e0431044b0447043d044b0439char1"/>
        </w:rPr>
      </w:pPr>
      <w:r>
        <w:rPr>
          <w:rStyle w:val="dash041e0431044b0447043d044b0439char1"/>
        </w:rPr>
        <w:t>- оценки уровня профессионального мастерства учителей</w:t>
      </w:r>
      <w:r>
        <w:rPr>
          <w:rStyle w:val="dash041e0431044b0447043d044b0439char1"/>
          <w:i/>
        </w:rPr>
        <w:t xml:space="preserve">, </w:t>
      </w:r>
      <w:r>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D1A89" w:rsidRDefault="00E61F4F" w:rsidP="00E7729B">
      <w:pPr>
        <w:pStyle w:val="afff7"/>
        <w:spacing w:line="240" w:lineRule="auto"/>
        <w:ind w:left="-142" w:firstLine="142"/>
        <w:rPr>
          <w:rStyle w:val="dash041e0431044b0447043d044b0439char1"/>
        </w:rPr>
      </w:pPr>
      <w:r>
        <w:rPr>
          <w:rStyle w:val="dash041e0431044b0447043d044b0439char1"/>
        </w:rPr>
        <w:lastRenderedPageBreak/>
        <w:t xml:space="preserve">Содержание и периодичность внутришкольного мониторинга устанавливается решением педагогического совета школы. </w:t>
      </w:r>
    </w:p>
    <w:p w:rsidR="006D1A89" w:rsidRDefault="00E61F4F" w:rsidP="00E7729B">
      <w:pPr>
        <w:pStyle w:val="afff7"/>
        <w:spacing w:line="240" w:lineRule="auto"/>
        <w:ind w:left="-142" w:firstLine="142"/>
        <w:rPr>
          <w:rStyle w:val="dash041e0431044b0447043d044b0439char1"/>
        </w:rPr>
      </w:pPr>
      <w:r>
        <w:rPr>
          <w:rStyle w:val="dash041e0431044b0447043d044b0439char1"/>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6D1A89" w:rsidRDefault="00E61F4F" w:rsidP="00E7729B">
      <w:pPr>
        <w:pStyle w:val="afff7"/>
        <w:spacing w:line="240" w:lineRule="auto"/>
        <w:ind w:left="-142" w:firstLine="142"/>
        <w:rPr>
          <w:rStyle w:val="dash041e0431044b0447043d044b0439char1"/>
        </w:rPr>
      </w:pPr>
      <w:r>
        <w:rPr>
          <w:rStyle w:val="dash041e0431044b0447043d044b0439char1"/>
        </w:rPr>
        <w:t>Результаты внутришкольного мониторинга в части оценки уровня достижений учащихся обобщаются и отражаются в их характеристиках.</w:t>
      </w:r>
    </w:p>
    <w:p w:rsidR="006D1A89" w:rsidRDefault="00E61F4F" w:rsidP="00E7729B">
      <w:pPr>
        <w:pStyle w:val="afff7"/>
        <w:spacing w:line="240" w:lineRule="auto"/>
        <w:ind w:left="-142" w:firstLine="142"/>
        <w:rPr>
          <w:rStyle w:val="dash041e0431044b0447043d044b0439char1"/>
          <w:b/>
          <w:i/>
        </w:rPr>
      </w:pPr>
      <w:r>
        <w:rPr>
          <w:rStyle w:val="dash041e0431044b0447043d044b0439char1"/>
          <w:b/>
          <w:i/>
        </w:rPr>
        <w:t>Промежуточная аттестация</w:t>
      </w:r>
    </w:p>
    <w:p w:rsidR="006D1A89" w:rsidRDefault="00E61F4F" w:rsidP="00E7729B">
      <w:pPr>
        <w:pStyle w:val="afff7"/>
        <w:spacing w:line="240" w:lineRule="auto"/>
        <w:ind w:left="-142" w:firstLine="142"/>
        <w:rPr>
          <w:rStyle w:val="dash041e0431044b0447043d044b0439char1"/>
        </w:rPr>
      </w:pPr>
      <w:r>
        <w:rPr>
          <w:rStyle w:val="dash041e0431044b0447043d044b0439char1"/>
        </w:rPr>
        <w:t>Промежуточная аттестация</w:t>
      </w:r>
      <w:r>
        <w:rPr>
          <w:rStyle w:val="dash041e0431044b0447043d044b0439char1"/>
          <w:i/>
        </w:rPr>
        <w:t xml:space="preserve"> </w:t>
      </w:r>
      <w:r>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учебному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D1A89" w:rsidRDefault="00E61F4F" w:rsidP="00E7729B">
      <w:pPr>
        <w:pStyle w:val="afff7"/>
        <w:spacing w:line="240" w:lineRule="auto"/>
        <w:ind w:left="-142" w:firstLine="142"/>
        <w:rPr>
          <w:sz w:val="24"/>
          <w:szCs w:val="24"/>
          <w:lang w:eastAsia="ru-RU"/>
        </w:rPr>
      </w:pPr>
      <w:r>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Pr>
          <w:sz w:val="24"/>
          <w:szCs w:val="24"/>
          <w:lang w:eastAsia="ru-RU"/>
        </w:rPr>
        <w:t>для допуска</w:t>
      </w:r>
      <w:proofErr w:type="gramEnd"/>
      <w:r>
        <w:rPr>
          <w:sz w:val="24"/>
          <w:szCs w:val="24"/>
          <w:lang w:eastAsia="ru-RU"/>
        </w:rPr>
        <w:t xml:space="preserve"> обучающегося к государственной итоговой аттестации. </w:t>
      </w:r>
    </w:p>
    <w:p w:rsidR="006D1A89" w:rsidRDefault="00E61F4F" w:rsidP="00E7729B">
      <w:pPr>
        <w:pStyle w:val="afff7"/>
        <w:spacing w:line="240" w:lineRule="auto"/>
        <w:ind w:left="-142" w:firstLine="142"/>
        <w:rPr>
          <w:sz w:val="24"/>
          <w:szCs w:val="24"/>
        </w:rPr>
      </w:pPr>
      <w:r>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444BE" w:rsidRDefault="000444BE" w:rsidP="00677357">
      <w:pPr>
        <w:spacing w:after="0"/>
        <w:jc w:val="center"/>
        <w:rPr>
          <w:rFonts w:ascii="Times New Roman" w:hAnsi="Times New Roman"/>
          <w:sz w:val="28"/>
          <w:szCs w:val="20"/>
        </w:rPr>
      </w:pPr>
    </w:p>
    <w:p w:rsidR="000444BE" w:rsidRDefault="000444BE" w:rsidP="00677357">
      <w:pPr>
        <w:spacing w:after="0"/>
        <w:jc w:val="center"/>
        <w:rPr>
          <w:rFonts w:ascii="Times New Roman" w:hAnsi="Times New Roman"/>
          <w:sz w:val="28"/>
          <w:szCs w:val="20"/>
        </w:rPr>
      </w:pPr>
    </w:p>
    <w:p w:rsidR="000444BE" w:rsidRDefault="000444BE" w:rsidP="00677357">
      <w:pPr>
        <w:spacing w:after="0"/>
        <w:jc w:val="center"/>
        <w:rPr>
          <w:rFonts w:ascii="Times New Roman" w:hAnsi="Times New Roman"/>
          <w:sz w:val="28"/>
          <w:szCs w:val="20"/>
        </w:rPr>
      </w:pPr>
    </w:p>
    <w:p w:rsidR="000444BE" w:rsidRDefault="000444BE" w:rsidP="00677357">
      <w:pPr>
        <w:spacing w:after="0"/>
        <w:jc w:val="center"/>
        <w:rPr>
          <w:rFonts w:ascii="Times New Roman" w:hAnsi="Times New Roman"/>
          <w:sz w:val="28"/>
          <w:szCs w:val="20"/>
        </w:rPr>
      </w:pPr>
    </w:p>
    <w:p w:rsidR="000444BE" w:rsidRDefault="000444BE" w:rsidP="00677357">
      <w:pPr>
        <w:spacing w:after="0"/>
        <w:jc w:val="center"/>
        <w:rPr>
          <w:rFonts w:ascii="Times New Roman" w:hAnsi="Times New Roman"/>
          <w:sz w:val="28"/>
          <w:szCs w:val="20"/>
        </w:rPr>
      </w:pPr>
    </w:p>
    <w:p w:rsidR="000444BE" w:rsidRDefault="000444BE" w:rsidP="00677357">
      <w:pPr>
        <w:spacing w:after="0"/>
        <w:jc w:val="center"/>
        <w:rPr>
          <w:rFonts w:ascii="Times New Roman" w:hAnsi="Times New Roman"/>
          <w:sz w:val="28"/>
          <w:szCs w:val="20"/>
        </w:rPr>
      </w:pPr>
    </w:p>
    <w:p w:rsidR="008D3B2C" w:rsidRPr="00694432" w:rsidRDefault="008D3B2C" w:rsidP="00677357">
      <w:pPr>
        <w:spacing w:after="0"/>
        <w:jc w:val="center"/>
        <w:rPr>
          <w:rFonts w:ascii="Times New Roman" w:hAnsi="Times New Roman"/>
          <w:sz w:val="28"/>
          <w:szCs w:val="20"/>
        </w:rPr>
      </w:pPr>
      <w:r w:rsidRPr="00694432">
        <w:rPr>
          <w:rFonts w:ascii="Times New Roman" w:hAnsi="Times New Roman"/>
          <w:sz w:val="28"/>
          <w:szCs w:val="20"/>
        </w:rPr>
        <w:t>Г</w:t>
      </w:r>
      <w:r w:rsidR="00340BB9" w:rsidRPr="00694432">
        <w:rPr>
          <w:rFonts w:ascii="Times New Roman" w:hAnsi="Times New Roman"/>
          <w:sz w:val="28"/>
          <w:szCs w:val="20"/>
        </w:rPr>
        <w:t>рафик промежуточной аттестации на</w:t>
      </w:r>
    </w:p>
    <w:p w:rsidR="008D3B2C" w:rsidRPr="00694432" w:rsidRDefault="00694432" w:rsidP="00677357">
      <w:pPr>
        <w:spacing w:after="0"/>
        <w:ind w:left="-709" w:firstLine="283"/>
        <w:jc w:val="center"/>
        <w:rPr>
          <w:rFonts w:ascii="Times New Roman" w:eastAsia="Times New Roman" w:hAnsi="Times New Roman"/>
          <w:bCs/>
          <w:color w:val="000000"/>
          <w:sz w:val="28"/>
          <w:szCs w:val="20"/>
          <w:shd w:val="clear" w:color="auto" w:fill="FFFFFF"/>
        </w:rPr>
      </w:pPr>
      <w:r w:rsidRPr="00694432">
        <w:rPr>
          <w:rFonts w:ascii="Times New Roman" w:hAnsi="Times New Roman"/>
          <w:sz w:val="28"/>
          <w:szCs w:val="20"/>
        </w:rPr>
        <w:t>2021-2022</w:t>
      </w:r>
      <w:r w:rsidR="00340BB9" w:rsidRPr="00694432">
        <w:rPr>
          <w:rFonts w:ascii="Times New Roman" w:hAnsi="Times New Roman"/>
          <w:sz w:val="28"/>
          <w:szCs w:val="20"/>
        </w:rPr>
        <w:t xml:space="preserve"> учебный год</w:t>
      </w:r>
      <w:r w:rsidR="00340BB9" w:rsidRPr="00694432">
        <w:rPr>
          <w:rFonts w:ascii="Times New Roman" w:eastAsia="Times New Roman" w:hAnsi="Times New Roman"/>
          <w:bCs/>
          <w:color w:val="000000"/>
          <w:sz w:val="28"/>
          <w:szCs w:val="20"/>
          <w:shd w:val="clear" w:color="auto" w:fill="FFFFFF"/>
        </w:rPr>
        <w:t>, а также сроки промежуточной а</w:t>
      </w:r>
      <w:r w:rsidR="00E7729B" w:rsidRPr="00694432">
        <w:rPr>
          <w:rFonts w:ascii="Times New Roman" w:eastAsia="Times New Roman" w:hAnsi="Times New Roman"/>
          <w:bCs/>
          <w:color w:val="000000"/>
          <w:sz w:val="28"/>
          <w:szCs w:val="20"/>
          <w:shd w:val="clear" w:color="auto" w:fill="FFFFFF"/>
        </w:rPr>
        <w:t>ттестации:</w:t>
      </w:r>
    </w:p>
    <w:p w:rsidR="008D3B2C" w:rsidRPr="00694432" w:rsidRDefault="008D3B2C" w:rsidP="00677357">
      <w:pPr>
        <w:spacing w:after="0"/>
        <w:ind w:left="-709" w:firstLine="283"/>
        <w:jc w:val="both"/>
        <w:rPr>
          <w:rFonts w:ascii="Times New Roman" w:eastAsia="Times New Roman" w:hAnsi="Times New Roman"/>
          <w:bCs/>
          <w:color w:val="000000"/>
          <w:sz w:val="20"/>
          <w:szCs w:val="20"/>
          <w:shd w:val="clear" w:color="auto" w:fill="FFFFFF"/>
        </w:rPr>
      </w:pPr>
    </w:p>
    <w:p w:rsidR="008D3B2C" w:rsidRPr="00694432" w:rsidRDefault="008D3B2C" w:rsidP="000444BE">
      <w:pPr>
        <w:spacing w:after="0"/>
        <w:jc w:val="both"/>
        <w:rPr>
          <w:rFonts w:ascii="Times New Roman" w:eastAsia="Times New Roman" w:hAnsi="Times New Roman"/>
          <w:bCs/>
          <w:color w:val="000000"/>
          <w:sz w:val="20"/>
          <w:szCs w:val="20"/>
          <w:shd w:val="clear" w:color="auto" w:fill="FFFFFF"/>
        </w:rPr>
      </w:pPr>
    </w:p>
    <w:p w:rsidR="000444BE" w:rsidRPr="00694432" w:rsidRDefault="000444BE" w:rsidP="000444BE">
      <w:pPr>
        <w:spacing w:after="0"/>
        <w:jc w:val="both"/>
        <w:rPr>
          <w:rFonts w:ascii="Times New Roman" w:eastAsia="Times New Roman" w:hAnsi="Times New Roman"/>
          <w:bCs/>
          <w:color w:val="000000"/>
          <w:sz w:val="20"/>
          <w:szCs w:val="20"/>
          <w:shd w:val="clear" w:color="auto" w:fill="FFFFFF"/>
        </w:rPr>
      </w:pPr>
    </w:p>
    <w:tbl>
      <w:tblPr>
        <w:tblpPr w:leftFromText="180" w:rightFromText="180" w:vertAnchor="text" w:horzAnchor="margin" w:tblpY="-71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632"/>
        <w:gridCol w:w="2894"/>
        <w:gridCol w:w="2928"/>
      </w:tblGrid>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Предмет</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Класс</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Срок проведения</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Форма проведения</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Математика</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2</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8.05.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Русский язык</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2</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13.05.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 xml:space="preserve">Диктант </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Комплексная работа</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2</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14.05.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Комплексная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Математика</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4</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8.05.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Русский язык</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4</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13.05.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Диктант</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Комплексная работа</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4</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14.05.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Комплексная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 xml:space="preserve">Математика </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5</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694432" w:rsidP="00677357">
            <w:pPr>
              <w:spacing w:after="0" w:line="240" w:lineRule="auto"/>
              <w:jc w:val="center"/>
              <w:rPr>
                <w:rFonts w:ascii="Times New Roman" w:eastAsia="Times New Roman" w:hAnsi="Times New Roman"/>
              </w:rPr>
            </w:pPr>
            <w:r w:rsidRPr="00694432">
              <w:rPr>
                <w:rFonts w:ascii="Times New Roman" w:eastAsia="Times New Roman" w:hAnsi="Times New Roman"/>
              </w:rPr>
              <w:t>10</w:t>
            </w:r>
            <w:r w:rsidR="008D3B2C" w:rsidRPr="00694432">
              <w:rPr>
                <w:rFonts w:ascii="Times New Roman" w:eastAsia="Times New Roman" w:hAnsi="Times New Roman"/>
              </w:rPr>
              <w:t>.05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Математика</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6</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8.05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Математика</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7</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11.05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Математика</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8</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19.05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Русский язык</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5</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18.05.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Русский язык</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6</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16.05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Русский язык</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7</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15.05.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c>
          <w:tcPr>
            <w:tcW w:w="300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Русский язык</w:t>
            </w:r>
          </w:p>
        </w:tc>
        <w:tc>
          <w:tcPr>
            <w:tcW w:w="1632" w:type="dxa"/>
            <w:tcBorders>
              <w:top w:val="single" w:sz="4" w:space="0" w:color="auto"/>
              <w:left w:val="single" w:sz="4" w:space="0" w:color="auto"/>
              <w:bottom w:val="single" w:sz="4" w:space="0" w:color="auto"/>
              <w:right w:val="single" w:sz="4" w:space="0" w:color="auto"/>
            </w:tcBorders>
            <w:hideMark/>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8</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22.05</w:t>
            </w:r>
          </w:p>
        </w:tc>
        <w:tc>
          <w:tcPr>
            <w:tcW w:w="2928" w:type="dxa"/>
            <w:tcBorders>
              <w:top w:val="single" w:sz="4" w:space="0" w:color="auto"/>
              <w:left w:val="single" w:sz="4" w:space="0" w:color="auto"/>
              <w:bottom w:val="single" w:sz="4" w:space="0" w:color="auto"/>
              <w:right w:val="single" w:sz="4" w:space="0" w:color="auto"/>
            </w:tcBorders>
            <w:hideMark/>
          </w:tcPr>
          <w:p w:rsidR="008D3B2C" w:rsidRPr="00694432" w:rsidRDefault="00EC0A6F" w:rsidP="00677357">
            <w:pPr>
              <w:spacing w:after="0" w:line="240" w:lineRule="auto"/>
              <w:jc w:val="center"/>
              <w:rPr>
                <w:rFonts w:ascii="Times New Roman" w:eastAsia="Times New Roman" w:hAnsi="Times New Roman"/>
              </w:rPr>
            </w:pPr>
            <w:r w:rsidRPr="00694432">
              <w:rPr>
                <w:rFonts w:ascii="Times New Roman" w:eastAsia="Times New Roman" w:hAnsi="Times New Roman"/>
              </w:rPr>
              <w:t>Контрольная работа</w:t>
            </w:r>
          </w:p>
        </w:tc>
      </w:tr>
      <w:tr w:rsidR="008D3B2C" w:rsidRPr="00694432" w:rsidTr="008D3B2C">
        <w:trPr>
          <w:trHeight w:val="289"/>
        </w:trPr>
        <w:tc>
          <w:tcPr>
            <w:tcW w:w="3002"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Математика</w:t>
            </w:r>
          </w:p>
        </w:tc>
        <w:tc>
          <w:tcPr>
            <w:tcW w:w="1632"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9</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8.05</w:t>
            </w:r>
          </w:p>
        </w:tc>
        <w:tc>
          <w:tcPr>
            <w:tcW w:w="2928"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eastAsia="Times New Roman"/>
              </w:rPr>
            </w:pPr>
            <w:r w:rsidRPr="00694432">
              <w:rPr>
                <w:rFonts w:ascii="Times New Roman" w:eastAsia="Times New Roman" w:hAnsi="Times New Roman"/>
              </w:rPr>
              <w:t>Тест в форме ОГЭ</w:t>
            </w:r>
          </w:p>
        </w:tc>
      </w:tr>
      <w:tr w:rsidR="008D3B2C" w:rsidRPr="00897CE1" w:rsidTr="008D3B2C">
        <w:tc>
          <w:tcPr>
            <w:tcW w:w="3002"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rPr>
                <w:rFonts w:ascii="Times New Roman" w:eastAsia="Times New Roman" w:hAnsi="Times New Roman"/>
              </w:rPr>
            </w:pPr>
            <w:r w:rsidRPr="00694432">
              <w:rPr>
                <w:rFonts w:ascii="Times New Roman" w:eastAsia="Times New Roman" w:hAnsi="Times New Roman"/>
              </w:rPr>
              <w:t>Русский язык</w:t>
            </w:r>
          </w:p>
        </w:tc>
        <w:tc>
          <w:tcPr>
            <w:tcW w:w="1632"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9</w:t>
            </w:r>
          </w:p>
        </w:tc>
        <w:tc>
          <w:tcPr>
            <w:tcW w:w="2894" w:type="dxa"/>
            <w:tcBorders>
              <w:top w:val="single" w:sz="4" w:space="0" w:color="auto"/>
              <w:left w:val="single" w:sz="4" w:space="0" w:color="auto"/>
              <w:bottom w:val="single" w:sz="4" w:space="0" w:color="auto"/>
              <w:right w:val="single" w:sz="4" w:space="0" w:color="auto"/>
            </w:tcBorders>
          </w:tcPr>
          <w:p w:rsidR="008D3B2C" w:rsidRPr="00694432" w:rsidRDefault="008D3B2C" w:rsidP="00677357">
            <w:pPr>
              <w:spacing w:after="0" w:line="240" w:lineRule="auto"/>
              <w:jc w:val="center"/>
              <w:rPr>
                <w:rFonts w:ascii="Times New Roman" w:eastAsia="Times New Roman" w:hAnsi="Times New Roman"/>
              </w:rPr>
            </w:pPr>
            <w:r w:rsidRPr="00694432">
              <w:rPr>
                <w:rFonts w:ascii="Times New Roman" w:eastAsia="Times New Roman" w:hAnsi="Times New Roman"/>
              </w:rPr>
              <w:t>15.05</w:t>
            </w:r>
          </w:p>
        </w:tc>
        <w:tc>
          <w:tcPr>
            <w:tcW w:w="2928" w:type="dxa"/>
            <w:tcBorders>
              <w:top w:val="single" w:sz="4" w:space="0" w:color="auto"/>
              <w:left w:val="single" w:sz="4" w:space="0" w:color="auto"/>
              <w:bottom w:val="single" w:sz="4" w:space="0" w:color="auto"/>
              <w:right w:val="single" w:sz="4" w:space="0" w:color="auto"/>
            </w:tcBorders>
          </w:tcPr>
          <w:p w:rsidR="008D3B2C" w:rsidRPr="00897CE1" w:rsidRDefault="008D3B2C" w:rsidP="00677357">
            <w:pPr>
              <w:spacing w:after="0" w:line="240" w:lineRule="auto"/>
              <w:jc w:val="center"/>
              <w:rPr>
                <w:rFonts w:eastAsia="Times New Roman"/>
              </w:rPr>
            </w:pPr>
            <w:r w:rsidRPr="00694432">
              <w:rPr>
                <w:rFonts w:ascii="Times New Roman" w:eastAsia="Times New Roman" w:hAnsi="Times New Roman"/>
              </w:rPr>
              <w:t>Тест в форме ОГЭ</w:t>
            </w:r>
          </w:p>
        </w:tc>
      </w:tr>
    </w:tbl>
    <w:p w:rsidR="006D1A89" w:rsidRPr="00897CE1" w:rsidRDefault="00677357" w:rsidP="00677357">
      <w:pPr>
        <w:pStyle w:val="afff7"/>
        <w:spacing w:line="240" w:lineRule="auto"/>
        <w:ind w:firstLine="0"/>
        <w:rPr>
          <w:rStyle w:val="dash041e0431044b0447043d044b0439char1"/>
          <w:b/>
          <w:i/>
        </w:rPr>
      </w:pPr>
      <w:r>
        <w:rPr>
          <w:rStyle w:val="dash041e0431044b0447043d044b0439char1"/>
        </w:rPr>
        <w:lastRenderedPageBreak/>
        <w:t xml:space="preserve">            </w:t>
      </w:r>
      <w:r w:rsidR="00E61F4F" w:rsidRPr="00897CE1">
        <w:rPr>
          <w:rStyle w:val="dash041e0431044b0447043d044b0439char1"/>
          <w:b/>
          <w:i/>
        </w:rPr>
        <w:t>Государственная итоговая аттестация</w:t>
      </w:r>
    </w:p>
    <w:p w:rsidR="006D1A89" w:rsidRPr="00897CE1" w:rsidRDefault="00E61F4F">
      <w:pPr>
        <w:spacing w:after="0" w:line="240" w:lineRule="auto"/>
        <w:ind w:firstLine="709"/>
        <w:jc w:val="both"/>
        <w:rPr>
          <w:rFonts w:ascii="Times New Roman" w:hAnsi="Times New Roman"/>
          <w:bCs/>
          <w:iCs/>
          <w:sz w:val="24"/>
          <w:szCs w:val="24"/>
        </w:rPr>
      </w:pPr>
      <w:r w:rsidRPr="00897CE1">
        <w:rPr>
          <w:rFonts w:ascii="Times New Roman" w:hAnsi="Times New Roman"/>
          <w:bCs/>
          <w:iCs/>
          <w:sz w:val="24"/>
          <w:szCs w:val="24"/>
        </w:rPr>
        <w:t>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D1A89" w:rsidRPr="00897CE1" w:rsidRDefault="00E61F4F">
      <w:pPr>
        <w:spacing w:after="0" w:line="240" w:lineRule="auto"/>
        <w:ind w:firstLine="709"/>
        <w:jc w:val="both"/>
        <w:rPr>
          <w:rFonts w:ascii="Times New Roman" w:hAnsi="Times New Roman"/>
          <w:bCs/>
          <w:iCs/>
          <w:sz w:val="24"/>
          <w:szCs w:val="24"/>
        </w:rPr>
      </w:pPr>
      <w:r w:rsidRPr="00897CE1">
        <w:rPr>
          <w:rFonts w:ascii="Times New Roman" w:hAnsi="Times New Roman"/>
          <w:bCs/>
          <w:iCs/>
          <w:sz w:val="24"/>
          <w:szCs w:val="24"/>
        </w:rPr>
        <w:t xml:space="preserve">Целью ГИА является установление уровня образовательных достижений выпускников. </w:t>
      </w:r>
    </w:p>
    <w:p w:rsidR="006D1A89" w:rsidRPr="00897CE1" w:rsidRDefault="00E61F4F">
      <w:pPr>
        <w:spacing w:after="0" w:line="240" w:lineRule="auto"/>
        <w:ind w:firstLine="709"/>
        <w:jc w:val="both"/>
        <w:rPr>
          <w:rFonts w:ascii="Times New Roman" w:hAnsi="Times New Roman"/>
          <w:bCs/>
          <w:iCs/>
          <w:sz w:val="24"/>
          <w:szCs w:val="24"/>
        </w:rPr>
      </w:pPr>
      <w:r w:rsidRPr="00897CE1">
        <w:rPr>
          <w:rFonts w:ascii="Times New Roman" w:hAnsi="Times New Roman"/>
          <w:bCs/>
          <w:iCs/>
          <w:sz w:val="24"/>
          <w:szCs w:val="24"/>
        </w:rPr>
        <w:t>ГИА включает в себя два обязательных экзамена (п</w:t>
      </w:r>
      <w:r w:rsidR="00F77096" w:rsidRPr="00897CE1">
        <w:rPr>
          <w:rFonts w:ascii="Times New Roman" w:hAnsi="Times New Roman"/>
          <w:bCs/>
          <w:iCs/>
          <w:sz w:val="24"/>
          <w:szCs w:val="24"/>
        </w:rPr>
        <w:t xml:space="preserve">о русскому языку и математике) и два экзамена по выбору, которые </w:t>
      </w:r>
      <w:r w:rsidRPr="00897CE1">
        <w:rPr>
          <w:rFonts w:ascii="Times New Roman" w:hAnsi="Times New Roman"/>
          <w:bCs/>
          <w:iCs/>
          <w:sz w:val="24"/>
          <w:szCs w:val="24"/>
        </w:rPr>
        <w:t xml:space="preserve">обучающиеся сдают на добровольной основе по своему выбору. </w:t>
      </w:r>
    </w:p>
    <w:p w:rsidR="006D1A89" w:rsidRPr="00897CE1" w:rsidRDefault="00E61F4F">
      <w:pPr>
        <w:spacing w:after="0" w:line="240" w:lineRule="auto"/>
        <w:ind w:firstLine="709"/>
        <w:jc w:val="both"/>
        <w:rPr>
          <w:rFonts w:ascii="Times New Roman" w:hAnsi="Times New Roman"/>
          <w:bCs/>
          <w:iCs/>
          <w:sz w:val="24"/>
          <w:szCs w:val="24"/>
        </w:rPr>
      </w:pPr>
      <w:r w:rsidRPr="00897CE1">
        <w:rPr>
          <w:rFonts w:ascii="Times New Roman" w:hAnsi="Times New Roman"/>
          <w:bCs/>
          <w:iCs/>
          <w:sz w:val="24"/>
          <w:szCs w:val="24"/>
        </w:rPr>
        <w:t xml:space="preserve">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w:t>
      </w:r>
      <w:proofErr w:type="gramStart"/>
      <w:r w:rsidRPr="00897CE1">
        <w:rPr>
          <w:rFonts w:ascii="Times New Roman" w:hAnsi="Times New Roman"/>
          <w:bCs/>
          <w:iCs/>
          <w:sz w:val="24"/>
          <w:szCs w:val="24"/>
        </w:rPr>
        <w:t>экзамен  –</w:t>
      </w:r>
      <w:proofErr w:type="gramEnd"/>
      <w:r w:rsidRPr="00897CE1">
        <w:rPr>
          <w:rFonts w:ascii="Times New Roman" w:hAnsi="Times New Roman"/>
          <w:bCs/>
          <w:iCs/>
          <w:sz w:val="24"/>
          <w:szCs w:val="24"/>
        </w:rPr>
        <w:t xml:space="preserve"> ГВЭ).</w:t>
      </w:r>
    </w:p>
    <w:p w:rsidR="006D1A89" w:rsidRPr="00897CE1" w:rsidRDefault="00E61F4F">
      <w:pPr>
        <w:spacing w:after="0" w:line="240" w:lineRule="auto"/>
        <w:ind w:firstLine="709"/>
        <w:jc w:val="both"/>
        <w:rPr>
          <w:rFonts w:ascii="Times New Roman" w:hAnsi="Times New Roman"/>
          <w:b/>
          <w:bCs/>
          <w:i/>
          <w:iCs/>
          <w:sz w:val="24"/>
          <w:szCs w:val="24"/>
        </w:rPr>
      </w:pPr>
      <w:r w:rsidRPr="00897CE1">
        <w:rPr>
          <w:rFonts w:ascii="Times New Roman" w:hAnsi="Times New Roman"/>
          <w:b/>
          <w:bCs/>
          <w:i/>
          <w:iCs/>
          <w:sz w:val="24"/>
          <w:szCs w:val="24"/>
        </w:rPr>
        <w:t>Итоговая оценка</w:t>
      </w:r>
    </w:p>
    <w:p w:rsidR="006D1A89" w:rsidRPr="00897CE1" w:rsidRDefault="00E61F4F">
      <w:pPr>
        <w:pStyle w:val="afff7"/>
        <w:spacing w:line="240" w:lineRule="auto"/>
        <w:ind w:firstLine="709"/>
        <w:rPr>
          <w:sz w:val="24"/>
          <w:szCs w:val="24"/>
          <w:lang w:eastAsia="ru-RU"/>
        </w:rPr>
      </w:pPr>
      <w:r w:rsidRPr="00897CE1">
        <w:rPr>
          <w:rStyle w:val="dash041e0431044b0447043d044b0439char1"/>
        </w:rPr>
        <w:t xml:space="preserve">Итоговая оценка по учебному предмету </w:t>
      </w:r>
      <w:r w:rsidRPr="00897CE1">
        <w:rPr>
          <w:sz w:val="24"/>
          <w:szCs w:val="24"/>
          <w:lang w:eastAsia="ru-RU"/>
        </w:rPr>
        <w:t xml:space="preserve">складывается из результатов внутренней и внешней оценки. </w:t>
      </w:r>
    </w:p>
    <w:p w:rsidR="006D1A89" w:rsidRDefault="00E61F4F">
      <w:pPr>
        <w:pStyle w:val="afff7"/>
        <w:spacing w:line="240" w:lineRule="auto"/>
        <w:ind w:firstLine="709"/>
        <w:rPr>
          <w:sz w:val="24"/>
          <w:szCs w:val="24"/>
          <w:lang w:eastAsia="ru-RU"/>
        </w:rPr>
      </w:pPr>
      <w:r w:rsidRPr="00897CE1">
        <w:rPr>
          <w:sz w:val="24"/>
          <w:szCs w:val="24"/>
          <w:lang w:eastAsia="ru-RU"/>
        </w:rPr>
        <w:t xml:space="preserve">К результатам </w:t>
      </w:r>
      <w:r w:rsidRPr="00897CE1">
        <w:rPr>
          <w:i/>
          <w:sz w:val="24"/>
          <w:szCs w:val="24"/>
          <w:lang w:eastAsia="ru-RU"/>
        </w:rPr>
        <w:t>внешней оценки</w:t>
      </w:r>
      <w:r w:rsidRPr="00897CE1">
        <w:rPr>
          <w:sz w:val="24"/>
          <w:szCs w:val="24"/>
          <w:lang w:eastAsia="ru-RU"/>
        </w:rPr>
        <w:t xml:space="preserve"> относятся резуль</w:t>
      </w:r>
      <w:r>
        <w:rPr>
          <w:sz w:val="24"/>
          <w:szCs w:val="24"/>
          <w:lang w:eastAsia="ru-RU"/>
        </w:rPr>
        <w:t xml:space="preserve">таты ГИА. </w:t>
      </w:r>
    </w:p>
    <w:p w:rsidR="006D1A89" w:rsidRDefault="00E61F4F">
      <w:pPr>
        <w:pStyle w:val="afff7"/>
        <w:spacing w:line="240" w:lineRule="auto"/>
        <w:ind w:firstLine="709"/>
        <w:rPr>
          <w:i/>
          <w:sz w:val="24"/>
          <w:szCs w:val="24"/>
          <w:lang w:eastAsia="ru-RU"/>
        </w:rPr>
      </w:pPr>
      <w:r>
        <w:rPr>
          <w:sz w:val="24"/>
          <w:szCs w:val="24"/>
          <w:lang w:eastAsia="ru-RU"/>
        </w:rPr>
        <w:t xml:space="preserve">К результатам </w:t>
      </w:r>
      <w:r>
        <w:rPr>
          <w:i/>
          <w:sz w:val="24"/>
          <w:szCs w:val="24"/>
          <w:lang w:eastAsia="ru-RU"/>
        </w:rPr>
        <w:t>внутренней оценки</w:t>
      </w:r>
      <w:r>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учебному предмету</w:t>
      </w:r>
      <w:r>
        <w:rPr>
          <w:i/>
          <w:sz w:val="24"/>
          <w:szCs w:val="24"/>
          <w:lang w:eastAsia="ru-RU"/>
        </w:rPr>
        <w:t xml:space="preserve">. </w:t>
      </w:r>
    </w:p>
    <w:p w:rsidR="006D1A89" w:rsidRDefault="00E61F4F">
      <w:pPr>
        <w:pStyle w:val="afff7"/>
        <w:spacing w:line="240" w:lineRule="auto"/>
        <w:ind w:firstLine="709"/>
        <w:rPr>
          <w:sz w:val="24"/>
          <w:szCs w:val="24"/>
          <w:lang w:eastAsia="ru-RU"/>
        </w:rPr>
      </w:pPr>
      <w:r>
        <w:rPr>
          <w:sz w:val="24"/>
          <w:szCs w:val="24"/>
          <w:lang w:eastAsia="ru-RU"/>
        </w:rPr>
        <w:t xml:space="preserve">По учебным предметам, не вынесенным на ГИА, итоговая оценка ставится на основе результатов только внутренней оценки. </w:t>
      </w:r>
    </w:p>
    <w:p w:rsidR="00E93E6A" w:rsidRDefault="00E61F4F" w:rsidP="00E93E6A">
      <w:pPr>
        <w:pStyle w:val="afff7"/>
        <w:spacing w:line="240" w:lineRule="auto"/>
        <w:ind w:firstLine="709"/>
        <w:rPr>
          <w:rStyle w:val="dash041e0431044b0447043d044b0439char1"/>
          <w:highlight w:val="yellow"/>
        </w:rPr>
      </w:pPr>
      <w:r>
        <w:rPr>
          <w:rStyle w:val="dash041e0431044b0447043d044b0439char1"/>
        </w:rPr>
        <w:t xml:space="preserve">Итоговая оценка по междисциплинарным программам </w:t>
      </w:r>
      <w:r>
        <w:rPr>
          <w:sz w:val="24"/>
          <w:szCs w:val="24"/>
          <w:lang w:eastAsia="ru-RU"/>
        </w:rPr>
        <w:t>ставится на основе результатов внутришкольного мониторинга и фиксируется в характеристике учащегося.</w:t>
      </w:r>
      <w:r w:rsidR="00E93E6A" w:rsidRPr="00E93E6A">
        <w:rPr>
          <w:rStyle w:val="dash041e0431044b0447043d044b0439char1"/>
          <w:highlight w:val="yellow"/>
        </w:rPr>
        <w:t xml:space="preserve"> </w:t>
      </w:r>
    </w:p>
    <w:p w:rsidR="00E7729B" w:rsidRDefault="00E93E6A" w:rsidP="00E7729B">
      <w:pPr>
        <w:pStyle w:val="afff7"/>
        <w:spacing w:line="240" w:lineRule="auto"/>
        <w:ind w:firstLine="709"/>
        <w:rPr>
          <w:rStyle w:val="dash041e0431044b0447043d044b0439char1"/>
        </w:rPr>
      </w:pPr>
      <w:r w:rsidRPr="00897CE1">
        <w:rPr>
          <w:rStyle w:val="dash041e0431044b0447043d044b0439char1"/>
        </w:rPr>
        <w:t>Итоговая оценка по учебному предмету фиксируется в документе об уровне образования установленного образца.</w:t>
      </w:r>
      <w:r>
        <w:rPr>
          <w:rStyle w:val="dash041e0431044b0447043d044b0439char1"/>
        </w:rPr>
        <w:t xml:space="preserve"> </w:t>
      </w:r>
    </w:p>
    <w:p w:rsidR="000444BE" w:rsidRDefault="000444BE" w:rsidP="00E7729B">
      <w:pPr>
        <w:pStyle w:val="afff7"/>
        <w:spacing w:line="240" w:lineRule="auto"/>
        <w:ind w:firstLine="709"/>
        <w:rPr>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267"/>
      </w:tblGrid>
      <w:tr w:rsidR="00E7729B" w:rsidRPr="00E7729B" w:rsidTr="005A7E81">
        <w:tc>
          <w:tcPr>
            <w:tcW w:w="204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Стартовая диагностика</w:t>
            </w:r>
          </w:p>
        </w:tc>
        <w:tc>
          <w:tcPr>
            <w:tcW w:w="826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 xml:space="preserve">- определяет степень готовности к обучению на данном </w:t>
            </w:r>
            <w:r w:rsidRPr="00E7729B">
              <w:rPr>
                <w:rFonts w:ascii="Times New Roman" w:eastAsia="Calibri" w:hAnsi="Times New Roman" w:cs="Times New Roman"/>
                <w:color w:val="000000"/>
                <w:sz w:val="24"/>
                <w:szCs w:val="24"/>
                <w:lang w:eastAsia="en-US"/>
              </w:rPr>
              <w:t xml:space="preserve">этапе </w:t>
            </w:r>
            <w:r w:rsidRPr="00E7729B">
              <w:rPr>
                <w:rFonts w:ascii="Times New Roman" w:eastAsia="Calibri" w:hAnsi="Times New Roman" w:cs="Times New Roman"/>
                <w:sz w:val="24"/>
                <w:szCs w:val="24"/>
                <w:lang w:eastAsia="en-US"/>
              </w:rPr>
              <w:t>образования (5 класс);</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E7729B" w:rsidRPr="00E7729B" w:rsidTr="005A7E81">
        <w:tc>
          <w:tcPr>
            <w:tcW w:w="204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Текущая оценка</w:t>
            </w:r>
          </w:p>
        </w:tc>
        <w:tc>
          <w:tcPr>
            <w:tcW w:w="826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-определяет уровень индивидуального продвижения обучающимся в рамках освоения отдельного предмета;</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E7729B" w:rsidRPr="00E7729B" w:rsidRDefault="00E7729B" w:rsidP="00E7729B">
            <w:pPr>
              <w:spacing w:after="0" w:line="240" w:lineRule="auto"/>
              <w:jc w:val="both"/>
              <w:rPr>
                <w:rFonts w:ascii="Times New Roman" w:eastAsia="@Arial Unicode MS" w:hAnsi="Times New Roman" w:cs="Times New Roman"/>
                <w:sz w:val="24"/>
                <w:szCs w:val="24"/>
                <w:lang w:eastAsia="en-US"/>
              </w:rPr>
            </w:pPr>
            <w:r w:rsidRPr="00E7729B">
              <w:rPr>
                <w:rFonts w:ascii="Times New Roman" w:eastAsia="Calibri" w:hAnsi="Times New Roman" w:cs="Times New Roman"/>
                <w:sz w:val="24"/>
                <w:szCs w:val="24"/>
                <w:lang w:eastAsia="en-US"/>
              </w:rPr>
              <w:t xml:space="preserve">-формы и методы текущей оценки: </w:t>
            </w:r>
            <w:r w:rsidRPr="00E7729B">
              <w:rPr>
                <w:rFonts w:ascii="Times New Roman" w:eastAsia="@Arial Unicode MS" w:hAnsi="Times New Roman" w:cs="Times New Roman"/>
                <w:sz w:val="24"/>
                <w:szCs w:val="24"/>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lastRenderedPageBreak/>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E7729B">
              <w:rPr>
                <w:rFonts w:ascii="Times New Roman" w:eastAsia="Calibri" w:hAnsi="Times New Roman" w:cs="Times New Roman"/>
                <w:b/>
                <w:sz w:val="24"/>
                <w:szCs w:val="24"/>
                <w:lang w:eastAsia="en-US"/>
              </w:rPr>
              <w:t>способ фиксации освоения учащимся основных умений</w:t>
            </w:r>
            <w:r w:rsidRPr="00E7729B">
              <w:rPr>
                <w:rFonts w:ascii="Times New Roman" w:eastAsia="Calibri" w:hAnsi="Times New Roman" w:cs="Times New Roman"/>
                <w:sz w:val="24"/>
                <w:szCs w:val="24"/>
                <w:lang w:eastAsia="en-US"/>
              </w:rPr>
              <w:t>,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E7729B" w:rsidRPr="00E7729B" w:rsidTr="005A7E81">
        <w:tc>
          <w:tcPr>
            <w:tcW w:w="204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lastRenderedPageBreak/>
              <w:t>Портфолио</w:t>
            </w:r>
          </w:p>
        </w:tc>
        <w:tc>
          <w:tcPr>
            <w:tcW w:w="826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b/>
                <w:sz w:val="24"/>
                <w:szCs w:val="24"/>
                <w:lang w:eastAsia="en-US"/>
              </w:rPr>
              <w:t xml:space="preserve">-оценка динамики учебной и творческой активности </w:t>
            </w:r>
            <w:r w:rsidRPr="00E7729B">
              <w:rPr>
                <w:rFonts w:ascii="Times New Roman" w:eastAsia="Calibri" w:hAnsi="Times New Roman" w:cs="Times New Roman"/>
                <w:sz w:val="24"/>
                <w:szCs w:val="24"/>
                <w:lang w:eastAsia="en-US"/>
              </w:rPr>
              <w:t xml:space="preserve">ученика, направленности, широты или избирательности интересов, выраженности проявлений творческой инициативы, </w:t>
            </w:r>
            <w:r w:rsidRPr="00E7729B">
              <w:rPr>
                <w:rFonts w:ascii="Times New Roman" w:eastAsia="Calibri" w:hAnsi="Times New Roman" w:cs="Times New Roman"/>
                <w:b/>
                <w:sz w:val="24"/>
                <w:szCs w:val="24"/>
                <w:lang w:eastAsia="en-US"/>
              </w:rPr>
              <w:t>уровня высших достижений</w:t>
            </w:r>
            <w:r w:rsidRPr="00E7729B">
              <w:rPr>
                <w:rFonts w:ascii="Times New Roman" w:eastAsia="Calibri" w:hAnsi="Times New Roman" w:cs="Times New Roman"/>
                <w:sz w:val="24"/>
                <w:szCs w:val="24"/>
                <w:lang w:eastAsia="en-US"/>
              </w:rPr>
              <w:t>, демонстрируемых данным учащимся.</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 xml:space="preserve">-формирование и презентация результатов портфолио </w:t>
            </w:r>
            <w:proofErr w:type="gramStart"/>
            <w:r w:rsidRPr="00E7729B">
              <w:rPr>
                <w:rFonts w:ascii="Times New Roman" w:eastAsia="Calibri" w:hAnsi="Times New Roman" w:cs="Times New Roman"/>
                <w:sz w:val="24"/>
                <w:szCs w:val="24"/>
                <w:lang w:eastAsia="en-US"/>
              </w:rPr>
              <w:t>осуществляется</w:t>
            </w:r>
            <w:proofErr w:type="gramEnd"/>
            <w:r w:rsidRPr="00E7729B">
              <w:rPr>
                <w:rFonts w:ascii="Times New Roman" w:eastAsia="Calibri" w:hAnsi="Times New Roman" w:cs="Times New Roman"/>
                <w:sz w:val="24"/>
                <w:szCs w:val="24"/>
                <w:lang w:eastAsia="en-US"/>
              </w:rPr>
              <w:t xml:space="preserve"> в соответствие с «Конструктором «портфолио» ученика», Положение о «портфолио»</w:t>
            </w:r>
          </w:p>
        </w:tc>
      </w:tr>
      <w:tr w:rsidR="00E7729B" w:rsidRPr="00E7729B" w:rsidTr="005A7E81">
        <w:tc>
          <w:tcPr>
            <w:tcW w:w="204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Внутришкольный мониторинг</w:t>
            </w:r>
          </w:p>
        </w:tc>
        <w:tc>
          <w:tcPr>
            <w:tcW w:w="8267" w:type="dxa"/>
          </w:tcPr>
          <w:p w:rsidR="00E7729B" w:rsidRPr="00E7729B" w:rsidRDefault="00E7729B" w:rsidP="00E7729B">
            <w:pPr>
              <w:spacing w:after="0" w:line="240" w:lineRule="auto"/>
              <w:jc w:val="both"/>
              <w:rPr>
                <w:rFonts w:ascii="Times New Roman" w:eastAsia="Calibri" w:hAnsi="Times New Roman" w:cs="Times New Roman"/>
                <w:b/>
                <w:sz w:val="24"/>
                <w:szCs w:val="24"/>
                <w:lang w:eastAsia="en-US"/>
              </w:rPr>
            </w:pPr>
            <w:r w:rsidRPr="00E7729B">
              <w:rPr>
                <w:rFonts w:ascii="Times New Roman" w:eastAsia="Calibri" w:hAnsi="Times New Roman" w:cs="Times New Roman"/>
                <w:b/>
                <w:sz w:val="24"/>
                <w:szCs w:val="24"/>
                <w:lang w:eastAsia="en-US"/>
              </w:rPr>
              <w:t>- оценки уровня достижения предметных и метапредметных результатов</w:t>
            </w:r>
            <w:r w:rsidRPr="00E7729B">
              <w:rPr>
                <w:rFonts w:ascii="Times New Roman" w:eastAsia="Calibri" w:hAnsi="Times New Roman" w:cs="Times New Roman"/>
                <w:sz w:val="24"/>
                <w:szCs w:val="24"/>
                <w:lang w:eastAsia="en-US"/>
              </w:rPr>
              <w:t>;</w:t>
            </w:r>
          </w:p>
          <w:p w:rsidR="00E7729B" w:rsidRPr="00E7729B" w:rsidRDefault="00E7729B" w:rsidP="00E7729B">
            <w:pPr>
              <w:spacing w:after="0" w:line="240" w:lineRule="auto"/>
              <w:jc w:val="both"/>
              <w:rPr>
                <w:rFonts w:ascii="Times New Roman" w:eastAsia="Calibri" w:hAnsi="Times New Roman" w:cs="Times New Roman"/>
                <w:b/>
                <w:sz w:val="24"/>
                <w:szCs w:val="24"/>
                <w:lang w:eastAsia="en-US"/>
              </w:rPr>
            </w:pPr>
            <w:r w:rsidRPr="00E7729B">
              <w:rPr>
                <w:rFonts w:ascii="Times New Roman" w:eastAsia="Calibri" w:hAnsi="Times New Roman" w:cs="Times New Roman"/>
                <w:b/>
                <w:sz w:val="24"/>
                <w:szCs w:val="24"/>
                <w:lang w:eastAsia="en-US"/>
              </w:rPr>
              <w:t>- оценки уровня достижения личностных результатов</w:t>
            </w:r>
            <w:r w:rsidRPr="00E7729B">
              <w:rPr>
                <w:rFonts w:ascii="Times New Roman" w:eastAsia="Calibri" w:hAnsi="Times New Roman" w:cs="Times New Roman"/>
                <w:sz w:val="24"/>
                <w:szCs w:val="24"/>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E7729B" w:rsidRPr="00E7729B" w:rsidRDefault="00E7729B" w:rsidP="00E7729B">
            <w:pPr>
              <w:spacing w:after="0" w:line="240" w:lineRule="auto"/>
              <w:jc w:val="both"/>
              <w:rPr>
                <w:rFonts w:ascii="Times New Roman" w:eastAsia="Calibri" w:hAnsi="Times New Roman" w:cs="Times New Roman"/>
                <w:b/>
                <w:i/>
                <w:sz w:val="24"/>
                <w:szCs w:val="24"/>
                <w:lang w:eastAsia="en-US"/>
              </w:rPr>
            </w:pPr>
            <w:r w:rsidRPr="00E7729B">
              <w:rPr>
                <w:rFonts w:ascii="Times New Roman" w:eastAsia="Calibri" w:hAnsi="Times New Roman" w:cs="Times New Roman"/>
                <w:b/>
                <w:sz w:val="24"/>
                <w:szCs w:val="24"/>
                <w:lang w:eastAsia="en-US"/>
              </w:rPr>
              <w:t>- оценки уровня профессионального мастерства учителя</w:t>
            </w:r>
            <w:r w:rsidRPr="00E7729B">
              <w:rPr>
                <w:rFonts w:ascii="Times New Roman" w:eastAsia="Calibri" w:hAnsi="Times New Roman" w:cs="Times New Roman"/>
                <w:b/>
                <w:i/>
                <w:sz w:val="24"/>
                <w:szCs w:val="24"/>
                <w:lang w:eastAsia="en-US"/>
              </w:rPr>
              <w:t xml:space="preserve">, </w:t>
            </w:r>
            <w:r w:rsidRPr="00E7729B">
              <w:rPr>
                <w:rFonts w:ascii="Times New Roman" w:eastAsia="Calibri" w:hAnsi="Times New Roman" w:cs="Times New Roman"/>
                <w:sz w:val="24"/>
                <w:szCs w:val="24"/>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7729B" w:rsidRPr="00E7729B" w:rsidRDefault="00E7729B" w:rsidP="00E7729B">
            <w:pPr>
              <w:spacing w:after="0" w:line="240" w:lineRule="auto"/>
              <w:jc w:val="both"/>
              <w:rPr>
                <w:rFonts w:ascii="Times New Roman" w:eastAsia="Calibri" w:hAnsi="Times New Roman" w:cs="Times New Roman"/>
                <w:b/>
                <w:i/>
                <w:sz w:val="24"/>
                <w:szCs w:val="24"/>
                <w:lang w:eastAsia="en-US"/>
              </w:rPr>
            </w:pPr>
            <w:r w:rsidRPr="00E7729B">
              <w:rPr>
                <w:rFonts w:ascii="Times New Roman" w:eastAsia="Calibri" w:hAnsi="Times New Roman" w:cs="Times New Roman"/>
                <w:sz w:val="24"/>
                <w:szCs w:val="24"/>
                <w:lang w:eastAsia="en-US"/>
              </w:rPr>
              <w:t xml:space="preserve">Содержание и периодичность внутришкольного мониторинга устанавливается решением педагогического совета. </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 xml:space="preserve">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w:t>
            </w:r>
            <w:proofErr w:type="gramStart"/>
            <w:r w:rsidRPr="00E7729B">
              <w:rPr>
                <w:rFonts w:ascii="Times New Roman" w:eastAsia="Calibri" w:hAnsi="Times New Roman" w:cs="Times New Roman"/>
                <w:sz w:val="24"/>
                <w:szCs w:val="24"/>
                <w:lang w:eastAsia="en-US"/>
              </w:rPr>
              <w:t>в  характеристиках</w:t>
            </w:r>
            <w:proofErr w:type="gramEnd"/>
            <w:r w:rsidRPr="00E7729B">
              <w:rPr>
                <w:rFonts w:ascii="Times New Roman" w:eastAsia="Calibri" w:hAnsi="Times New Roman" w:cs="Times New Roman"/>
                <w:sz w:val="24"/>
                <w:szCs w:val="24"/>
                <w:lang w:eastAsia="en-US"/>
              </w:rPr>
              <w:t xml:space="preserve"> учеников.</w:t>
            </w:r>
          </w:p>
        </w:tc>
      </w:tr>
      <w:tr w:rsidR="00E7729B" w:rsidRPr="00E7729B" w:rsidTr="005A7E81">
        <w:tc>
          <w:tcPr>
            <w:tcW w:w="204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Промежуточная аттестация</w:t>
            </w:r>
          </w:p>
        </w:tc>
        <w:tc>
          <w:tcPr>
            <w:tcW w:w="826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 xml:space="preserve">-процедура аттестации обучающихся на уровне основного общего образования и проводится в конце каждой </w:t>
            </w:r>
            <w:proofErr w:type="gramStart"/>
            <w:r w:rsidRPr="00E7729B">
              <w:rPr>
                <w:rFonts w:ascii="Times New Roman" w:eastAsia="Calibri" w:hAnsi="Times New Roman" w:cs="Times New Roman"/>
                <w:sz w:val="24"/>
                <w:szCs w:val="24"/>
                <w:lang w:eastAsia="en-US"/>
              </w:rPr>
              <w:t>четверти  и</w:t>
            </w:r>
            <w:proofErr w:type="gramEnd"/>
            <w:r w:rsidRPr="00E7729B">
              <w:rPr>
                <w:rFonts w:ascii="Times New Roman" w:eastAsia="Calibri" w:hAnsi="Times New Roman" w:cs="Times New Roman"/>
                <w:sz w:val="24"/>
                <w:szCs w:val="24"/>
                <w:lang w:eastAsia="en-US"/>
              </w:rPr>
              <w:t xml:space="preserve"> в конце учебного года по каждому изучаемому предмету. </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7729B" w:rsidRPr="00E7729B" w:rsidRDefault="00E7729B" w:rsidP="00E7729B">
            <w:pPr>
              <w:spacing w:after="0" w:line="240" w:lineRule="auto"/>
              <w:jc w:val="both"/>
              <w:rPr>
                <w:rFonts w:ascii="Times New Roman" w:eastAsia="Calibri" w:hAnsi="Times New Roman" w:cs="Times New Roman"/>
                <w:sz w:val="24"/>
                <w:szCs w:val="24"/>
              </w:rPr>
            </w:pPr>
            <w:r w:rsidRPr="00E7729B">
              <w:rPr>
                <w:rFonts w:ascii="Times New Roman" w:eastAsia="Calibri" w:hAnsi="Times New Roman" w:cs="Times New Roman"/>
                <w:sz w:val="24"/>
                <w:szCs w:val="24"/>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sidRPr="00E7729B">
              <w:rPr>
                <w:rFonts w:ascii="Times New Roman" w:eastAsia="Calibri" w:hAnsi="Times New Roman" w:cs="Times New Roman"/>
                <w:sz w:val="24"/>
                <w:szCs w:val="24"/>
              </w:rPr>
              <w:t>для допуска</w:t>
            </w:r>
            <w:proofErr w:type="gramEnd"/>
            <w:r w:rsidRPr="00E7729B">
              <w:rPr>
                <w:rFonts w:ascii="Times New Roman" w:eastAsia="Calibri" w:hAnsi="Times New Roman" w:cs="Times New Roman"/>
                <w:sz w:val="24"/>
                <w:szCs w:val="24"/>
              </w:rPr>
              <w:t xml:space="preserve"> обучающегося к государственной итоговой аттестации. </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lastRenderedPageBreak/>
              <w:t xml:space="preserve">В период введения ФГОС ООО </w:t>
            </w:r>
            <w:r w:rsidRPr="00E7729B">
              <w:rPr>
                <w:rFonts w:ascii="Times New Roman" w:eastAsia="Calibri" w:hAnsi="Times New Roman" w:cs="Times New Roman"/>
                <w:sz w:val="24"/>
                <w:szCs w:val="24"/>
              </w:rPr>
              <w:t xml:space="preserve">в случае использования стандартизированных измерительных материалов </w:t>
            </w:r>
            <w:r w:rsidRPr="00E7729B">
              <w:rPr>
                <w:rFonts w:ascii="Times New Roman" w:eastAsia="Calibri" w:hAnsi="Times New Roman" w:cs="Times New Roman"/>
                <w:sz w:val="24"/>
                <w:szCs w:val="24"/>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E7729B" w:rsidRPr="00E7729B" w:rsidTr="005A7E81">
        <w:tc>
          <w:tcPr>
            <w:tcW w:w="204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lastRenderedPageBreak/>
              <w:t>Государственная итоговая аттестация</w:t>
            </w:r>
          </w:p>
        </w:tc>
        <w:tc>
          <w:tcPr>
            <w:tcW w:w="8267" w:type="dxa"/>
          </w:tcPr>
          <w:p w:rsidR="00E7729B" w:rsidRPr="00E7729B" w:rsidRDefault="00E7729B" w:rsidP="00E7729B">
            <w:pPr>
              <w:spacing w:after="0" w:line="240" w:lineRule="auto"/>
              <w:jc w:val="both"/>
              <w:rPr>
                <w:rFonts w:ascii="Times New Roman" w:eastAsia="Times New Roman" w:hAnsi="Times New Roman" w:cs="Times New Roman"/>
                <w:bCs/>
                <w:iCs/>
                <w:sz w:val="24"/>
                <w:szCs w:val="24"/>
              </w:rPr>
            </w:pPr>
            <w:r w:rsidRPr="00E7729B">
              <w:rPr>
                <w:rFonts w:ascii="Times New Roman" w:eastAsia="Times New Roman" w:hAnsi="Times New Roman" w:cs="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(ст.59), </w:t>
            </w:r>
            <w:r w:rsidRPr="00E7729B">
              <w:rPr>
                <w:rFonts w:ascii="Times New Roman" w:eastAsia="Times New Roman" w:hAnsi="Times New Roman" w:cs="Times New Roman"/>
                <w:bCs/>
                <w:iCs/>
                <w:sz w:val="24"/>
                <w:szCs w:val="24"/>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E7729B" w:rsidRPr="00E7729B" w:rsidRDefault="00E7729B" w:rsidP="00E7729B">
            <w:pPr>
              <w:spacing w:after="0" w:line="240" w:lineRule="auto"/>
              <w:jc w:val="both"/>
              <w:rPr>
                <w:rFonts w:ascii="Times New Roman" w:eastAsia="Calibri" w:hAnsi="Times New Roman" w:cs="Times New Roman"/>
                <w:bCs/>
                <w:iCs/>
                <w:sz w:val="24"/>
                <w:szCs w:val="24"/>
              </w:rPr>
            </w:pPr>
            <w:r w:rsidRPr="00E7729B">
              <w:rPr>
                <w:rFonts w:ascii="Times New Roman" w:eastAsia="Calibri" w:hAnsi="Times New Roman" w:cs="Times New Roman"/>
                <w:bCs/>
                <w:iCs/>
                <w:sz w:val="24"/>
                <w:szCs w:val="24"/>
                <w:lang w:eastAsia="en-US"/>
              </w:rPr>
              <w:t>-</w:t>
            </w:r>
            <w:r w:rsidRPr="00E7729B">
              <w:rPr>
                <w:rFonts w:ascii="Times New Roman" w:eastAsia="Calibri" w:hAnsi="Times New Roman" w:cs="Times New Roman"/>
                <w:bCs/>
                <w:iCs/>
                <w:sz w:val="24"/>
                <w:szCs w:val="24"/>
              </w:rPr>
              <w:t xml:space="preserve">Целью ГИА является установление уровня образовательных достижений выпускников. </w:t>
            </w:r>
          </w:p>
          <w:p w:rsidR="00E7729B" w:rsidRPr="00E7729B" w:rsidRDefault="00E7729B" w:rsidP="00E7729B">
            <w:pPr>
              <w:spacing w:after="0" w:line="240" w:lineRule="auto"/>
              <w:jc w:val="both"/>
              <w:rPr>
                <w:rFonts w:ascii="Times New Roman" w:eastAsia="Calibri" w:hAnsi="Times New Roman" w:cs="Times New Roman"/>
                <w:bCs/>
                <w:iCs/>
                <w:sz w:val="24"/>
                <w:szCs w:val="24"/>
              </w:rPr>
            </w:pPr>
            <w:r w:rsidRPr="00E7729B">
              <w:rPr>
                <w:rFonts w:ascii="Times New Roman" w:eastAsia="Calibri" w:hAnsi="Times New Roman" w:cs="Times New Roman"/>
                <w:bCs/>
                <w:iCs/>
                <w:sz w:val="24"/>
                <w:szCs w:val="24"/>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bCs/>
                <w:iCs/>
                <w:sz w:val="24"/>
                <w:szCs w:val="24"/>
              </w:rPr>
              <w:t xml:space="preserve">-ГИА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w:t>
            </w:r>
            <w:proofErr w:type="gramStart"/>
            <w:r w:rsidRPr="00E7729B">
              <w:rPr>
                <w:rFonts w:ascii="Times New Roman" w:eastAsia="Calibri" w:hAnsi="Times New Roman" w:cs="Times New Roman"/>
                <w:bCs/>
                <w:iCs/>
                <w:sz w:val="24"/>
                <w:szCs w:val="24"/>
              </w:rPr>
              <w:t>экзамен  –</w:t>
            </w:r>
            <w:proofErr w:type="gramEnd"/>
            <w:r w:rsidRPr="00E7729B">
              <w:rPr>
                <w:rFonts w:ascii="Times New Roman" w:eastAsia="Calibri" w:hAnsi="Times New Roman" w:cs="Times New Roman"/>
                <w:bCs/>
                <w:iCs/>
                <w:sz w:val="24"/>
                <w:szCs w:val="24"/>
              </w:rPr>
              <w:t xml:space="preserve"> ГВЭ);</w:t>
            </w:r>
            <w:r w:rsidRPr="00E7729B">
              <w:rPr>
                <w:rFonts w:ascii="Times New Roman" w:eastAsia="Calibri" w:hAnsi="Times New Roman" w:cs="Times New Roman"/>
                <w:b/>
                <w:bCs/>
                <w:i/>
                <w:iCs/>
                <w:sz w:val="24"/>
                <w:szCs w:val="24"/>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E7729B" w:rsidRPr="00E7729B" w:rsidTr="005A7E81">
        <w:tc>
          <w:tcPr>
            <w:tcW w:w="204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Итоговая оценка</w:t>
            </w:r>
          </w:p>
        </w:tc>
        <w:tc>
          <w:tcPr>
            <w:tcW w:w="8267" w:type="dxa"/>
          </w:tcPr>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-складывается из внутренней (</w:t>
            </w:r>
            <w:r w:rsidRPr="00E7729B">
              <w:rPr>
                <w:rFonts w:ascii="Times New Roman" w:eastAsia="Calibri" w:hAnsi="Times New Roman" w:cs="Times New Roman"/>
                <w:sz w:val="24"/>
                <w:szCs w:val="24"/>
              </w:rPr>
              <w:t>предметные результаты, зафиксированные в системе накопленной оценки и результаты выполнения итоговой работы по предмету</w:t>
            </w:r>
            <w:r w:rsidRPr="00E7729B">
              <w:rPr>
                <w:rFonts w:ascii="Times New Roman" w:eastAsia="Calibri" w:hAnsi="Times New Roman" w:cs="Times New Roman"/>
                <w:sz w:val="24"/>
                <w:szCs w:val="24"/>
                <w:lang w:eastAsia="en-US"/>
              </w:rPr>
              <w:t xml:space="preserve">) и внешней (результаты ГИА) оценки по предмету. </w:t>
            </w:r>
            <w:proofErr w:type="gramStart"/>
            <w:r w:rsidRPr="00E7729B">
              <w:rPr>
                <w:rFonts w:ascii="Times New Roman" w:eastAsia="Calibri" w:hAnsi="Times New Roman" w:cs="Times New Roman"/>
                <w:sz w:val="24"/>
                <w:szCs w:val="24"/>
                <w:lang w:eastAsia="en-US"/>
              </w:rPr>
              <w:t>По предметам</w:t>
            </w:r>
            <w:proofErr w:type="gramEnd"/>
            <w:r w:rsidRPr="00E7729B">
              <w:rPr>
                <w:rFonts w:ascii="Times New Roman" w:eastAsia="Calibri" w:hAnsi="Times New Roman" w:cs="Times New Roman"/>
                <w:sz w:val="24"/>
                <w:szCs w:val="24"/>
                <w:lang w:eastAsia="en-US"/>
              </w:rPr>
              <w:t xml:space="preserve">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 xml:space="preserve">-Итоговая оценка по предмету фиксируется в документе об уровне образования государственного образца </w:t>
            </w:r>
            <w:r w:rsidRPr="00E7729B">
              <w:rPr>
                <w:rFonts w:ascii="Times New Roman" w:eastAsia="Calibri" w:hAnsi="Times New Roman" w:cs="Times New Roman"/>
                <w:sz w:val="24"/>
                <w:szCs w:val="24"/>
              </w:rPr>
              <w:t>– аттестате об основном общем образовании</w:t>
            </w:r>
            <w:r w:rsidRPr="00E7729B">
              <w:rPr>
                <w:rFonts w:ascii="Times New Roman" w:eastAsia="Calibri" w:hAnsi="Times New Roman" w:cs="Times New Roman"/>
                <w:sz w:val="24"/>
                <w:szCs w:val="24"/>
                <w:lang w:eastAsia="en-US"/>
              </w:rPr>
              <w:t>.</w:t>
            </w:r>
          </w:p>
          <w:p w:rsidR="00E7729B" w:rsidRPr="00E7729B" w:rsidRDefault="00E7729B" w:rsidP="00E7729B">
            <w:pPr>
              <w:spacing w:after="0" w:line="240" w:lineRule="auto"/>
              <w:jc w:val="both"/>
              <w:rPr>
                <w:rFonts w:ascii="Times New Roman" w:eastAsia="Calibri" w:hAnsi="Times New Roman" w:cs="Times New Roman"/>
                <w:sz w:val="24"/>
                <w:szCs w:val="24"/>
                <w:lang w:eastAsia="en-US"/>
              </w:rPr>
            </w:pPr>
            <w:r w:rsidRPr="00E7729B">
              <w:rPr>
                <w:rFonts w:ascii="Times New Roman" w:eastAsia="Calibri" w:hAnsi="Times New Roman" w:cs="Times New Roman"/>
                <w:sz w:val="24"/>
                <w:szCs w:val="24"/>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E7729B" w:rsidRPr="00E7729B" w:rsidRDefault="00E7729B" w:rsidP="00E7729B">
            <w:pPr>
              <w:tabs>
                <w:tab w:val="left" w:pos="993"/>
              </w:tabs>
              <w:spacing w:after="0" w:line="240" w:lineRule="auto"/>
              <w:contextualSpacing/>
              <w:jc w:val="both"/>
              <w:rPr>
                <w:rFonts w:ascii="Times New Roman" w:eastAsia="Calibri" w:hAnsi="Times New Roman" w:cs="Times New Roman"/>
                <w:sz w:val="24"/>
                <w:szCs w:val="24"/>
                <w:lang w:eastAsia="en-US"/>
              </w:rPr>
            </w:pPr>
          </w:p>
        </w:tc>
      </w:tr>
    </w:tbl>
    <w:p w:rsidR="00E7729B" w:rsidRPr="00E7729B" w:rsidRDefault="00E7729B" w:rsidP="00E7729B">
      <w:pPr>
        <w:widowControl w:val="0"/>
        <w:autoSpaceDE w:val="0"/>
        <w:autoSpaceDN w:val="0"/>
        <w:adjustRightInd w:val="0"/>
        <w:spacing w:after="0" w:line="240" w:lineRule="auto"/>
        <w:outlineLvl w:val="0"/>
        <w:rPr>
          <w:rFonts w:ascii="Times New Roman" w:eastAsia="@Arial Unicode MS" w:hAnsi="Times New Roman" w:cs="Times New Roman"/>
          <w:b/>
          <w:bCs/>
          <w:sz w:val="24"/>
          <w:szCs w:val="24"/>
        </w:rPr>
      </w:pPr>
    </w:p>
    <w:p w:rsidR="00E7729B" w:rsidRDefault="00E7729B" w:rsidP="00E7729B">
      <w:pPr>
        <w:spacing w:after="0" w:line="240" w:lineRule="auto"/>
        <w:ind w:firstLine="709"/>
        <w:jc w:val="both"/>
        <w:rPr>
          <w:rFonts w:ascii="Times New Roman" w:hAnsi="Times New Roman"/>
          <w:b/>
          <w:i/>
          <w:sz w:val="24"/>
          <w:szCs w:val="24"/>
        </w:rPr>
      </w:pPr>
      <w:r>
        <w:rPr>
          <w:rFonts w:ascii="Times New Roman" w:hAnsi="Times New Roman"/>
          <w:b/>
          <w:i/>
          <w:sz w:val="24"/>
          <w:szCs w:val="24"/>
        </w:rPr>
        <w:t>Характеристика готовится на основании:</w:t>
      </w:r>
    </w:p>
    <w:p w:rsidR="00E7729B" w:rsidRDefault="00E7729B" w:rsidP="00E7729B">
      <w:pPr>
        <w:tabs>
          <w:tab w:val="left" w:pos="1134"/>
          <w:tab w:val="left" w:pos="1418"/>
        </w:tabs>
        <w:spacing w:after="0" w:line="240" w:lineRule="auto"/>
        <w:ind w:firstLine="709"/>
        <w:jc w:val="both"/>
        <w:rPr>
          <w:rFonts w:ascii="Times New Roman" w:hAnsi="Times New Roman"/>
          <w:sz w:val="24"/>
          <w:szCs w:val="24"/>
        </w:rPr>
      </w:pPr>
      <w:r>
        <w:rPr>
          <w:rFonts w:ascii="Times New Roman" w:hAnsi="Times New Roman"/>
          <w:sz w:val="24"/>
          <w:szCs w:val="24"/>
        </w:rPr>
        <w:t>- объективных показателей образовательных достижений обучающегося на уровне основного образования;</w:t>
      </w:r>
    </w:p>
    <w:p w:rsidR="00E7729B" w:rsidRDefault="00E7729B" w:rsidP="00E7729B">
      <w:pPr>
        <w:tabs>
          <w:tab w:val="left" w:pos="1134"/>
          <w:tab w:val="left" w:pos="1418"/>
        </w:tabs>
        <w:spacing w:after="0" w:line="240" w:lineRule="auto"/>
        <w:ind w:firstLine="709"/>
        <w:jc w:val="both"/>
        <w:rPr>
          <w:rFonts w:ascii="Times New Roman" w:hAnsi="Times New Roman"/>
          <w:i/>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портфолио выпускника;</w:t>
      </w:r>
    </w:p>
    <w:p w:rsidR="00E7729B" w:rsidRDefault="00E7729B" w:rsidP="00E7729B">
      <w:pPr>
        <w:tabs>
          <w:tab w:val="left" w:pos="1134"/>
          <w:tab w:val="left" w:pos="1418"/>
        </w:tabs>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E7729B" w:rsidRDefault="00E7729B" w:rsidP="00E7729B">
      <w:pPr>
        <w:spacing w:after="0" w:line="240" w:lineRule="auto"/>
        <w:ind w:firstLine="709"/>
        <w:jc w:val="both"/>
        <w:rPr>
          <w:rFonts w:ascii="Times New Roman" w:hAnsi="Times New Roman"/>
          <w:sz w:val="24"/>
          <w:szCs w:val="24"/>
        </w:rPr>
      </w:pPr>
      <w:r>
        <w:rPr>
          <w:rFonts w:ascii="Times New Roman" w:hAnsi="Times New Roman"/>
          <w:sz w:val="24"/>
          <w:szCs w:val="24"/>
        </w:rPr>
        <w:t>В характеристике выпускника:</w:t>
      </w:r>
    </w:p>
    <w:p w:rsidR="00E7729B" w:rsidRDefault="00E7729B" w:rsidP="00E7729B">
      <w:pPr>
        <w:pStyle w:val="afff2"/>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E7729B" w:rsidRDefault="00E7729B" w:rsidP="00E7729B">
      <w:pPr>
        <w:pStyle w:val="afff2"/>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w:t>
      </w:r>
      <w:r>
        <w:rPr>
          <w:rFonts w:ascii="Times New Roman" w:hAnsi="Times New Roman"/>
          <w:sz w:val="24"/>
          <w:szCs w:val="24"/>
          <w:lang w:val="en-US"/>
        </w:rPr>
        <w:t> </w:t>
      </w:r>
      <w:r>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E7729B" w:rsidRDefault="00E7729B" w:rsidP="00E7729B">
      <w:pPr>
        <w:spacing w:after="0" w:line="240" w:lineRule="auto"/>
        <w:ind w:firstLine="709"/>
        <w:jc w:val="both"/>
        <w:rPr>
          <w:rFonts w:ascii="Times New Roman" w:hAnsi="Times New Roman"/>
          <w:sz w:val="24"/>
          <w:szCs w:val="24"/>
        </w:rPr>
      </w:pPr>
      <w:r>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77357" w:rsidRDefault="00677357" w:rsidP="00E7729B">
      <w:pPr>
        <w:spacing w:after="0" w:line="240" w:lineRule="auto"/>
        <w:ind w:firstLine="709"/>
        <w:jc w:val="both"/>
        <w:rPr>
          <w:rFonts w:ascii="Times New Roman" w:hAnsi="Times New Roman"/>
          <w:sz w:val="24"/>
          <w:szCs w:val="24"/>
        </w:rPr>
      </w:pPr>
    </w:p>
    <w:p w:rsidR="00677357" w:rsidRDefault="00677357" w:rsidP="00E7729B">
      <w:pPr>
        <w:spacing w:after="0" w:line="240" w:lineRule="auto"/>
        <w:ind w:firstLine="709"/>
        <w:jc w:val="both"/>
        <w:rPr>
          <w:rFonts w:ascii="Times New Roman" w:hAnsi="Times New Roman"/>
          <w:sz w:val="24"/>
          <w:szCs w:val="24"/>
        </w:rPr>
      </w:pPr>
    </w:p>
    <w:p w:rsidR="00677357" w:rsidRDefault="00677357" w:rsidP="00E7729B">
      <w:pPr>
        <w:spacing w:after="0" w:line="240" w:lineRule="auto"/>
        <w:ind w:firstLine="709"/>
        <w:jc w:val="both"/>
        <w:rPr>
          <w:rFonts w:ascii="Times New Roman" w:hAnsi="Times New Roman"/>
          <w:sz w:val="24"/>
          <w:szCs w:val="24"/>
        </w:rPr>
      </w:pPr>
    </w:p>
    <w:p w:rsidR="00677357" w:rsidRDefault="00677357" w:rsidP="00E7729B">
      <w:pPr>
        <w:spacing w:after="0" w:line="240" w:lineRule="auto"/>
        <w:ind w:firstLine="709"/>
        <w:jc w:val="both"/>
        <w:rPr>
          <w:rFonts w:ascii="Times New Roman" w:hAnsi="Times New Roman"/>
          <w:sz w:val="24"/>
          <w:szCs w:val="24"/>
        </w:rPr>
      </w:pPr>
    </w:p>
    <w:p w:rsidR="00677357" w:rsidRDefault="00677357" w:rsidP="00E7729B">
      <w:pPr>
        <w:spacing w:after="0" w:line="240" w:lineRule="auto"/>
        <w:ind w:firstLine="709"/>
        <w:jc w:val="both"/>
        <w:rPr>
          <w:rFonts w:ascii="Times New Roman" w:hAnsi="Times New Roman"/>
          <w:sz w:val="24"/>
          <w:szCs w:val="24"/>
        </w:rPr>
      </w:pPr>
    </w:p>
    <w:p w:rsidR="00677357" w:rsidRDefault="00677357" w:rsidP="00E7729B">
      <w:pPr>
        <w:spacing w:after="0" w:line="240" w:lineRule="auto"/>
        <w:ind w:firstLine="709"/>
        <w:jc w:val="both"/>
        <w:rPr>
          <w:rFonts w:ascii="Times New Roman" w:hAnsi="Times New Roman"/>
          <w:sz w:val="24"/>
          <w:szCs w:val="24"/>
        </w:rPr>
      </w:pPr>
    </w:p>
    <w:p w:rsidR="001F6CCF" w:rsidRDefault="001F6CCF" w:rsidP="00E7729B">
      <w:pPr>
        <w:spacing w:after="0" w:line="240" w:lineRule="auto"/>
        <w:ind w:firstLine="709"/>
        <w:jc w:val="both"/>
        <w:rPr>
          <w:rFonts w:ascii="Times New Roman" w:hAnsi="Times New Roman"/>
          <w:sz w:val="24"/>
          <w:szCs w:val="24"/>
        </w:rPr>
      </w:pPr>
    </w:p>
    <w:p w:rsidR="001F6CCF" w:rsidRDefault="001F6CCF"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0444BE" w:rsidRDefault="000444BE" w:rsidP="00E7729B">
      <w:pPr>
        <w:spacing w:after="0" w:line="240" w:lineRule="auto"/>
        <w:ind w:firstLine="709"/>
        <w:jc w:val="both"/>
        <w:rPr>
          <w:rFonts w:ascii="Times New Roman" w:hAnsi="Times New Roman"/>
          <w:sz w:val="24"/>
          <w:szCs w:val="24"/>
        </w:rPr>
      </w:pPr>
    </w:p>
    <w:p w:rsidR="001F6CCF" w:rsidRDefault="001F6CCF" w:rsidP="00E7729B">
      <w:pPr>
        <w:spacing w:after="0" w:line="240" w:lineRule="auto"/>
        <w:ind w:firstLine="709"/>
        <w:jc w:val="both"/>
        <w:rPr>
          <w:rFonts w:ascii="Times New Roman" w:hAnsi="Times New Roman"/>
          <w:sz w:val="24"/>
          <w:szCs w:val="24"/>
        </w:rPr>
      </w:pPr>
    </w:p>
    <w:p w:rsidR="00677357" w:rsidRDefault="00677357" w:rsidP="00E7729B">
      <w:pPr>
        <w:spacing w:after="0" w:line="240" w:lineRule="auto"/>
        <w:ind w:firstLine="709"/>
        <w:jc w:val="both"/>
        <w:rPr>
          <w:rFonts w:ascii="Times New Roman" w:hAnsi="Times New Roman"/>
          <w:sz w:val="24"/>
          <w:szCs w:val="24"/>
        </w:rPr>
      </w:pPr>
    </w:p>
    <w:p w:rsidR="00E7729B" w:rsidRDefault="00E61F4F" w:rsidP="00E7729B">
      <w:pPr>
        <w:rPr>
          <w:rFonts w:ascii="Times New Roman" w:hAnsi="Times New Roman"/>
          <w:sz w:val="24"/>
          <w:szCs w:val="24"/>
        </w:rPr>
      </w:pPr>
      <w:r>
        <w:rPr>
          <w:rFonts w:ascii="Times New Roman" w:hAnsi="Times New Roman" w:cs="Times New Roman"/>
          <w:b/>
          <w:sz w:val="24"/>
          <w:szCs w:val="24"/>
        </w:rPr>
        <w:t>2. СОДЕРЖАТЕЛЬНЫЙ РАЗДЕЛ</w:t>
      </w:r>
      <w:r w:rsidR="00E7729B">
        <w:rPr>
          <w:rFonts w:ascii="Times New Roman" w:hAnsi="Times New Roman" w:cs="Times New Roman"/>
          <w:b/>
          <w:sz w:val="24"/>
          <w:szCs w:val="24"/>
        </w:rPr>
        <w:t>.</w:t>
      </w:r>
    </w:p>
    <w:p w:rsidR="006D1A89" w:rsidRDefault="00E61F4F" w:rsidP="005A7E81">
      <w:pPr>
        <w:rPr>
          <w:rStyle w:val="22"/>
          <w:rFonts w:eastAsia="Calibri"/>
          <w:sz w:val="24"/>
          <w:szCs w:val="24"/>
          <w:lang w:eastAsia="en-US"/>
        </w:rPr>
      </w:pPr>
      <w:r>
        <w:rPr>
          <w:rFonts w:ascii="Times New Roman" w:hAnsi="Times New Roman" w:cs="Times New Roman"/>
          <w:b/>
          <w:sz w:val="24"/>
          <w:szCs w:val="24"/>
        </w:rPr>
        <w:t>2.1. </w:t>
      </w:r>
      <w:r>
        <w:rPr>
          <w:rStyle w:val="22"/>
          <w:rFonts w:eastAsia="Calibri"/>
          <w:sz w:val="24"/>
          <w:szCs w:val="24"/>
          <w:lang w:eastAsia="en-US"/>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5A7E81">
        <w:rPr>
          <w:rStyle w:val="22"/>
          <w:rFonts w:eastAsia="Calibri"/>
          <w:sz w:val="24"/>
          <w:szCs w:val="24"/>
          <w:lang w:eastAsia="en-US"/>
        </w:rPr>
        <w:t>.</w:t>
      </w:r>
    </w:p>
    <w:p w:rsidR="005A7E81" w:rsidRPr="005A7E81" w:rsidRDefault="005A7E81" w:rsidP="005A7E81">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5A7E81" w:rsidRPr="005A7E81" w:rsidRDefault="005A7E81" w:rsidP="005A7E81">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В программе учитывается преемственность с Программой формирования УУД начального общего образования.</w:t>
      </w:r>
    </w:p>
    <w:p w:rsidR="006D1A89" w:rsidRDefault="00E61F4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2.1.1. Цели и задачи программы, описание ее места и роли в реализации требований стандарта</w:t>
      </w:r>
    </w:p>
    <w:p w:rsidR="006D1A89" w:rsidRDefault="00E61F4F">
      <w:pPr>
        <w:pStyle w:val="afff8"/>
        <w:widowControl w:val="0"/>
        <w:tabs>
          <w:tab w:val="left" w:pos="567"/>
        </w:tabs>
        <w:spacing w:beforeAutospacing="0" w:after="0" w:afterAutospacing="0"/>
        <w:ind w:firstLine="709"/>
        <w:jc w:val="both"/>
      </w:pPr>
      <w:r>
        <w:rPr>
          <w:bCs/>
          <w:i/>
        </w:rPr>
        <w:t>Цель программы</w:t>
      </w:r>
      <w:r>
        <w:rPr>
          <w:i/>
        </w:rPr>
        <w:t xml:space="preserve"> развития УДД -</w:t>
      </w:r>
      <w:r>
        <w:t xml:space="preserve"> обеспечение организационно-методических условий для реализации системно-деятельностного подхода, положенного в основу ФГОС основного общего образования, с тем, чтобы сформировать у учащихся основной школы способности к </w:t>
      </w:r>
      <w:r>
        <w:lastRenderedPageBreak/>
        <w:t>самостоятельному учебному целеполаганию и учебному сотрудничеству.</w:t>
      </w:r>
    </w:p>
    <w:p w:rsidR="006D1A89" w:rsidRDefault="00E61F4F">
      <w:pPr>
        <w:pStyle w:val="afff8"/>
        <w:widowControl w:val="0"/>
        <w:tabs>
          <w:tab w:val="left" w:pos="567"/>
        </w:tabs>
        <w:spacing w:beforeAutospacing="0" w:after="0" w:afterAutospacing="0"/>
        <w:ind w:firstLine="709"/>
        <w:jc w:val="both"/>
        <w:rPr>
          <w:i/>
        </w:rPr>
      </w:pPr>
      <w:r>
        <w:rPr>
          <w:bCs/>
          <w:i/>
        </w:rPr>
        <w:t>Задачи программы развития УУД:</w:t>
      </w:r>
    </w:p>
    <w:p w:rsidR="006D1A89" w:rsidRDefault="00E61F4F">
      <w:pPr>
        <w:pStyle w:val="afff8"/>
        <w:widowControl w:val="0"/>
        <w:tabs>
          <w:tab w:val="left" w:pos="993"/>
        </w:tabs>
        <w:spacing w:beforeAutospacing="0" w:after="0" w:afterAutospacing="0"/>
        <w:ind w:firstLine="709"/>
        <w:jc w:val="both"/>
        <w:textAlignment w:val="baseline"/>
      </w:pPr>
      <w:r>
        <w:t>- организация взаимодействия педагогов и обучающихся и их родителей по развитию УУД в основной школе;</w:t>
      </w:r>
    </w:p>
    <w:p w:rsidR="006D1A89" w:rsidRDefault="00E61F4F">
      <w:pPr>
        <w:pStyle w:val="afff8"/>
        <w:widowControl w:val="0"/>
        <w:tabs>
          <w:tab w:val="left" w:pos="993"/>
        </w:tabs>
        <w:spacing w:beforeAutospacing="0" w:after="0" w:afterAutospacing="0"/>
        <w:ind w:firstLine="709"/>
        <w:jc w:val="both"/>
        <w:textAlignment w:val="baseline"/>
      </w:pPr>
      <w:r>
        <w:t>- реализация основных подходов, обеспечивающих эффективное освоение УУД обучающимися, осуществление взаимосвязи способов организации урочной и внеурочной деятельности обучающихся по развитию УУД, в том числе на материале содержания учебных предметов;</w:t>
      </w:r>
    </w:p>
    <w:p w:rsidR="006D1A89" w:rsidRDefault="00E61F4F">
      <w:pPr>
        <w:pStyle w:val="afff8"/>
        <w:widowControl w:val="0"/>
        <w:tabs>
          <w:tab w:val="left" w:pos="993"/>
        </w:tabs>
        <w:spacing w:beforeAutospacing="0" w:after="0" w:afterAutospacing="0"/>
        <w:ind w:firstLine="709"/>
        <w:jc w:val="both"/>
        <w:textAlignment w:val="baseline"/>
      </w:pPr>
      <w:r>
        <w:t>- включение развивающих задач как в урочную, так и внеурочную деятельность обучающихся;</w:t>
      </w:r>
    </w:p>
    <w:p w:rsidR="006D1A89" w:rsidRDefault="00E61F4F">
      <w:pPr>
        <w:pStyle w:val="afff8"/>
        <w:widowControl w:val="0"/>
        <w:tabs>
          <w:tab w:val="left" w:pos="993"/>
        </w:tabs>
        <w:spacing w:beforeAutospacing="0" w:after="0" w:afterAutospacing="0"/>
        <w:ind w:firstLine="709"/>
        <w:jc w:val="both"/>
        <w:textAlignment w:val="baseline"/>
      </w:pPr>
      <w:r>
        <w:t>- обеспечение преемственности и особенностей программы развития УУД при переходе от начального к основному общему образованию.</w:t>
      </w:r>
    </w:p>
    <w:p w:rsidR="006D1A89" w:rsidRDefault="00E61F4F">
      <w:pPr>
        <w:pStyle w:val="afff8"/>
        <w:widowControl w:val="0"/>
        <w:tabs>
          <w:tab w:val="left" w:pos="567"/>
        </w:tabs>
        <w:spacing w:beforeAutospacing="0" w:after="0" w:afterAutospacing="0"/>
        <w:ind w:firstLine="709"/>
        <w:jc w:val="both"/>
      </w:pPr>
      <w:r>
        <w:t>Формирование системы УУД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A148B" w:rsidRDefault="00E61F4F" w:rsidP="00677357">
      <w:pPr>
        <w:pStyle w:val="afff8"/>
        <w:widowControl w:val="0"/>
        <w:tabs>
          <w:tab w:val="left" w:pos="567"/>
        </w:tabs>
        <w:spacing w:beforeAutospacing="0" w:after="0" w:afterAutospacing="0"/>
        <w:ind w:firstLine="709"/>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A148B" w:rsidRPr="00BA148B" w:rsidRDefault="00BA148B" w:rsidP="00BA148B">
      <w:pPr>
        <w:widowControl w:val="0"/>
        <w:tabs>
          <w:tab w:val="left" w:pos="567"/>
        </w:tabs>
        <w:spacing w:after="0" w:line="240" w:lineRule="auto"/>
        <w:rPr>
          <w:rFonts w:ascii="Times New Roman" w:eastAsia="Times New Roman" w:hAnsi="Times New Roman" w:cs="Times New Roman"/>
          <w:b/>
          <w:sz w:val="24"/>
          <w:szCs w:val="24"/>
        </w:rPr>
      </w:pPr>
      <w:r w:rsidRPr="00BA148B">
        <w:rPr>
          <w:rFonts w:ascii="Times New Roman" w:eastAsia="Times New Roman" w:hAnsi="Times New Roman" w:cs="Times New Roman"/>
          <w:b/>
          <w:sz w:val="24"/>
          <w:szCs w:val="24"/>
        </w:rPr>
        <w:t>2.1.2. Формы взаимодействия участников образовательного процесса при создании и реализации программы развития универсальных учебных действий</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rsidRPr="00BA148B">
        <w:rPr>
          <w:rFonts w:ascii="Times New Roman" w:eastAsia="Times New Roman" w:hAnsi="Times New Roman" w:cs="Times New Roman"/>
          <w:sz w:val="24"/>
          <w:szCs w:val="32"/>
          <w:lang w:eastAsia="en-US" w:bidi="en-US"/>
        </w:rPr>
        <w:tab/>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Направления деятельности рабочей группы включают:</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разработку планируемых образовательных метапредметных результатов как для</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разработку основных подходов к обеспечению связи универсальных учебных</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действий с </w:t>
      </w:r>
      <w:r w:rsidRPr="00BA148B">
        <w:rPr>
          <w:rFonts w:ascii="Times New Roman" w:eastAsia="Times New Roman" w:hAnsi="Times New Roman" w:cs="Times New Roman"/>
          <w:sz w:val="24"/>
          <w:szCs w:val="32"/>
          <w:lang w:eastAsia="en-US" w:bidi="en-US"/>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разработку основных подходов к конструированию задач на применение</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универсальных учебных действий;</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разработку основных подходов к </w:t>
      </w:r>
      <w:r w:rsidRPr="00BA148B">
        <w:rPr>
          <w:rFonts w:ascii="Times New Roman" w:eastAsia="Times New Roman" w:hAnsi="Times New Roman" w:cs="Times New Roman"/>
          <w:sz w:val="24"/>
          <w:szCs w:val="32"/>
          <w:lang w:eastAsia="en-US" w:bidi="en-US"/>
        </w:rPr>
        <w:t>организации учебно-исследовательской 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 xml:space="preserve">проектной деятельности в рамках урочной и внеурочной деятельности по таким направлениям, как: исследовательское, инженерное, </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прикладное, информационное, социальное, игровое, творческое направление</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проектов;</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разработку основных подходов к </w:t>
      </w:r>
      <w:r w:rsidRPr="00BA148B">
        <w:rPr>
          <w:rFonts w:ascii="Times New Roman" w:eastAsia="Times New Roman" w:hAnsi="Times New Roman" w:cs="Times New Roman"/>
          <w:sz w:val="24"/>
          <w:szCs w:val="32"/>
          <w:lang w:eastAsia="en-US" w:bidi="en-US"/>
        </w:rPr>
        <w:t>организации учебной деятельности по</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формированию и развитию ИКТ-компетенций;</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разработку системы мер по организации </w:t>
      </w:r>
      <w:r w:rsidRPr="00BA148B">
        <w:rPr>
          <w:rFonts w:ascii="Times New Roman" w:eastAsia="Times New Roman" w:hAnsi="Times New Roman" w:cs="Times New Roman"/>
          <w:sz w:val="24"/>
          <w:szCs w:val="32"/>
          <w:lang w:eastAsia="en-US" w:bidi="en-US"/>
        </w:rPr>
        <w:t>взаимодействия с учебными, научными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и социальными организациями, формы привлечения консультантов, экспертов и научных руководителей;</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 xml:space="preserve">разработку системы мер по обеспечению </w:t>
      </w:r>
      <w:r w:rsidRPr="00BA148B">
        <w:rPr>
          <w:rFonts w:ascii="Times New Roman" w:eastAsia="Times New Roman" w:hAnsi="Times New Roman" w:cs="Times New Roman"/>
          <w:sz w:val="24"/>
          <w:szCs w:val="32"/>
          <w:lang w:eastAsia="en-US" w:bidi="en-US"/>
        </w:rPr>
        <w:t>условий для развития универсальных</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учебных действий у обучающихся, в том числе информационно-методического обеспечения, подготовки кадров;</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lastRenderedPageBreak/>
        <w:t>разработку комплекса мер по организации системы оценки деятельности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образовательной организации по формированию и развитию универсальных учебных действий у обучающихся;</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 xml:space="preserve">разработку методики и инструментария мониторинга успешности освоения и </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lang w:eastAsia="en-US" w:bidi="en-US"/>
        </w:rPr>
        <w:t>применения обучающимися универсальных учебных действий;</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разработку основных подходов к созданию рабочих программ по предметам с</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учетом требований развития и применения универсальных учебных действий;</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разработку рекомендаций педагогам по конструированию уроков и иных</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учебных занятий с учетом требований развития и применения УУД;</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и проведение серии семинаров с учителями, работающими на</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уровне начального общего образования в целях реализации принципа преемственности в плане развития УУД;</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и проведение систематических консультаций с педагогами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предметниками по проблемам, связанным с развитием универсальных учебных действий в образовательном процессе;</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и проведение методических семинаров с педагогами</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разъяснительной/просветительской работы с родителями по</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проблемам развития УУД у учащихся уровня;</w:t>
      </w:r>
    </w:p>
    <w:p w:rsidR="00BA148B" w:rsidRPr="00BA148B" w:rsidRDefault="00BA148B" w:rsidP="008524B5">
      <w:pPr>
        <w:numPr>
          <w:ilvl w:val="0"/>
          <w:numId w:val="21"/>
        </w:num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организацию отражения результатов работы по формированию УУД учащихся</w:t>
      </w:r>
    </w:p>
    <w:p w:rsidR="00BA148B" w:rsidRPr="00BA148B" w:rsidRDefault="00BA148B" w:rsidP="00BA148B">
      <w:pPr>
        <w:spacing w:after="0" w:line="240" w:lineRule="auto"/>
        <w:ind w:left="-142" w:firstLine="142"/>
        <w:jc w:val="both"/>
        <w:rPr>
          <w:rFonts w:ascii="Times New Roman" w:eastAsia="Times New Roman" w:hAnsi="Times New Roman" w:cs="Times New Roman"/>
          <w:sz w:val="24"/>
          <w:szCs w:val="32"/>
          <w:lang w:eastAsia="en-US" w:bidi="en-US"/>
        </w:rPr>
      </w:pPr>
      <w:r w:rsidRPr="00BA148B">
        <w:rPr>
          <w:rFonts w:ascii="Times New Roman" w:eastAsia="Times New Roman" w:hAnsi="Times New Roman" w:cs="Times New Roman"/>
          <w:sz w:val="24"/>
          <w:szCs w:val="32"/>
          <w:shd w:val="clear" w:color="auto" w:fill="FFFFFF"/>
          <w:lang w:eastAsia="en-US" w:bidi="en-US"/>
        </w:rPr>
        <w:t>на сайте образовательной организации.</w:t>
      </w:r>
    </w:p>
    <w:p w:rsidR="006D1A89" w:rsidRDefault="00BA148B" w:rsidP="00BA148B">
      <w:pPr>
        <w:spacing w:after="0" w:line="240" w:lineRule="auto"/>
        <w:jc w:val="both"/>
        <w:rPr>
          <w:rFonts w:ascii="Times New Roman" w:hAnsi="Times New Roman" w:cs="Times New Roman"/>
          <w:b/>
          <w:color w:val="000000"/>
          <w:sz w:val="24"/>
          <w:szCs w:val="24"/>
        </w:rPr>
      </w:pPr>
      <w:r>
        <w:rPr>
          <w:rFonts w:ascii="Times New Roman" w:hAnsi="Times New Roman" w:cs="Times New Roman"/>
          <w:b/>
          <w:sz w:val="24"/>
          <w:szCs w:val="24"/>
        </w:rPr>
        <w:t>2.1.3</w:t>
      </w:r>
      <w:r w:rsidR="00E61F4F">
        <w:rPr>
          <w:rFonts w:ascii="Times New Roman" w:hAnsi="Times New Roman" w:cs="Times New Roman"/>
          <w:b/>
          <w:sz w:val="24"/>
          <w:szCs w:val="24"/>
        </w:rPr>
        <w:t xml:space="preserve">.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w:t>
      </w:r>
      <w:r w:rsidR="00E61F4F">
        <w:rPr>
          <w:rFonts w:ascii="Times New Roman" w:hAnsi="Times New Roman" w:cs="Times New Roman"/>
          <w:b/>
          <w:color w:val="000000"/>
          <w:sz w:val="24"/>
          <w:szCs w:val="24"/>
        </w:rPr>
        <w:t>образовательной деятельности</w:t>
      </w:r>
    </w:p>
    <w:p w:rsidR="006D1A89" w:rsidRDefault="00E61F4F">
      <w:pPr>
        <w:pStyle w:val="afff8"/>
        <w:widowControl w:val="0"/>
        <w:tabs>
          <w:tab w:val="left" w:pos="567"/>
        </w:tabs>
        <w:spacing w:beforeAutospacing="0" w:after="0" w:afterAutospacing="0"/>
        <w:ind w:firstLine="709"/>
        <w:jc w:val="both"/>
      </w:pPr>
      <w:r>
        <w:t>Описание планируемых метапредметных результатов формирования УУД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основной образовательной программы основного общего образования.</w:t>
      </w:r>
    </w:p>
    <w:p w:rsidR="006D1A89" w:rsidRDefault="00E61F4F">
      <w:pPr>
        <w:pStyle w:val="afff8"/>
        <w:widowControl w:val="0"/>
        <w:tabs>
          <w:tab w:val="left" w:pos="567"/>
        </w:tabs>
        <w:spacing w:beforeAutospacing="0" w:after="0" w:afterAutospacing="0"/>
        <w:ind w:firstLine="709"/>
        <w:jc w:val="both"/>
      </w:pPr>
      <w:r>
        <w:t>Описание места отдельных компонентов в структуре образовательной деятельности, а также связь развития УУД с содержанием отдельных предметов представлено в рабочих программах отдельных учебных предметов, курсов содержательного раздела основной образовательной программы основного общего образования.</w:t>
      </w:r>
    </w:p>
    <w:p w:rsidR="006D1A89" w:rsidRDefault="00E61F4F">
      <w:pPr>
        <w:pStyle w:val="afff8"/>
        <w:widowControl w:val="0"/>
        <w:tabs>
          <w:tab w:val="left" w:pos="567"/>
        </w:tabs>
        <w:spacing w:beforeAutospacing="0" w:after="0" w:afterAutospacing="0"/>
        <w:ind w:firstLine="709"/>
        <w:jc w:val="both"/>
      </w:pPr>
      <w:r>
        <w:rPr>
          <w:i/>
        </w:rPr>
        <w:t>Принципами формирования УУД в основной школе являются следующие</w:t>
      </w:r>
      <w:r>
        <w:t>:</w:t>
      </w:r>
    </w:p>
    <w:p w:rsidR="006D1A89" w:rsidRDefault="00E61F4F">
      <w:pPr>
        <w:pStyle w:val="afff8"/>
        <w:widowControl w:val="0"/>
        <w:tabs>
          <w:tab w:val="left" w:pos="1134"/>
        </w:tabs>
        <w:spacing w:beforeAutospacing="0" w:after="0" w:afterAutospacing="0"/>
        <w:ind w:firstLine="709"/>
        <w:jc w:val="both"/>
        <w:textAlignment w:val="baseline"/>
      </w:pPr>
      <w:r>
        <w:t>- формирование УУД (задача, сквозная для всей образовательной деятельности (урочная, внеурочная деятельность);</w:t>
      </w:r>
    </w:p>
    <w:p w:rsidR="006D1A89" w:rsidRDefault="00E61F4F">
      <w:pPr>
        <w:pStyle w:val="afff8"/>
        <w:widowControl w:val="0"/>
        <w:tabs>
          <w:tab w:val="left" w:pos="1134"/>
        </w:tabs>
        <w:spacing w:beforeAutospacing="0" w:after="0" w:afterAutospacing="0"/>
        <w:ind w:firstLine="709"/>
        <w:jc w:val="both"/>
        <w:textAlignment w:val="baseline"/>
      </w:pPr>
      <w:r>
        <w:t>- формирование УУД осуществляется как предметном материале, так и на материале междисципдинарного содержания;</w:t>
      </w:r>
    </w:p>
    <w:p w:rsidR="006D1A89" w:rsidRDefault="00E61F4F">
      <w:pPr>
        <w:pStyle w:val="afff8"/>
        <w:widowControl w:val="0"/>
        <w:tabs>
          <w:tab w:val="left" w:pos="1134"/>
        </w:tabs>
        <w:spacing w:beforeAutospacing="0" w:after="0" w:afterAutospacing="0"/>
        <w:ind w:firstLine="709"/>
        <w:jc w:val="both"/>
        <w:textAlignment w:val="baseline"/>
      </w:pPr>
      <w:r>
        <w:t>- определение материала, на котором реализуется программа по развитию УУД (в том числе в рамках учебной и внеучебной деятельности) является компетенцией школы;</w:t>
      </w:r>
    </w:p>
    <w:p w:rsidR="006D1A89" w:rsidRDefault="00E61F4F">
      <w:pPr>
        <w:pStyle w:val="afff8"/>
        <w:widowControl w:val="0"/>
        <w:tabs>
          <w:tab w:val="left" w:pos="1134"/>
        </w:tabs>
        <w:spacing w:beforeAutospacing="0" w:after="0" w:afterAutospacing="0"/>
        <w:ind w:firstLine="709"/>
        <w:jc w:val="both"/>
        <w:textAlignment w:val="baseline"/>
      </w:pPr>
      <w:r>
        <w:t>- осуществление преемственности формирования и развития УУД по отношению к начальной школе, но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6D1A89" w:rsidRDefault="00E61F4F">
      <w:pPr>
        <w:pStyle w:val="afff8"/>
        <w:widowControl w:val="0"/>
        <w:tabs>
          <w:tab w:val="left" w:pos="1134"/>
        </w:tabs>
        <w:spacing w:beforeAutospacing="0" w:after="0" w:afterAutospacing="0"/>
        <w:ind w:firstLine="709"/>
        <w:jc w:val="both"/>
        <w:textAlignment w:val="baseline"/>
      </w:pPr>
      <w:r>
        <w:t>- отход от понимания урока как ключевой единицы образовательной деятельности (го</w:t>
      </w:r>
      <w:r>
        <w:lastRenderedPageBreak/>
        <w:t>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обучающихся);</w:t>
      </w:r>
    </w:p>
    <w:p w:rsidR="006D1A89" w:rsidRDefault="00E61F4F">
      <w:pPr>
        <w:pStyle w:val="afff8"/>
        <w:widowControl w:val="0"/>
        <w:tabs>
          <w:tab w:val="left" w:pos="1134"/>
        </w:tabs>
        <w:spacing w:beforeAutospacing="0" w:after="0" w:afterAutospacing="0"/>
        <w:ind w:firstLine="709"/>
        <w:jc w:val="both"/>
        <w:textAlignment w:val="baseline"/>
      </w:pPr>
      <w:r>
        <w:t xml:space="preserve">- акцент на нелинейность при составлении учебного плана и расписания, наличие элективных компонентов, вариативность, индивидуализацию. </w:t>
      </w:r>
    </w:p>
    <w:p w:rsidR="006D1A89" w:rsidRDefault="00E61F4F">
      <w:pPr>
        <w:pStyle w:val="afff8"/>
        <w:widowControl w:val="0"/>
        <w:tabs>
          <w:tab w:val="left" w:pos="567"/>
        </w:tabs>
        <w:spacing w:beforeAutospacing="0" w:after="0" w:afterAutospacing="0"/>
        <w:ind w:firstLine="709"/>
        <w:jc w:val="both"/>
      </w:pPr>
      <w:r>
        <w:t xml:space="preserve">По отношению к начальной школе </w:t>
      </w:r>
      <w:r>
        <w:rPr>
          <w:i/>
        </w:rPr>
        <w:t>программа развития УУД сохраняет преемственность</w:t>
      </w:r>
      <w:r>
        <w:t>.</w:t>
      </w:r>
    </w:p>
    <w:p w:rsidR="006D1A89" w:rsidRDefault="00E61F4F">
      <w:pPr>
        <w:pStyle w:val="afff8"/>
        <w:widowControl w:val="0"/>
        <w:tabs>
          <w:tab w:val="left" w:pos="567"/>
        </w:tabs>
        <w:spacing w:beforeAutospacing="0" w:after="0" w:afterAutospacing="0"/>
        <w:ind w:firstLine="709"/>
        <w:jc w:val="both"/>
      </w:pPr>
      <w:r>
        <w:t xml:space="preserve">В результате изучения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 </w:t>
      </w:r>
    </w:p>
    <w:p w:rsidR="006D1A89" w:rsidRDefault="00E61F4F">
      <w:pPr>
        <w:pStyle w:val="afff8"/>
        <w:widowControl w:val="0"/>
        <w:tabs>
          <w:tab w:val="left" w:pos="567"/>
        </w:tabs>
        <w:spacing w:beforeAutospacing="0" w:after="0" w:afterAutospacing="0"/>
        <w:ind w:firstLine="709"/>
        <w:jc w:val="both"/>
      </w:pPr>
      <w:r>
        <w:rPr>
          <w:i/>
        </w:rPr>
        <w:t>В основе развития УУД в основной школе лежит системно-деятельностный подход.</w:t>
      </w:r>
      <w:r>
        <w:t xml:space="preserve">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6D1A89" w:rsidRDefault="00E61F4F">
      <w:pPr>
        <w:pStyle w:val="afff8"/>
        <w:widowControl w:val="0"/>
        <w:tabs>
          <w:tab w:val="left" w:pos="567"/>
        </w:tabs>
        <w:spacing w:beforeAutospacing="0" w:after="0" w:afterAutospacing="0"/>
        <w:ind w:firstLine="709"/>
        <w:jc w:val="both"/>
        <w:rPr>
          <w:b/>
        </w:rPr>
      </w:pPr>
      <w:r>
        <w:t xml:space="preserve">При получении основного общего образования осуществляется </w:t>
      </w:r>
      <w:r>
        <w:rPr>
          <w:i/>
        </w:rPr>
        <w:t>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w:t>
      </w:r>
      <w:r>
        <w:t xml:space="preserve"> </w:t>
      </w:r>
    </w:p>
    <w:p w:rsidR="006D1A89" w:rsidRDefault="00E61F4F">
      <w:pPr>
        <w:pStyle w:val="afff8"/>
        <w:widowControl w:val="0"/>
        <w:tabs>
          <w:tab w:val="left" w:pos="567"/>
        </w:tabs>
        <w:spacing w:beforeAutospacing="0" w:after="0" w:afterAutospacing="0"/>
        <w:ind w:firstLine="709"/>
        <w:jc w:val="both"/>
      </w:pPr>
      <w:r>
        <w:t>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6D1A89" w:rsidRDefault="00E61F4F">
      <w:pPr>
        <w:pStyle w:val="afff8"/>
        <w:widowControl w:val="0"/>
        <w:tabs>
          <w:tab w:val="left" w:pos="567"/>
        </w:tabs>
        <w:spacing w:beforeAutospacing="0" w:after="0" w:afterAutospacing="0"/>
        <w:ind w:firstLine="709"/>
        <w:jc w:val="both"/>
      </w:pPr>
      <w:r>
        <w:rPr>
          <w:i/>
        </w:rPr>
        <w:t>Для успешной деятельности по развитию УУД занятия организуются в разнообразных формах:</w:t>
      </w:r>
      <w:r>
        <w:t xml:space="preserve"> одновозрастные и разновозрастные уроки; занятия, тренинги, проекты, практики, конференции, выездные сессии (школы) и др., с постепенным расширением </w:t>
      </w:r>
      <w:proofErr w:type="gramStart"/>
      <w:r>
        <w:t>возможностей</w:t>
      </w:r>
      <w:proofErr w:type="gramEnd"/>
      <w:r>
        <w:t xml:space="preserve"> обучающихся осуществлять выбор уровня и характера самостоятельной работы. </w:t>
      </w:r>
    </w:p>
    <w:p w:rsidR="006D1A89" w:rsidRDefault="00E61F4F">
      <w:pPr>
        <w:pStyle w:val="afff8"/>
        <w:widowControl w:val="0"/>
        <w:tabs>
          <w:tab w:val="left" w:pos="567"/>
        </w:tabs>
        <w:spacing w:beforeAutospacing="0" w:after="0" w:afterAutospacing="0"/>
        <w:ind w:firstLine="709"/>
        <w:jc w:val="both"/>
        <w:rPr>
          <w:i/>
        </w:rPr>
      </w:pPr>
      <w:r>
        <w:rPr>
          <w:i/>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b/>
          <w:bCs/>
          <w:i/>
          <w:iCs/>
          <w:sz w:val="24"/>
          <w:szCs w:val="24"/>
        </w:rPr>
      </w:pPr>
      <w:r w:rsidRPr="00BA148B">
        <w:rPr>
          <w:rFonts w:ascii="Times New Roman" w:eastAsia="Times New Roman" w:hAnsi="Times New Roman" w:cs="Times New Roman"/>
          <w:b/>
          <w:bCs/>
          <w:i/>
          <w:iCs/>
          <w:sz w:val="24"/>
          <w:szCs w:val="24"/>
        </w:rPr>
        <w:t>Личностные действия.</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Обеспечивают ценностно-смысловую ориентацию учащихся: </w:t>
      </w:r>
    </w:p>
    <w:p w:rsidR="00BA148B" w:rsidRPr="00BA148B" w:rsidRDefault="00BA148B" w:rsidP="008524B5">
      <w:pPr>
        <w:numPr>
          <w:ilvl w:val="0"/>
          <w:numId w:val="22"/>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знание моральных норм,</w:t>
      </w:r>
    </w:p>
    <w:p w:rsidR="00BA148B" w:rsidRPr="00BA148B" w:rsidRDefault="00BA148B" w:rsidP="008524B5">
      <w:pPr>
        <w:numPr>
          <w:ilvl w:val="0"/>
          <w:numId w:val="22"/>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умение соотносить поступки и события с принятыми этическими принципами,</w:t>
      </w:r>
    </w:p>
    <w:p w:rsidR="00BA148B" w:rsidRPr="00BA148B" w:rsidRDefault="00BA148B" w:rsidP="008524B5">
      <w:pPr>
        <w:numPr>
          <w:ilvl w:val="0"/>
          <w:numId w:val="22"/>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умение выделять нравственный аспект поведения.</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b/>
          <w:bCs/>
          <w:i/>
          <w:iCs/>
          <w:sz w:val="24"/>
          <w:szCs w:val="24"/>
        </w:rPr>
      </w:pPr>
      <w:r w:rsidRPr="00BA148B">
        <w:rPr>
          <w:rFonts w:ascii="Times New Roman" w:eastAsia="Times New Roman" w:hAnsi="Times New Roman" w:cs="Times New Roman"/>
          <w:b/>
          <w:bCs/>
          <w:i/>
          <w:iCs/>
          <w:sz w:val="24"/>
          <w:szCs w:val="24"/>
        </w:rPr>
        <w:t>Регулятивные действия.</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Обеспечивают учащимся организацию их учебной деятельности:</w:t>
      </w:r>
    </w:p>
    <w:p w:rsidR="00BA148B" w:rsidRPr="00BA148B" w:rsidRDefault="00BA148B" w:rsidP="008524B5">
      <w:pPr>
        <w:numPr>
          <w:ilvl w:val="0"/>
          <w:numId w:val="23"/>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Целеполагание </w:t>
      </w:r>
      <w:r w:rsidRPr="00BA148B">
        <w:rPr>
          <w:rFonts w:ascii="Times New Roman" w:eastAsia="Times New Roman" w:hAnsi="Times New Roman" w:cs="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BA148B" w:rsidRPr="00BA148B" w:rsidRDefault="00BA148B" w:rsidP="008524B5">
      <w:pPr>
        <w:numPr>
          <w:ilvl w:val="0"/>
          <w:numId w:val="23"/>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Планирование </w:t>
      </w:r>
      <w:r w:rsidRPr="00BA148B">
        <w:rPr>
          <w:rFonts w:ascii="Times New Roman" w:eastAsia="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BA148B" w:rsidRPr="00BA148B" w:rsidRDefault="00BA148B" w:rsidP="008524B5">
      <w:pPr>
        <w:numPr>
          <w:ilvl w:val="0"/>
          <w:numId w:val="23"/>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Прогнозирование </w:t>
      </w:r>
      <w:r w:rsidRPr="00BA148B">
        <w:rPr>
          <w:rFonts w:ascii="Times New Roman" w:eastAsia="Times New Roman" w:hAnsi="Times New Roman" w:cs="Times New Roman"/>
          <w:sz w:val="24"/>
          <w:szCs w:val="24"/>
        </w:rPr>
        <w:t>– предвосхищение результата и уровня усвоения знаний, его временных характеристик.</w:t>
      </w:r>
    </w:p>
    <w:p w:rsidR="00BA148B" w:rsidRPr="00BA148B" w:rsidRDefault="00BA148B" w:rsidP="008524B5">
      <w:pPr>
        <w:numPr>
          <w:ilvl w:val="0"/>
          <w:numId w:val="23"/>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Контроль </w:t>
      </w:r>
      <w:r w:rsidRPr="00BA148B">
        <w:rPr>
          <w:rFonts w:ascii="Times New Roman" w:eastAsia="Times New Roman" w:hAnsi="Times New Roman" w:cs="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BA148B" w:rsidRPr="00BA148B" w:rsidRDefault="00BA148B" w:rsidP="008524B5">
      <w:pPr>
        <w:numPr>
          <w:ilvl w:val="0"/>
          <w:numId w:val="23"/>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Коррекция </w:t>
      </w:r>
      <w:r w:rsidRPr="00BA148B">
        <w:rPr>
          <w:rFonts w:ascii="Times New Roman" w:eastAsia="Times New Roman" w:hAnsi="Times New Roman" w:cs="Times New Roman"/>
          <w:sz w:val="24"/>
          <w:szCs w:val="24"/>
        </w:rPr>
        <w:t>– внесение необходимых дополнений и корректив в план, и способ действия.</w:t>
      </w:r>
    </w:p>
    <w:p w:rsidR="00BA148B" w:rsidRPr="00BA148B" w:rsidRDefault="00BA148B" w:rsidP="008524B5">
      <w:pPr>
        <w:numPr>
          <w:ilvl w:val="0"/>
          <w:numId w:val="23"/>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t xml:space="preserve">Оценка </w:t>
      </w:r>
      <w:r w:rsidRPr="00BA148B">
        <w:rPr>
          <w:rFonts w:ascii="Times New Roman" w:eastAsia="Times New Roman" w:hAnsi="Times New Roman" w:cs="Times New Roman"/>
          <w:sz w:val="24"/>
          <w:szCs w:val="24"/>
        </w:rPr>
        <w:t>– осознание уровня и качества усвоения.</w:t>
      </w:r>
    </w:p>
    <w:p w:rsidR="00BA148B" w:rsidRPr="00BA148B" w:rsidRDefault="00BA148B" w:rsidP="008524B5">
      <w:pPr>
        <w:numPr>
          <w:ilvl w:val="0"/>
          <w:numId w:val="23"/>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rPr>
        <w:lastRenderedPageBreak/>
        <w:t>Саморегуляция</w:t>
      </w:r>
      <w:r w:rsidRPr="00BA148B">
        <w:rPr>
          <w:rFonts w:ascii="Times New Roman" w:eastAsia="Times New Roman" w:hAnsi="Times New Roman" w:cs="Times New Roman"/>
          <w:sz w:val="24"/>
          <w:szCs w:val="24"/>
        </w:rPr>
        <w:t>как способность к мобилизации сил и энергии, к волевому усилию и к преодолению препятствий.</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b/>
          <w:bCs/>
          <w:i/>
          <w:iCs/>
          <w:sz w:val="24"/>
          <w:szCs w:val="24"/>
        </w:rPr>
      </w:pPr>
      <w:r w:rsidRPr="00BA148B">
        <w:rPr>
          <w:rFonts w:ascii="Times New Roman" w:eastAsia="Times New Roman" w:hAnsi="Times New Roman" w:cs="Times New Roman"/>
          <w:b/>
          <w:bCs/>
          <w:i/>
          <w:iCs/>
          <w:sz w:val="24"/>
          <w:szCs w:val="24"/>
        </w:rPr>
        <w:t>Познавательные универсальные действия:</w:t>
      </w:r>
    </w:p>
    <w:p w:rsidR="00BA148B" w:rsidRPr="00BA148B" w:rsidRDefault="00BA148B" w:rsidP="008524B5">
      <w:pPr>
        <w:numPr>
          <w:ilvl w:val="0"/>
          <w:numId w:val="24"/>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общеучебные,</w:t>
      </w:r>
    </w:p>
    <w:p w:rsidR="00BA148B" w:rsidRPr="00BA148B" w:rsidRDefault="00BA148B" w:rsidP="008524B5">
      <w:pPr>
        <w:numPr>
          <w:ilvl w:val="0"/>
          <w:numId w:val="24"/>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смысловое чтение,</w:t>
      </w:r>
    </w:p>
    <w:p w:rsidR="00BA148B" w:rsidRPr="00BA148B" w:rsidRDefault="00BA148B" w:rsidP="008524B5">
      <w:pPr>
        <w:numPr>
          <w:ilvl w:val="0"/>
          <w:numId w:val="24"/>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логические,</w:t>
      </w:r>
    </w:p>
    <w:p w:rsidR="00BA148B" w:rsidRPr="00BA148B" w:rsidRDefault="00BA148B" w:rsidP="008524B5">
      <w:pPr>
        <w:numPr>
          <w:ilvl w:val="0"/>
          <w:numId w:val="24"/>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постановка и решение проблемы.</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i/>
          <w:iCs/>
          <w:sz w:val="24"/>
          <w:szCs w:val="24"/>
          <w:u w:val="single"/>
        </w:rPr>
        <w:t>Общеучебные универсальные действия</w:t>
      </w:r>
      <w:r w:rsidRPr="00BA148B">
        <w:rPr>
          <w:rFonts w:ascii="Times New Roman" w:eastAsia="Times New Roman" w:hAnsi="Times New Roman" w:cs="Times New Roman"/>
          <w:sz w:val="24"/>
          <w:szCs w:val="24"/>
        </w:rPr>
        <w:t>:</w:t>
      </w:r>
    </w:p>
    <w:p w:rsidR="00BA148B" w:rsidRPr="00BA148B" w:rsidRDefault="00BA148B" w:rsidP="008524B5">
      <w:pPr>
        <w:numPr>
          <w:ilvl w:val="0"/>
          <w:numId w:val="25"/>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самостоятельное выделение и формулирование познавательной цели;</w:t>
      </w:r>
    </w:p>
    <w:p w:rsidR="00BA148B" w:rsidRPr="00BA148B" w:rsidRDefault="00BA148B" w:rsidP="008524B5">
      <w:pPr>
        <w:numPr>
          <w:ilvl w:val="0"/>
          <w:numId w:val="25"/>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поиск и выделение необходимой информации;</w:t>
      </w:r>
    </w:p>
    <w:p w:rsidR="00BA148B" w:rsidRPr="00BA148B" w:rsidRDefault="00BA148B" w:rsidP="008524B5">
      <w:pPr>
        <w:numPr>
          <w:ilvl w:val="0"/>
          <w:numId w:val="25"/>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применение методовинформационного поиска, в том числе с помощью компьютерных средств;</w:t>
      </w:r>
    </w:p>
    <w:p w:rsidR="00BA148B" w:rsidRPr="00BA148B" w:rsidRDefault="00BA148B" w:rsidP="008524B5">
      <w:pPr>
        <w:numPr>
          <w:ilvl w:val="0"/>
          <w:numId w:val="25"/>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структурирование знаний;</w:t>
      </w:r>
    </w:p>
    <w:p w:rsidR="00BA148B" w:rsidRPr="00BA148B" w:rsidRDefault="00BA148B" w:rsidP="008524B5">
      <w:pPr>
        <w:numPr>
          <w:ilvl w:val="0"/>
          <w:numId w:val="25"/>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w:t>
      </w:r>
    </w:p>
    <w:p w:rsidR="00BA148B" w:rsidRPr="00BA148B" w:rsidRDefault="00BA148B" w:rsidP="008524B5">
      <w:pPr>
        <w:numPr>
          <w:ilvl w:val="0"/>
          <w:numId w:val="25"/>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выбор наиболее эффективных способов решения задачи в зависимости от конкретных условий;</w:t>
      </w:r>
    </w:p>
    <w:p w:rsidR="00BA148B" w:rsidRPr="00BA148B" w:rsidRDefault="00BA148B" w:rsidP="008524B5">
      <w:pPr>
        <w:numPr>
          <w:ilvl w:val="0"/>
          <w:numId w:val="25"/>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i/>
          <w:sz w:val="24"/>
          <w:szCs w:val="24"/>
          <w:u w:val="single"/>
        </w:rPr>
      </w:pPr>
      <w:r w:rsidRPr="00BA148B">
        <w:rPr>
          <w:rFonts w:ascii="Times New Roman" w:eastAsia="Times New Roman" w:hAnsi="Times New Roman" w:cs="Times New Roman"/>
          <w:i/>
          <w:sz w:val="24"/>
          <w:szCs w:val="24"/>
          <w:u w:val="single"/>
        </w:rPr>
        <w:t xml:space="preserve"> Смысловое чтение как осмысление цели чтения и выбор вида чтения в зависимости от цели:</w:t>
      </w:r>
    </w:p>
    <w:p w:rsidR="00BA148B" w:rsidRPr="00BA148B" w:rsidRDefault="00BA148B" w:rsidP="008524B5">
      <w:pPr>
        <w:numPr>
          <w:ilvl w:val="0"/>
          <w:numId w:val="26"/>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извлечение необходимой информации из прослушанных текстов различных жанров; </w:t>
      </w:r>
    </w:p>
    <w:p w:rsidR="00BA148B" w:rsidRPr="00BA148B" w:rsidRDefault="00BA148B" w:rsidP="008524B5">
      <w:pPr>
        <w:numPr>
          <w:ilvl w:val="0"/>
          <w:numId w:val="26"/>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определение основной и второстепенной информации;</w:t>
      </w:r>
    </w:p>
    <w:p w:rsidR="00BA148B" w:rsidRPr="00BA148B" w:rsidRDefault="00BA148B" w:rsidP="008524B5">
      <w:pPr>
        <w:numPr>
          <w:ilvl w:val="0"/>
          <w:numId w:val="26"/>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свободная ориентация и восприятие текстов художественного, научного,</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публицистического и официально-делового стилей.</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bCs/>
          <w:i/>
          <w:iCs/>
          <w:sz w:val="24"/>
          <w:szCs w:val="24"/>
          <w:u w:val="single"/>
        </w:rPr>
      </w:pPr>
      <w:r w:rsidRPr="00BA148B">
        <w:rPr>
          <w:rFonts w:ascii="Times New Roman" w:eastAsia="Times New Roman" w:hAnsi="Times New Roman" w:cs="Times New Roman"/>
          <w:bCs/>
          <w:i/>
          <w:iCs/>
          <w:sz w:val="24"/>
          <w:szCs w:val="24"/>
          <w:u w:val="single"/>
        </w:rPr>
        <w:t>Логические универсальные действия:</w:t>
      </w:r>
    </w:p>
    <w:p w:rsidR="00BA148B" w:rsidRPr="00BA148B" w:rsidRDefault="00BA148B" w:rsidP="008524B5">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анализ с целью выделения признаков (существенных, несущественных);</w:t>
      </w:r>
    </w:p>
    <w:p w:rsidR="00BA148B" w:rsidRPr="00BA148B" w:rsidRDefault="00BA148B" w:rsidP="008524B5">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синтез – составление целого из частей;</w:t>
      </w:r>
    </w:p>
    <w:p w:rsidR="00BA148B" w:rsidRPr="00BA148B" w:rsidRDefault="00BA148B" w:rsidP="008524B5">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сравнение с целью выявления черт сходства и черт различия, соответствия и несоответствия.</w:t>
      </w:r>
    </w:p>
    <w:p w:rsidR="00BA148B" w:rsidRPr="00BA148B" w:rsidRDefault="00BA148B" w:rsidP="008524B5">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выбор оснований и критериев для сравнения, сериации, классификации объектов.</w:t>
      </w:r>
    </w:p>
    <w:p w:rsidR="00BA148B" w:rsidRPr="00BA148B" w:rsidRDefault="00BA148B" w:rsidP="008524B5">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подведение под понятие, выведение следствий;</w:t>
      </w:r>
    </w:p>
    <w:p w:rsidR="00BA148B" w:rsidRPr="00BA148B" w:rsidRDefault="00BA148B" w:rsidP="008524B5">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установление причинно-следственных связей;</w:t>
      </w:r>
    </w:p>
    <w:p w:rsidR="00BA148B" w:rsidRPr="00BA148B" w:rsidRDefault="00BA148B" w:rsidP="008524B5">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построение логической цепи рассуждений;</w:t>
      </w:r>
    </w:p>
    <w:p w:rsidR="00BA148B" w:rsidRPr="00BA148B" w:rsidRDefault="00BA148B" w:rsidP="008524B5">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доказательство;</w:t>
      </w:r>
    </w:p>
    <w:p w:rsidR="00BA148B" w:rsidRPr="00BA148B" w:rsidRDefault="00BA148B" w:rsidP="008524B5">
      <w:pPr>
        <w:numPr>
          <w:ilvl w:val="0"/>
          <w:numId w:val="27"/>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выдвижение гипотез и их обоснование.</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i/>
          <w:iCs/>
          <w:sz w:val="24"/>
          <w:szCs w:val="24"/>
          <w:u w:val="single"/>
        </w:rPr>
      </w:pPr>
      <w:r w:rsidRPr="00BA148B">
        <w:rPr>
          <w:rFonts w:ascii="Times New Roman" w:eastAsia="Times New Roman" w:hAnsi="Times New Roman" w:cs="Times New Roman"/>
          <w:i/>
          <w:iCs/>
          <w:sz w:val="24"/>
          <w:szCs w:val="24"/>
          <w:u w:val="single"/>
        </w:rPr>
        <w:t>Постановка и решение проблемы:</w:t>
      </w:r>
    </w:p>
    <w:p w:rsidR="00BA148B" w:rsidRPr="00BA148B" w:rsidRDefault="00BA148B" w:rsidP="008524B5">
      <w:pPr>
        <w:numPr>
          <w:ilvl w:val="0"/>
          <w:numId w:val="28"/>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формулирование проблемы;</w:t>
      </w:r>
    </w:p>
    <w:p w:rsidR="00BA148B" w:rsidRPr="00BA148B" w:rsidRDefault="00BA148B" w:rsidP="008524B5">
      <w:pPr>
        <w:numPr>
          <w:ilvl w:val="0"/>
          <w:numId w:val="28"/>
        </w:num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самостоятельное создание способов решения проблемы творческого и поискового характера.</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b/>
          <w:bCs/>
          <w:i/>
          <w:iCs/>
          <w:sz w:val="24"/>
          <w:szCs w:val="24"/>
        </w:rPr>
        <w:t>Коммуникативные действия</w:t>
      </w:r>
      <w:r w:rsidRPr="00BA148B">
        <w:rPr>
          <w:rFonts w:ascii="Times New Roman" w:eastAsia="Times New Roman" w:hAnsi="Times New Roman" w:cs="Times New Roman"/>
          <w:sz w:val="24"/>
          <w:szCs w:val="24"/>
        </w:rPr>
        <w:t>.</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BA148B">
        <w:rPr>
          <w:rFonts w:ascii="Times New Roman" w:eastAsia="Times New Roman" w:hAnsi="Times New Roman" w:cs="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A148B" w:rsidRPr="00BA148B" w:rsidRDefault="00BA148B" w:rsidP="00BA148B">
      <w:p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i/>
          <w:iCs/>
          <w:sz w:val="24"/>
          <w:szCs w:val="24"/>
        </w:rPr>
        <w:t>К коммуникативным действиям относятся:</w:t>
      </w:r>
    </w:p>
    <w:p w:rsidR="00BA148B" w:rsidRPr="00BA148B" w:rsidRDefault="00BA148B" w:rsidP="008524B5">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BA148B" w:rsidRPr="00BA148B" w:rsidRDefault="00BA148B" w:rsidP="008524B5">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lastRenderedPageBreak/>
        <w:t>постановка вопросов;</w:t>
      </w:r>
    </w:p>
    <w:p w:rsidR="00BA148B" w:rsidRPr="00BA148B" w:rsidRDefault="00BA148B" w:rsidP="008524B5">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разрешение конфликтов;</w:t>
      </w:r>
    </w:p>
    <w:p w:rsidR="00BA148B" w:rsidRPr="00BA148B" w:rsidRDefault="00BA148B" w:rsidP="008524B5">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управление поведением партнера, контроль, коррекция, оценка его действий.</w:t>
      </w:r>
    </w:p>
    <w:p w:rsidR="00BA148B" w:rsidRPr="00BA148B" w:rsidRDefault="00BA148B" w:rsidP="008524B5">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умение полно и точно выражать свои мысли в соответствие с задачами и условиями коммуникации;</w:t>
      </w:r>
    </w:p>
    <w:p w:rsidR="00BA148B" w:rsidRPr="00BA148B" w:rsidRDefault="00BA148B" w:rsidP="008524B5">
      <w:pPr>
        <w:numPr>
          <w:ilvl w:val="0"/>
          <w:numId w:val="29"/>
        </w:numPr>
        <w:autoSpaceDE w:val="0"/>
        <w:autoSpaceDN w:val="0"/>
        <w:adjustRightInd w:val="0"/>
        <w:spacing w:after="0" w:line="240" w:lineRule="auto"/>
        <w:ind w:left="-142" w:firstLine="142"/>
        <w:jc w:val="both"/>
        <w:rPr>
          <w:rFonts w:ascii="Times New Roman" w:eastAsia="Times New Roman" w:hAnsi="Times New Roman" w:cs="Times New Roman"/>
          <w:i/>
          <w:iCs/>
          <w:sz w:val="24"/>
          <w:szCs w:val="24"/>
        </w:rPr>
      </w:pPr>
      <w:r w:rsidRPr="00BA148B">
        <w:rPr>
          <w:rFonts w:ascii="Times New Roman" w:eastAsia="Times New Roman" w:hAnsi="Times New Roman" w:cs="Times New Roman"/>
          <w:sz w:val="24"/>
          <w:szCs w:val="24"/>
        </w:rPr>
        <w:t>владение монологической и диалогической формами речи.</w:t>
      </w:r>
    </w:p>
    <w:p w:rsidR="005A7E81" w:rsidRPr="00BA148B" w:rsidRDefault="005A7E81" w:rsidP="00BA148B">
      <w:pPr>
        <w:spacing w:after="0" w:line="240" w:lineRule="auto"/>
        <w:ind w:left="-142" w:firstLine="142"/>
        <w:rPr>
          <w:rFonts w:ascii="Times New Roman" w:eastAsia="Times New Roman" w:hAnsi="Times New Roman" w:cs="Times New Roman"/>
          <w:sz w:val="24"/>
          <w:szCs w:val="24"/>
        </w:rPr>
      </w:pPr>
    </w:p>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Личностные результаты на разных этапах </w:t>
      </w:r>
      <w:proofErr w:type="gramStart"/>
      <w:r w:rsidRPr="005A7E81">
        <w:rPr>
          <w:rFonts w:ascii="Times New Roman" w:eastAsia="Times New Roman" w:hAnsi="Times New Roman" w:cs="Times New Roman"/>
          <w:b/>
          <w:i/>
          <w:sz w:val="24"/>
          <w:szCs w:val="24"/>
        </w:rPr>
        <w:t>обучения  в</w:t>
      </w:r>
      <w:proofErr w:type="gramEnd"/>
      <w:r w:rsidRPr="005A7E81">
        <w:rPr>
          <w:rFonts w:ascii="Times New Roman" w:eastAsia="Times New Roman" w:hAnsi="Times New Roman" w:cs="Times New Roman"/>
          <w:b/>
          <w:i/>
          <w:sz w:val="24"/>
          <w:szCs w:val="24"/>
        </w:rPr>
        <w:t xml:space="preserve"> основной школе</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685"/>
        <w:gridCol w:w="3261"/>
      </w:tblGrid>
      <w:tr w:rsidR="005A7E81" w:rsidRPr="005A7E81" w:rsidTr="005A7E81">
        <w:tc>
          <w:tcPr>
            <w:tcW w:w="3686"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5-6 классы - необходимый уровень</w:t>
            </w:r>
          </w:p>
        </w:tc>
        <w:tc>
          <w:tcPr>
            <w:tcW w:w="3685"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7-9 классы - необходимый уровень (для 5-6 классов - это повышенный уровень)</w:t>
            </w:r>
          </w:p>
        </w:tc>
        <w:tc>
          <w:tcPr>
            <w:tcW w:w="3261"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Повышенный уровень 7-9 классов (для 10-11 классов - это необходимый уровень)</w:t>
            </w:r>
          </w:p>
        </w:tc>
      </w:tr>
      <w:tr w:rsidR="005A7E81" w:rsidRPr="005A7E81" w:rsidTr="005A7E81">
        <w:tc>
          <w:tcPr>
            <w:tcW w:w="10632" w:type="dxa"/>
            <w:gridSpan w:val="3"/>
          </w:tcPr>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Оценивать ситуации и поступки</w:t>
            </w:r>
          </w:p>
        </w:tc>
      </w:tr>
      <w:tr w:rsidR="005A7E81" w:rsidRPr="005A7E81" w:rsidTr="005A7E81">
        <w:tc>
          <w:tcPr>
            <w:tcW w:w="368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Оценивать   на   основе общечеловеческих     и российских   ценностей однозначные и неоднозначные поступки.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Учиться разрешать </w:t>
            </w:r>
            <w:proofErr w:type="gramStart"/>
            <w:r w:rsidRPr="005A7E81">
              <w:rPr>
                <w:rFonts w:ascii="Times New Roman" w:eastAsia="Times New Roman" w:hAnsi="Times New Roman" w:cs="Times New Roman"/>
                <w:sz w:val="24"/>
                <w:szCs w:val="24"/>
              </w:rPr>
              <w:t>моральные  противоречия</w:t>
            </w:r>
            <w:proofErr w:type="gramEnd"/>
          </w:p>
        </w:tc>
        <w:tc>
          <w:tcPr>
            <w:tcW w:w="3685"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Учиться замечать и признавать   расхождение своих поступков со своими заявленными пози­циями, взглядами, мнениями.</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Решать      моральные дилеммы   </w:t>
            </w:r>
            <w:proofErr w:type="gramStart"/>
            <w:r w:rsidRPr="005A7E81">
              <w:rPr>
                <w:rFonts w:ascii="Times New Roman" w:eastAsia="Times New Roman" w:hAnsi="Times New Roman" w:cs="Times New Roman"/>
                <w:sz w:val="24"/>
                <w:szCs w:val="24"/>
              </w:rPr>
              <w:t>при  выборе</w:t>
            </w:r>
            <w:proofErr w:type="gramEnd"/>
            <w:r w:rsidRPr="005A7E81">
              <w:rPr>
                <w:rFonts w:ascii="Times New Roman" w:eastAsia="Times New Roman" w:hAnsi="Times New Roman" w:cs="Times New Roman"/>
                <w:sz w:val="24"/>
                <w:szCs w:val="24"/>
              </w:rPr>
              <w:t xml:space="preserve"> собственных пост</w:t>
            </w:r>
          </w:p>
        </w:tc>
        <w:tc>
          <w:tcPr>
            <w:tcW w:w="3261"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Решать      моральные дилеммы в ситуациях межличностных   отношений и преодоления конфликтов</w:t>
            </w:r>
          </w:p>
        </w:tc>
      </w:tr>
      <w:tr w:rsidR="005A7E81" w:rsidRPr="005A7E81" w:rsidTr="005A7E81">
        <w:tc>
          <w:tcPr>
            <w:tcW w:w="10632" w:type="dxa"/>
            <w:gridSpan w:val="3"/>
          </w:tcPr>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Объяснять смысл своих оценок, мотивов, целей</w:t>
            </w:r>
          </w:p>
        </w:tc>
      </w:tr>
      <w:tr w:rsidR="005A7E81" w:rsidRPr="005A7E81" w:rsidTr="005A7E81">
        <w:tc>
          <w:tcPr>
            <w:tcW w:w="368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Объяснять оценки поступков   с   позиции общечеловеческих     и российских    гражданских ценностей</w:t>
            </w:r>
          </w:p>
        </w:tc>
        <w:tc>
          <w:tcPr>
            <w:tcW w:w="3685"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Сравнивать свои оценки с   оценками   других. </w:t>
            </w:r>
            <w:proofErr w:type="gramStart"/>
            <w:r w:rsidRPr="005A7E81">
              <w:rPr>
                <w:rFonts w:ascii="Times New Roman" w:eastAsia="Times New Roman" w:hAnsi="Times New Roman" w:cs="Times New Roman"/>
                <w:sz w:val="24"/>
                <w:szCs w:val="24"/>
              </w:rPr>
              <w:t>Объяснять  отличия</w:t>
            </w:r>
            <w:proofErr w:type="gramEnd"/>
            <w:r w:rsidRPr="005A7E81">
              <w:rPr>
                <w:rFonts w:ascii="Times New Roman" w:eastAsia="Times New Roman" w:hAnsi="Times New Roman" w:cs="Times New Roman"/>
                <w:sz w:val="24"/>
                <w:szCs w:val="24"/>
              </w:rPr>
              <w:t xml:space="preserve">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261"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Уметь в ходе личностной     саморефлексии определять свою систему ценностей в общих </w:t>
            </w:r>
            <w:proofErr w:type="gramStart"/>
            <w:r w:rsidRPr="005A7E81">
              <w:rPr>
                <w:rFonts w:ascii="Times New Roman" w:eastAsia="Times New Roman" w:hAnsi="Times New Roman" w:cs="Times New Roman"/>
                <w:sz w:val="24"/>
                <w:szCs w:val="24"/>
              </w:rPr>
              <w:t>ценностях  (</w:t>
            </w:r>
            <w:proofErr w:type="gramEnd"/>
            <w:r w:rsidRPr="005A7E81">
              <w:rPr>
                <w:rFonts w:ascii="Times New Roman" w:eastAsia="Times New Roman" w:hAnsi="Times New Roman" w:cs="Times New Roman"/>
                <w:sz w:val="24"/>
                <w:szCs w:val="24"/>
              </w:rPr>
              <w:t>нравственных,       гражданско-патриотических, ценностях разных групп)</w:t>
            </w:r>
          </w:p>
        </w:tc>
      </w:tr>
      <w:tr w:rsidR="005A7E81" w:rsidRPr="005A7E81" w:rsidTr="005A7E81">
        <w:tc>
          <w:tcPr>
            <w:tcW w:w="7371" w:type="dxa"/>
            <w:gridSpan w:val="2"/>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261"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Осознавать и называть свои    стратегические цели   саморазвития   выбора </w:t>
            </w:r>
          </w:p>
          <w:p w:rsidR="005A7E81" w:rsidRPr="005A7E81" w:rsidRDefault="005A7E81" w:rsidP="005A7E81">
            <w:pPr>
              <w:spacing w:after="0" w:line="240" w:lineRule="auto"/>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жизненной стратегии (профессиональной, личностной и т.п.)</w:t>
            </w:r>
          </w:p>
        </w:tc>
      </w:tr>
    </w:tbl>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Регулятивные универсальные учебные действия на разных этапах обучения в основной школе</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6"/>
        <w:gridCol w:w="2410"/>
        <w:gridCol w:w="3403"/>
      </w:tblGrid>
      <w:tr w:rsidR="005A7E81" w:rsidRPr="005A7E81" w:rsidTr="001350AD">
        <w:tc>
          <w:tcPr>
            <w:tcW w:w="1843" w:type="dxa"/>
          </w:tcPr>
          <w:p w:rsidR="005A7E81" w:rsidRPr="005A7E81" w:rsidRDefault="005A7E81" w:rsidP="001350AD">
            <w:pPr>
              <w:tabs>
                <w:tab w:val="left" w:pos="1593"/>
              </w:tabs>
              <w:spacing w:after="0" w:line="240" w:lineRule="auto"/>
              <w:ind w:firstLine="176"/>
              <w:rPr>
                <w:rFonts w:ascii="Times New Roman" w:eastAsia="Times New Roman" w:hAnsi="Times New Roman" w:cs="Times New Roman"/>
                <w:i/>
                <w:sz w:val="24"/>
                <w:szCs w:val="24"/>
              </w:rPr>
            </w:pPr>
            <w:r w:rsidRPr="005A7E81">
              <w:rPr>
                <w:rFonts w:ascii="Times New Roman" w:eastAsia="Times New Roman" w:hAnsi="Times New Roman" w:cs="Times New Roman"/>
                <w:i/>
                <w:sz w:val="24"/>
                <w:szCs w:val="24"/>
              </w:rPr>
              <w:t xml:space="preserve">Классы </w:t>
            </w:r>
          </w:p>
        </w:tc>
        <w:tc>
          <w:tcPr>
            <w:tcW w:w="2976"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Определять и формулировать цель деятельности. Составлять план действий по решению проблемы (задачи)</w:t>
            </w:r>
          </w:p>
        </w:tc>
        <w:tc>
          <w:tcPr>
            <w:tcW w:w="2410"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Осуществлять действия по реализации плана</w:t>
            </w:r>
          </w:p>
        </w:tc>
        <w:tc>
          <w:tcPr>
            <w:tcW w:w="3403"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Соотносить результат своей деятельности с целью и оценивать его</w:t>
            </w:r>
          </w:p>
        </w:tc>
      </w:tr>
      <w:tr w:rsidR="005A7E81" w:rsidRPr="005A7E81" w:rsidTr="001350AD">
        <w:tc>
          <w:tcPr>
            <w:tcW w:w="1843"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lastRenderedPageBreak/>
              <w:t>5-6</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необходимый</w:t>
            </w:r>
          </w:p>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b/>
                <w:i/>
                <w:sz w:val="24"/>
                <w:szCs w:val="24"/>
              </w:rPr>
              <w:t>уровень</w:t>
            </w:r>
          </w:p>
        </w:tc>
        <w:tc>
          <w:tcPr>
            <w:tcW w:w="297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Выдвигать версии решения проблемы, осознавать конечный результат.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Составлять (индивидуально или в группе) план решения проблемы</w:t>
            </w:r>
          </w:p>
        </w:tc>
        <w:tc>
          <w:tcPr>
            <w:tcW w:w="2410"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Работая по плану, сверять свои действия с целью и, при    </w:t>
            </w:r>
            <w:proofErr w:type="gramStart"/>
            <w:r w:rsidRPr="005A7E81">
              <w:rPr>
                <w:rFonts w:ascii="Times New Roman" w:eastAsia="Times New Roman" w:hAnsi="Times New Roman" w:cs="Times New Roman"/>
                <w:sz w:val="24"/>
                <w:szCs w:val="24"/>
              </w:rPr>
              <w:t xml:space="preserve">необходимости,   </w:t>
            </w:r>
            <w:proofErr w:type="gramEnd"/>
            <w:r w:rsidRPr="005A7E81">
              <w:rPr>
                <w:rFonts w:ascii="Times New Roman" w:eastAsia="Times New Roman" w:hAnsi="Times New Roman" w:cs="Times New Roman"/>
                <w:sz w:val="24"/>
                <w:szCs w:val="24"/>
              </w:rPr>
              <w:t xml:space="preserve">  исправлять ошибки самостоятельно</w:t>
            </w:r>
          </w:p>
        </w:tc>
        <w:tc>
          <w:tcPr>
            <w:tcW w:w="3403"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B диалоге с учителем совершенствовать самостоятельно выработанные   критерии оценки</w:t>
            </w:r>
          </w:p>
        </w:tc>
      </w:tr>
      <w:tr w:rsidR="005A7E81" w:rsidRPr="005A7E81" w:rsidTr="001350AD">
        <w:tc>
          <w:tcPr>
            <w:tcW w:w="1843" w:type="dxa"/>
          </w:tcPr>
          <w:p w:rsidR="005A7E81" w:rsidRPr="005A7E81" w:rsidRDefault="005A7E81" w:rsidP="005A7E81">
            <w:pPr>
              <w:spacing w:after="0" w:line="240" w:lineRule="auto"/>
              <w:ind w:firstLine="284"/>
              <w:rPr>
                <w:rFonts w:ascii="Times New Roman" w:eastAsia="Times New Roman" w:hAnsi="Times New Roman" w:cs="Times New Roman"/>
                <w:b/>
                <w:i/>
                <w:color w:val="000000"/>
                <w:sz w:val="24"/>
                <w:szCs w:val="24"/>
              </w:rPr>
            </w:pPr>
            <w:r w:rsidRPr="005A7E81">
              <w:rPr>
                <w:rFonts w:ascii="Times New Roman" w:eastAsia="Times New Roman" w:hAnsi="Times New Roman" w:cs="Times New Roman"/>
                <w:b/>
                <w:i/>
                <w:color w:val="000000"/>
                <w:sz w:val="24"/>
                <w:szCs w:val="24"/>
              </w:rPr>
              <w:t>7-9</w:t>
            </w:r>
          </w:p>
          <w:p w:rsidR="005A7E81" w:rsidRPr="005A7E81" w:rsidRDefault="005A7E81" w:rsidP="005A7E81">
            <w:pPr>
              <w:spacing w:after="0" w:line="240" w:lineRule="auto"/>
              <w:ind w:firstLine="284"/>
              <w:rPr>
                <w:rFonts w:ascii="Times New Roman" w:eastAsia="Times New Roman" w:hAnsi="Times New Roman" w:cs="Times New Roman"/>
                <w:b/>
                <w:i/>
                <w:color w:val="000000"/>
                <w:sz w:val="24"/>
                <w:szCs w:val="24"/>
              </w:rPr>
            </w:pPr>
            <w:r w:rsidRPr="005A7E81">
              <w:rPr>
                <w:rFonts w:ascii="Times New Roman" w:eastAsia="Times New Roman" w:hAnsi="Times New Roman" w:cs="Times New Roman"/>
                <w:b/>
                <w:i/>
                <w:color w:val="000000"/>
                <w:sz w:val="24"/>
                <w:szCs w:val="24"/>
              </w:rPr>
              <w:t>Необходимый</w:t>
            </w:r>
          </w:p>
          <w:p w:rsidR="005A7E81" w:rsidRPr="005A7E81" w:rsidRDefault="005A7E81" w:rsidP="005A7E81">
            <w:pPr>
              <w:spacing w:after="0" w:line="240" w:lineRule="auto"/>
              <w:ind w:firstLine="284"/>
              <w:rPr>
                <w:rFonts w:ascii="Times New Roman" w:eastAsia="Times New Roman" w:hAnsi="Times New Roman" w:cs="Times New Roman"/>
                <w:i/>
                <w:color w:val="000000"/>
                <w:sz w:val="24"/>
                <w:szCs w:val="24"/>
              </w:rPr>
            </w:pPr>
            <w:r w:rsidRPr="005A7E81">
              <w:rPr>
                <w:rFonts w:ascii="Times New Roman" w:eastAsia="Times New Roman" w:hAnsi="Times New Roman" w:cs="Times New Roman"/>
                <w:b/>
                <w:i/>
                <w:color w:val="000000"/>
                <w:sz w:val="24"/>
                <w:szCs w:val="24"/>
              </w:rPr>
              <w:t>уровень</w:t>
            </w:r>
          </w:p>
        </w:tc>
        <w:tc>
          <w:tcPr>
            <w:tcW w:w="2976"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 xml:space="preserve">Подбирать к каждой проблеме (задаче) адекватную ей теоретическую модель. </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10"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 xml:space="preserve">Работая по плану, сверять свои действия с целью и, при    </w:t>
            </w:r>
            <w:proofErr w:type="gramStart"/>
            <w:r w:rsidRPr="005A7E81">
              <w:rPr>
                <w:rFonts w:ascii="Times New Roman" w:eastAsia="Times New Roman" w:hAnsi="Times New Roman" w:cs="Times New Roman"/>
                <w:color w:val="000000"/>
                <w:sz w:val="24"/>
                <w:szCs w:val="24"/>
              </w:rPr>
              <w:t xml:space="preserve">необходимости,   </w:t>
            </w:r>
            <w:proofErr w:type="gramEnd"/>
            <w:r w:rsidRPr="005A7E81">
              <w:rPr>
                <w:rFonts w:ascii="Times New Roman" w:eastAsia="Times New Roman" w:hAnsi="Times New Roman" w:cs="Times New Roman"/>
                <w:color w:val="000000"/>
                <w:sz w:val="24"/>
                <w:szCs w:val="24"/>
              </w:rPr>
              <w:t xml:space="preserve">  исправлять ошибки самостоятельно</w:t>
            </w:r>
          </w:p>
        </w:tc>
        <w:tc>
          <w:tcPr>
            <w:tcW w:w="3403"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 xml:space="preserve">Свободно пользоваться    выработанными критериями оценки и </w:t>
            </w:r>
            <w:proofErr w:type="gramStart"/>
            <w:r w:rsidRPr="005A7E81">
              <w:rPr>
                <w:rFonts w:ascii="Times New Roman" w:eastAsia="Times New Roman" w:hAnsi="Times New Roman" w:cs="Times New Roman"/>
                <w:color w:val="000000"/>
                <w:sz w:val="24"/>
                <w:szCs w:val="24"/>
              </w:rPr>
              <w:t xml:space="preserve">самооценки,   </w:t>
            </w:r>
            <w:proofErr w:type="gramEnd"/>
            <w:r w:rsidRPr="005A7E81">
              <w:rPr>
                <w:rFonts w:ascii="Times New Roman" w:eastAsia="Times New Roman" w:hAnsi="Times New Roman" w:cs="Times New Roman"/>
                <w:color w:val="000000"/>
                <w:sz w:val="24"/>
                <w:szCs w:val="24"/>
              </w:rPr>
              <w:t>исходя из цели и имеющихся критериев, различая результат и способы действий.</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Давать оценку своим личностным     качествам и чертам характера</w:t>
            </w:r>
          </w:p>
        </w:tc>
      </w:tr>
      <w:tr w:rsidR="005A7E81" w:rsidRPr="005A7E81" w:rsidTr="001350AD">
        <w:tc>
          <w:tcPr>
            <w:tcW w:w="1843"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7-9</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Повышенный</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уровень</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(10-11</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Необходимый </w:t>
            </w:r>
          </w:p>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b/>
                <w:i/>
                <w:sz w:val="24"/>
                <w:szCs w:val="24"/>
              </w:rPr>
              <w:t>уровень)</w:t>
            </w:r>
          </w:p>
        </w:tc>
        <w:tc>
          <w:tcPr>
            <w:tcW w:w="297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Самостоятельно обнаруживать и формулировать   </w:t>
            </w:r>
            <w:proofErr w:type="gramStart"/>
            <w:r w:rsidRPr="005A7E81">
              <w:rPr>
                <w:rFonts w:ascii="Times New Roman" w:eastAsia="Times New Roman" w:hAnsi="Times New Roman" w:cs="Times New Roman"/>
                <w:sz w:val="24"/>
                <w:szCs w:val="24"/>
              </w:rPr>
              <w:t>проблему  в</w:t>
            </w:r>
            <w:proofErr w:type="gramEnd"/>
            <w:r w:rsidRPr="005A7E81">
              <w:rPr>
                <w:rFonts w:ascii="Times New Roman" w:eastAsia="Times New Roman" w:hAnsi="Times New Roman" w:cs="Times New Roman"/>
                <w:sz w:val="24"/>
                <w:szCs w:val="24"/>
              </w:rPr>
              <w:t xml:space="preserve"> классной и индивидуальной учебной деятельности.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Планировать свою индивидуальную   образовательную траекторию.</w:t>
            </w:r>
          </w:p>
        </w:tc>
        <w:tc>
          <w:tcPr>
            <w:tcW w:w="2410"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Работать по самостоятельно составленному плану, сверяясь с ним и целью </w:t>
            </w:r>
            <w:proofErr w:type="gramStart"/>
            <w:r w:rsidRPr="005A7E81">
              <w:rPr>
                <w:rFonts w:ascii="Times New Roman" w:eastAsia="Times New Roman" w:hAnsi="Times New Roman" w:cs="Times New Roman"/>
                <w:sz w:val="24"/>
                <w:szCs w:val="24"/>
              </w:rPr>
              <w:t xml:space="preserve">деятельности,   </w:t>
            </w:r>
            <w:proofErr w:type="gramEnd"/>
            <w:r w:rsidRPr="005A7E81">
              <w:rPr>
                <w:rFonts w:ascii="Times New Roman" w:eastAsia="Times New Roman" w:hAnsi="Times New Roman" w:cs="Times New Roman"/>
                <w:sz w:val="24"/>
                <w:szCs w:val="24"/>
              </w:rPr>
              <w:t>исправляя   ошибки, используя самостоятельно подобранные средства (в том числе и Интернет).</w:t>
            </w:r>
          </w:p>
        </w:tc>
        <w:tc>
          <w:tcPr>
            <w:tcW w:w="3403"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Уметь оценить степень      успешности своей   индивидуальной образовательной деятельности.</w:t>
            </w:r>
          </w:p>
        </w:tc>
      </w:tr>
    </w:tbl>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Познавательные универсальные учебные действия на разных этапах обучения в основной школе</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60"/>
        <w:gridCol w:w="2268"/>
        <w:gridCol w:w="2977"/>
      </w:tblGrid>
      <w:tr w:rsidR="005A7E81" w:rsidRPr="005A7E81" w:rsidTr="005A7E81">
        <w:tc>
          <w:tcPr>
            <w:tcW w:w="2127" w:type="dxa"/>
          </w:tcPr>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i/>
                <w:sz w:val="24"/>
                <w:szCs w:val="24"/>
              </w:rPr>
              <w:t xml:space="preserve">Классы </w:t>
            </w:r>
          </w:p>
        </w:tc>
        <w:tc>
          <w:tcPr>
            <w:tcW w:w="3260"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Извлекать информацию. </w:t>
            </w:r>
          </w:p>
          <w:p w:rsid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Ориентироваться в своей системе знаний.</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Делать</w:t>
            </w:r>
            <w:r>
              <w:rPr>
                <w:rFonts w:ascii="Times New Roman" w:eastAsia="Times New Roman" w:hAnsi="Times New Roman" w:cs="Times New Roman"/>
                <w:b/>
                <w:i/>
                <w:sz w:val="24"/>
                <w:szCs w:val="24"/>
              </w:rPr>
              <w:t xml:space="preserve"> </w:t>
            </w:r>
            <w:r w:rsidRPr="005A7E81">
              <w:rPr>
                <w:rFonts w:ascii="Times New Roman" w:eastAsia="Times New Roman" w:hAnsi="Times New Roman" w:cs="Times New Roman"/>
                <w:b/>
                <w:i/>
                <w:sz w:val="24"/>
                <w:szCs w:val="24"/>
              </w:rPr>
              <w:t>предварительный отбор</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источников информации</w:t>
            </w:r>
          </w:p>
        </w:tc>
        <w:tc>
          <w:tcPr>
            <w:tcW w:w="2268"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977" w:type="dxa"/>
          </w:tcPr>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5A7E81" w:rsidRPr="005A7E81" w:rsidTr="005A7E81">
        <w:tc>
          <w:tcPr>
            <w:tcW w:w="2127"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lastRenderedPageBreak/>
              <w:t>5-6</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Необходимый</w:t>
            </w:r>
          </w:p>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b/>
                <w:i/>
                <w:sz w:val="24"/>
                <w:szCs w:val="24"/>
              </w:rPr>
              <w:t>Уровень</w:t>
            </w:r>
          </w:p>
        </w:tc>
        <w:tc>
          <w:tcPr>
            <w:tcW w:w="3260"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Самостоятельно предполагать, какая информация нужна для решения предметной учебной задачи.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Самостоятельно отбирать для решения предметных учебных задач необходимые словари, энциклопедии.</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Сопоставлять и отбирать информацию, полученную из различных источников (энциклопедии, </w:t>
            </w:r>
            <w:proofErr w:type="gramStart"/>
            <w:r w:rsidRPr="005A7E81">
              <w:rPr>
                <w:rFonts w:ascii="Times New Roman" w:eastAsia="Times New Roman" w:hAnsi="Times New Roman" w:cs="Times New Roman"/>
                <w:sz w:val="24"/>
                <w:szCs w:val="24"/>
              </w:rPr>
              <w:t>справочники ,</w:t>
            </w:r>
            <w:proofErr w:type="gramEnd"/>
            <w:r w:rsidRPr="005A7E81">
              <w:rPr>
                <w:rFonts w:ascii="Times New Roman" w:eastAsia="Times New Roman" w:hAnsi="Times New Roman" w:cs="Times New Roman"/>
                <w:sz w:val="24"/>
                <w:szCs w:val="24"/>
              </w:rPr>
              <w:t xml:space="preserve"> электронные диски)</w:t>
            </w:r>
          </w:p>
        </w:tc>
        <w:tc>
          <w:tcPr>
            <w:tcW w:w="2268"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Анализировать, </w:t>
            </w:r>
            <w:proofErr w:type="gramStart"/>
            <w:r w:rsidRPr="005A7E81">
              <w:rPr>
                <w:rFonts w:ascii="Times New Roman" w:eastAsia="Times New Roman" w:hAnsi="Times New Roman" w:cs="Times New Roman"/>
                <w:sz w:val="24"/>
                <w:szCs w:val="24"/>
              </w:rPr>
              <w:t>сравнивать ,</w:t>
            </w:r>
            <w:proofErr w:type="gramEnd"/>
            <w:r w:rsidRPr="005A7E81">
              <w:rPr>
                <w:rFonts w:ascii="Times New Roman" w:eastAsia="Times New Roman" w:hAnsi="Times New Roman" w:cs="Times New Roman"/>
                <w:sz w:val="24"/>
                <w:szCs w:val="24"/>
              </w:rPr>
              <w:t xml:space="preserve"> классифицировать и обобщать факты и явления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 Выявлять причины и следствия простых явлений.</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Осуществлять сравнение, классификацию.</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Строить логическое рассуждение.</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Создавать модели.</w:t>
            </w:r>
          </w:p>
        </w:tc>
        <w:tc>
          <w:tcPr>
            <w:tcW w:w="2977"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Составлять тезисы, различные виды планов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Преобразовывать информацию из одного вида в другой</w:t>
            </w:r>
          </w:p>
        </w:tc>
      </w:tr>
      <w:tr w:rsidR="005A7E81" w:rsidRPr="005A7E81" w:rsidTr="005A7E81">
        <w:tc>
          <w:tcPr>
            <w:tcW w:w="2127" w:type="dxa"/>
          </w:tcPr>
          <w:p w:rsidR="005A7E81" w:rsidRPr="005A7E81" w:rsidRDefault="005A7E81" w:rsidP="005A7E81">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7-9 классы-</w:t>
            </w:r>
            <w:r w:rsidRPr="005A7E81">
              <w:rPr>
                <w:rFonts w:ascii="Times New Roman" w:eastAsia="Times New Roman" w:hAnsi="Times New Roman" w:cs="Times New Roman"/>
                <w:b/>
                <w:i/>
                <w:sz w:val="24"/>
                <w:szCs w:val="24"/>
              </w:rPr>
              <w:t xml:space="preserve">необходимый </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уровень (для </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5-6 классов –</w:t>
            </w:r>
          </w:p>
          <w:p w:rsidR="005A7E81" w:rsidRPr="005A7E81" w:rsidRDefault="005A7E81" w:rsidP="005A7E81">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Это</w:t>
            </w:r>
            <w:r>
              <w:rPr>
                <w:rFonts w:ascii="Times New Roman" w:eastAsia="Times New Roman" w:hAnsi="Times New Roman" w:cs="Times New Roman"/>
                <w:b/>
                <w:i/>
                <w:sz w:val="24"/>
                <w:szCs w:val="24"/>
              </w:rPr>
              <w:t xml:space="preserve"> </w:t>
            </w:r>
            <w:r w:rsidRPr="005A7E81">
              <w:rPr>
                <w:rFonts w:ascii="Times New Roman" w:eastAsia="Times New Roman" w:hAnsi="Times New Roman" w:cs="Times New Roman"/>
                <w:b/>
                <w:i/>
                <w:sz w:val="24"/>
                <w:szCs w:val="24"/>
              </w:rPr>
              <w:t>повышенный уровень)</w:t>
            </w:r>
          </w:p>
        </w:tc>
        <w:tc>
          <w:tcPr>
            <w:tcW w:w="3260"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Самостоятельно</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Определять, какие знания необходимо приобрести для решения жизненных задач</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Ориентироваться в своей системе знаний.</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Самостоятельно отбирать для решения жизненных задач </w:t>
            </w:r>
            <w:proofErr w:type="gramStart"/>
            <w:r w:rsidRPr="005A7E81">
              <w:rPr>
                <w:rFonts w:ascii="Times New Roman" w:eastAsia="Times New Roman" w:hAnsi="Times New Roman" w:cs="Times New Roman"/>
                <w:sz w:val="24"/>
                <w:szCs w:val="24"/>
              </w:rPr>
              <w:t>Сопоставлять</w:t>
            </w:r>
            <w:proofErr w:type="gramEnd"/>
            <w:r w:rsidRPr="005A7E81">
              <w:rPr>
                <w:rFonts w:ascii="Times New Roman" w:eastAsia="Times New Roman" w:hAnsi="Times New Roman" w:cs="Times New Roman"/>
                <w:sz w:val="24"/>
                <w:szCs w:val="24"/>
              </w:rPr>
              <w:t xml:space="preserve">, отбирать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и проверять информацию, полученную из различных источников</w:t>
            </w:r>
          </w:p>
        </w:tc>
        <w:tc>
          <w:tcPr>
            <w:tcW w:w="2268"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Анализировать, сравнивать, классифицировать и обобщать понятия:</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Давать определение понятиям на основе изученного на различных предметах учебного материала;</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Осуществлять логическую операцию установления родовидовых отношений;</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Обобщать понятия </w:t>
            </w:r>
            <w:proofErr w:type="gramStart"/>
            <w:r w:rsidRPr="005A7E81">
              <w:rPr>
                <w:rFonts w:ascii="Times New Roman" w:eastAsia="Times New Roman" w:hAnsi="Times New Roman" w:cs="Times New Roman"/>
                <w:sz w:val="24"/>
                <w:szCs w:val="24"/>
              </w:rPr>
              <w:t>Преобразовывать</w:t>
            </w:r>
            <w:proofErr w:type="gramEnd"/>
            <w:r w:rsidRPr="005A7E81">
              <w:rPr>
                <w:rFonts w:ascii="Times New Roman" w:eastAsia="Times New Roman" w:hAnsi="Times New Roman" w:cs="Times New Roman"/>
                <w:sz w:val="24"/>
                <w:szCs w:val="24"/>
              </w:rPr>
              <w:t xml:space="preserve"> модели с целью выявления общих законов, определяющих данную предметную область</w:t>
            </w:r>
          </w:p>
        </w:tc>
        <w:tc>
          <w:tcPr>
            <w:tcW w:w="2977"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Представлять информацию в виде конспектов, таблиц, схем, графиков.</w:t>
            </w:r>
          </w:p>
        </w:tc>
      </w:tr>
      <w:tr w:rsidR="005A7E81" w:rsidRPr="005A7E81" w:rsidTr="005A7E81">
        <w:tc>
          <w:tcPr>
            <w:tcW w:w="2127" w:type="dxa"/>
          </w:tcPr>
          <w:p w:rsidR="005A7E81" w:rsidRPr="005A7E81" w:rsidRDefault="005A7E81" w:rsidP="005A7E81">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7-9 классы -п</w:t>
            </w:r>
            <w:r w:rsidRPr="005A7E81">
              <w:rPr>
                <w:rFonts w:ascii="Times New Roman" w:eastAsia="Times New Roman" w:hAnsi="Times New Roman" w:cs="Times New Roman"/>
                <w:b/>
                <w:i/>
                <w:color w:val="000000"/>
                <w:sz w:val="24"/>
                <w:szCs w:val="24"/>
              </w:rPr>
              <w:t>овышенный</w:t>
            </w:r>
          </w:p>
          <w:p w:rsidR="00C10EFA" w:rsidRPr="005A7E81" w:rsidRDefault="005A7E81" w:rsidP="00C10EFA">
            <w:pPr>
              <w:spacing w:after="0" w:line="240" w:lineRule="auto"/>
              <w:rPr>
                <w:rFonts w:ascii="Times New Roman" w:eastAsia="Times New Roman" w:hAnsi="Times New Roman" w:cs="Times New Roman"/>
                <w:b/>
                <w:i/>
                <w:color w:val="000000"/>
                <w:sz w:val="24"/>
                <w:szCs w:val="24"/>
              </w:rPr>
            </w:pPr>
            <w:r w:rsidRPr="005A7E81">
              <w:rPr>
                <w:rFonts w:ascii="Times New Roman" w:eastAsia="Times New Roman" w:hAnsi="Times New Roman" w:cs="Times New Roman"/>
                <w:b/>
                <w:i/>
                <w:color w:val="000000"/>
                <w:sz w:val="24"/>
                <w:szCs w:val="24"/>
              </w:rPr>
              <w:t xml:space="preserve">уровень </w:t>
            </w:r>
          </w:p>
          <w:p w:rsidR="005A7E81" w:rsidRPr="005A7E81" w:rsidRDefault="005A7E81" w:rsidP="005A7E81">
            <w:pPr>
              <w:spacing w:after="0" w:line="240" w:lineRule="auto"/>
              <w:rPr>
                <w:rFonts w:ascii="Times New Roman" w:eastAsia="Times New Roman" w:hAnsi="Times New Roman" w:cs="Times New Roman"/>
                <w:b/>
                <w:i/>
                <w:color w:val="000000"/>
                <w:sz w:val="24"/>
                <w:szCs w:val="24"/>
              </w:rPr>
            </w:pPr>
          </w:p>
        </w:tc>
        <w:tc>
          <w:tcPr>
            <w:tcW w:w="3260" w:type="dxa"/>
          </w:tcPr>
          <w:p w:rsidR="005A7E81" w:rsidRPr="005A7E81" w:rsidRDefault="005A7E81" w:rsidP="002A02FA">
            <w:pPr>
              <w:spacing w:after="0" w:line="240" w:lineRule="auto"/>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Самостоятельно ставить личностно-необходимые учебные и жизненные за</w:t>
            </w:r>
            <w:r w:rsidR="002A02FA">
              <w:rPr>
                <w:rFonts w:ascii="Times New Roman" w:eastAsia="Times New Roman" w:hAnsi="Times New Roman" w:cs="Times New Roman"/>
                <w:color w:val="000000"/>
                <w:sz w:val="24"/>
                <w:szCs w:val="24"/>
              </w:rPr>
              <w:t>дачи и определять</w:t>
            </w:r>
            <w:r w:rsidRPr="005A7E81">
              <w:rPr>
                <w:rFonts w:ascii="Times New Roman" w:eastAsia="Times New Roman" w:hAnsi="Times New Roman" w:cs="Times New Roman"/>
                <w:color w:val="000000"/>
                <w:sz w:val="24"/>
                <w:szCs w:val="24"/>
              </w:rPr>
              <w:t xml:space="preserve">, какие знания необходимо приобрести для их решения. </w:t>
            </w:r>
          </w:p>
          <w:p w:rsidR="005A7E81" w:rsidRPr="005A7E81" w:rsidRDefault="005A7E81" w:rsidP="002A02FA">
            <w:pPr>
              <w:spacing w:after="0" w:line="240" w:lineRule="auto"/>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Самостоятельно делать предварительный отбор источников информации.</w:t>
            </w:r>
          </w:p>
          <w:p w:rsidR="005A7E81" w:rsidRPr="005A7E81" w:rsidRDefault="002A02FA" w:rsidP="005A7E81">
            <w:pPr>
              <w:spacing w:after="0" w:line="240" w:lineRule="auto"/>
              <w:ind w:firstLine="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Сопоставлять</w:t>
            </w:r>
            <w:r w:rsidR="005A7E81" w:rsidRPr="005A7E81">
              <w:rPr>
                <w:rFonts w:ascii="Times New Roman" w:eastAsia="Times New Roman" w:hAnsi="Times New Roman" w:cs="Times New Roman"/>
                <w:color w:val="000000"/>
                <w:sz w:val="24"/>
                <w:szCs w:val="24"/>
              </w:rPr>
              <w:t xml:space="preserve">, отбирать и проверять информацию для успешного продвижения по самостоятельно выбранной образовательной </w:t>
            </w:r>
            <w:proofErr w:type="gramStart"/>
            <w:r w:rsidR="005A7E81" w:rsidRPr="005A7E81">
              <w:rPr>
                <w:rFonts w:ascii="Times New Roman" w:eastAsia="Times New Roman" w:hAnsi="Times New Roman" w:cs="Times New Roman"/>
                <w:color w:val="000000"/>
                <w:sz w:val="24"/>
                <w:szCs w:val="24"/>
              </w:rPr>
              <w:t>траектории .</w:t>
            </w:r>
            <w:proofErr w:type="gramEnd"/>
          </w:p>
        </w:tc>
        <w:tc>
          <w:tcPr>
            <w:tcW w:w="2268"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lastRenderedPageBreak/>
              <w:t>Анализировать, сравнивать, классифицировать и обобщать понятия:</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Давать определение понятиям на основе изученного на различных предметах учебного материала;</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lastRenderedPageBreak/>
              <w:t>Осуществлять логическую операцию установления родовидовых отношений;</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 xml:space="preserve">Обобщать понятия </w:t>
            </w:r>
            <w:proofErr w:type="gramStart"/>
            <w:r w:rsidRPr="005A7E81">
              <w:rPr>
                <w:rFonts w:ascii="Times New Roman" w:eastAsia="Times New Roman" w:hAnsi="Times New Roman" w:cs="Times New Roman"/>
                <w:color w:val="000000"/>
                <w:sz w:val="24"/>
                <w:szCs w:val="24"/>
              </w:rPr>
              <w:t>Преобразовывать</w:t>
            </w:r>
            <w:proofErr w:type="gramEnd"/>
            <w:r w:rsidRPr="005A7E81">
              <w:rPr>
                <w:rFonts w:ascii="Times New Roman" w:eastAsia="Times New Roman" w:hAnsi="Times New Roman" w:cs="Times New Roman"/>
                <w:color w:val="000000"/>
                <w:sz w:val="24"/>
                <w:szCs w:val="24"/>
              </w:rPr>
              <w:t xml:space="preserve"> модели с целью выявления общих законов, определяющих данную предметную область</w:t>
            </w:r>
          </w:p>
        </w:tc>
        <w:tc>
          <w:tcPr>
            <w:tcW w:w="2977"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lastRenderedPageBreak/>
              <w:t xml:space="preserve">Преобразовывать информацию из одного вида в другой и </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 xml:space="preserve">выбирать удобную для себя форму фиксации и представления </w:t>
            </w:r>
            <w:proofErr w:type="gramStart"/>
            <w:r w:rsidRPr="005A7E81">
              <w:rPr>
                <w:rFonts w:ascii="Times New Roman" w:eastAsia="Times New Roman" w:hAnsi="Times New Roman" w:cs="Times New Roman"/>
                <w:color w:val="000000"/>
                <w:sz w:val="24"/>
                <w:szCs w:val="24"/>
              </w:rPr>
              <w:t>информации .</w:t>
            </w:r>
            <w:proofErr w:type="gramEnd"/>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lastRenderedPageBreak/>
              <w:t>Представлять информацию в оптимальной форме в зависимости от адресата</w:t>
            </w:r>
          </w:p>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w:t>
            </w:r>
          </w:p>
        </w:tc>
      </w:tr>
    </w:tbl>
    <w:p w:rsidR="005A7E81" w:rsidRPr="005A7E81" w:rsidRDefault="005A7E81" w:rsidP="005A7E81">
      <w:pPr>
        <w:spacing w:after="0" w:line="240" w:lineRule="auto"/>
        <w:ind w:firstLine="284"/>
        <w:jc w:val="center"/>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lastRenderedPageBreak/>
        <w:t xml:space="preserve">Коммуникативные универсальные учебные действия на разных этапах </w:t>
      </w:r>
      <w:proofErr w:type="gramStart"/>
      <w:r w:rsidRPr="005A7E81">
        <w:rPr>
          <w:rFonts w:ascii="Times New Roman" w:eastAsia="Times New Roman" w:hAnsi="Times New Roman" w:cs="Times New Roman"/>
          <w:b/>
          <w:i/>
          <w:sz w:val="24"/>
          <w:szCs w:val="24"/>
        </w:rPr>
        <w:t>обучения  в</w:t>
      </w:r>
      <w:proofErr w:type="gramEnd"/>
      <w:r w:rsidRPr="005A7E81">
        <w:rPr>
          <w:rFonts w:ascii="Times New Roman" w:eastAsia="Times New Roman" w:hAnsi="Times New Roman" w:cs="Times New Roman"/>
          <w:b/>
          <w:i/>
          <w:sz w:val="24"/>
          <w:szCs w:val="24"/>
        </w:rPr>
        <w:t xml:space="preserve"> основной школе</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6"/>
        <w:gridCol w:w="2681"/>
        <w:gridCol w:w="2848"/>
      </w:tblGrid>
      <w:tr w:rsidR="005A7E81" w:rsidRPr="005A7E81" w:rsidTr="002A02FA">
        <w:tc>
          <w:tcPr>
            <w:tcW w:w="2127" w:type="dxa"/>
          </w:tcPr>
          <w:p w:rsidR="005A7E81" w:rsidRPr="005A7E81" w:rsidRDefault="005A7E81" w:rsidP="005A7E81">
            <w:pPr>
              <w:spacing w:after="0" w:line="240" w:lineRule="auto"/>
              <w:ind w:firstLine="284"/>
              <w:rPr>
                <w:rFonts w:ascii="Times New Roman" w:eastAsia="Times New Roman" w:hAnsi="Times New Roman" w:cs="Times New Roman"/>
                <w:i/>
                <w:sz w:val="24"/>
                <w:szCs w:val="24"/>
              </w:rPr>
            </w:pPr>
            <w:r w:rsidRPr="005A7E81">
              <w:rPr>
                <w:rFonts w:ascii="Times New Roman" w:eastAsia="Times New Roman" w:hAnsi="Times New Roman" w:cs="Times New Roman"/>
                <w:i/>
                <w:sz w:val="24"/>
                <w:szCs w:val="24"/>
              </w:rPr>
              <w:t>Классы</w:t>
            </w:r>
          </w:p>
        </w:tc>
        <w:tc>
          <w:tcPr>
            <w:tcW w:w="2976"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Доносить свою позицию </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до других, владея </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приёмами </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монологической и </w:t>
            </w:r>
          </w:p>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диалогической речи</w:t>
            </w:r>
          </w:p>
        </w:tc>
        <w:tc>
          <w:tcPr>
            <w:tcW w:w="2681"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Понимать другие позиции (</w:t>
            </w:r>
            <w:proofErr w:type="gramStart"/>
            <w:r w:rsidRPr="005A7E81">
              <w:rPr>
                <w:rFonts w:ascii="Times New Roman" w:eastAsia="Times New Roman" w:hAnsi="Times New Roman" w:cs="Times New Roman"/>
                <w:b/>
                <w:i/>
                <w:sz w:val="24"/>
                <w:szCs w:val="24"/>
              </w:rPr>
              <w:t>взгляды ,</w:t>
            </w:r>
            <w:proofErr w:type="gramEnd"/>
            <w:r w:rsidRPr="005A7E81">
              <w:rPr>
                <w:rFonts w:ascii="Times New Roman" w:eastAsia="Times New Roman" w:hAnsi="Times New Roman" w:cs="Times New Roman"/>
                <w:b/>
                <w:i/>
                <w:sz w:val="24"/>
                <w:szCs w:val="24"/>
              </w:rPr>
              <w:t xml:space="preserve"> интересы)</w:t>
            </w:r>
          </w:p>
        </w:tc>
        <w:tc>
          <w:tcPr>
            <w:tcW w:w="2848" w:type="dxa"/>
          </w:tcPr>
          <w:p w:rsidR="005A7E81" w:rsidRPr="005A7E81" w:rsidRDefault="005A7E81" w:rsidP="005A7E81">
            <w:pPr>
              <w:spacing w:after="0" w:line="240" w:lineRule="auto"/>
              <w:ind w:firstLine="284"/>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Договариваться с людьми, согласуя с ними свои интересы и взгляды для того чтобы сделать что-то сообща</w:t>
            </w:r>
          </w:p>
        </w:tc>
      </w:tr>
      <w:tr w:rsidR="005A7E81" w:rsidRPr="005A7E81" w:rsidTr="002A02FA">
        <w:tc>
          <w:tcPr>
            <w:tcW w:w="2127" w:type="dxa"/>
          </w:tcPr>
          <w:p w:rsidR="005A7E81" w:rsidRPr="005A7E81" w:rsidRDefault="002A02FA" w:rsidP="002A02FA">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5-6-</w:t>
            </w:r>
            <w:r w:rsidR="005A7E81" w:rsidRPr="005A7E81">
              <w:rPr>
                <w:rFonts w:ascii="Times New Roman" w:eastAsia="Times New Roman" w:hAnsi="Times New Roman" w:cs="Times New Roman"/>
                <w:b/>
                <w:i/>
                <w:color w:val="000000"/>
                <w:sz w:val="24"/>
                <w:szCs w:val="24"/>
              </w:rPr>
              <w:t>Необходимый</w:t>
            </w:r>
          </w:p>
          <w:p w:rsidR="005A7E81" w:rsidRPr="005A7E81" w:rsidRDefault="005A7E81" w:rsidP="005A7E81">
            <w:pPr>
              <w:spacing w:after="0" w:line="240" w:lineRule="auto"/>
              <w:ind w:firstLine="284"/>
              <w:rPr>
                <w:rFonts w:ascii="Times New Roman" w:eastAsia="Times New Roman" w:hAnsi="Times New Roman" w:cs="Times New Roman"/>
                <w:i/>
                <w:color w:val="000000"/>
                <w:sz w:val="24"/>
                <w:szCs w:val="24"/>
              </w:rPr>
            </w:pPr>
            <w:r w:rsidRPr="005A7E81">
              <w:rPr>
                <w:rFonts w:ascii="Times New Roman" w:eastAsia="Times New Roman" w:hAnsi="Times New Roman" w:cs="Times New Roman"/>
                <w:b/>
                <w:i/>
                <w:color w:val="000000"/>
                <w:sz w:val="24"/>
                <w:szCs w:val="24"/>
              </w:rPr>
              <w:t>уровень</w:t>
            </w:r>
          </w:p>
        </w:tc>
        <w:tc>
          <w:tcPr>
            <w:tcW w:w="2976"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Отстаивать свою точку зрения, приводить аргументы, подтверждая их фактами.</w:t>
            </w:r>
          </w:p>
        </w:tc>
        <w:tc>
          <w:tcPr>
            <w:tcW w:w="2681"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 xml:space="preserve">Учиться критично относиться к своему мнению, с достоинством признавать ошибочность своего мнения </w:t>
            </w:r>
            <w:proofErr w:type="gramStart"/>
            <w:r w:rsidRPr="005A7E81">
              <w:rPr>
                <w:rFonts w:ascii="Times New Roman" w:eastAsia="Times New Roman" w:hAnsi="Times New Roman" w:cs="Times New Roman"/>
                <w:color w:val="000000"/>
                <w:sz w:val="24"/>
                <w:szCs w:val="24"/>
              </w:rPr>
              <w:t>( если</w:t>
            </w:r>
            <w:proofErr w:type="gramEnd"/>
            <w:r w:rsidRPr="005A7E81">
              <w:rPr>
                <w:rFonts w:ascii="Times New Roman" w:eastAsia="Times New Roman" w:hAnsi="Times New Roman" w:cs="Times New Roman"/>
                <w:color w:val="000000"/>
                <w:sz w:val="24"/>
                <w:szCs w:val="24"/>
              </w:rPr>
              <w:t xml:space="preserve"> оно таково) и корректировать его.</w:t>
            </w:r>
          </w:p>
        </w:tc>
        <w:tc>
          <w:tcPr>
            <w:tcW w:w="2848" w:type="dxa"/>
          </w:tcPr>
          <w:p w:rsidR="005A7E81" w:rsidRPr="005A7E81" w:rsidRDefault="005A7E81" w:rsidP="005A7E81">
            <w:pPr>
              <w:spacing w:after="0" w:line="240" w:lineRule="auto"/>
              <w:ind w:firstLine="284"/>
              <w:rPr>
                <w:rFonts w:ascii="Times New Roman" w:eastAsia="Times New Roman" w:hAnsi="Times New Roman" w:cs="Times New Roman"/>
                <w:color w:val="000000"/>
                <w:sz w:val="24"/>
                <w:szCs w:val="24"/>
              </w:rPr>
            </w:pPr>
            <w:r w:rsidRPr="005A7E81">
              <w:rPr>
                <w:rFonts w:ascii="Times New Roman" w:eastAsia="Times New Roman" w:hAnsi="Times New Roman" w:cs="Times New Roman"/>
                <w:color w:val="000000"/>
                <w:sz w:val="24"/>
                <w:szCs w:val="24"/>
              </w:rPr>
              <w:t xml:space="preserve">Самостоятельно организовывать учебное взаимодействие в группе (определять общие цели, распределять </w:t>
            </w:r>
            <w:proofErr w:type="gramStart"/>
            <w:r w:rsidRPr="005A7E81">
              <w:rPr>
                <w:rFonts w:ascii="Times New Roman" w:eastAsia="Times New Roman" w:hAnsi="Times New Roman" w:cs="Times New Roman"/>
                <w:color w:val="000000"/>
                <w:sz w:val="24"/>
                <w:szCs w:val="24"/>
              </w:rPr>
              <w:t>роли ,</w:t>
            </w:r>
            <w:proofErr w:type="gramEnd"/>
            <w:r w:rsidRPr="005A7E81">
              <w:rPr>
                <w:rFonts w:ascii="Times New Roman" w:eastAsia="Times New Roman" w:hAnsi="Times New Roman" w:cs="Times New Roman"/>
                <w:color w:val="000000"/>
                <w:sz w:val="24"/>
                <w:szCs w:val="24"/>
              </w:rPr>
              <w:t xml:space="preserve"> договариваться друг с другом и т.д.)</w:t>
            </w:r>
          </w:p>
        </w:tc>
      </w:tr>
      <w:tr w:rsidR="005A7E81" w:rsidRPr="005A7E81" w:rsidTr="002A02FA">
        <w:tc>
          <w:tcPr>
            <w:tcW w:w="2127" w:type="dxa"/>
          </w:tcPr>
          <w:p w:rsidR="005A7E81" w:rsidRPr="005A7E81" w:rsidRDefault="002A02FA" w:rsidP="002A02FA">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7-9 классы -</w:t>
            </w:r>
            <w:r w:rsidR="005A7E81" w:rsidRPr="005A7E81">
              <w:rPr>
                <w:rFonts w:ascii="Times New Roman" w:eastAsia="Times New Roman" w:hAnsi="Times New Roman" w:cs="Times New Roman"/>
                <w:b/>
                <w:i/>
                <w:sz w:val="24"/>
                <w:szCs w:val="24"/>
              </w:rPr>
              <w:t xml:space="preserve">необходимый </w:t>
            </w:r>
          </w:p>
          <w:p w:rsidR="005A7E81" w:rsidRPr="005A7E81" w:rsidRDefault="005A7E81" w:rsidP="002A02FA">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уровень (для </w:t>
            </w:r>
          </w:p>
          <w:p w:rsidR="005A7E81" w:rsidRPr="005A7E81" w:rsidRDefault="005A7E81" w:rsidP="002A02FA">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5-6 классов –</w:t>
            </w:r>
          </w:p>
          <w:p w:rsidR="005A7E81" w:rsidRPr="002A02FA" w:rsidRDefault="002A02FA" w:rsidP="002A02FA">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Это </w:t>
            </w:r>
            <w:r w:rsidR="005A7E81" w:rsidRPr="005A7E81">
              <w:rPr>
                <w:rFonts w:ascii="Times New Roman" w:eastAsia="Times New Roman" w:hAnsi="Times New Roman" w:cs="Times New Roman"/>
                <w:b/>
                <w:i/>
                <w:sz w:val="24"/>
                <w:szCs w:val="24"/>
              </w:rPr>
              <w:t>повышен</w:t>
            </w:r>
            <w:r>
              <w:rPr>
                <w:rFonts w:ascii="Times New Roman" w:eastAsia="Times New Roman" w:hAnsi="Times New Roman" w:cs="Times New Roman"/>
                <w:b/>
                <w:i/>
                <w:sz w:val="24"/>
                <w:szCs w:val="24"/>
              </w:rPr>
              <w:t xml:space="preserve">ный </w:t>
            </w:r>
            <w:r w:rsidR="005A7E81" w:rsidRPr="005A7E81">
              <w:rPr>
                <w:rFonts w:ascii="Times New Roman" w:eastAsia="Times New Roman" w:hAnsi="Times New Roman" w:cs="Times New Roman"/>
                <w:b/>
                <w:i/>
                <w:sz w:val="24"/>
                <w:szCs w:val="24"/>
              </w:rPr>
              <w:t>уровень)</w:t>
            </w:r>
          </w:p>
        </w:tc>
        <w:tc>
          <w:tcPr>
            <w:tcW w:w="297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В дискуссии уметь выдвинуть контраргументы, перефразировать свою мысль </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Владеть устной и письменной речью на основе представления о тексте как продукте речевой</w:t>
            </w:r>
          </w:p>
        </w:tc>
        <w:tc>
          <w:tcPr>
            <w:tcW w:w="2681"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Учиться критично относиться к своему мнению, с достоинством признавать ошибочность своего мнения </w:t>
            </w:r>
            <w:proofErr w:type="gramStart"/>
            <w:r w:rsidRPr="005A7E81">
              <w:rPr>
                <w:rFonts w:ascii="Times New Roman" w:eastAsia="Times New Roman" w:hAnsi="Times New Roman" w:cs="Times New Roman"/>
                <w:sz w:val="24"/>
                <w:szCs w:val="24"/>
              </w:rPr>
              <w:t>( если</w:t>
            </w:r>
            <w:proofErr w:type="gramEnd"/>
            <w:r w:rsidRPr="005A7E81">
              <w:rPr>
                <w:rFonts w:ascii="Times New Roman" w:eastAsia="Times New Roman" w:hAnsi="Times New Roman" w:cs="Times New Roman"/>
                <w:sz w:val="24"/>
                <w:szCs w:val="24"/>
              </w:rPr>
              <w:t xml:space="preserve"> оно таково) и корректировать его. Понимая позицию другого, различать в его речи: мнение, </w:t>
            </w:r>
            <w:proofErr w:type="gramStart"/>
            <w:r w:rsidRPr="005A7E81">
              <w:rPr>
                <w:rFonts w:ascii="Times New Roman" w:eastAsia="Times New Roman" w:hAnsi="Times New Roman" w:cs="Times New Roman"/>
                <w:sz w:val="24"/>
                <w:szCs w:val="24"/>
              </w:rPr>
              <w:t>доказательство ,факты</w:t>
            </w:r>
            <w:proofErr w:type="gramEnd"/>
            <w:r w:rsidRPr="005A7E81">
              <w:rPr>
                <w:rFonts w:ascii="Times New Roman" w:eastAsia="Times New Roman" w:hAnsi="Times New Roman" w:cs="Times New Roman"/>
                <w:sz w:val="24"/>
                <w:szCs w:val="24"/>
              </w:rPr>
              <w:t xml:space="preserve"> ; гипотезы , аксиомы  теории.</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Владеть приемами гибкого чтения и рационального слушания как средством самообразования.</w:t>
            </w:r>
          </w:p>
        </w:tc>
        <w:tc>
          <w:tcPr>
            <w:tcW w:w="2848"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Предвидеть последствия коллективных решений.</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Понимать, в чем состоит суть общения.</w:t>
            </w:r>
          </w:p>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Уметь взглянуть на ситуацию с иной позиции и договариваться с людьми иных позиций.</w:t>
            </w:r>
          </w:p>
        </w:tc>
      </w:tr>
      <w:tr w:rsidR="005A7E81" w:rsidRPr="005A7E81" w:rsidTr="002A02FA">
        <w:tc>
          <w:tcPr>
            <w:tcW w:w="2127" w:type="dxa"/>
          </w:tcPr>
          <w:p w:rsidR="005A7E81" w:rsidRPr="005A7E81" w:rsidRDefault="005A7E81" w:rsidP="002A02FA">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lastRenderedPageBreak/>
              <w:t>7-9 классы –</w:t>
            </w:r>
          </w:p>
          <w:p w:rsidR="005A7E81" w:rsidRPr="005A7E81" w:rsidRDefault="005A7E81" w:rsidP="002A02FA">
            <w:pPr>
              <w:spacing w:after="0" w:line="240" w:lineRule="auto"/>
              <w:rPr>
                <w:rFonts w:ascii="Times New Roman" w:eastAsia="Times New Roman" w:hAnsi="Times New Roman" w:cs="Times New Roman"/>
                <w:b/>
                <w:i/>
                <w:sz w:val="24"/>
                <w:szCs w:val="24"/>
              </w:rPr>
            </w:pPr>
            <w:r w:rsidRPr="005A7E81">
              <w:rPr>
                <w:rFonts w:ascii="Times New Roman" w:eastAsia="Times New Roman" w:hAnsi="Times New Roman" w:cs="Times New Roman"/>
                <w:b/>
                <w:i/>
                <w:sz w:val="24"/>
                <w:szCs w:val="24"/>
              </w:rPr>
              <w:t xml:space="preserve">повышенный </w:t>
            </w:r>
          </w:p>
          <w:p w:rsidR="00C10EFA" w:rsidRPr="005A7E81" w:rsidRDefault="005A7E81" w:rsidP="00C10EFA">
            <w:pPr>
              <w:spacing w:after="0" w:line="240" w:lineRule="auto"/>
              <w:rPr>
                <w:rFonts w:ascii="Times New Roman" w:eastAsia="Times New Roman" w:hAnsi="Times New Roman" w:cs="Times New Roman"/>
                <w:i/>
                <w:sz w:val="24"/>
                <w:szCs w:val="24"/>
              </w:rPr>
            </w:pPr>
            <w:r w:rsidRPr="005A7E81">
              <w:rPr>
                <w:rFonts w:ascii="Times New Roman" w:eastAsia="Times New Roman" w:hAnsi="Times New Roman" w:cs="Times New Roman"/>
                <w:b/>
                <w:i/>
                <w:sz w:val="24"/>
                <w:szCs w:val="24"/>
              </w:rPr>
              <w:t xml:space="preserve">уровень </w:t>
            </w:r>
          </w:p>
          <w:p w:rsidR="005A7E81" w:rsidRPr="005A7E81" w:rsidRDefault="005A7E81" w:rsidP="005A7E81">
            <w:pPr>
              <w:spacing w:after="0" w:line="240" w:lineRule="auto"/>
              <w:ind w:firstLine="284"/>
              <w:rPr>
                <w:rFonts w:ascii="Times New Roman" w:eastAsia="Times New Roman" w:hAnsi="Times New Roman" w:cs="Times New Roman"/>
                <w:i/>
                <w:sz w:val="24"/>
                <w:szCs w:val="24"/>
              </w:rPr>
            </w:pPr>
          </w:p>
        </w:tc>
        <w:tc>
          <w:tcPr>
            <w:tcW w:w="2976"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При необходимости корректно убеждать других в правоте своей позиции (точки зрения).</w:t>
            </w:r>
          </w:p>
        </w:tc>
        <w:tc>
          <w:tcPr>
            <w:tcW w:w="2681"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Понимать систему взглядов и интересов человека.</w:t>
            </w:r>
          </w:p>
        </w:tc>
        <w:tc>
          <w:tcPr>
            <w:tcW w:w="2848" w:type="dxa"/>
          </w:tcPr>
          <w:p w:rsidR="005A7E81" w:rsidRPr="005A7E81" w:rsidRDefault="005A7E81" w:rsidP="005A7E81">
            <w:pPr>
              <w:spacing w:after="0" w:line="240" w:lineRule="auto"/>
              <w:ind w:firstLine="284"/>
              <w:rPr>
                <w:rFonts w:ascii="Times New Roman" w:eastAsia="Times New Roman" w:hAnsi="Times New Roman" w:cs="Times New Roman"/>
                <w:sz w:val="24"/>
                <w:szCs w:val="24"/>
              </w:rPr>
            </w:pPr>
            <w:r w:rsidRPr="005A7E81">
              <w:rPr>
                <w:rFonts w:ascii="Times New Roman" w:eastAsia="Times New Roman" w:hAnsi="Times New Roman" w:cs="Times New Roman"/>
                <w:sz w:val="24"/>
                <w:szCs w:val="24"/>
              </w:rPr>
              <w:t xml:space="preserve">Толерантно строить свои отношения с людьми иных позиций и </w:t>
            </w:r>
            <w:proofErr w:type="gramStart"/>
            <w:r w:rsidRPr="005A7E81">
              <w:rPr>
                <w:rFonts w:ascii="Times New Roman" w:eastAsia="Times New Roman" w:hAnsi="Times New Roman" w:cs="Times New Roman"/>
                <w:sz w:val="24"/>
                <w:szCs w:val="24"/>
              </w:rPr>
              <w:t>интересов ,</w:t>
            </w:r>
            <w:proofErr w:type="gramEnd"/>
            <w:r w:rsidRPr="005A7E81">
              <w:rPr>
                <w:rFonts w:ascii="Times New Roman" w:eastAsia="Times New Roman" w:hAnsi="Times New Roman" w:cs="Times New Roman"/>
                <w:sz w:val="24"/>
                <w:szCs w:val="24"/>
              </w:rPr>
              <w:t xml:space="preserve"> находить компромиссы.</w:t>
            </w:r>
          </w:p>
        </w:tc>
      </w:tr>
    </w:tbl>
    <w:p w:rsidR="002A02FA" w:rsidRDefault="002A02FA" w:rsidP="005A7E81">
      <w:pPr>
        <w:widowControl w:val="0"/>
        <w:tabs>
          <w:tab w:val="left" w:pos="567"/>
        </w:tabs>
        <w:spacing w:after="0" w:line="240" w:lineRule="auto"/>
        <w:rPr>
          <w:rFonts w:ascii="Times New Roman" w:eastAsia="Times New Roman" w:hAnsi="Times New Roman" w:cs="Times New Roman"/>
          <w:b/>
          <w:sz w:val="26"/>
          <w:szCs w:val="26"/>
        </w:rPr>
      </w:pPr>
    </w:p>
    <w:p w:rsidR="006D1A89" w:rsidRPr="007A314A" w:rsidRDefault="005A7E81" w:rsidP="002A02FA">
      <w:pPr>
        <w:widowControl w:val="0"/>
        <w:tabs>
          <w:tab w:val="left" w:pos="567"/>
        </w:tabs>
        <w:spacing w:after="0" w:line="240" w:lineRule="auto"/>
        <w:rPr>
          <w:rFonts w:ascii="Times New Roman" w:eastAsia="Times New Roman" w:hAnsi="Times New Roman" w:cs="Times New Roman"/>
          <w:b/>
          <w:sz w:val="24"/>
          <w:szCs w:val="24"/>
        </w:rPr>
      </w:pPr>
      <w:r w:rsidRPr="007A314A">
        <w:rPr>
          <w:rFonts w:ascii="Times New Roman" w:eastAsia="Times New Roman" w:hAnsi="Times New Roman" w:cs="Times New Roman"/>
          <w:b/>
          <w:sz w:val="24"/>
          <w:szCs w:val="24"/>
        </w:rPr>
        <w:t>2.1.4. Типовые задачи применения</w:t>
      </w:r>
      <w:r w:rsidR="002A02FA" w:rsidRPr="007A314A">
        <w:rPr>
          <w:rFonts w:ascii="Times New Roman" w:eastAsia="Times New Roman" w:hAnsi="Times New Roman" w:cs="Times New Roman"/>
          <w:b/>
          <w:sz w:val="24"/>
          <w:szCs w:val="24"/>
        </w:rPr>
        <w:t xml:space="preserve"> универсальных учебных действий</w:t>
      </w:r>
      <w:r w:rsidR="007A314A">
        <w:rPr>
          <w:rFonts w:ascii="Times New Roman" w:eastAsia="Times New Roman" w:hAnsi="Times New Roman" w:cs="Times New Roman"/>
          <w:b/>
          <w:sz w:val="24"/>
          <w:szCs w:val="24"/>
        </w:rPr>
        <w:t>.</w:t>
      </w:r>
    </w:p>
    <w:p w:rsidR="006D1A89" w:rsidRDefault="00E61F4F" w:rsidP="002A02FA">
      <w:pPr>
        <w:pStyle w:val="afff8"/>
        <w:widowControl w:val="0"/>
        <w:tabs>
          <w:tab w:val="left" w:pos="567"/>
        </w:tabs>
        <w:spacing w:beforeAutospacing="0" w:after="0" w:afterAutospacing="0"/>
        <w:ind w:left="-142" w:firstLine="284"/>
        <w:jc w:val="both"/>
      </w:pPr>
      <w:r>
        <w:t>Задачи на применение УУД строятся как на материале учебных предметов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D1A89" w:rsidRDefault="00E61F4F" w:rsidP="002A02FA">
      <w:pPr>
        <w:pStyle w:val="afff8"/>
        <w:widowControl w:val="0"/>
        <w:tabs>
          <w:tab w:val="left" w:pos="567"/>
        </w:tabs>
        <w:spacing w:beforeAutospacing="0" w:after="0" w:afterAutospacing="0"/>
        <w:ind w:left="-142" w:firstLine="284"/>
        <w:jc w:val="both"/>
        <w:rPr>
          <w:i/>
        </w:rPr>
      </w:pPr>
      <w:r>
        <w:rPr>
          <w:i/>
        </w:rPr>
        <w:t>Существуют два типа заданий, связанных с УУД:</w:t>
      </w:r>
    </w:p>
    <w:p w:rsidR="006D1A89" w:rsidRDefault="00E61F4F" w:rsidP="002A02FA">
      <w:pPr>
        <w:pStyle w:val="afff8"/>
        <w:widowControl w:val="0"/>
        <w:tabs>
          <w:tab w:val="left" w:pos="993"/>
        </w:tabs>
        <w:spacing w:beforeAutospacing="0" w:after="0" w:afterAutospacing="0"/>
        <w:ind w:left="-142" w:firstLine="284"/>
        <w:jc w:val="both"/>
        <w:textAlignment w:val="baseline"/>
      </w:pPr>
      <w:r>
        <w:t>- задания, позволяющие в рамках образовательной деятельности сформировать УУД;</w:t>
      </w:r>
    </w:p>
    <w:p w:rsidR="006D1A89" w:rsidRDefault="00E61F4F" w:rsidP="002A02FA">
      <w:pPr>
        <w:pStyle w:val="afff8"/>
        <w:widowControl w:val="0"/>
        <w:tabs>
          <w:tab w:val="left" w:pos="993"/>
        </w:tabs>
        <w:spacing w:beforeAutospacing="0" w:after="0" w:afterAutospacing="0"/>
        <w:ind w:left="-142" w:firstLine="284"/>
        <w:jc w:val="both"/>
        <w:textAlignment w:val="baseline"/>
      </w:pPr>
      <w:r>
        <w:t>- задания, позволяющие диагностировать уровень сформированности УУД.</w:t>
      </w:r>
    </w:p>
    <w:p w:rsidR="006D1A89" w:rsidRDefault="00E61F4F" w:rsidP="002A02FA">
      <w:pPr>
        <w:pStyle w:val="afff8"/>
        <w:widowControl w:val="0"/>
        <w:tabs>
          <w:tab w:val="left" w:pos="567"/>
        </w:tabs>
        <w:spacing w:beforeAutospacing="0" w:after="0" w:afterAutospacing="0"/>
        <w:ind w:left="-142" w:firstLine="284"/>
        <w:jc w:val="both"/>
      </w:pPr>
      <w:r>
        <w:t>В первом случае задание направлено на формирование целой группы связанных друг с другом УУД. Действия могут относиться как к одной категории (например, регулятивные), так и к разным.</w:t>
      </w:r>
    </w:p>
    <w:p w:rsidR="006D1A89" w:rsidRDefault="00E61F4F" w:rsidP="002A02FA">
      <w:pPr>
        <w:pStyle w:val="afff8"/>
        <w:widowControl w:val="0"/>
        <w:tabs>
          <w:tab w:val="left" w:pos="567"/>
        </w:tabs>
        <w:spacing w:beforeAutospacing="0" w:after="0" w:afterAutospacing="0"/>
        <w:ind w:left="-142" w:firstLine="284"/>
        <w:jc w:val="both"/>
      </w:pPr>
      <w:r>
        <w:t>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w:t>
      </w:r>
    </w:p>
    <w:p w:rsidR="006D1A89" w:rsidRDefault="00E61F4F" w:rsidP="002A02FA">
      <w:pPr>
        <w:pStyle w:val="afff8"/>
        <w:widowControl w:val="0"/>
        <w:tabs>
          <w:tab w:val="left" w:pos="567"/>
        </w:tabs>
        <w:spacing w:beforeAutospacing="0" w:after="0" w:afterAutospacing="0"/>
        <w:ind w:left="-142" w:firstLine="284"/>
        <w:jc w:val="both"/>
        <w:rPr>
          <w:i/>
        </w:rPr>
      </w:pPr>
      <w:r>
        <w:rPr>
          <w:i/>
        </w:rPr>
        <w:t>В основной школе используются следующие типы задач:</w:t>
      </w:r>
    </w:p>
    <w:p w:rsidR="006D1A89" w:rsidRDefault="00E61F4F" w:rsidP="002A02FA">
      <w:pPr>
        <w:pStyle w:val="afff8"/>
        <w:widowControl w:val="0"/>
        <w:tabs>
          <w:tab w:val="left" w:pos="567"/>
        </w:tabs>
        <w:spacing w:beforeAutospacing="0" w:after="0" w:afterAutospacing="0"/>
        <w:ind w:left="-142" w:firstLine="284"/>
        <w:jc w:val="both"/>
        <w:rPr>
          <w:i/>
        </w:rPr>
      </w:pPr>
      <w:r>
        <w:rPr>
          <w:i/>
        </w:rPr>
        <w:t>1. Задачи, формирующие личностные универсальные учебные действия:</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личностное самоопределение;</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развитие Я-концепции;</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смыслообразование;</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мотивацию;</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нравственно-этическое оценивание.</w:t>
      </w:r>
    </w:p>
    <w:p w:rsidR="006D1A89" w:rsidRDefault="00E61F4F" w:rsidP="002A02FA">
      <w:pPr>
        <w:pStyle w:val="afff8"/>
        <w:widowControl w:val="0"/>
        <w:tabs>
          <w:tab w:val="left" w:pos="567"/>
        </w:tabs>
        <w:spacing w:beforeAutospacing="0" w:after="0" w:afterAutospacing="0"/>
        <w:ind w:left="-142" w:firstLine="284"/>
        <w:jc w:val="both"/>
        <w:rPr>
          <w:i/>
        </w:rPr>
      </w:pPr>
      <w:r>
        <w:rPr>
          <w:i/>
        </w:rPr>
        <w:t>2. Задачи, формирующие ко</w:t>
      </w:r>
      <w:r w:rsidR="00725BC9">
        <w:rPr>
          <w:i/>
        </w:rPr>
        <w:t>ммуникативные универсальные учеб</w:t>
      </w:r>
      <w:r>
        <w:rPr>
          <w:i/>
        </w:rPr>
        <w:t>ные действия:</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учет позиции партнера;</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организацию и осуществление сотрудничества;</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передачу информации и отображение предметного содержания;</w:t>
      </w:r>
    </w:p>
    <w:p w:rsidR="006D1A89" w:rsidRDefault="00E61F4F" w:rsidP="002A02FA">
      <w:pPr>
        <w:pStyle w:val="afff8"/>
        <w:widowControl w:val="0"/>
        <w:tabs>
          <w:tab w:val="left" w:pos="993"/>
        </w:tabs>
        <w:spacing w:beforeAutospacing="0" w:after="0" w:afterAutospacing="0"/>
        <w:ind w:left="-142" w:firstLine="284"/>
        <w:jc w:val="both"/>
        <w:textAlignment w:val="baseline"/>
      </w:pPr>
      <w:r>
        <w:t>- тренинги коммуникативных навыков;</w:t>
      </w:r>
    </w:p>
    <w:p w:rsidR="006D1A89" w:rsidRDefault="00E61F4F" w:rsidP="002A02FA">
      <w:pPr>
        <w:pStyle w:val="afff8"/>
        <w:widowControl w:val="0"/>
        <w:tabs>
          <w:tab w:val="left" w:pos="993"/>
        </w:tabs>
        <w:spacing w:beforeAutospacing="0" w:after="0" w:afterAutospacing="0"/>
        <w:ind w:left="-142" w:firstLine="284"/>
        <w:jc w:val="both"/>
        <w:textAlignment w:val="baseline"/>
      </w:pPr>
      <w:r>
        <w:t>- ролевые игры.</w:t>
      </w:r>
    </w:p>
    <w:p w:rsidR="006D1A89" w:rsidRDefault="00E61F4F" w:rsidP="002A02FA">
      <w:pPr>
        <w:pStyle w:val="afff8"/>
        <w:widowControl w:val="0"/>
        <w:tabs>
          <w:tab w:val="left" w:pos="567"/>
        </w:tabs>
        <w:spacing w:beforeAutospacing="0" w:after="0" w:afterAutospacing="0"/>
        <w:ind w:left="-142" w:firstLine="284"/>
        <w:jc w:val="both"/>
        <w:rPr>
          <w:i/>
        </w:rPr>
      </w:pPr>
      <w:r>
        <w:rPr>
          <w:i/>
        </w:rPr>
        <w:t>3. Задачи, формирующие познавательные универсальные учебные действия:</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проекты на выстраивание стратегии поиска решения задач;</w:t>
      </w:r>
    </w:p>
    <w:p w:rsidR="006D1A89" w:rsidRDefault="00E61F4F" w:rsidP="002A02FA">
      <w:pPr>
        <w:pStyle w:val="afff8"/>
        <w:widowControl w:val="0"/>
        <w:tabs>
          <w:tab w:val="left" w:pos="993"/>
        </w:tabs>
        <w:spacing w:beforeAutospacing="0" w:after="0" w:afterAutospacing="0"/>
        <w:ind w:left="-142" w:firstLine="284"/>
        <w:jc w:val="both"/>
        <w:textAlignment w:val="baseline"/>
      </w:pPr>
      <w:r>
        <w:t>- на сериацию, сравнение, оценивание;</w:t>
      </w:r>
    </w:p>
    <w:p w:rsidR="006D1A89" w:rsidRDefault="00E61F4F" w:rsidP="002A02FA">
      <w:pPr>
        <w:pStyle w:val="afff8"/>
        <w:widowControl w:val="0"/>
        <w:tabs>
          <w:tab w:val="left" w:pos="993"/>
        </w:tabs>
        <w:spacing w:beforeAutospacing="0" w:after="0" w:afterAutospacing="0"/>
        <w:ind w:left="-142" w:firstLine="284"/>
        <w:jc w:val="both"/>
        <w:textAlignment w:val="baseline"/>
      </w:pPr>
      <w:r>
        <w:t>-</w:t>
      </w:r>
      <w:r>
        <w:rPr>
          <w:lang w:val="en-US"/>
        </w:rPr>
        <w:t> </w:t>
      </w:r>
      <w:r>
        <w:t>на проведение эмпирического исследования;</w:t>
      </w:r>
    </w:p>
    <w:p w:rsidR="006D1A89" w:rsidRDefault="00E61F4F" w:rsidP="002A02FA">
      <w:pPr>
        <w:pStyle w:val="afff8"/>
        <w:widowControl w:val="0"/>
        <w:tabs>
          <w:tab w:val="left" w:pos="993"/>
        </w:tabs>
        <w:spacing w:beforeAutospacing="0" w:after="0" w:afterAutospacing="0"/>
        <w:ind w:left="-142" w:firstLine="284"/>
        <w:jc w:val="both"/>
        <w:textAlignment w:val="baseline"/>
      </w:pPr>
      <w:r>
        <w:t>-</w:t>
      </w:r>
      <w:r>
        <w:rPr>
          <w:lang w:val="en-US"/>
        </w:rPr>
        <w:t> </w:t>
      </w:r>
      <w:r>
        <w:t>на проведение теоретического исследования;</w:t>
      </w:r>
    </w:p>
    <w:p w:rsidR="006D1A89" w:rsidRDefault="00E61F4F" w:rsidP="002A02FA">
      <w:pPr>
        <w:pStyle w:val="afff8"/>
        <w:widowControl w:val="0"/>
        <w:tabs>
          <w:tab w:val="left" w:pos="993"/>
        </w:tabs>
        <w:spacing w:beforeAutospacing="0" w:after="0" w:afterAutospacing="0"/>
        <w:ind w:left="-142" w:firstLine="284"/>
        <w:jc w:val="both"/>
        <w:textAlignment w:val="baseline"/>
      </w:pPr>
      <w:r>
        <w:t>-</w:t>
      </w:r>
      <w:r>
        <w:rPr>
          <w:lang w:val="en-US"/>
        </w:rPr>
        <w:t> </w:t>
      </w:r>
      <w:r>
        <w:t>на смысловое чтение.</w:t>
      </w:r>
    </w:p>
    <w:p w:rsidR="006D1A89" w:rsidRDefault="00E61F4F" w:rsidP="002A02FA">
      <w:pPr>
        <w:pStyle w:val="afff8"/>
        <w:widowControl w:val="0"/>
        <w:tabs>
          <w:tab w:val="left" w:pos="567"/>
        </w:tabs>
        <w:spacing w:beforeAutospacing="0" w:after="0" w:afterAutospacing="0"/>
        <w:ind w:left="-142" w:firstLine="284"/>
        <w:jc w:val="both"/>
        <w:rPr>
          <w:i/>
        </w:rPr>
      </w:pPr>
      <w:r>
        <w:rPr>
          <w:i/>
        </w:rPr>
        <w:t>4. Задачи, формирующие регулятивные универсальные учебные действия:</w:t>
      </w:r>
    </w:p>
    <w:p w:rsidR="006D1A89" w:rsidRDefault="00E61F4F" w:rsidP="002A02FA">
      <w:pPr>
        <w:pStyle w:val="afff8"/>
        <w:widowControl w:val="0"/>
        <w:tabs>
          <w:tab w:val="left" w:pos="993"/>
        </w:tabs>
        <w:spacing w:beforeAutospacing="0" w:after="0" w:afterAutospacing="0"/>
        <w:ind w:left="-142" w:firstLine="284"/>
        <w:jc w:val="both"/>
        <w:textAlignment w:val="baseline"/>
      </w:pPr>
      <w:r>
        <w:t>-</w:t>
      </w:r>
      <w:r>
        <w:rPr>
          <w:lang w:val="en-US"/>
        </w:rPr>
        <w:t> </w:t>
      </w:r>
      <w:r>
        <w:t>на планирование;</w:t>
      </w:r>
    </w:p>
    <w:p w:rsidR="006D1A89" w:rsidRDefault="00E61F4F" w:rsidP="002A02FA">
      <w:pPr>
        <w:pStyle w:val="afff8"/>
        <w:widowControl w:val="0"/>
        <w:tabs>
          <w:tab w:val="left" w:pos="993"/>
        </w:tabs>
        <w:spacing w:beforeAutospacing="0" w:after="0" w:afterAutospacing="0"/>
        <w:ind w:left="-142" w:firstLine="284"/>
        <w:jc w:val="both"/>
        <w:textAlignment w:val="baseline"/>
      </w:pPr>
      <w:r>
        <w:t>-</w:t>
      </w:r>
      <w:r>
        <w:rPr>
          <w:lang w:val="en-US"/>
        </w:rPr>
        <w:t> </w:t>
      </w:r>
      <w:r>
        <w:t>на ориентировку в ситуации;</w:t>
      </w:r>
    </w:p>
    <w:p w:rsidR="006D1A89" w:rsidRDefault="00E61F4F" w:rsidP="002A02FA">
      <w:pPr>
        <w:pStyle w:val="afff8"/>
        <w:widowControl w:val="0"/>
        <w:tabs>
          <w:tab w:val="left" w:pos="993"/>
        </w:tabs>
        <w:spacing w:beforeAutospacing="0" w:after="0" w:afterAutospacing="0"/>
        <w:ind w:left="-142" w:firstLine="284"/>
        <w:jc w:val="both"/>
        <w:textAlignment w:val="baseline"/>
      </w:pPr>
      <w:r>
        <w:t>-</w:t>
      </w:r>
      <w:r>
        <w:rPr>
          <w:lang w:val="en-US"/>
        </w:rPr>
        <w:t> </w:t>
      </w:r>
      <w:r>
        <w:t>на прогнозирование;</w:t>
      </w:r>
    </w:p>
    <w:p w:rsidR="006D1A89" w:rsidRDefault="00E61F4F" w:rsidP="002A02FA">
      <w:pPr>
        <w:pStyle w:val="afff8"/>
        <w:widowControl w:val="0"/>
        <w:tabs>
          <w:tab w:val="left" w:pos="993"/>
        </w:tabs>
        <w:spacing w:beforeAutospacing="0" w:after="0" w:afterAutospacing="0"/>
        <w:ind w:left="-142" w:firstLine="284"/>
        <w:jc w:val="both"/>
        <w:textAlignment w:val="baseline"/>
      </w:pPr>
      <w:r>
        <w:t>-</w:t>
      </w:r>
      <w:r>
        <w:rPr>
          <w:lang w:val="en-US"/>
        </w:rPr>
        <w:t> </w:t>
      </w:r>
      <w:r>
        <w:t>на целеполагание;</w:t>
      </w:r>
    </w:p>
    <w:p w:rsidR="006D1A89" w:rsidRDefault="00E61F4F" w:rsidP="002A02FA">
      <w:pPr>
        <w:pStyle w:val="afff8"/>
        <w:widowControl w:val="0"/>
        <w:tabs>
          <w:tab w:val="left" w:pos="993"/>
        </w:tabs>
        <w:spacing w:beforeAutospacing="0" w:after="0" w:afterAutospacing="0"/>
        <w:ind w:left="-142" w:firstLine="284"/>
        <w:jc w:val="both"/>
        <w:textAlignment w:val="baseline"/>
      </w:pPr>
      <w:r>
        <w:t>-</w:t>
      </w:r>
      <w:r>
        <w:rPr>
          <w:lang w:val="en-US"/>
        </w:rPr>
        <w:t> </w:t>
      </w:r>
      <w:r>
        <w:t>на самоконтроль.</w:t>
      </w:r>
    </w:p>
    <w:p w:rsidR="006D1A89" w:rsidRDefault="00E61F4F" w:rsidP="002A02FA">
      <w:pPr>
        <w:pStyle w:val="afff8"/>
        <w:widowControl w:val="0"/>
        <w:tabs>
          <w:tab w:val="left" w:pos="567"/>
        </w:tabs>
        <w:spacing w:beforeAutospacing="0" w:after="0" w:afterAutospacing="0"/>
        <w:ind w:left="-142" w:firstLine="284"/>
        <w:jc w:val="both"/>
      </w:pPr>
      <w:r>
        <w:t>Развитию регулятивных УУД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w:t>
      </w:r>
      <w:r>
        <w:lastRenderedPageBreak/>
        <w:t xml:space="preserve">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6D1A89" w:rsidRDefault="00E61F4F" w:rsidP="002A02FA">
      <w:pPr>
        <w:pStyle w:val="afff8"/>
        <w:widowControl w:val="0"/>
        <w:tabs>
          <w:tab w:val="left" w:pos="567"/>
        </w:tabs>
        <w:spacing w:beforeAutospacing="0" w:after="0" w:afterAutospacing="0"/>
        <w:ind w:left="-142" w:firstLine="284"/>
        <w:jc w:val="both"/>
      </w:pPr>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6D1A89" w:rsidRDefault="00E61F4F" w:rsidP="002A02FA">
      <w:pPr>
        <w:pStyle w:val="afff8"/>
        <w:widowControl w:val="0"/>
        <w:tabs>
          <w:tab w:val="left" w:pos="567"/>
        </w:tabs>
        <w:spacing w:beforeAutospacing="0" w:after="0" w:afterAutospacing="0"/>
        <w:ind w:left="-142" w:firstLine="284"/>
        <w:jc w:val="both"/>
      </w:pPr>
      <w:r>
        <w:t>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w:t>
      </w:r>
    </w:p>
    <w:p w:rsidR="006D1A89" w:rsidRDefault="007A314A" w:rsidP="0010114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2.1.5</w:t>
      </w:r>
      <w:r w:rsidR="0010114A">
        <w:rPr>
          <w:rFonts w:ascii="Times New Roman" w:hAnsi="Times New Roman" w:cs="Times New Roman"/>
          <w:b/>
          <w:sz w:val="24"/>
          <w:szCs w:val="24"/>
        </w:rPr>
        <w:t>.</w:t>
      </w:r>
      <w:r w:rsidR="00E61F4F">
        <w:rPr>
          <w:rFonts w:ascii="Times New Roman" w:hAnsi="Times New Roman" w:cs="Times New Roman"/>
          <w:b/>
          <w:sz w:val="24"/>
          <w:szCs w:val="24"/>
        </w:rPr>
        <w:t> 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6D1A89" w:rsidRDefault="00E61F4F" w:rsidP="0010114A">
      <w:pPr>
        <w:pStyle w:val="afff8"/>
        <w:widowControl w:val="0"/>
        <w:tabs>
          <w:tab w:val="left" w:pos="567"/>
        </w:tabs>
        <w:spacing w:beforeAutospacing="0" w:after="0" w:afterAutospacing="0"/>
        <w:ind w:firstLine="284"/>
        <w:jc w:val="both"/>
      </w:pPr>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6D1A89" w:rsidRDefault="00E61F4F" w:rsidP="0010114A">
      <w:pPr>
        <w:pStyle w:val="afff8"/>
        <w:widowControl w:val="0"/>
        <w:tabs>
          <w:tab w:val="left" w:pos="567"/>
        </w:tabs>
        <w:spacing w:beforeAutospacing="0" w:after="0" w:afterAutospacing="0"/>
        <w:ind w:firstLine="284"/>
        <w:jc w:val="both"/>
      </w:pPr>
      <w:r>
        <w:t>Специфика</w:t>
      </w:r>
      <w:r>
        <w:rPr>
          <w:b/>
          <w:bCs/>
        </w:rPr>
        <w:t xml:space="preserve"> </w:t>
      </w:r>
      <w:r>
        <w:rPr>
          <w:bCs/>
          <w:i/>
        </w:rPr>
        <w:t>проектной деятельности обучающихся</w:t>
      </w:r>
      <w:r>
        <w:rPr>
          <w:b/>
          <w:bCs/>
        </w:rPr>
        <w:t xml:space="preserve"> </w:t>
      </w:r>
      <w: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6D1A89" w:rsidRDefault="00E61F4F" w:rsidP="0010114A">
      <w:pPr>
        <w:pStyle w:val="afff8"/>
        <w:widowControl w:val="0"/>
        <w:tabs>
          <w:tab w:val="left" w:pos="567"/>
        </w:tabs>
        <w:spacing w:beforeAutospacing="0" w:after="0" w:afterAutospacing="0"/>
        <w:ind w:firstLine="284"/>
        <w:jc w:val="both"/>
      </w:pPr>
      <w:r>
        <w:t xml:space="preserve">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rsidR="006D1A89" w:rsidRDefault="00E61F4F" w:rsidP="0010114A">
      <w:pPr>
        <w:pStyle w:val="afff8"/>
        <w:widowControl w:val="0"/>
        <w:tabs>
          <w:tab w:val="left" w:pos="567"/>
        </w:tabs>
        <w:spacing w:beforeAutospacing="0" w:after="0" w:afterAutospacing="0"/>
        <w:ind w:firstLine="284"/>
        <w:jc w:val="both"/>
      </w:pPr>
      <w:r>
        <w:t>Она ориентирована на формирование и развитие метапредметных и личностных результатов обучающихся.</w:t>
      </w:r>
    </w:p>
    <w:p w:rsidR="006D1A89" w:rsidRDefault="00E61F4F" w:rsidP="0010114A">
      <w:pPr>
        <w:pStyle w:val="afff8"/>
        <w:widowControl w:val="0"/>
        <w:tabs>
          <w:tab w:val="left" w:pos="567"/>
        </w:tabs>
        <w:spacing w:beforeAutospacing="0" w:after="0" w:afterAutospacing="0"/>
        <w:ind w:firstLine="284"/>
        <w:jc w:val="both"/>
      </w:pPr>
      <w:r>
        <w:rPr>
          <w:i/>
        </w:rPr>
        <w:t>В ходе реализации программы реализуются следующие виды проектов</w:t>
      </w:r>
      <w:r>
        <w:t xml:space="preserve"> (по преобладающему виду деятельности): </w:t>
      </w:r>
    </w:p>
    <w:p w:rsidR="006D1A89" w:rsidRDefault="00E61F4F" w:rsidP="0010114A">
      <w:pPr>
        <w:pStyle w:val="afff8"/>
        <w:widowControl w:val="0"/>
        <w:tabs>
          <w:tab w:val="left" w:pos="567"/>
        </w:tabs>
        <w:spacing w:beforeAutospacing="0" w:after="0" w:afterAutospacing="0"/>
        <w:jc w:val="both"/>
      </w:pPr>
      <w:r>
        <w:t xml:space="preserve">- информационный, </w:t>
      </w:r>
    </w:p>
    <w:p w:rsidR="006D1A89" w:rsidRDefault="00E61F4F" w:rsidP="0010114A">
      <w:pPr>
        <w:pStyle w:val="afff8"/>
        <w:widowControl w:val="0"/>
        <w:tabs>
          <w:tab w:val="left" w:pos="567"/>
        </w:tabs>
        <w:spacing w:beforeAutospacing="0" w:after="0" w:afterAutospacing="0"/>
        <w:jc w:val="both"/>
      </w:pPr>
      <w:r>
        <w:t xml:space="preserve">- исследовательский, </w:t>
      </w:r>
    </w:p>
    <w:p w:rsidR="006D1A89" w:rsidRDefault="00E61F4F" w:rsidP="0010114A">
      <w:pPr>
        <w:pStyle w:val="afff8"/>
        <w:widowControl w:val="0"/>
        <w:tabs>
          <w:tab w:val="left" w:pos="567"/>
        </w:tabs>
        <w:spacing w:beforeAutospacing="0" w:after="0" w:afterAutospacing="0"/>
        <w:jc w:val="both"/>
      </w:pPr>
      <w:r>
        <w:t xml:space="preserve">- творческий, </w:t>
      </w:r>
    </w:p>
    <w:p w:rsidR="006D1A89" w:rsidRDefault="00E61F4F" w:rsidP="0010114A">
      <w:pPr>
        <w:pStyle w:val="afff8"/>
        <w:widowControl w:val="0"/>
        <w:tabs>
          <w:tab w:val="left" w:pos="567"/>
        </w:tabs>
        <w:spacing w:beforeAutospacing="0" w:after="0" w:afterAutospacing="0"/>
        <w:jc w:val="both"/>
      </w:pPr>
      <w:r>
        <w:t xml:space="preserve">- социальный, </w:t>
      </w:r>
    </w:p>
    <w:p w:rsidR="006D1A89" w:rsidRDefault="00E61F4F" w:rsidP="0010114A">
      <w:pPr>
        <w:pStyle w:val="afff8"/>
        <w:widowControl w:val="0"/>
        <w:tabs>
          <w:tab w:val="left" w:pos="567"/>
        </w:tabs>
        <w:spacing w:beforeAutospacing="0" w:after="0" w:afterAutospacing="0"/>
        <w:jc w:val="both"/>
      </w:pPr>
      <w:r>
        <w:t xml:space="preserve">- прикладной, </w:t>
      </w:r>
    </w:p>
    <w:p w:rsidR="006D1A89" w:rsidRDefault="00E61F4F" w:rsidP="0010114A">
      <w:pPr>
        <w:pStyle w:val="afff8"/>
        <w:widowControl w:val="0"/>
        <w:tabs>
          <w:tab w:val="left" w:pos="567"/>
        </w:tabs>
        <w:spacing w:beforeAutospacing="0" w:after="0" w:afterAutospacing="0"/>
        <w:jc w:val="both"/>
      </w:pPr>
      <w:r>
        <w:t xml:space="preserve">- игровой, </w:t>
      </w:r>
    </w:p>
    <w:p w:rsidR="006D1A89" w:rsidRDefault="00E61F4F" w:rsidP="0010114A">
      <w:pPr>
        <w:pStyle w:val="afff8"/>
        <w:widowControl w:val="0"/>
        <w:tabs>
          <w:tab w:val="left" w:pos="993"/>
        </w:tabs>
        <w:spacing w:beforeAutospacing="0" w:after="0" w:afterAutospacing="0"/>
        <w:jc w:val="both"/>
        <w:textAlignment w:val="baseline"/>
      </w:pPr>
      <w:r>
        <w:t xml:space="preserve">- инновационный </w:t>
      </w:r>
    </w:p>
    <w:p w:rsidR="006D1A89" w:rsidRDefault="00E61F4F" w:rsidP="0010114A">
      <w:pPr>
        <w:pStyle w:val="afff8"/>
        <w:widowControl w:val="0"/>
        <w:tabs>
          <w:tab w:val="left" w:pos="567"/>
        </w:tabs>
        <w:spacing w:beforeAutospacing="0" w:after="0" w:afterAutospacing="0"/>
        <w:ind w:firstLine="284"/>
        <w:jc w:val="both"/>
        <w:rPr>
          <w:color w:val="FF0000"/>
        </w:rPr>
      </w:pPr>
      <w:r>
        <w:t>В школе реализуются проекты как в рамках одного предмета, так и в рамках нескольких;</w:t>
      </w:r>
      <w:r>
        <w:rPr>
          <w:i/>
        </w:rPr>
        <w:t xml:space="preserve"> </w:t>
      </w:r>
      <w:r>
        <w:t>по количеству</w:t>
      </w:r>
      <w:r>
        <w:rPr>
          <w:color w:val="FF0000"/>
        </w:rPr>
        <w:t xml:space="preserve"> </w:t>
      </w:r>
      <w:r>
        <w:t>участников в проекте могут выполняться индивидуальные или групповые проекты; по срокам их выполнения - краткосрочные, среднесрочные или долгосрочные проекты.</w:t>
      </w:r>
    </w:p>
    <w:p w:rsidR="006D1A89" w:rsidRDefault="00E61F4F" w:rsidP="0010114A">
      <w:pPr>
        <w:pStyle w:val="afff8"/>
        <w:widowControl w:val="0"/>
        <w:tabs>
          <w:tab w:val="left" w:pos="567"/>
        </w:tabs>
        <w:spacing w:beforeAutospacing="0" w:after="0" w:afterAutospacing="0"/>
        <w:ind w:firstLine="284"/>
        <w:jc w:val="both"/>
      </w:pPr>
      <w:r>
        <w:t>В состав участников проектной работы могут войти не только сами обучающиеся (одного или разных возрастов), но и родители, и учителя.</w:t>
      </w:r>
    </w:p>
    <w:p w:rsidR="006D1A89" w:rsidRDefault="00E61F4F" w:rsidP="0010114A">
      <w:pPr>
        <w:pStyle w:val="afff8"/>
        <w:widowControl w:val="0"/>
        <w:tabs>
          <w:tab w:val="left" w:pos="567"/>
        </w:tabs>
        <w:spacing w:beforeAutospacing="0" w:after="0" w:afterAutospacing="0"/>
        <w:ind w:firstLine="284"/>
        <w:jc w:val="both"/>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6D1A89" w:rsidRDefault="00E61F4F" w:rsidP="0010114A">
      <w:pPr>
        <w:pStyle w:val="afff8"/>
        <w:widowControl w:val="0"/>
        <w:tabs>
          <w:tab w:val="left" w:pos="567"/>
        </w:tabs>
        <w:spacing w:beforeAutospacing="0" w:after="0" w:afterAutospacing="0"/>
        <w:ind w:firstLine="284"/>
        <w:jc w:val="both"/>
        <w:rPr>
          <w:i/>
        </w:rPr>
      </w:pPr>
      <w:r>
        <w:rPr>
          <w:i/>
        </w:rPr>
        <w:t>Используются следующие формы представления результатов проектной деятельности:</w:t>
      </w:r>
    </w:p>
    <w:p w:rsidR="006D1A89" w:rsidRDefault="00E61F4F" w:rsidP="0010114A">
      <w:pPr>
        <w:pStyle w:val="afff8"/>
        <w:widowControl w:val="0"/>
        <w:tabs>
          <w:tab w:val="left" w:pos="993"/>
        </w:tabs>
        <w:spacing w:beforeAutospacing="0" w:after="0" w:afterAutospacing="0"/>
        <w:jc w:val="both"/>
        <w:textAlignment w:val="baseline"/>
      </w:pPr>
      <w:r>
        <w:t xml:space="preserve">- макеты, модели, </w:t>
      </w:r>
    </w:p>
    <w:p w:rsidR="006D1A89" w:rsidRDefault="00E61F4F" w:rsidP="0010114A">
      <w:pPr>
        <w:pStyle w:val="afff8"/>
        <w:widowControl w:val="0"/>
        <w:tabs>
          <w:tab w:val="left" w:pos="993"/>
        </w:tabs>
        <w:spacing w:beforeAutospacing="0" w:after="0" w:afterAutospacing="0"/>
        <w:jc w:val="both"/>
        <w:textAlignment w:val="baseline"/>
      </w:pPr>
      <w:r>
        <w:t>-  презентации;</w:t>
      </w:r>
    </w:p>
    <w:p w:rsidR="006D1A89" w:rsidRDefault="0010114A" w:rsidP="0010114A">
      <w:pPr>
        <w:pStyle w:val="afff8"/>
        <w:widowControl w:val="0"/>
        <w:tabs>
          <w:tab w:val="left" w:pos="993"/>
        </w:tabs>
        <w:spacing w:beforeAutospacing="0" w:after="0" w:afterAutospacing="0"/>
        <w:jc w:val="both"/>
        <w:textAlignment w:val="baseline"/>
      </w:pPr>
      <w:r>
        <w:t>- альбомы</w:t>
      </w:r>
      <w:r w:rsidR="00E61F4F">
        <w:t>;</w:t>
      </w:r>
    </w:p>
    <w:p w:rsidR="006D1A89" w:rsidRDefault="00E61F4F" w:rsidP="0010114A">
      <w:pPr>
        <w:pStyle w:val="afff8"/>
        <w:widowControl w:val="0"/>
        <w:tabs>
          <w:tab w:val="left" w:pos="993"/>
        </w:tabs>
        <w:spacing w:beforeAutospacing="0" w:after="0" w:afterAutospacing="0"/>
        <w:jc w:val="both"/>
        <w:textAlignment w:val="baseline"/>
      </w:pPr>
      <w:r>
        <w:t>- эссе, рассказы, стихи, рисунки;</w:t>
      </w:r>
    </w:p>
    <w:p w:rsidR="006D1A89" w:rsidRDefault="00E61F4F" w:rsidP="0010114A">
      <w:pPr>
        <w:pStyle w:val="afff8"/>
        <w:widowControl w:val="0"/>
        <w:tabs>
          <w:tab w:val="left" w:pos="993"/>
        </w:tabs>
        <w:spacing w:beforeAutospacing="0" w:after="0" w:afterAutospacing="0"/>
        <w:jc w:val="both"/>
        <w:textAlignment w:val="baseline"/>
      </w:pPr>
      <w:r>
        <w:t>- выставки, игры, тематические вечера, концерты;</w:t>
      </w:r>
    </w:p>
    <w:p w:rsidR="006D1A89" w:rsidRDefault="00E61F4F" w:rsidP="0010114A">
      <w:pPr>
        <w:pStyle w:val="afff8"/>
        <w:widowControl w:val="0"/>
        <w:tabs>
          <w:tab w:val="left" w:pos="993"/>
        </w:tabs>
        <w:spacing w:beforeAutospacing="0" w:after="0" w:afterAutospacing="0"/>
        <w:jc w:val="both"/>
        <w:textAlignment w:val="baseline"/>
      </w:pPr>
      <w:r>
        <w:t>- сценарии мероприятий;</w:t>
      </w:r>
    </w:p>
    <w:p w:rsidR="006D1A89" w:rsidRDefault="00E61F4F" w:rsidP="0010114A">
      <w:pPr>
        <w:pStyle w:val="afff8"/>
        <w:widowControl w:val="0"/>
        <w:tabs>
          <w:tab w:val="left" w:pos="993"/>
        </w:tabs>
        <w:spacing w:beforeAutospacing="0" w:after="0" w:afterAutospacing="0"/>
        <w:jc w:val="both"/>
        <w:textAlignment w:val="baseline"/>
      </w:pPr>
      <w:r>
        <w:t>- веб-сайты, программное обеспечение, компакт-диски (или другие цифровые носители) и др</w:t>
      </w:r>
    </w:p>
    <w:p w:rsidR="006D1A89" w:rsidRDefault="00E61F4F" w:rsidP="0010114A">
      <w:pPr>
        <w:pStyle w:val="afff8"/>
        <w:widowControl w:val="0"/>
        <w:tabs>
          <w:tab w:val="left" w:pos="567"/>
        </w:tabs>
        <w:spacing w:beforeAutospacing="0" w:after="0" w:afterAutospacing="0"/>
        <w:ind w:firstLine="284"/>
        <w:jc w:val="both"/>
      </w:pPr>
      <w:r>
        <w:lastRenderedPageBreak/>
        <w:t>Результаты также представляются в ходе проведения конференций, семинаров и круглых столов.</w:t>
      </w:r>
    </w:p>
    <w:p w:rsidR="006D1A89" w:rsidRDefault="00E61F4F" w:rsidP="0010114A">
      <w:pPr>
        <w:pStyle w:val="afff8"/>
        <w:widowControl w:val="0"/>
        <w:tabs>
          <w:tab w:val="left" w:pos="567"/>
        </w:tabs>
        <w:spacing w:beforeAutospacing="0" w:after="0" w:afterAutospacing="0"/>
        <w:ind w:firstLine="284"/>
        <w:jc w:val="both"/>
      </w:pPr>
      <w:r>
        <w:t xml:space="preserve">Особенностью </w:t>
      </w:r>
      <w:r>
        <w:rPr>
          <w:bCs/>
          <w:i/>
        </w:rPr>
        <w:t>учебно-исследовательской деятельности</w:t>
      </w:r>
      <w:r>
        <w:rPr>
          <w:b/>
          <w:bCs/>
        </w:rPr>
        <w:t xml:space="preserve"> </w:t>
      </w:r>
      <w: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D1A89" w:rsidRDefault="00E61F4F" w:rsidP="0010114A">
      <w:pPr>
        <w:pStyle w:val="afff8"/>
        <w:widowControl w:val="0"/>
        <w:tabs>
          <w:tab w:val="left" w:pos="567"/>
        </w:tabs>
        <w:spacing w:beforeAutospacing="0" w:after="0" w:afterAutospacing="0"/>
        <w:ind w:firstLine="284"/>
        <w:jc w:val="both"/>
        <w:rPr>
          <w:i/>
        </w:rPr>
      </w:pPr>
      <w:r>
        <w:rPr>
          <w:i/>
        </w:rPr>
        <w:t>Учебно-исследовательская работа учащихся организована по двум направлениям:</w:t>
      </w:r>
    </w:p>
    <w:p w:rsidR="006D1A89" w:rsidRDefault="00E61F4F" w:rsidP="0010114A">
      <w:pPr>
        <w:pStyle w:val="afff8"/>
        <w:widowControl w:val="0"/>
        <w:tabs>
          <w:tab w:val="left" w:pos="142"/>
          <w:tab w:val="left" w:pos="993"/>
        </w:tabs>
        <w:spacing w:beforeAutospacing="0" w:after="0" w:afterAutospacing="0"/>
        <w:jc w:val="both"/>
        <w:textAlignment w:val="baseline"/>
      </w:pPr>
      <w:r>
        <w:t xml:space="preserve">- урочная учебно-исследовательская деятельность учащихся: проблемные уроки; семинары; практические и лабораторные занятия, др.; </w:t>
      </w:r>
    </w:p>
    <w:p w:rsidR="006D1A89" w:rsidRDefault="00E61F4F" w:rsidP="0010114A">
      <w:pPr>
        <w:pStyle w:val="afff8"/>
        <w:widowControl w:val="0"/>
        <w:tabs>
          <w:tab w:val="left" w:pos="142"/>
          <w:tab w:val="left" w:pos="993"/>
        </w:tabs>
        <w:spacing w:beforeAutospacing="0" w:after="0" w:afterAutospacing="0"/>
        <w:jc w:val="both"/>
        <w:textAlignment w:val="baseline"/>
      </w:pPr>
      <w:r>
        <w:t>-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6D1A89" w:rsidRDefault="00E61F4F" w:rsidP="0010114A">
      <w:pPr>
        <w:pStyle w:val="afff8"/>
        <w:widowControl w:val="0"/>
        <w:tabs>
          <w:tab w:val="left" w:pos="567"/>
        </w:tabs>
        <w:spacing w:beforeAutospacing="0" w:after="0" w:afterAutospacing="0"/>
        <w:ind w:firstLine="284"/>
        <w:jc w:val="both"/>
      </w:pPr>
      <w:r>
        <w:t>Учебно-исследовательская и проектная деятельность обучающихся проводится в том числе по таким направлениям, как:</w:t>
      </w:r>
    </w:p>
    <w:p w:rsidR="006D1A89" w:rsidRDefault="00E61F4F" w:rsidP="0010114A">
      <w:pPr>
        <w:pStyle w:val="afff8"/>
        <w:widowControl w:val="0"/>
        <w:tabs>
          <w:tab w:val="left" w:pos="993"/>
        </w:tabs>
        <w:spacing w:beforeAutospacing="0" w:after="0" w:afterAutospacing="0"/>
        <w:ind w:firstLine="142"/>
        <w:jc w:val="both"/>
        <w:textAlignment w:val="baseline"/>
      </w:pPr>
      <w:r>
        <w:t>- исследовательское;</w:t>
      </w:r>
    </w:p>
    <w:p w:rsidR="006D1A89" w:rsidRDefault="00E61F4F" w:rsidP="0010114A">
      <w:pPr>
        <w:pStyle w:val="afff8"/>
        <w:widowControl w:val="0"/>
        <w:tabs>
          <w:tab w:val="left" w:pos="993"/>
        </w:tabs>
        <w:spacing w:beforeAutospacing="0" w:after="0" w:afterAutospacing="0"/>
        <w:ind w:firstLine="142"/>
        <w:jc w:val="both"/>
        <w:textAlignment w:val="baseline"/>
      </w:pPr>
      <w:r>
        <w:t>- прикладное;</w:t>
      </w:r>
    </w:p>
    <w:p w:rsidR="006D1A89" w:rsidRDefault="00E61F4F" w:rsidP="0010114A">
      <w:pPr>
        <w:pStyle w:val="afff8"/>
        <w:widowControl w:val="0"/>
        <w:tabs>
          <w:tab w:val="left" w:pos="993"/>
        </w:tabs>
        <w:spacing w:beforeAutospacing="0" w:after="0" w:afterAutospacing="0"/>
        <w:ind w:firstLine="142"/>
        <w:jc w:val="both"/>
        <w:textAlignment w:val="baseline"/>
      </w:pPr>
      <w:r>
        <w:t>- информационное;</w:t>
      </w:r>
    </w:p>
    <w:p w:rsidR="006D1A89" w:rsidRDefault="00E61F4F" w:rsidP="0010114A">
      <w:pPr>
        <w:pStyle w:val="afff8"/>
        <w:widowControl w:val="0"/>
        <w:tabs>
          <w:tab w:val="left" w:pos="993"/>
        </w:tabs>
        <w:spacing w:beforeAutospacing="0" w:after="0" w:afterAutospacing="0"/>
        <w:ind w:firstLine="142"/>
        <w:jc w:val="both"/>
        <w:textAlignment w:val="baseline"/>
      </w:pPr>
      <w:r>
        <w:t>- социальное;</w:t>
      </w:r>
    </w:p>
    <w:p w:rsidR="006D1A89" w:rsidRDefault="00E61F4F" w:rsidP="0010114A">
      <w:pPr>
        <w:pStyle w:val="afff8"/>
        <w:widowControl w:val="0"/>
        <w:tabs>
          <w:tab w:val="left" w:pos="993"/>
        </w:tabs>
        <w:spacing w:beforeAutospacing="0" w:after="0" w:afterAutospacing="0"/>
        <w:ind w:firstLine="142"/>
        <w:jc w:val="both"/>
        <w:textAlignment w:val="baseline"/>
      </w:pPr>
      <w:r>
        <w:t>- игровое;</w:t>
      </w:r>
    </w:p>
    <w:p w:rsidR="006D1A89" w:rsidRDefault="00E61F4F" w:rsidP="0010114A">
      <w:pPr>
        <w:pStyle w:val="afff8"/>
        <w:widowControl w:val="0"/>
        <w:tabs>
          <w:tab w:val="left" w:pos="993"/>
        </w:tabs>
        <w:spacing w:beforeAutospacing="0" w:after="0" w:afterAutospacing="0"/>
        <w:ind w:firstLine="142"/>
        <w:jc w:val="both"/>
        <w:textAlignment w:val="baseline"/>
        <w:rPr>
          <w:i/>
        </w:rPr>
      </w:pPr>
      <w:r>
        <w:t xml:space="preserve">- творческое </w:t>
      </w:r>
    </w:p>
    <w:p w:rsidR="006D1A89" w:rsidRDefault="00E61F4F" w:rsidP="0010114A">
      <w:pPr>
        <w:pStyle w:val="afff8"/>
        <w:widowControl w:val="0"/>
        <w:tabs>
          <w:tab w:val="left" w:pos="567"/>
        </w:tabs>
        <w:spacing w:beforeAutospacing="0" w:after="0" w:afterAutospacing="0"/>
        <w:ind w:firstLine="284"/>
        <w:jc w:val="both"/>
        <w:rPr>
          <w:i/>
        </w:rPr>
      </w:pPr>
      <w:r>
        <w:rPr>
          <w:i/>
        </w:rPr>
        <w:t>На уроках используются следующие формы организации учебно-исследовательской деятельности:</w:t>
      </w:r>
    </w:p>
    <w:p w:rsidR="006D1A89" w:rsidRDefault="00E61F4F" w:rsidP="0010114A">
      <w:pPr>
        <w:pStyle w:val="afff8"/>
        <w:widowControl w:val="0"/>
        <w:tabs>
          <w:tab w:val="left" w:pos="993"/>
        </w:tabs>
        <w:spacing w:beforeAutospacing="0" w:after="0" w:afterAutospacing="0"/>
        <w:ind w:firstLine="142"/>
        <w:jc w:val="both"/>
        <w:textAlignment w:val="baseline"/>
      </w:pPr>
      <w:r>
        <w:t>-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6D1A89" w:rsidRDefault="00E61F4F" w:rsidP="0010114A">
      <w:pPr>
        <w:pStyle w:val="afff8"/>
        <w:widowControl w:val="0"/>
        <w:tabs>
          <w:tab w:val="left" w:pos="993"/>
        </w:tabs>
        <w:spacing w:beforeAutospacing="0" w:after="0" w:afterAutospacing="0"/>
        <w:ind w:firstLine="142"/>
        <w:jc w:val="both"/>
        <w:textAlignment w:val="baseline"/>
      </w:pPr>
      <w: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D1A89" w:rsidRDefault="00E61F4F" w:rsidP="0010114A">
      <w:pPr>
        <w:pStyle w:val="afff8"/>
        <w:widowControl w:val="0"/>
        <w:tabs>
          <w:tab w:val="left" w:pos="993"/>
        </w:tabs>
        <w:spacing w:beforeAutospacing="0" w:after="0" w:afterAutospacing="0"/>
        <w:ind w:firstLine="142"/>
        <w:jc w:val="both"/>
        <w:textAlignment w:val="baseline"/>
      </w:pPr>
      <w: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D1A89" w:rsidRDefault="00E61F4F" w:rsidP="0010114A">
      <w:pPr>
        <w:pStyle w:val="afff8"/>
        <w:widowControl w:val="0"/>
        <w:tabs>
          <w:tab w:val="left" w:pos="567"/>
        </w:tabs>
        <w:spacing w:beforeAutospacing="0" w:after="0" w:afterAutospacing="0"/>
        <w:ind w:firstLine="284"/>
        <w:jc w:val="both"/>
        <w:rPr>
          <w:i/>
        </w:rPr>
      </w:pPr>
      <w:r>
        <w:rPr>
          <w:i/>
        </w:rPr>
        <w:t>Во внеурочной деятельности используются следующие формы организации учебно-исследовательской деятельности:</w:t>
      </w:r>
    </w:p>
    <w:p w:rsidR="006D1A89" w:rsidRDefault="00E61F4F" w:rsidP="0010114A">
      <w:pPr>
        <w:pStyle w:val="afff8"/>
        <w:widowControl w:val="0"/>
        <w:tabs>
          <w:tab w:val="left" w:pos="993"/>
        </w:tabs>
        <w:spacing w:beforeAutospacing="0" w:after="0" w:afterAutospacing="0"/>
        <w:jc w:val="both"/>
        <w:textAlignment w:val="baseline"/>
      </w:pPr>
      <w:r>
        <w:t>- исследовательская практика обучающихся;</w:t>
      </w:r>
    </w:p>
    <w:p w:rsidR="006D1A89" w:rsidRDefault="00E61F4F" w:rsidP="0010114A">
      <w:pPr>
        <w:pStyle w:val="afff8"/>
        <w:widowControl w:val="0"/>
        <w:tabs>
          <w:tab w:val="left" w:pos="993"/>
        </w:tabs>
        <w:spacing w:beforeAutospacing="0" w:after="0" w:afterAutospacing="0"/>
        <w:jc w:val="both"/>
        <w:textAlignment w:val="baseline"/>
      </w:pPr>
      <w:r>
        <w:t>- образовательные экспедиции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D1A89" w:rsidRDefault="00E61F4F" w:rsidP="0010114A">
      <w:pPr>
        <w:pStyle w:val="afff8"/>
        <w:widowControl w:val="0"/>
        <w:tabs>
          <w:tab w:val="left" w:pos="993"/>
        </w:tabs>
        <w:spacing w:beforeAutospacing="0" w:after="0" w:afterAutospacing="0"/>
        <w:jc w:val="both"/>
        <w:textAlignment w:val="baseline"/>
      </w:pPr>
      <w:r>
        <w:t>- факультативные занятия, предполагающие углубленное изучение предмета;</w:t>
      </w:r>
    </w:p>
    <w:p w:rsidR="006D1A89" w:rsidRDefault="00E61F4F" w:rsidP="0010114A">
      <w:pPr>
        <w:pStyle w:val="afff8"/>
        <w:widowControl w:val="0"/>
        <w:tabs>
          <w:tab w:val="left" w:pos="993"/>
        </w:tabs>
        <w:spacing w:beforeAutospacing="0" w:after="0" w:afterAutospacing="0"/>
        <w:jc w:val="both"/>
        <w:textAlignment w:val="baseline"/>
      </w:pPr>
      <w:r>
        <w:t>- ученическое научно-исследовательское общество (УНИО);</w:t>
      </w:r>
    </w:p>
    <w:p w:rsidR="006D1A89" w:rsidRDefault="00E61F4F" w:rsidP="0010114A">
      <w:pPr>
        <w:pStyle w:val="afff8"/>
        <w:widowControl w:val="0"/>
        <w:tabs>
          <w:tab w:val="left" w:pos="993"/>
        </w:tabs>
        <w:spacing w:beforeAutospacing="0" w:after="0" w:afterAutospacing="0"/>
        <w:jc w:val="both"/>
        <w:textAlignment w:val="baseline"/>
      </w:pPr>
      <w:r>
        <w:t>- участие обучающихся в олимпиадах, конкурсах, конференциях, предметных неделях, интеллектуальных марафонах, в том числе дистанционных.</w:t>
      </w:r>
    </w:p>
    <w:p w:rsidR="006D1A89" w:rsidRDefault="00E61F4F" w:rsidP="0010114A">
      <w:pPr>
        <w:pStyle w:val="afff8"/>
        <w:widowControl w:val="0"/>
        <w:tabs>
          <w:tab w:val="left" w:pos="567"/>
        </w:tabs>
        <w:spacing w:beforeAutospacing="0" w:after="0" w:afterAutospacing="0"/>
        <w:ind w:left="-142" w:firstLine="142"/>
        <w:jc w:val="both"/>
      </w:pPr>
      <w:r>
        <w:rPr>
          <w:b/>
          <w:i/>
        </w:rPr>
        <w:t>Итоги учебно-исследовательской деятельности</w:t>
      </w:r>
      <w:r>
        <w:rPr>
          <w:i/>
        </w:rPr>
        <w:t xml:space="preserve"> </w:t>
      </w:r>
      <w:r>
        <w:t>представляются в виде статей, обзоров, отчетов и заклю</w:t>
      </w:r>
      <w:r w:rsidR="007A314A">
        <w:t xml:space="preserve">чений по итогам исследований, </w:t>
      </w:r>
      <w:r>
        <w:t>исследований по различным предметным областям.</w:t>
      </w:r>
    </w:p>
    <w:p w:rsidR="007A314A" w:rsidRDefault="00C10EFA" w:rsidP="007A314A">
      <w:pPr>
        <w:pStyle w:val="afff8"/>
        <w:widowControl w:val="0"/>
        <w:tabs>
          <w:tab w:val="left" w:pos="567"/>
        </w:tabs>
        <w:spacing w:beforeAutospacing="0" w:after="0" w:afterAutospacing="0"/>
        <w:ind w:left="-142" w:firstLine="142"/>
        <w:rPr>
          <w:b/>
          <w:i/>
        </w:rPr>
      </w:pPr>
      <w:r>
        <w:rPr>
          <w:b/>
          <w:i/>
        </w:rPr>
        <w:t>В МБОУ Сов-Дарская О</w:t>
      </w:r>
      <w:r w:rsidR="007A314A" w:rsidRPr="007A314A">
        <w:rPr>
          <w:b/>
          <w:i/>
        </w:rPr>
        <w:t>ОШ используются следующие формы организации проектной и учебно-исследовательской деятельности:</w:t>
      </w:r>
    </w:p>
    <w:p w:rsidR="007A314A" w:rsidRPr="007A314A" w:rsidRDefault="007A314A" w:rsidP="007A314A">
      <w:pPr>
        <w:pStyle w:val="afff8"/>
        <w:widowControl w:val="0"/>
        <w:tabs>
          <w:tab w:val="left" w:pos="567"/>
        </w:tabs>
        <w:spacing w:beforeAutospacing="0" w:after="0" w:afterAutospacing="0"/>
        <w:ind w:left="-142" w:firstLine="142"/>
        <w:rPr>
          <w:b/>
          <w:i/>
        </w:rPr>
      </w:pPr>
    </w:p>
    <w:tbl>
      <w:tblPr>
        <w:tblW w:w="10915"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1"/>
        <w:gridCol w:w="3118"/>
        <w:gridCol w:w="3686"/>
      </w:tblGrid>
      <w:tr w:rsidR="007A314A" w:rsidRPr="007A314A" w:rsidTr="001350AD">
        <w:tc>
          <w:tcPr>
            <w:tcW w:w="10915"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center"/>
              <w:rPr>
                <w:b/>
              </w:rPr>
            </w:pPr>
            <w:r w:rsidRPr="007A314A">
              <w:rPr>
                <w:b/>
              </w:rPr>
              <w:t>Формы организации</w:t>
            </w:r>
          </w:p>
        </w:tc>
      </w:tr>
      <w:tr w:rsidR="007A314A" w:rsidRPr="007A314A" w:rsidTr="001350AD">
        <w:trPr>
          <w:trHeight w:val="318"/>
        </w:trPr>
        <w:tc>
          <w:tcPr>
            <w:tcW w:w="4111"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both"/>
              <w:rPr>
                <w:b/>
              </w:rPr>
            </w:pPr>
            <w:r w:rsidRPr="007A314A">
              <w:rPr>
                <w:b/>
              </w:rPr>
              <w:lastRenderedPageBreak/>
              <w:t>Проектная деятельность</w:t>
            </w:r>
          </w:p>
        </w:tc>
        <w:tc>
          <w:tcPr>
            <w:tcW w:w="680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center"/>
              <w:rPr>
                <w:b/>
              </w:rPr>
            </w:pPr>
            <w:r w:rsidRPr="007A314A">
              <w:rPr>
                <w:b/>
              </w:rPr>
              <w:t>Учебно-исследовательская деятельность</w:t>
            </w:r>
          </w:p>
        </w:tc>
      </w:tr>
      <w:tr w:rsidR="007A314A" w:rsidRPr="007A314A" w:rsidTr="001350AD">
        <w:trPr>
          <w:trHeight w:val="318"/>
        </w:trPr>
        <w:tc>
          <w:tcPr>
            <w:tcW w:w="4111" w:type="dxa"/>
            <w:vMerge/>
            <w:tcBorders>
              <w:top w:val="nil"/>
              <w:left w:val="single" w:sz="8" w:space="0" w:color="auto"/>
              <w:bottom w:val="single" w:sz="8" w:space="0" w:color="auto"/>
              <w:right w:val="single" w:sz="8" w:space="0" w:color="auto"/>
            </w:tcBorders>
            <w:vAlign w:val="center"/>
            <w:hideMark/>
          </w:tcPr>
          <w:p w:rsidR="007A314A" w:rsidRPr="007A314A" w:rsidRDefault="007A314A" w:rsidP="007A314A">
            <w:pPr>
              <w:pStyle w:val="afff8"/>
              <w:widowControl w:val="0"/>
              <w:tabs>
                <w:tab w:val="left" w:pos="567"/>
              </w:tabs>
              <w:ind w:left="-142" w:firstLine="142"/>
              <w:jc w:val="both"/>
            </w:pP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center"/>
              <w:rPr>
                <w:b/>
              </w:rPr>
            </w:pPr>
            <w:r w:rsidRPr="007A314A">
              <w:rPr>
                <w:b/>
              </w:rPr>
              <w:t>Формы организации на урочных занятиях</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center"/>
              <w:rPr>
                <w:b/>
              </w:rPr>
            </w:pPr>
            <w:r w:rsidRPr="007A314A">
              <w:rPr>
                <w:b/>
              </w:rPr>
              <w:t>Формы организации на внеурочных занятиях</w:t>
            </w:r>
          </w:p>
        </w:tc>
      </w:tr>
      <w:tr w:rsidR="007A314A" w:rsidRPr="007A314A" w:rsidTr="001350AD">
        <w:tc>
          <w:tcPr>
            <w:tcW w:w="41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both"/>
            </w:pPr>
            <w:r w:rsidRPr="007A314A">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firstLine="142"/>
              <w:jc w:val="both"/>
            </w:pPr>
            <w:r w:rsidRPr="007A314A">
              <w:t>Урок-исследование, урок-лаборатория, урок – творческий отчет, урок изобретательства, урок «Удивительное рядом»</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firstLine="142"/>
              <w:jc w:val="both"/>
            </w:pPr>
            <w:r w:rsidRPr="007A314A">
              <w:t xml:space="preserve">Исследовательская практика; образовательные экспедиции (походы, поездки, экскурсии). </w:t>
            </w:r>
          </w:p>
        </w:tc>
      </w:tr>
      <w:tr w:rsidR="007A314A" w:rsidRPr="007A314A" w:rsidTr="001350AD">
        <w:tc>
          <w:tcPr>
            <w:tcW w:w="41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both"/>
            </w:pPr>
            <w:r w:rsidRPr="007A314A">
              <w:t>По содержанию: монопредметный, метапредметный, относящийся к области знаний (нескольким областям), относящийся к области деятельности</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firstLine="142"/>
              <w:jc w:val="both"/>
            </w:pPr>
            <w:r w:rsidRPr="007A314A">
              <w:t>Урок - рассказ об ученых, урок – защита исследовательских проектов</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left="34" w:firstLine="142"/>
              <w:jc w:val="both"/>
            </w:pPr>
            <w:r w:rsidRPr="007A314A">
              <w:t>Факультативные занятия, предполагающие углубленное изучение предмета</w:t>
            </w:r>
          </w:p>
        </w:tc>
      </w:tr>
      <w:tr w:rsidR="007A314A" w:rsidRPr="007A314A" w:rsidTr="001350AD">
        <w:tc>
          <w:tcPr>
            <w:tcW w:w="41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both"/>
            </w:pPr>
            <w:r w:rsidRPr="007A314A">
              <w:t xml:space="preserve">Количеству участников: индивидуальный, парный, малогрупповой (до 5 человек), </w:t>
            </w:r>
          </w:p>
          <w:p w:rsidR="007A314A" w:rsidRPr="007A314A" w:rsidRDefault="007A314A" w:rsidP="007A314A">
            <w:pPr>
              <w:pStyle w:val="afff8"/>
              <w:widowControl w:val="0"/>
              <w:tabs>
                <w:tab w:val="left" w:pos="567"/>
              </w:tabs>
              <w:spacing w:beforeAutospacing="0" w:after="0" w:afterAutospacing="0"/>
              <w:ind w:left="-142" w:firstLine="142"/>
              <w:jc w:val="both"/>
            </w:pPr>
            <w:r w:rsidRPr="007A314A">
              <w:t xml:space="preserve">групповой (до 15 человек), </w:t>
            </w:r>
          </w:p>
          <w:p w:rsidR="007A314A" w:rsidRPr="007A314A" w:rsidRDefault="007A314A" w:rsidP="007A314A">
            <w:pPr>
              <w:pStyle w:val="afff8"/>
              <w:widowControl w:val="0"/>
              <w:tabs>
                <w:tab w:val="left" w:pos="567"/>
              </w:tabs>
              <w:spacing w:beforeAutospacing="0" w:after="0" w:afterAutospacing="0"/>
              <w:ind w:left="-142" w:firstLine="142"/>
              <w:jc w:val="both"/>
            </w:pPr>
            <w:r w:rsidRPr="007A314A">
              <w:t>коллективный (класс и более в рамках ОУ), муниципальный, городской, всероссийский, международный, сетевой</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left="34" w:firstLine="142"/>
              <w:jc w:val="both"/>
            </w:pPr>
            <w:r w:rsidRPr="007A314A">
              <w:t>Урок – экспертиза, урок открытых мыслей</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firstLine="142"/>
              <w:jc w:val="both"/>
            </w:pPr>
            <w:r w:rsidRPr="007A314A">
              <w:t>Ученическое научно-исследовательское общество</w:t>
            </w:r>
          </w:p>
        </w:tc>
      </w:tr>
      <w:tr w:rsidR="007A314A" w:rsidRPr="007A314A" w:rsidTr="001350AD">
        <w:tc>
          <w:tcPr>
            <w:tcW w:w="41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both"/>
            </w:pPr>
            <w:r w:rsidRPr="007A314A">
              <w:t>Длительность проекта: от проекта-урока до многолетнего проекта</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firstLine="142"/>
              <w:jc w:val="both"/>
            </w:pPr>
            <w:r w:rsidRPr="007A314A">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firstLine="142"/>
              <w:jc w:val="both"/>
            </w:pPr>
            <w:r w:rsidRPr="007A314A">
              <w:t>Участие в олимпиадах, конкурсах, конференциях, предметных неделях</w:t>
            </w:r>
          </w:p>
        </w:tc>
      </w:tr>
      <w:tr w:rsidR="007A314A" w:rsidRPr="007A314A" w:rsidTr="001350AD">
        <w:tc>
          <w:tcPr>
            <w:tcW w:w="41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spacing w:beforeAutospacing="0" w:after="0" w:afterAutospacing="0"/>
              <w:ind w:left="-142" w:firstLine="142"/>
              <w:jc w:val="both"/>
            </w:pPr>
            <w:r w:rsidRPr="007A314A">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1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firstLine="142"/>
              <w:jc w:val="both"/>
            </w:pPr>
            <w:r w:rsidRPr="007A314A">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68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C10EFA">
            <w:pPr>
              <w:pStyle w:val="afff8"/>
              <w:widowControl w:val="0"/>
              <w:tabs>
                <w:tab w:val="left" w:pos="567"/>
              </w:tabs>
              <w:spacing w:beforeAutospacing="0" w:after="0" w:afterAutospacing="0"/>
              <w:ind w:firstLine="142"/>
              <w:jc w:val="both"/>
            </w:pPr>
            <w:r w:rsidRPr="007A314A">
              <w:t>Интеллектуальные марафоны и др.</w:t>
            </w:r>
          </w:p>
        </w:tc>
      </w:tr>
    </w:tbl>
    <w:p w:rsidR="001350AD" w:rsidRDefault="001350AD" w:rsidP="007A314A">
      <w:pPr>
        <w:pStyle w:val="afff8"/>
        <w:widowControl w:val="0"/>
        <w:tabs>
          <w:tab w:val="left" w:pos="567"/>
        </w:tabs>
        <w:spacing w:beforeAutospacing="0" w:after="0" w:afterAutospacing="0"/>
        <w:ind w:left="-113" w:firstLine="142"/>
        <w:rPr>
          <w:b/>
          <w:i/>
        </w:rPr>
      </w:pPr>
    </w:p>
    <w:p w:rsidR="001350AD" w:rsidRDefault="001350AD" w:rsidP="007A314A">
      <w:pPr>
        <w:pStyle w:val="afff8"/>
        <w:widowControl w:val="0"/>
        <w:tabs>
          <w:tab w:val="left" w:pos="567"/>
        </w:tabs>
        <w:spacing w:beforeAutospacing="0" w:after="0" w:afterAutospacing="0"/>
        <w:ind w:left="-113" w:firstLine="142"/>
        <w:rPr>
          <w:b/>
          <w:i/>
        </w:rPr>
      </w:pPr>
    </w:p>
    <w:p w:rsidR="001350AD" w:rsidRDefault="001350AD" w:rsidP="007A314A">
      <w:pPr>
        <w:pStyle w:val="afff8"/>
        <w:widowControl w:val="0"/>
        <w:tabs>
          <w:tab w:val="left" w:pos="567"/>
        </w:tabs>
        <w:spacing w:beforeAutospacing="0" w:after="0" w:afterAutospacing="0"/>
        <w:ind w:left="-113" w:firstLine="142"/>
        <w:rPr>
          <w:b/>
          <w:i/>
        </w:rPr>
      </w:pPr>
    </w:p>
    <w:p w:rsidR="001350AD" w:rsidRDefault="001350AD" w:rsidP="007A314A">
      <w:pPr>
        <w:pStyle w:val="afff8"/>
        <w:widowControl w:val="0"/>
        <w:tabs>
          <w:tab w:val="left" w:pos="567"/>
        </w:tabs>
        <w:spacing w:beforeAutospacing="0" w:after="0" w:afterAutospacing="0"/>
        <w:ind w:left="-113" w:firstLine="142"/>
        <w:rPr>
          <w:b/>
          <w:i/>
        </w:rPr>
      </w:pPr>
    </w:p>
    <w:p w:rsidR="001350AD" w:rsidRDefault="001350AD" w:rsidP="007A314A">
      <w:pPr>
        <w:pStyle w:val="afff8"/>
        <w:widowControl w:val="0"/>
        <w:tabs>
          <w:tab w:val="left" w:pos="567"/>
        </w:tabs>
        <w:spacing w:beforeAutospacing="0" w:after="0" w:afterAutospacing="0"/>
        <w:ind w:left="-113" w:firstLine="142"/>
        <w:rPr>
          <w:b/>
          <w:i/>
        </w:rPr>
      </w:pPr>
    </w:p>
    <w:p w:rsidR="001350AD" w:rsidRDefault="001350AD" w:rsidP="007A314A">
      <w:pPr>
        <w:pStyle w:val="afff8"/>
        <w:widowControl w:val="0"/>
        <w:tabs>
          <w:tab w:val="left" w:pos="567"/>
        </w:tabs>
        <w:spacing w:beforeAutospacing="0" w:after="0" w:afterAutospacing="0"/>
        <w:ind w:left="-113" w:firstLine="142"/>
        <w:rPr>
          <w:b/>
          <w:i/>
        </w:rPr>
      </w:pPr>
    </w:p>
    <w:p w:rsidR="001350AD" w:rsidRDefault="001350AD" w:rsidP="007A314A">
      <w:pPr>
        <w:pStyle w:val="afff8"/>
        <w:widowControl w:val="0"/>
        <w:tabs>
          <w:tab w:val="left" w:pos="567"/>
        </w:tabs>
        <w:spacing w:beforeAutospacing="0" w:after="0" w:afterAutospacing="0"/>
        <w:ind w:left="-113" w:firstLine="142"/>
        <w:rPr>
          <w:b/>
          <w:i/>
        </w:rPr>
      </w:pPr>
    </w:p>
    <w:p w:rsidR="001350AD" w:rsidRDefault="001350AD" w:rsidP="007A314A">
      <w:pPr>
        <w:pStyle w:val="afff8"/>
        <w:widowControl w:val="0"/>
        <w:tabs>
          <w:tab w:val="left" w:pos="567"/>
        </w:tabs>
        <w:spacing w:beforeAutospacing="0" w:after="0" w:afterAutospacing="0"/>
        <w:ind w:left="-113" w:firstLine="142"/>
        <w:rPr>
          <w:b/>
          <w:i/>
        </w:rPr>
      </w:pPr>
    </w:p>
    <w:p w:rsidR="001350AD" w:rsidRDefault="001350AD" w:rsidP="007A314A">
      <w:pPr>
        <w:pStyle w:val="afff8"/>
        <w:widowControl w:val="0"/>
        <w:tabs>
          <w:tab w:val="left" w:pos="567"/>
        </w:tabs>
        <w:spacing w:beforeAutospacing="0" w:after="0" w:afterAutospacing="0"/>
        <w:ind w:left="-113" w:firstLine="142"/>
        <w:rPr>
          <w:b/>
          <w:i/>
        </w:rPr>
      </w:pPr>
    </w:p>
    <w:p w:rsidR="001350AD" w:rsidRDefault="001350AD" w:rsidP="007A314A">
      <w:pPr>
        <w:pStyle w:val="afff8"/>
        <w:widowControl w:val="0"/>
        <w:tabs>
          <w:tab w:val="left" w:pos="567"/>
        </w:tabs>
        <w:spacing w:beforeAutospacing="0" w:after="0" w:afterAutospacing="0"/>
        <w:ind w:left="-113" w:firstLine="142"/>
        <w:rPr>
          <w:b/>
          <w:i/>
        </w:rPr>
      </w:pPr>
    </w:p>
    <w:p w:rsidR="007A314A" w:rsidRPr="007A314A" w:rsidRDefault="007A314A" w:rsidP="007A314A">
      <w:pPr>
        <w:pStyle w:val="afff8"/>
        <w:widowControl w:val="0"/>
        <w:tabs>
          <w:tab w:val="left" w:pos="567"/>
        </w:tabs>
        <w:spacing w:beforeAutospacing="0" w:after="0" w:afterAutospacing="0"/>
        <w:ind w:left="-113" w:firstLine="142"/>
        <w:rPr>
          <w:b/>
          <w:i/>
        </w:rPr>
      </w:pPr>
      <w:r w:rsidRPr="007A314A">
        <w:rPr>
          <w:b/>
          <w:i/>
        </w:rPr>
        <w:t>Стержнем интеграции урочной и внеурочной деятельности является системно - деятельностный подход.</w:t>
      </w:r>
    </w:p>
    <w:p w:rsidR="007A314A" w:rsidRPr="007A314A" w:rsidRDefault="007A314A" w:rsidP="007A314A">
      <w:pPr>
        <w:pStyle w:val="afff8"/>
        <w:widowControl w:val="0"/>
        <w:tabs>
          <w:tab w:val="left" w:pos="567"/>
        </w:tabs>
        <w:ind w:left="-142" w:firstLine="142"/>
        <w:rPr>
          <w:b/>
          <w:bCs/>
        </w:rPr>
      </w:pPr>
    </w:p>
    <w:p w:rsidR="007A314A" w:rsidRPr="007A314A" w:rsidRDefault="008524B5" w:rsidP="007A314A">
      <w:pPr>
        <w:pStyle w:val="afff8"/>
        <w:widowControl w:val="0"/>
        <w:tabs>
          <w:tab w:val="left" w:pos="567"/>
        </w:tabs>
        <w:ind w:left="-142" w:firstLine="142"/>
        <w:rPr>
          <w:b/>
          <w:bCs/>
        </w:rPr>
      </w:pPr>
      <w:r>
        <w:rPr>
          <w:noProof/>
        </w:rPr>
        <mc:AlternateContent>
          <mc:Choice Requires="wpg">
            <w:drawing>
              <wp:anchor distT="0" distB="0" distL="114300" distR="114300" simplePos="0" relativeHeight="251875328" behindDoc="0" locked="0" layoutInCell="1" allowOverlap="1">
                <wp:simplePos x="0" y="0"/>
                <wp:positionH relativeFrom="column">
                  <wp:posOffset>-306070</wp:posOffset>
                </wp:positionH>
                <wp:positionV relativeFrom="paragraph">
                  <wp:posOffset>-377825</wp:posOffset>
                </wp:positionV>
                <wp:extent cx="6867525" cy="2454910"/>
                <wp:effectExtent l="0" t="0" r="28575" b="59690"/>
                <wp:wrapNone/>
                <wp:docPr id="19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2454910"/>
                          <a:chOff x="0" y="0"/>
                          <a:chExt cx="69342" cy="30003"/>
                        </a:xfrm>
                      </wpg:grpSpPr>
                      <wps:wsp>
                        <wps:cNvPr id="193" name="Скругленный прямоугольник 5"/>
                        <wps:cNvSpPr>
                          <a:spLocks noChangeArrowheads="1"/>
                        </wps:cNvSpPr>
                        <wps:spPr bwMode="auto">
                          <a:xfrm>
                            <a:off x="0" y="0"/>
                            <a:ext cx="17811"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2314B0" w:rsidRPr="00E34E67" w:rsidRDefault="002314B0" w:rsidP="007A314A">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wps:txbx>
                        <wps:bodyPr rot="0" vert="horz" wrap="square" lIns="91440" tIns="45720" rIns="91440" bIns="45720" anchor="ctr" anchorCtr="0" upright="1">
                          <a:noAutofit/>
                        </wps:bodyPr>
                      </wps:wsp>
                      <wps:wsp>
                        <wps:cNvPr id="194" name="Скругленный прямоугольник 6"/>
                        <wps:cNvSpPr>
                          <a:spLocks noChangeArrowheads="1"/>
                        </wps:cNvSpPr>
                        <wps:spPr bwMode="auto">
                          <a:xfrm>
                            <a:off x="15716" y="6477"/>
                            <a:ext cx="18859" cy="723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2314B0" w:rsidRPr="00E34E67" w:rsidRDefault="002314B0" w:rsidP="007A314A">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wps:txbx>
                        <wps:bodyPr rot="0" vert="horz" wrap="square" lIns="91440" tIns="45720" rIns="91440" bIns="45720" anchor="ctr" anchorCtr="0" upright="1">
                          <a:noAutofit/>
                        </wps:bodyPr>
                      </wps:wsp>
                      <wps:wsp>
                        <wps:cNvPr id="195" name="Скругленный прямоугольник 7"/>
                        <wps:cNvSpPr>
                          <a:spLocks noChangeArrowheads="1"/>
                        </wps:cNvSpPr>
                        <wps:spPr bwMode="auto">
                          <a:xfrm>
                            <a:off x="31623" y="12477"/>
                            <a:ext cx="20764" cy="12383"/>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2314B0" w:rsidRPr="00E34E67" w:rsidRDefault="002314B0" w:rsidP="007A314A">
                              <w:pPr>
                                <w:jc w:val="center"/>
                                <w:rPr>
                                  <w:rFonts w:ascii="Times New Roman" w:hAnsi="Times New Roman"/>
                                  <w:sz w:val="24"/>
                                  <w:szCs w:val="24"/>
                                </w:rPr>
                              </w:pPr>
                              <w:r w:rsidRPr="00E34E67">
                                <w:rPr>
                                  <w:rFonts w:ascii="Times New Roman" w:hAnsi="Times New Roman"/>
                                  <w:sz w:val="24"/>
                                  <w:szCs w:val="24"/>
                                </w:rPr>
                                <w:t xml:space="preserve">Изменение содержания </w:t>
                              </w:r>
                              <w:proofErr w:type="gramStart"/>
                              <w:r w:rsidRPr="00E34E67">
                                <w:rPr>
                                  <w:rFonts w:ascii="Times New Roman" w:hAnsi="Times New Roman"/>
                                  <w:sz w:val="24"/>
                                  <w:szCs w:val="24"/>
                                </w:rPr>
                                <w:t>взаимодействия</w:t>
                              </w:r>
                              <w:proofErr w:type="gramEnd"/>
                              <w:r w:rsidRPr="00E34E67">
                                <w:rPr>
                                  <w:rFonts w:ascii="Times New Roman" w:hAnsi="Times New Roman"/>
                                  <w:sz w:val="24"/>
                                  <w:szCs w:val="24"/>
                                </w:rPr>
                                <w:t xml:space="preserve"> обучающегося с учителем и одноклассниками</w:t>
                              </w:r>
                            </w:p>
                          </w:txbxContent>
                        </wps:txbx>
                        <wps:bodyPr rot="0" vert="horz" wrap="square" lIns="91440" tIns="45720" rIns="91440" bIns="45720" anchor="ctr" anchorCtr="0" upright="1">
                          <a:noAutofit/>
                        </wps:bodyPr>
                      </wps:wsp>
                      <wps:wsp>
                        <wps:cNvPr id="196" name="Скругленный прямоугольник 8"/>
                        <wps:cNvSpPr>
                          <a:spLocks noChangeArrowheads="1"/>
                        </wps:cNvSpPr>
                        <wps:spPr bwMode="auto">
                          <a:xfrm>
                            <a:off x="51530" y="22574"/>
                            <a:ext cx="17812" cy="7429"/>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2314B0" w:rsidRPr="00E34E67" w:rsidRDefault="002314B0" w:rsidP="007A314A">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wps:txbx>
                        <wps:bodyPr rot="0" vert="horz" wrap="square" lIns="91440" tIns="45720" rIns="91440" bIns="45720" anchor="ctr" anchorCtr="0" upright="1">
                          <a:noAutofit/>
                        </wps:bodyPr>
                      </wps:wsp>
                      <wps:wsp>
                        <wps:cNvPr id="197" name="Выгнутая вправо стрелка 9"/>
                        <wps:cNvSpPr>
                          <a:spLocks noChangeArrowheads="1"/>
                        </wps:cNvSpPr>
                        <wps:spPr bwMode="auto">
                          <a:xfrm>
                            <a:off x="18669" y="2762"/>
                            <a:ext cx="3238" cy="4477"/>
                          </a:xfrm>
                          <a:prstGeom prst="curvedLeftArrow">
                            <a:avLst>
                              <a:gd name="adj1" fmla="val 25009"/>
                              <a:gd name="adj2" fmla="val 50012"/>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s:wsp>
                        <wps:cNvPr id="198" name="Выгнутая вправо стрелка 10"/>
                        <wps:cNvSpPr>
                          <a:spLocks noChangeArrowheads="1"/>
                        </wps:cNvSpPr>
                        <wps:spPr bwMode="auto">
                          <a:xfrm>
                            <a:off x="35433" y="9239"/>
                            <a:ext cx="3238" cy="4477"/>
                          </a:xfrm>
                          <a:prstGeom prst="curvedLeftArrow">
                            <a:avLst>
                              <a:gd name="adj1" fmla="val 25009"/>
                              <a:gd name="adj2" fmla="val 50012"/>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99" name="Выгнутая вправо стрелка 11"/>
                        <wps:cNvSpPr>
                          <a:spLocks noChangeArrowheads="1"/>
                        </wps:cNvSpPr>
                        <wps:spPr bwMode="auto">
                          <a:xfrm>
                            <a:off x="53530" y="18859"/>
                            <a:ext cx="3239" cy="4477"/>
                          </a:xfrm>
                          <a:prstGeom prst="curvedLeftArrow">
                            <a:avLst>
                              <a:gd name="adj1" fmla="val 25001"/>
                              <a:gd name="adj2" fmla="val 49997"/>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75" style="position:absolute;left:0;text-align:left;margin-left:-24.1pt;margin-top:-29.75pt;width:540.75pt;height:193.3pt;z-index:251875328;mso-position-horizontal-relative:text;mso-position-vertical-relative:text"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">
                <v:roundrect id="Скругленный прямоугольник 5" o:spid="_x0000_s1076" style="position:absolute;width:1781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QVcQA&#10;AADcAAAADwAAAGRycy9kb3ducmV2LnhtbERPS2vCQBC+C/6HZYReim6MUDR1FQkptadilEJvQ3by&#10;oNnZkN2a2F/fLRS8zcf3nO1+NK24Uu8aywqWiwgEcWF1w5WCy/llvgbhPLLG1jIpuJGD/W462WKi&#10;7cAnuua+EiGEXYIKau+7REpX1GTQLWxHHLjS9gZ9gH0ldY9DCDetjKPoSRpsODTU2FFaU/GVfxsF&#10;jzrK0iz/eXf0URar1+EtTstPpR5m4+EZhKfR38X/7qMO8zcr+HsmX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kFX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2314B0" w:rsidRPr="00E34E67" w:rsidRDefault="002314B0" w:rsidP="007A314A">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077" style="position:absolute;left:15716;top:6477;width:188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IIcQA&#10;AADcAAAADwAAAGRycy9kb3ducmV2LnhtbERPS2vCQBC+C/0PyxS8SN1oi7TRVSRYak9iFKG3ITt5&#10;YHY2ZFeT+uu7BcHbfHzPWax6U4srta6yrGAyjkAQZ1ZXXCg4Hj5f3kE4j6yxtkwKfsnBavk0WGCs&#10;bcd7uqa+ECGEXYwKSu+bWEqXlWTQjW1DHLjctgZ9gG0hdYtdCDe1nEbRTBqsODSU2FBSUnZOL0bB&#10;SEebZJPedo5Oefb61X1Pk/xHqeFzv56D8NT7h/ju3uow/+MN/p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CCH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2314B0" w:rsidRPr="00E34E67" w:rsidRDefault="002314B0" w:rsidP="007A314A">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078" style="position:absolute;left:31623;top:12477;width:20764;height:12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tusQA&#10;AADcAAAADwAAAGRycy9kb3ducmV2LnhtbERPS2vCQBC+C/0PyxS8SN1oqbTRVSRYak9iFKG3ITt5&#10;YHY2ZFeT+uu7BcHbfHzPWax6U4srta6yrGAyjkAQZ1ZXXCg4Hj5f3kE4j6yxtkwKfsnBavk0WGCs&#10;bcd7uqa+ECGEXYwKSu+bWEqXlWTQjW1DHLjctgZ9gG0hdYtdCDe1nEbRTBqsODSU2FBSUnZOL0bB&#10;SEebZJPedo5Oefb61X1Pk/xHqeFzv56D8NT7h/ju3uow/+MN/p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rbrEAAAA3AAAAA8AAAAAAAAAAAAAAAAAmAIAAGRycy9k&#10;b3ducmV2LnhtbFBLBQYAAAAABAAEAPUAAACJAwAAAAA=&#10;" fillcolor="#9eeaff" strokecolor="#40a7c2">
                  <v:fill color2="#e4f9ff" rotate="t" angle="180" colors="0 #9eeaff;22938f #bbefff;1 #e4f9ff" focus="100%" type="gradient"/>
                  <v:shadow on="t" color="black" opacity="24903f" origin=",.5" offset="0,.55556mm"/>
                  <v:textbox>
                    <w:txbxContent>
                      <w:p w:rsidR="002314B0" w:rsidRPr="00E34E67" w:rsidRDefault="002314B0" w:rsidP="007A314A">
                        <w:pPr>
                          <w:jc w:val="center"/>
                          <w:rPr>
                            <w:rFonts w:ascii="Times New Roman" w:hAnsi="Times New Roman"/>
                            <w:sz w:val="24"/>
                            <w:szCs w:val="24"/>
                          </w:rPr>
                        </w:pPr>
                        <w:r w:rsidRPr="00E34E67">
                          <w:rPr>
                            <w:rFonts w:ascii="Times New Roman" w:hAnsi="Times New Roman"/>
                            <w:sz w:val="24"/>
                            <w:szCs w:val="24"/>
                          </w:rPr>
                          <w:t xml:space="preserve">Изменение содержания </w:t>
                        </w:r>
                        <w:proofErr w:type="gramStart"/>
                        <w:r w:rsidRPr="00E34E67">
                          <w:rPr>
                            <w:rFonts w:ascii="Times New Roman" w:hAnsi="Times New Roman"/>
                            <w:sz w:val="24"/>
                            <w:szCs w:val="24"/>
                          </w:rPr>
                          <w:t>взаимодействия</w:t>
                        </w:r>
                        <w:proofErr w:type="gramEnd"/>
                        <w:r w:rsidRPr="00E34E67">
                          <w:rPr>
                            <w:rFonts w:ascii="Times New Roman" w:hAnsi="Times New Roman"/>
                            <w:sz w:val="24"/>
                            <w:szCs w:val="24"/>
                          </w:rPr>
                          <w:t xml:space="preserve"> обучающегося с учителем и одноклассниками</w:t>
                        </w:r>
                      </w:p>
                    </w:txbxContent>
                  </v:textbox>
                </v:roundrect>
                <v:roundrect id="Скругленный прямоугольник 8" o:spid="_x0000_s1079" style="position:absolute;left:51530;top:22574;width:17812;height:7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zzcMA&#10;AADcAAAADwAAAGRycy9kb3ducmV2LnhtbERPS2vCQBC+F/wPywheim5UkBpdRYLFeiqNIngbspMH&#10;ZmdDdmtSf71bKPQ2H99z1tve1OJOrassK5hOIhDEmdUVFwrOp/fxGwjnkTXWlknBDznYbgYva4y1&#10;7fiL7qkvRAhhF6OC0vsmltJlJRl0E9sQBy63rUEfYFtI3WIXwk0tZ1G0kAYrDg0lNpSUlN3Sb6Pg&#10;VUf7ZJ8+Ph1d8mx+6I6zJL8qNRr2uxUIT73/F/+5P3SYv1zA7zPhA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zzcMAAADcAAAADwAAAAAAAAAAAAAAAACYAgAAZHJzL2Rv&#10;d25yZXYueG1sUEsFBgAAAAAEAAQA9QAAAIgDAAAAAA==&#10;" fillcolor="#9eeaff" strokecolor="#40a7c2">
                  <v:fill color2="#e4f9ff" rotate="t" angle="180" colors="0 #9eeaff;22938f #bbefff;1 #e4f9ff" focus="100%" type="gradient"/>
                  <v:shadow on="t" color="black" opacity="24903f" origin=",.5" offset="0,.55556mm"/>
                  <v:textbox>
                    <w:txbxContent>
                      <w:p w:rsidR="002314B0" w:rsidRPr="00E34E67" w:rsidRDefault="002314B0" w:rsidP="007A314A">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080" type="#_x0000_t103" style="position:absolute;left:18669;top:2762;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0cEA&#10;AADcAAAADwAAAGRycy9kb3ducmV2LnhtbERPTYvCMBC9L/gfwgheFk2t7KrVKCK4CJ62ingcmrEt&#10;NpPSxNr990YQ9jaP9znLdWcq0VLjSssKxqMIBHFmdcm5gtNxN5yBcB5ZY2WZFPyRg/Wq97HERNsH&#10;/1Kb+lyEEHYJKii8rxMpXVaQQTeyNXHgrrYx6ANscqkbfIRwU8k4ir6lwZJDQ4E1bQvKbundKLi0&#10;fD5jfPj8mkZbOSkvP5s8NkoN+t1mAcJT5//Fb/deh/nzKbyeC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3dHBAAAA3AAAAA8AAAAAAAAAAAAAAAAAmAIAAGRycy9kb3du&#10;cmV2LnhtbFBLBQYAAAAABAAEAPUAAACGAwAAAAA=&#10;" adj="13787,19647,5400" fillcolor="#4f81bd" strokecolor="#243f60" strokeweight="2pt"/>
                <v:shape id="Выгнутая вправо стрелка 10" o:spid="_x0000_s1081" type="#_x0000_t103" style="position:absolute;left:35433;top:9239;width:323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GsQA&#10;AADcAAAADwAAAGRycy9kb3ducmV2LnhtbESPQW/CMAyF70j7D5En7QbpOMDaERCaBNppaIB29hrT&#10;VGucqgkl+/f4MGk3W+/5vc+rTfadGmmIbWADz7MCFHEdbMuNgfNpN30BFROyxS4wGfilCJv1w2SF&#10;lQ03/qTxmBolIRwrNOBS6iutY+3IY5yFnli0Sxg8JlmHRtsBbxLuOz0vioX22LI0OOzpzVH9c7x6&#10;A/P6ssgfV1fmr8M2jPv47Q7npTFPj3n7CipRTv/mv+t3K/il0MozMoF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9xrEAAAA3AAAAA8AAAAAAAAAAAAAAAAAmAIAAGRycy9k&#10;b3ducmV2LnhtbFBLBQYAAAAABAAEAPUAAACJAwAAAAA=&#10;" adj="13787,19647,5400" fillcolor="#4f81bd" strokecolor="#385d8a" strokeweight="2pt"/>
                <v:shape id="Выгнутая вправо стрелка 11" o:spid="_x0000_s1082" type="#_x0000_t103" style="position:absolute;left:53530;top:18859;width:3239;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SgcEA&#10;AADcAAAADwAAAGRycy9kb3ducmV2LnhtbERPTYvCMBC9L/gfwgje1lQP7rYaRQTFk7Ku7HlsxqbY&#10;TEoTa/z3ZmFhb/N4n7NYRduInjpfO1YwGWcgiEuna64UnL+3758gfEDW2DgmBU/ysFoO3hZYaPfg&#10;L+pPoRIphH2BCkwIbSGlLw1Z9GPXEifu6jqLIcGukrrDRwq3jZxm2UxarDk1GGxpY6i8ne5WwbS8&#10;zuLhbvL4c1y7fucv5nj+UGo0jOs5iEAx/Iv/3Hud5uc5/D6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TUoHBAAAA3AAAAA8AAAAAAAAAAAAAAAAAmAIAAGRycy9kb3du&#10;cmV2LnhtbFBLBQYAAAAABAAEAPUAAACGAwAAAAA=&#10;" adj="13787,19647,5400" fillcolor="#4f81bd" strokecolor="#385d8a" strokeweight="2pt"/>
              </v:group>
            </w:pict>
          </mc:Fallback>
        </mc:AlternateContent>
      </w:r>
    </w:p>
    <w:p w:rsidR="007A314A" w:rsidRPr="007A314A" w:rsidRDefault="007A314A" w:rsidP="007A314A">
      <w:pPr>
        <w:pStyle w:val="afff8"/>
        <w:widowControl w:val="0"/>
        <w:tabs>
          <w:tab w:val="left" w:pos="567"/>
        </w:tabs>
        <w:ind w:left="-142" w:firstLine="142"/>
        <w:rPr>
          <w:b/>
          <w:bCs/>
        </w:rPr>
      </w:pPr>
    </w:p>
    <w:p w:rsidR="007A314A" w:rsidRPr="007A314A" w:rsidRDefault="007A314A" w:rsidP="007A314A">
      <w:pPr>
        <w:pStyle w:val="afff8"/>
        <w:widowControl w:val="0"/>
        <w:tabs>
          <w:tab w:val="left" w:pos="567"/>
        </w:tabs>
        <w:ind w:left="-142" w:firstLine="142"/>
        <w:rPr>
          <w:b/>
          <w:bCs/>
        </w:rPr>
      </w:pPr>
    </w:p>
    <w:p w:rsidR="007A314A" w:rsidRPr="007A314A" w:rsidRDefault="007A314A" w:rsidP="007A314A">
      <w:pPr>
        <w:pStyle w:val="afff8"/>
        <w:widowControl w:val="0"/>
        <w:tabs>
          <w:tab w:val="left" w:pos="567"/>
        </w:tabs>
        <w:ind w:left="-142" w:firstLine="142"/>
        <w:rPr>
          <w:b/>
          <w:bCs/>
        </w:rPr>
      </w:pPr>
    </w:p>
    <w:p w:rsidR="007A314A" w:rsidRPr="007A314A" w:rsidRDefault="007A314A" w:rsidP="007A314A">
      <w:pPr>
        <w:pStyle w:val="afff8"/>
        <w:widowControl w:val="0"/>
        <w:tabs>
          <w:tab w:val="left" w:pos="567"/>
        </w:tabs>
        <w:ind w:left="-142" w:firstLine="142"/>
      </w:pPr>
    </w:p>
    <w:p w:rsidR="007A314A" w:rsidRDefault="007A314A" w:rsidP="007A314A">
      <w:pPr>
        <w:pStyle w:val="afff8"/>
        <w:widowControl w:val="0"/>
        <w:tabs>
          <w:tab w:val="left" w:pos="567"/>
        </w:tabs>
        <w:ind w:left="-142" w:firstLine="142"/>
      </w:pPr>
    </w:p>
    <w:p w:rsidR="007A314A" w:rsidRPr="007A314A" w:rsidRDefault="007A314A" w:rsidP="007A314A">
      <w:pPr>
        <w:pStyle w:val="afff8"/>
        <w:widowControl w:val="0"/>
        <w:tabs>
          <w:tab w:val="left" w:pos="567"/>
        </w:tabs>
        <w:ind w:left="-142" w:firstLine="142"/>
        <w:rPr>
          <w:b/>
          <w:i/>
        </w:rPr>
      </w:pPr>
      <w:r w:rsidRPr="007A314A">
        <w:rPr>
          <w:b/>
          <w:i/>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3"/>
        <w:gridCol w:w="5811"/>
      </w:tblGrid>
      <w:tr w:rsidR="007A314A" w:rsidRPr="007A314A" w:rsidTr="007A314A">
        <w:tc>
          <w:tcPr>
            <w:tcW w:w="450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Проектной деятельности</w:t>
            </w:r>
          </w:p>
        </w:tc>
        <w:tc>
          <w:tcPr>
            <w:tcW w:w="58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Учебно-исследовательской деятельности</w:t>
            </w:r>
          </w:p>
        </w:tc>
      </w:tr>
      <w:tr w:rsidR="007A314A" w:rsidRPr="007A314A" w:rsidTr="007A314A">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Поддержка и содействие тем, от кого зависит достижение цели</w:t>
            </w:r>
          </w:p>
        </w:tc>
        <w:tc>
          <w:tcPr>
            <w:tcW w:w="58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jc w:val="center"/>
            </w:pPr>
            <w:r w:rsidRPr="007A314A">
              <w:t>Постановка проблемы и аргументирование ее актуальности</w:t>
            </w:r>
          </w:p>
        </w:tc>
      </w:tr>
      <w:tr w:rsidR="007A314A" w:rsidRPr="007A314A" w:rsidTr="007A314A">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Обеспечение бесконфликтной совместной работы в группе</w:t>
            </w:r>
          </w:p>
        </w:tc>
        <w:tc>
          <w:tcPr>
            <w:tcW w:w="58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jc w:val="center"/>
            </w:pPr>
            <w:r w:rsidRPr="007A314A">
              <w:t>Формулировка гипотезы исследования и раскрытие замысла – сущности будущей деятельности</w:t>
            </w:r>
          </w:p>
        </w:tc>
      </w:tr>
      <w:tr w:rsidR="007A314A" w:rsidRPr="007A314A" w:rsidTr="007A314A">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Обучающиеся устанавливают с партнерами отношения взаимопонимания</w:t>
            </w:r>
          </w:p>
        </w:tc>
        <w:tc>
          <w:tcPr>
            <w:tcW w:w="58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jc w:val="center"/>
            </w:pPr>
            <w:r w:rsidRPr="007A314A">
              <w:t>Планирование исследовательских работ и выбор необходимого инструментария</w:t>
            </w:r>
          </w:p>
        </w:tc>
      </w:tr>
      <w:tr w:rsidR="007A314A" w:rsidRPr="007A314A" w:rsidTr="007A314A">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Проведение эффективных групповых обсуждений</w:t>
            </w:r>
          </w:p>
        </w:tc>
        <w:tc>
          <w:tcPr>
            <w:tcW w:w="58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jc w:val="center"/>
            </w:pPr>
            <w:proofErr w:type="gramStart"/>
            <w:r w:rsidRPr="007A314A">
              <w:t>Собственно</w:t>
            </w:r>
            <w:proofErr w:type="gramEnd"/>
            <w:r w:rsidRPr="007A314A">
              <w:t xml:space="preserve"> проведение исследования с обязательным поэтапным контролем и коррекцией результатов работ</w:t>
            </w:r>
          </w:p>
        </w:tc>
      </w:tr>
      <w:tr w:rsidR="007A314A" w:rsidRPr="007A314A" w:rsidTr="007A314A">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Учатся обеспечивать обмен знаниями между членами группы для принятия эффективных совместных решений</w:t>
            </w:r>
          </w:p>
        </w:tc>
        <w:tc>
          <w:tcPr>
            <w:tcW w:w="58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jc w:val="center"/>
            </w:pPr>
            <w:r w:rsidRPr="007A314A">
              <w:t>Оформление результатов учебно-исследовательской деятельности как конечного продукта</w:t>
            </w:r>
          </w:p>
        </w:tc>
      </w:tr>
      <w:tr w:rsidR="007A314A" w:rsidRPr="007A314A" w:rsidTr="007A314A">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Четко формулировать цели группы и позволять ее участникам проявлять инициативу для достижения этих целей</w:t>
            </w:r>
          </w:p>
        </w:tc>
        <w:tc>
          <w:tcPr>
            <w:tcW w:w="58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jc w:val="center"/>
            </w:pPr>
            <w:r w:rsidRPr="007A314A">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7A314A" w:rsidRPr="007A314A" w:rsidTr="007A314A">
        <w:tc>
          <w:tcPr>
            <w:tcW w:w="45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Адекватно реагировать на нужды других</w:t>
            </w:r>
          </w:p>
        </w:tc>
        <w:tc>
          <w:tcPr>
            <w:tcW w:w="58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A314A" w:rsidRPr="007A314A" w:rsidRDefault="007A314A" w:rsidP="007A314A">
            <w:pPr>
              <w:pStyle w:val="afff8"/>
              <w:widowControl w:val="0"/>
              <w:tabs>
                <w:tab w:val="left" w:pos="567"/>
              </w:tabs>
              <w:ind w:left="-142" w:firstLine="142"/>
            </w:pPr>
            <w:r w:rsidRPr="007A314A">
              <w:t> </w:t>
            </w:r>
          </w:p>
        </w:tc>
      </w:tr>
    </w:tbl>
    <w:p w:rsidR="007A314A" w:rsidRPr="007A314A" w:rsidRDefault="007A314A" w:rsidP="007A314A">
      <w:pPr>
        <w:pStyle w:val="afff8"/>
        <w:spacing w:beforeAutospacing="0" w:after="0" w:afterAutospacing="0"/>
        <w:ind w:left="-142" w:firstLine="142"/>
      </w:pPr>
      <w:r w:rsidRPr="007A314A">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A314A" w:rsidRPr="007A314A" w:rsidRDefault="007A314A" w:rsidP="0010114A">
      <w:pPr>
        <w:pStyle w:val="afff8"/>
        <w:widowControl w:val="0"/>
        <w:tabs>
          <w:tab w:val="left" w:pos="567"/>
        </w:tabs>
        <w:spacing w:beforeAutospacing="0" w:after="0" w:afterAutospacing="0"/>
        <w:ind w:left="-142" w:firstLine="142"/>
        <w:jc w:val="both"/>
      </w:pPr>
    </w:p>
    <w:p w:rsidR="006D1A89" w:rsidRDefault="007A314A" w:rsidP="0010114A">
      <w:pPr>
        <w:spacing w:after="0" w:line="240" w:lineRule="auto"/>
        <w:ind w:firstLine="142"/>
        <w:jc w:val="both"/>
        <w:rPr>
          <w:rFonts w:ascii="Times New Roman" w:eastAsia="Times New Roman" w:hAnsi="Times New Roman" w:cs="Times New Roman"/>
          <w:b/>
          <w:color w:val="FF0000"/>
          <w:sz w:val="24"/>
          <w:szCs w:val="24"/>
        </w:rPr>
      </w:pPr>
      <w:r>
        <w:rPr>
          <w:rFonts w:ascii="Times New Roman" w:hAnsi="Times New Roman" w:cs="Times New Roman"/>
          <w:b/>
          <w:sz w:val="24"/>
          <w:szCs w:val="24"/>
        </w:rPr>
        <w:t>2.1.6</w:t>
      </w:r>
      <w:r w:rsidR="00E61F4F">
        <w:rPr>
          <w:rFonts w:ascii="Times New Roman" w:hAnsi="Times New Roman" w:cs="Times New Roman"/>
          <w:b/>
          <w:sz w:val="24"/>
          <w:szCs w:val="24"/>
        </w:rPr>
        <w:t>. Описание содержания, видов и форм организации учебной деятельности по формированию и развитию икт-компетенций</w:t>
      </w:r>
      <w:r w:rsidR="0010114A">
        <w:rPr>
          <w:rFonts w:ascii="Times New Roman" w:hAnsi="Times New Roman" w:cs="Times New Roman"/>
          <w:b/>
          <w:sz w:val="24"/>
          <w:szCs w:val="24"/>
        </w:rPr>
        <w:t>.</w:t>
      </w:r>
    </w:p>
    <w:p w:rsidR="006D1A89" w:rsidRDefault="00E61F4F" w:rsidP="0010114A">
      <w:pPr>
        <w:pStyle w:val="afff8"/>
        <w:widowControl w:val="0"/>
        <w:tabs>
          <w:tab w:val="left" w:pos="567"/>
        </w:tabs>
        <w:spacing w:beforeAutospacing="0" w:after="0" w:afterAutospacing="0"/>
        <w:ind w:firstLine="142"/>
        <w:jc w:val="both"/>
      </w:pPr>
      <w:r>
        <w:t xml:space="preserve">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6D1A89" w:rsidRDefault="00E61F4F" w:rsidP="0010114A">
      <w:pPr>
        <w:pStyle w:val="afff8"/>
        <w:widowControl w:val="0"/>
        <w:tabs>
          <w:tab w:val="left" w:pos="567"/>
        </w:tabs>
        <w:spacing w:beforeAutospacing="0" w:after="0" w:afterAutospacing="0"/>
        <w:ind w:firstLine="142"/>
        <w:jc w:val="both"/>
      </w:pPr>
      <w: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6D1A89" w:rsidRDefault="00E61F4F" w:rsidP="0010114A">
      <w:pPr>
        <w:pStyle w:val="afff8"/>
        <w:widowControl w:val="0"/>
        <w:tabs>
          <w:tab w:val="left" w:pos="567"/>
        </w:tabs>
        <w:spacing w:beforeAutospacing="0" w:after="0" w:afterAutospacing="0"/>
        <w:ind w:firstLine="142"/>
        <w:jc w:val="both"/>
      </w:pPr>
      <w: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w:t>
      </w:r>
      <w:r>
        <w:lastRenderedPageBreak/>
        <w:t xml:space="preserve">организации. В этой связи обучающийся может обладать целым рядом ИКТ-компетентностей, полученных им вне школы. </w:t>
      </w:r>
    </w:p>
    <w:p w:rsidR="006D1A89" w:rsidRDefault="00E61F4F" w:rsidP="007A314A">
      <w:pPr>
        <w:pStyle w:val="afff8"/>
        <w:widowControl w:val="0"/>
        <w:tabs>
          <w:tab w:val="left" w:pos="567"/>
        </w:tabs>
        <w:spacing w:beforeAutospacing="0" w:after="0" w:afterAutospacing="0"/>
        <w:ind w:left="-142" w:firstLine="142"/>
        <w:jc w:val="both"/>
      </w:pPr>
      <w:r>
        <w:t xml:space="preserve">В этом контексте важным направлением деятельности школы в сфере формирования ИКТ-компетенций становятся поддержка и развитие обучающегося. </w:t>
      </w:r>
    </w:p>
    <w:p w:rsidR="006D1A89" w:rsidRDefault="00E61F4F" w:rsidP="007A314A">
      <w:pPr>
        <w:pStyle w:val="afff8"/>
        <w:widowControl w:val="0"/>
        <w:tabs>
          <w:tab w:val="left" w:pos="567"/>
        </w:tabs>
        <w:spacing w:beforeAutospacing="0" w:after="0" w:afterAutospacing="0"/>
        <w:ind w:left="-142" w:firstLine="142"/>
        <w:jc w:val="both"/>
        <w:rPr>
          <w:i/>
        </w:rPr>
      </w:pPr>
      <w:r>
        <w:rPr>
          <w:i/>
        </w:rPr>
        <w:t>Основными формами организации учебной деятельности по формированию ИКТ-компетенции обучающихся являются:</w:t>
      </w:r>
    </w:p>
    <w:p w:rsidR="006D1A89" w:rsidRDefault="00E61F4F" w:rsidP="007A314A">
      <w:pPr>
        <w:pStyle w:val="afff8"/>
        <w:widowControl w:val="0"/>
        <w:tabs>
          <w:tab w:val="left" w:pos="993"/>
        </w:tabs>
        <w:spacing w:beforeAutospacing="0" w:after="0" w:afterAutospacing="0"/>
        <w:ind w:left="-142" w:firstLine="142"/>
        <w:jc w:val="both"/>
        <w:textAlignment w:val="baseline"/>
      </w:pPr>
      <w:r>
        <w:t>- уроки по информатике и другим предметам;</w:t>
      </w:r>
    </w:p>
    <w:p w:rsidR="006D1A89" w:rsidRDefault="00E61F4F" w:rsidP="007A314A">
      <w:pPr>
        <w:pStyle w:val="afff8"/>
        <w:widowControl w:val="0"/>
        <w:tabs>
          <w:tab w:val="left" w:pos="993"/>
        </w:tabs>
        <w:spacing w:beforeAutospacing="0" w:after="0" w:afterAutospacing="0"/>
        <w:ind w:left="-142" w:firstLine="142"/>
        <w:jc w:val="both"/>
        <w:textAlignment w:val="baseline"/>
      </w:pPr>
      <w:r>
        <w:t>- факультативы;</w:t>
      </w:r>
    </w:p>
    <w:p w:rsidR="006D1A89" w:rsidRDefault="00E61F4F" w:rsidP="007A314A">
      <w:pPr>
        <w:pStyle w:val="afff8"/>
        <w:widowControl w:val="0"/>
        <w:tabs>
          <w:tab w:val="left" w:pos="993"/>
        </w:tabs>
        <w:spacing w:beforeAutospacing="0" w:after="0" w:afterAutospacing="0"/>
        <w:ind w:left="-142" w:firstLine="142"/>
        <w:jc w:val="both"/>
        <w:textAlignment w:val="baseline"/>
      </w:pPr>
      <w:r>
        <w:t>- кружки;</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 межпредметные проекты;</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внеурочные и внешкольные активности </w:t>
      </w:r>
    </w:p>
    <w:p w:rsidR="006D1A89" w:rsidRDefault="00E61F4F" w:rsidP="007A314A">
      <w:pPr>
        <w:pStyle w:val="afff8"/>
        <w:widowControl w:val="0"/>
        <w:tabs>
          <w:tab w:val="left" w:pos="567"/>
        </w:tabs>
        <w:spacing w:beforeAutospacing="0" w:after="0" w:afterAutospacing="0"/>
        <w:ind w:left="-142" w:firstLine="142"/>
        <w:jc w:val="both"/>
        <w:rPr>
          <w:i/>
        </w:rPr>
      </w:pPr>
      <w:r>
        <w:rPr>
          <w:i/>
        </w:rPr>
        <w:t xml:space="preserve">Видами учебной деятельности, обеспечивающих формирование ИКТ-компетенции обучающихся, являются: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создание и редактирование текстов;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создание и редактирование электронных таблиц;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использование средств для построения диаграмм, графиков, блок-схем, других графических объектов;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создание и редактирование презентаций;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создание и редактирование графики и фото;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создание и редактирование видео;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создание музыкальных и звуковых объектов;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поиск и анализ информации в Интернете;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моделирование, проектирование и управление;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математическая обработка и визуализация данных;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создание web-страниц и сайтов; </w:t>
      </w:r>
    </w:p>
    <w:p w:rsidR="006D1A89" w:rsidRDefault="00E61F4F" w:rsidP="007A314A">
      <w:pPr>
        <w:pStyle w:val="afff8"/>
        <w:widowControl w:val="0"/>
        <w:tabs>
          <w:tab w:val="left" w:pos="993"/>
        </w:tabs>
        <w:spacing w:beforeAutospacing="0" w:after="0" w:afterAutospacing="0"/>
        <w:ind w:left="-142" w:firstLine="142"/>
        <w:jc w:val="both"/>
        <w:textAlignment w:val="baseline"/>
      </w:pPr>
      <w:r>
        <w:t xml:space="preserve">- сетевая коммуникация между учениками и (или) учителем </w:t>
      </w:r>
    </w:p>
    <w:p w:rsidR="006D1A89" w:rsidRDefault="00E61F4F" w:rsidP="007A314A">
      <w:pPr>
        <w:pStyle w:val="afff8"/>
        <w:widowControl w:val="0"/>
        <w:tabs>
          <w:tab w:val="left" w:pos="567"/>
        </w:tabs>
        <w:spacing w:beforeAutospacing="0" w:after="0" w:afterAutospacing="0"/>
        <w:ind w:left="-142" w:firstLine="142"/>
        <w:jc w:val="both"/>
      </w:pPr>
      <w:r>
        <w:t>Эффективное формирование ИКТ-компетенции обучающихся обеспечивается усилиями команды педагогов.</w:t>
      </w:r>
    </w:p>
    <w:p w:rsidR="006D1A89" w:rsidRDefault="007A314A" w:rsidP="0010114A">
      <w:pPr>
        <w:spacing w:after="0" w:line="240" w:lineRule="auto"/>
        <w:ind w:firstLine="142"/>
        <w:jc w:val="both"/>
        <w:rPr>
          <w:rFonts w:ascii="Times New Roman" w:hAnsi="Times New Roman" w:cs="Times New Roman"/>
          <w:b/>
          <w:sz w:val="24"/>
          <w:szCs w:val="24"/>
        </w:rPr>
      </w:pPr>
      <w:r>
        <w:rPr>
          <w:rFonts w:ascii="Times New Roman" w:hAnsi="Times New Roman" w:cs="Times New Roman"/>
          <w:b/>
          <w:sz w:val="24"/>
          <w:szCs w:val="24"/>
        </w:rPr>
        <w:t>2.1.7</w:t>
      </w:r>
      <w:r w:rsidR="00E61F4F">
        <w:rPr>
          <w:rFonts w:ascii="Times New Roman" w:hAnsi="Times New Roman" w:cs="Times New Roman"/>
          <w:b/>
          <w:sz w:val="24"/>
          <w:szCs w:val="24"/>
        </w:rPr>
        <w:t>.</w:t>
      </w:r>
      <w:r w:rsidR="00E61F4F">
        <w:rPr>
          <w:rFonts w:ascii="Times New Roman" w:hAnsi="Times New Roman" w:cs="Times New Roman"/>
          <w:i/>
          <w:color w:val="FF0000"/>
          <w:sz w:val="24"/>
          <w:szCs w:val="24"/>
        </w:rPr>
        <w:t> </w:t>
      </w:r>
      <w:r w:rsidR="00E61F4F">
        <w:rPr>
          <w:rFonts w:ascii="Times New Roman" w:hAnsi="Times New Roman" w:cs="Times New Roman"/>
          <w:b/>
          <w:sz w:val="24"/>
          <w:szCs w:val="24"/>
        </w:rPr>
        <w:t>Перечень и описание основных элементов ИКТ-компетенций и инструментов их использования</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Структура и функции образовательной ИКТ – компетентности обучающихся под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интернет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1. Обращение с устройствами ИКТ</w:t>
      </w:r>
      <w:r w:rsidRPr="00637FC7">
        <w:rPr>
          <w:rFonts w:ascii="Times New Roman" w:eastAsia="Times New Roman" w:hAnsi="Times New Roman" w:cs="Times New Roman"/>
          <w:sz w:val="24"/>
          <w:szCs w:val="24"/>
        </w:rPr>
        <w:t>, как с электро -устройствами, передающими информацию по проводам (проводящим электромагнитные колебания) и в эфире, и обрабатывающими информацию</w:t>
      </w:r>
      <w:proofErr w:type="gramStart"/>
      <w:r w:rsidRPr="00637FC7">
        <w:rPr>
          <w:rFonts w:ascii="Times New Roman" w:eastAsia="Times New Roman" w:hAnsi="Times New Roman" w:cs="Times New Roman"/>
          <w:sz w:val="24"/>
          <w:szCs w:val="24"/>
        </w:rPr>
        <w:t>.</w:t>
      </w:r>
      <w:proofErr w:type="gramEnd"/>
      <w:r w:rsidRPr="00637FC7">
        <w:rPr>
          <w:rFonts w:ascii="Times New Roman" w:eastAsia="Times New Roman" w:hAnsi="Times New Roman" w:cs="Times New Roman"/>
          <w:sz w:val="24"/>
          <w:szCs w:val="24"/>
        </w:rPr>
        <w:t xml:space="preserve"> взаимодействующими с человеком. обеспечивающими внешнее представление информации и коммуникацию между людьми: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понимание основных принципов работы устройств ИКТ;</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подключение устройств ИКТ к электрической сети, использование аккумуляторов;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lastRenderedPageBreak/>
        <w:t>• включение и выключение устройств ИКТ. Вход в операционную систему;</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базовые действия с экранными объектами;</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соединение устройств ИКТ с использованием проводных и беспроводных технологий;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информационное подключение к локальной сети и глобальной сети Интернет;</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обеспечение надежного функционирования устройств ИКТ;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вывод информации на бумагу и в трехмерную материальную среду (печать). Обращение с расходными материалами;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использование основных законов восприятия, обработки и хранения информации человеком;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2.Фиксация, запись изображений и звуков. Их обработка</w:t>
      </w:r>
      <w:r w:rsidRPr="00637FC7">
        <w:rPr>
          <w:rFonts w:ascii="Times New Roman" w:eastAsia="Times New Roman" w:hAnsi="Times New Roman" w:cs="Times New Roman"/>
          <w:sz w:val="24"/>
          <w:szCs w:val="24"/>
        </w:rPr>
        <w:t xml:space="preserve">: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цифровая фотография, трехмерное сканирование, цифровая звукозапись, цифровая видеосъемка;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создание мультипликации как последовательности фотоизображений;</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обработка фотографий;</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 xml:space="preserve"> 3. Создание письменных текстов.Сканирование текста и распознавание сканированного текста</w:t>
      </w:r>
      <w:r w:rsidRPr="00637FC7">
        <w:rPr>
          <w:rFonts w:ascii="Times New Roman" w:eastAsia="Times New Roman" w:hAnsi="Times New Roman" w:cs="Times New Roman"/>
          <w:sz w:val="24"/>
          <w:szCs w:val="24"/>
        </w:rPr>
        <w:t>:</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ввод русского и иноязычного текста слепым десятипальцевым методом;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базовое экранное редактирование текста;</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4. Создание графических объектов</w:t>
      </w:r>
      <w:r w:rsidRPr="00637FC7">
        <w:rPr>
          <w:rFonts w:ascii="Times New Roman" w:eastAsia="Times New Roman" w:hAnsi="Times New Roman" w:cs="Times New Roman"/>
          <w:sz w:val="24"/>
          <w:szCs w:val="24"/>
        </w:rPr>
        <w:t>:</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создание геометрических объектов;</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создание специализированных карт и диаграмм: географических (ГИС), хронологических;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создание графических произведений с проведением рукой произвольных линий;</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создание мультипликации в соответствии с задачами;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 xml:space="preserve">5. Создание музыкальных и звуковых объектов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использование музыкальных и звуковых редакторов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lastRenderedPageBreak/>
        <w:t>6. Создание сообщений (гипермедиа)</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цитирование и использование внешних ссылок;</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t>7. Восприятие, понимание и использование сообщений (гипермедиа)</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формулирование вопросов к сообщению;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разметка сообщений, в том числе - внутренними и внешними ссылками и комментариями;</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деконструкция сообщений, выделение в них элементов и фрагментов, цитирование;</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описание сообщения (краткое содержание, автор, форма и т. д.);</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w:t>
      </w:r>
      <w:proofErr w:type="gramStart"/>
      <w:r w:rsidRPr="00637FC7">
        <w:rPr>
          <w:rFonts w:ascii="Times New Roman" w:eastAsia="Times New Roman" w:hAnsi="Times New Roman" w:cs="Times New Roman"/>
          <w:sz w:val="24"/>
          <w:szCs w:val="24"/>
        </w:rPr>
        <w:t>карты(</w:t>
      </w:r>
      <w:proofErr w:type="gramEnd"/>
      <w:r w:rsidRPr="00637FC7">
        <w:rPr>
          <w:rFonts w:ascii="Times New Roman" w:eastAsia="Times New Roman" w:hAnsi="Times New Roman" w:cs="Times New Roman"/>
          <w:sz w:val="24"/>
          <w:szCs w:val="24"/>
        </w:rPr>
        <w:t>географические, хронологические) и спутниковые фотографии, в том числе - как элемент навигаторов (систем глобального позиционирования);</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 русский язык, иностранный язык, а </w:t>
      </w:r>
      <w:proofErr w:type="gramStart"/>
      <w:r w:rsidRPr="00637FC7">
        <w:rPr>
          <w:rFonts w:ascii="Times New Roman" w:eastAsia="Times New Roman" w:hAnsi="Times New Roman" w:cs="Times New Roman"/>
          <w:sz w:val="24"/>
          <w:szCs w:val="24"/>
        </w:rPr>
        <w:t>так же</w:t>
      </w:r>
      <w:proofErr w:type="gramEnd"/>
      <w:r w:rsidRPr="00637FC7">
        <w:rPr>
          <w:rFonts w:ascii="Times New Roman" w:eastAsia="Times New Roman" w:hAnsi="Times New Roman" w:cs="Times New Roman"/>
          <w:sz w:val="24"/>
          <w:szCs w:val="24"/>
        </w:rPr>
        <w:t xml:space="preserve"> во всех предметах.</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8. Коммуникация и социальное взаимодействие</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выступление с аудио-видео поддержкой, включая дистанционную аудиторию;</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участие в обсуждении (видео-аудио, текст);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личный дневник (блог);</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вещание, рассылка на целевую аудиторию, подкастинг;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форум;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игровое взаимодействие;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театральное взаимодействие;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взаимодействие в социальных группах и сетях, групповая работа над сообщением(вики);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видео-аудио-фиксация и текстовое комментирование фрагментов образовательного процесса;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b/>
          <w:sz w:val="24"/>
          <w:szCs w:val="24"/>
          <w:u w:val="single"/>
        </w:rPr>
        <w:t xml:space="preserve"> 9. Поиск информации</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приемы поиска информации на персональном компьютере;</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lastRenderedPageBreak/>
        <w:t xml:space="preserve"> • система окон и папок в графическом интерфейсе. Информационные </w:t>
      </w:r>
      <w:proofErr w:type="gramStart"/>
      <w:r w:rsidRPr="00637FC7">
        <w:rPr>
          <w:rFonts w:ascii="Times New Roman" w:eastAsia="Times New Roman" w:hAnsi="Times New Roman" w:cs="Times New Roman"/>
          <w:sz w:val="24"/>
          <w:szCs w:val="24"/>
        </w:rPr>
        <w:t>инструменты(</w:t>
      </w:r>
      <w:proofErr w:type="gramEnd"/>
      <w:r w:rsidRPr="00637FC7">
        <w:rPr>
          <w:rFonts w:ascii="Times New Roman" w:eastAsia="Times New Roman" w:hAnsi="Times New Roman" w:cs="Times New Roman"/>
          <w:sz w:val="24"/>
          <w:szCs w:val="24"/>
        </w:rPr>
        <w:t>выполняемые файлы) и информационные источники (открываемые файлы), их использование и связь;</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t>10. Анализ информации, математическая обработка данных</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постановка эксперимента и исследование в виртуальных лабораториях по естественным наукам и </w:t>
      </w:r>
      <w:proofErr w:type="gramStart"/>
      <w:r w:rsidRPr="00637FC7">
        <w:rPr>
          <w:rFonts w:ascii="Times New Roman" w:eastAsia="Times New Roman" w:hAnsi="Times New Roman" w:cs="Times New Roman"/>
          <w:sz w:val="24"/>
          <w:szCs w:val="24"/>
        </w:rPr>
        <w:t>математике</w:t>
      </w:r>
      <w:proofErr w:type="gramEnd"/>
      <w:r w:rsidRPr="00637FC7">
        <w:rPr>
          <w:rFonts w:ascii="Times New Roman" w:eastAsia="Times New Roman" w:hAnsi="Times New Roman" w:cs="Times New Roman"/>
          <w:sz w:val="24"/>
          <w:szCs w:val="24"/>
        </w:rPr>
        <w:t xml:space="preserve"> и информатике.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t>11. Моделирование и проектирование. Управление</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моделирование с использованием виртуальных конструкторов;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моделирование с использованием средств программирования; </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проектирование виртуальных и реальных объектов и процессов. Системы автоматизированного проектирования;</w:t>
      </w:r>
    </w:p>
    <w:p w:rsidR="00637FC7" w:rsidRPr="00637FC7" w:rsidRDefault="00637FC7" w:rsidP="00637FC7">
      <w:pPr>
        <w:spacing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637FC7" w:rsidRPr="00637FC7" w:rsidRDefault="00637FC7" w:rsidP="008101BD">
      <w:pPr>
        <w:spacing w:after="0" w:line="240" w:lineRule="auto"/>
        <w:ind w:left="-284" w:firstLine="284"/>
        <w:contextualSpacing/>
        <w:jc w:val="both"/>
        <w:rPr>
          <w:rFonts w:ascii="Times New Roman" w:eastAsia="Times New Roman" w:hAnsi="Times New Roman" w:cs="Times New Roman"/>
          <w:b/>
          <w:sz w:val="24"/>
          <w:szCs w:val="24"/>
          <w:u w:val="single"/>
        </w:rPr>
      </w:pPr>
      <w:r w:rsidRPr="00637FC7">
        <w:rPr>
          <w:rFonts w:ascii="Times New Roman" w:eastAsia="Times New Roman" w:hAnsi="Times New Roman" w:cs="Times New Roman"/>
          <w:b/>
          <w:sz w:val="24"/>
          <w:szCs w:val="24"/>
          <w:u w:val="single"/>
        </w:rPr>
        <w:t>12. Информационная безопасность</w:t>
      </w:r>
    </w:p>
    <w:p w:rsidR="00637FC7" w:rsidRPr="00637FC7" w:rsidRDefault="00637FC7" w:rsidP="008524B5">
      <w:pPr>
        <w:numPr>
          <w:ilvl w:val="0"/>
          <w:numId w:val="30"/>
        </w:numPr>
        <w:spacing w:after="0"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rPr>
        <w:t xml:space="preserve">Осуществление защиты информации от компьютерных вирусов с помощью антивирусных программ; </w:t>
      </w:r>
    </w:p>
    <w:p w:rsidR="00637FC7" w:rsidRPr="00637FC7" w:rsidRDefault="00637FC7" w:rsidP="008524B5">
      <w:pPr>
        <w:numPr>
          <w:ilvl w:val="0"/>
          <w:numId w:val="30"/>
        </w:numPr>
        <w:spacing w:after="0"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rPr>
        <w:t xml:space="preserve">соблюдение правил безопасного поведения в Интернете; </w:t>
      </w:r>
    </w:p>
    <w:p w:rsidR="00637FC7" w:rsidRPr="00637FC7" w:rsidRDefault="00637FC7" w:rsidP="008524B5">
      <w:pPr>
        <w:numPr>
          <w:ilvl w:val="0"/>
          <w:numId w:val="30"/>
        </w:numPr>
        <w:spacing w:after="0" w:line="240" w:lineRule="auto"/>
        <w:ind w:left="-284" w:firstLine="284"/>
        <w:contextualSpacing/>
        <w:jc w:val="both"/>
        <w:rPr>
          <w:rFonts w:ascii="Times New Roman" w:eastAsia="Times New Roman" w:hAnsi="Times New Roman" w:cs="Times New Roman"/>
          <w:sz w:val="24"/>
          <w:szCs w:val="24"/>
        </w:rPr>
      </w:pPr>
      <w:r w:rsidRPr="00637FC7">
        <w:rPr>
          <w:rFonts w:ascii="Times New Roman" w:eastAsia="Times New Roman" w:hAnsi="Times New Roman" w:cs="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D1A89" w:rsidRDefault="007A314A" w:rsidP="00637FC7">
      <w:pPr>
        <w:pStyle w:val="afff9"/>
        <w:spacing w:line="240" w:lineRule="auto"/>
        <w:ind w:firstLine="142"/>
        <w:rPr>
          <w:rFonts w:ascii="Times New Roman" w:hAnsi="Times New Roman" w:cs="Times New Roman"/>
          <w:b/>
          <w:sz w:val="24"/>
          <w:szCs w:val="24"/>
        </w:rPr>
      </w:pPr>
      <w:r>
        <w:rPr>
          <w:rFonts w:ascii="Times New Roman" w:hAnsi="Times New Roman" w:cs="Times New Roman"/>
          <w:b/>
          <w:sz w:val="24"/>
          <w:szCs w:val="24"/>
        </w:rPr>
        <w:t>2.1.8</w:t>
      </w:r>
      <w:r w:rsidR="00E61F4F">
        <w:rPr>
          <w:rFonts w:ascii="Times New Roman" w:hAnsi="Times New Roman" w:cs="Times New Roman"/>
          <w:b/>
          <w:sz w:val="24"/>
          <w:szCs w:val="24"/>
        </w:rPr>
        <w:t>.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8101BD" w:rsidRPr="008101BD" w:rsidRDefault="008101BD" w:rsidP="008101BD">
      <w:pPr>
        <w:spacing w:after="0" w:line="240" w:lineRule="auto"/>
        <w:ind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Обучение с устройствами ИКТ.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подключать устройства ИКТ к электрическим и</w:t>
      </w:r>
      <w:r w:rsidR="00C22E8C">
        <w:rPr>
          <w:rFonts w:ascii="Times New Roman" w:eastAsia="Times New Roman" w:hAnsi="Times New Roman" w:cs="Times New Roman"/>
          <w:sz w:val="24"/>
          <w:szCs w:val="32"/>
          <w:lang w:eastAsia="en-US" w:bidi="en-US"/>
        </w:rPr>
        <w:t xml:space="preserve"> информационным сетям, использо</w:t>
      </w:r>
      <w:r w:rsidRPr="008101BD">
        <w:rPr>
          <w:rFonts w:ascii="Times New Roman" w:eastAsia="Times New Roman" w:hAnsi="Times New Roman" w:cs="Times New Roman"/>
          <w:sz w:val="24"/>
          <w:szCs w:val="32"/>
          <w:lang w:eastAsia="en-US" w:bidi="en-US"/>
        </w:rPr>
        <w:t>вать аккумуляторы;</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осуществлять информационное подключение к локальной сети и глобальной сети Интернет;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t>• выводить информацию на бумагу, правильно обращаться с расходными материалами;</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осознавать и использовать в практической деятельности основные психологические особенности восприятия информации человеком. </w:t>
      </w:r>
    </w:p>
    <w:p w:rsidR="008101BD" w:rsidRPr="008101BD" w:rsidRDefault="008101BD" w:rsidP="008101BD">
      <w:pPr>
        <w:spacing w:after="0" w:line="240" w:lineRule="auto"/>
        <w:ind w:firstLine="284"/>
        <w:jc w:val="both"/>
        <w:rPr>
          <w:rFonts w:ascii="Times New Roman" w:eastAsia="Times New Roman" w:hAnsi="Times New Roman" w:cs="Times New Roman"/>
          <w:b/>
          <w:i/>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8101BD">
        <w:rPr>
          <w:rFonts w:ascii="Times New Roman" w:eastAsia="Times New Roman" w:hAnsi="Times New Roman" w:cs="Times New Roman"/>
          <w:b/>
          <w:sz w:val="24"/>
          <w:szCs w:val="32"/>
          <w:lang w:eastAsia="en-US" w:bidi="en-US"/>
        </w:rPr>
        <w:t>Фиксация изображений и звуков</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выбирать технические средства ИКТ для фиксации изображений и звуков в соответствии с поставленной целью;</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осуществлять видеосъёмку и проводить монтаж отснятого материала с использованием возможностей специальных компьютерных инструментов.</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различать творческую и техническую фиксацию звуков и изображения;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возможности ИКТ в творческой деятельности, связанной с искусством;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осуществлять трёхмерное сканирование. </w:t>
      </w:r>
    </w:p>
    <w:p w:rsidR="008101BD" w:rsidRPr="008101BD" w:rsidRDefault="008101BD" w:rsidP="008101BD">
      <w:pPr>
        <w:spacing w:after="0" w:line="240" w:lineRule="auto"/>
        <w:ind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Создание письменных сообщений.</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осуществлять редактирование и структурирование текста в соответствии с его смыслом средствами текстового редактора;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создавать текст на основе расшифровки аудиозаписи, в том числе нескольких участников обсуждения,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текст на иностранном языке с использованием слепого десятипальцевого клавиатурного письма;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компьютерные инструменты, упрощающие расшифровку аудиозаписей. </w:t>
      </w: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предметов «Русский язык», «Иностранный язык», «Литература», «История».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Создание графических объектов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lastRenderedPageBreak/>
        <w:t xml:space="preserve"> 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различные геометрические объекты с использованием возможностей специальных компьютерных инструментов;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создавать специализированные карты и диаграммы: географические, хронологические;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создавать мультипликационные фильмы;</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создавать виртуальные модели трёхмерных объектов.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предметов «Технология», «Обществознание», «География», «История», «Математика».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Создание музыкальных и звуковых сообщений.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звуковые и музыкальные редакторы;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клавишные и кинестетические синтезаторы;</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программы звукозаписи и микрофоны.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музыкальные редакторы, клавишные и кинетические синтезаторы для решения творческих задач.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предмета «Искусство», а также во внеурочной деятельности.</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Создание, восприятие и использование гипермедиа сообщений.</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организовывать сообщения в виде линейного или включающего ссылки представления для самостоятельного просмотра через браузер;</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деконструкцию сообщений, выделение в них структуры, элементов ифрагментов;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при восприятии сообщений внутренние и внешние ссылки;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формулировать вопросы к сообщению, создавать краткое описание сообщения; цитировать фрагменты сообщения;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проектировать дизайн сообщений в соответствии с задачами и средствами до ставки;</w:t>
      </w:r>
    </w:p>
    <w:p w:rsidR="008101BD" w:rsidRPr="008101BD" w:rsidRDefault="008101BD" w:rsidP="001350A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понимать </w:t>
      </w:r>
      <w:proofErr w:type="gramStart"/>
      <w:r w:rsidRPr="008101BD">
        <w:rPr>
          <w:rFonts w:ascii="Times New Roman" w:eastAsia="Times New Roman" w:hAnsi="Times New Roman" w:cs="Times New Roman"/>
          <w:sz w:val="24"/>
          <w:szCs w:val="32"/>
          <w:lang w:eastAsia="en-US" w:bidi="en-US"/>
        </w:rPr>
        <w:t>сообщения,  используя</w:t>
      </w:r>
      <w:proofErr w:type="gramEnd"/>
      <w:r w:rsidRPr="008101BD">
        <w:rPr>
          <w:rFonts w:ascii="Times New Roman" w:eastAsia="Times New Roman" w:hAnsi="Times New Roman" w:cs="Times New Roman"/>
          <w:sz w:val="24"/>
          <w:szCs w:val="32"/>
          <w:lang w:eastAsia="en-US" w:bidi="en-US"/>
        </w:rPr>
        <w:t xml:space="preserve"> при их восприятии внутренние и внешние ссылки, различные инструменты поиска, справочные источники (включая двуязычные). </w:t>
      </w: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w:t>
      </w:r>
      <w:r w:rsidR="001350AD">
        <w:rPr>
          <w:rFonts w:ascii="Times New Roman" w:eastAsia="Times New Roman" w:hAnsi="Times New Roman" w:cs="Times New Roman"/>
          <w:sz w:val="24"/>
          <w:szCs w:val="32"/>
          <w:lang w:eastAsia="en-US" w:bidi="en-US"/>
        </w:rPr>
        <w:t xml:space="preserve">имущественно в </w:t>
      </w:r>
      <w:r w:rsidRPr="008101BD">
        <w:rPr>
          <w:rFonts w:ascii="Times New Roman" w:eastAsia="Times New Roman" w:hAnsi="Times New Roman" w:cs="Times New Roman"/>
          <w:sz w:val="24"/>
          <w:szCs w:val="32"/>
          <w:lang w:eastAsia="en-US" w:bidi="en-US"/>
        </w:rPr>
        <w:t>рамках предметов «Технология», «Литература», «Русский язык», «Иностранный язык», «Искусство», могут достигаться при изучении и других предметов.</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Коммуникация и социальное взаимодействие.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выступать с аудио- видео поддержкой, включая выступление перед дистанционной аудиторией;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t xml:space="preserve">• участвовать в обсуждении (аудио- видео форум, текстовый форум) с использованием возможностей Интернета;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возможности электронной почты для информационного обмена;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вести личный дневник (блог) с использованием возможностей Интернета;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sym w:font="Symbol" w:char="F0B7"/>
      </w:r>
      <w:r w:rsidRPr="008101BD">
        <w:rPr>
          <w:rFonts w:ascii="Times New Roman" w:eastAsia="Times New Roman" w:hAnsi="Times New Roman" w:cs="Times New Roman"/>
          <w:sz w:val="24"/>
          <w:szCs w:val="32"/>
          <w:lang w:eastAsia="en-US" w:bidi="en-US"/>
        </w:rPr>
        <w:t xml:space="preserve"> взаимодействовать в социальных сетях, работать в группе над сообщением (вики);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sym w:font="Symbol" w:char="F0B7"/>
      </w:r>
      <w:r w:rsidRPr="008101BD">
        <w:rPr>
          <w:rFonts w:ascii="Times New Roman" w:eastAsia="Times New Roman" w:hAnsi="Times New Roman" w:cs="Times New Roman"/>
          <w:sz w:val="24"/>
          <w:szCs w:val="32"/>
          <w:lang w:eastAsia="en-US" w:bidi="en-US"/>
        </w:rPr>
        <w:t xml:space="preserve"> участвовать в форумах в социальных образовательных сетях;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sym w:font="Symbol" w:char="F0B7"/>
      </w:r>
      <w:r w:rsidRPr="008101BD">
        <w:rPr>
          <w:rFonts w:ascii="Times New Roman" w:eastAsia="Times New Roman" w:hAnsi="Times New Roman" w:cs="Times New Roman"/>
          <w:sz w:val="24"/>
          <w:szCs w:val="32"/>
          <w:lang w:eastAsia="en-US" w:bidi="en-US"/>
        </w:rPr>
        <w:t xml:space="preserve"> взаимодействовать с партнёрами с использованием возможностей Интернета (игровое и театральное взаимодействие).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результаты достигаются в рамках всех предметов, а также во внеурочной деятельности.</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Поиск и организация хранения информации.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различные библиотечные, в том числе электронные, каталоги для поиска необходимых книг;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 xml:space="preserve"> Выпускник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создавать и заполнять различные определители;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различные приёмы поиска информации в Интернете в ходе учебной деятельности.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предметов «История», «Литература», «Технология», «Информатика» и других предметов.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Анализ информации, математическая обработка данных в исследовании.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вводить результаты измерений и другие цифровые данные для их обработки, в том числе статистической и визуализации;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строить математические модели;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эксперименты и исследования в виртуальных лабораториях по естественным наукам, математике и информатике.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анализировать результаты своей деятельности и затрачиваемых ресурсов.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естественных наук, предметов «Обществознание», «Математика».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b/>
          <w:sz w:val="24"/>
          <w:szCs w:val="32"/>
          <w:lang w:eastAsia="en-US" w:bidi="en-US"/>
        </w:rPr>
        <w:t>Моделирование, проектирование и управление</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lastRenderedPageBreak/>
        <w:t>Выпускник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моделировать с использованием виртуальных конструкторов;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конструировать и моделировать с использованием материальных конструкторов с компьютерным управлением и обратной связью;</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моделировать с использованием средств программирования;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проектировать и организовывать свою индивидуальную и групповую деятельность, организовывать своё время с использованием ИКТ.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проектировать виртуальные и реальные объекты и процессы, использовать системы автоматизированного проектирования.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Примечание</w:t>
      </w:r>
      <w:r w:rsidRPr="008101BD">
        <w:rPr>
          <w:rFonts w:ascii="Times New Roman" w:eastAsia="Times New Roman" w:hAnsi="Times New Roman" w:cs="Times New Roman"/>
          <w:sz w:val="24"/>
          <w:szCs w:val="32"/>
          <w:lang w:eastAsia="en-US" w:bidi="en-US"/>
        </w:rPr>
        <w:t xml:space="preserve">: результаты достигаются преимущественно в рамках естественных наук, предметов «Технология», «Математика», «Информатика», «Обществознание».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Основы учебно-исследовательской и проектной деятельности.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На первом этапе (5-6 классы) обучающийся </w:t>
      </w:r>
      <w:r w:rsidRPr="008101BD">
        <w:rPr>
          <w:rFonts w:ascii="Times New Roman" w:eastAsia="Times New Roman" w:hAnsi="Times New Roman" w:cs="Times New Roman"/>
          <w:i/>
          <w:sz w:val="24"/>
          <w:szCs w:val="32"/>
          <w:lang w:eastAsia="en-US" w:bidi="en-US"/>
        </w:rPr>
        <w:t>научится: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планировать и выполнять учебный проект;</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осуществлять замысел будущей деятельности (проекта);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самостоятельно расширять границы собственных знаний и умений;</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проектировать через решения проектных задач как прообразов будущей проектной деятельности старших подростков;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отличать факты от суждений, мнений и оценок, критически относиться к суждениям, мнениям, оценкам.</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Обучающийся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самостоятельно задумывать, планировать и выполнять учебное исследование, учебный и социальный проект;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догадку, озарение, интуицию;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целенаправленно и осознанно развивать свои коммуникативные способности, осваивать новые языковые средства;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осознавать свою ответственность за достоверность полученных знаний, за качество выполненного проекта.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втором этапе (7-9 классы) выпускник научится: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выбирать и использовать методы, релевантные рассматриваемой проблеме;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ясно, логично и точно излагать свою точку зрения, использовать языковые средства, адекватные обсуждаемой проблеме;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t xml:space="preserve"> • отличать факты от суждений, мнений и оценок, критически относиться к суждениям, мнениям, оценкам, реконструировать их основания;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самостоятельно задумывать, планировать и выполнять учебное исследование, учебный и социальный проект;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использовать догадку, озарение, интуицию;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такие математические методы и приёмы</w:t>
      </w:r>
      <w:proofErr w:type="gramStart"/>
      <w:r w:rsidRPr="008101BD">
        <w:rPr>
          <w:rFonts w:ascii="Times New Roman" w:eastAsia="Times New Roman" w:hAnsi="Times New Roman" w:cs="Times New Roman"/>
          <w:sz w:val="24"/>
          <w:szCs w:val="32"/>
          <w:lang w:eastAsia="en-US" w:bidi="en-US"/>
        </w:rPr>
        <w:t>.</w:t>
      </w:r>
      <w:proofErr w:type="gramEnd"/>
      <w:r w:rsidRPr="008101BD">
        <w:rPr>
          <w:rFonts w:ascii="Times New Roman" w:eastAsia="Times New Roman" w:hAnsi="Times New Roman" w:cs="Times New Roman"/>
          <w:sz w:val="24"/>
          <w:szCs w:val="32"/>
          <w:lang w:eastAsia="en-US" w:bidi="en-US"/>
        </w:rPr>
        <w:t>как перебор логических возможностей, математическое моделирование;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целенаправленно и осознанно развивать свои коммуникативные способности, осваивать новые языковые средства;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осознавать свою ответственность за достоверность полученных знаний, за качество выполненного проекта. </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Стратегии смыслового чтения и работа с текстом Работа с текстом: поиск информации и понимание прочитанного.</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На первом этапе (5-6 классы) </w:t>
      </w:r>
      <w:r w:rsidRPr="008101BD">
        <w:rPr>
          <w:rFonts w:ascii="Times New Roman" w:eastAsia="Times New Roman" w:hAnsi="Times New Roman" w:cs="Times New Roman"/>
          <w:i/>
          <w:sz w:val="24"/>
          <w:szCs w:val="32"/>
          <w:lang w:eastAsia="en-US" w:bidi="en-US"/>
        </w:rPr>
        <w:t>обучающийся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ориентироваться в содержании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определять главную тему, общую цель или назначение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выбирать из текста или придумать заголовок, соответствующий содержанию и общему смыслу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сопоставлять основные текстовые и внетекстовые компоненты;</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ставить перед собой цель чтения;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работать с культурными текстами, излагающими разные позиции по вопросам в той или иной области знания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понимать душевное состояние персонажей текста, сопереживать им.</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Обучающийся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втором этапе (7-9 классы) выпускник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ориентироваться в содержании текста и понимать его целостный смысл;</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определять главную тему, общую цель или назначение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выбирать из текста или придумать заголовок, соответствующий содержанию и общему смыслу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формулировать тезис, выражающий общий смысл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предвосхищать содержание предметного плана текста по заголовку и с опорой на предыдущий опыт;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объяснять порядок частей/инструкций, содержащихся в тексте;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находить в тексте требуемую информацию (пробегать текст глазами,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t xml:space="preserve">• определять его основные элементы,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ставить перед собой цель чтения, направляя внимание на полезную в данный момент информацию;</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сопоставлять разные точки зрения и разные источники информации по заданной теме;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понимать душевное состояние персонажей текста, сопереживать им.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8101BD" w:rsidRPr="008101BD" w:rsidRDefault="008101BD" w:rsidP="008101BD">
      <w:pPr>
        <w:spacing w:after="0" w:line="240" w:lineRule="auto"/>
        <w:ind w:left="-142" w:firstLine="284"/>
        <w:jc w:val="both"/>
        <w:rPr>
          <w:rFonts w:ascii="Times New Roman" w:eastAsia="Times New Roman" w:hAnsi="Times New Roman" w:cs="Times New Roman"/>
          <w:b/>
          <w:sz w:val="24"/>
          <w:szCs w:val="32"/>
          <w:lang w:eastAsia="en-US" w:bidi="en-US"/>
        </w:rPr>
      </w:pPr>
      <w:r w:rsidRPr="008101BD">
        <w:rPr>
          <w:rFonts w:ascii="Times New Roman" w:eastAsia="Times New Roman" w:hAnsi="Times New Roman" w:cs="Times New Roman"/>
          <w:b/>
          <w:sz w:val="24"/>
          <w:szCs w:val="32"/>
          <w:lang w:eastAsia="en-US" w:bidi="en-US"/>
        </w:rPr>
        <w:t xml:space="preserve">Работа с текстом: преобразование и интерпретация информации.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На первом этапе (5-6 классы) </w:t>
      </w:r>
      <w:r w:rsidRPr="008101BD">
        <w:rPr>
          <w:rFonts w:ascii="Times New Roman" w:eastAsia="Times New Roman" w:hAnsi="Times New Roman" w:cs="Times New Roman"/>
          <w:i/>
          <w:sz w:val="24"/>
          <w:szCs w:val="32"/>
          <w:lang w:eastAsia="en-US" w:bidi="en-US"/>
        </w:rPr>
        <w:t>обучающийся научится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структурировать текст, используя нумерацию страниц, списки, ссылки, оглавление; проводить проверку правописания; использовать в тексте таблицы, </w:t>
      </w:r>
      <w:proofErr w:type="gramStart"/>
      <w:r w:rsidRPr="008101BD">
        <w:rPr>
          <w:rFonts w:ascii="Times New Roman" w:eastAsia="Times New Roman" w:hAnsi="Times New Roman" w:cs="Times New Roman"/>
          <w:sz w:val="24"/>
          <w:szCs w:val="32"/>
          <w:lang w:eastAsia="en-US" w:bidi="en-US"/>
        </w:rPr>
        <w:t>изображения;простым</w:t>
      </w:r>
      <w:proofErr w:type="gramEnd"/>
      <w:r w:rsidRPr="008101BD">
        <w:rPr>
          <w:rFonts w:ascii="Times New Roman" w:eastAsia="Times New Roman" w:hAnsi="Times New Roman" w:cs="Times New Roman"/>
          <w:sz w:val="24"/>
          <w:szCs w:val="32"/>
          <w:lang w:eastAsia="en-US" w:bidi="en-US"/>
        </w:rPr>
        <w:t xml:space="preserve"> приемам интерпретации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Обучающийся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втором этапе (7-9 классы) выпускник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структурировать текст, используя нумерацию страниц, списки, ссылки, оглавление;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проводить проверку правописания; использовать в тексте таблицы, изображения;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интерпретировать текст;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выводить заключение о намерении автора или главной мысли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Работа с текстом: оценка информации</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первом этапе (5-6 классы) обучающийся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оценивать отдельные утверждения и текст в целом.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Обучающийся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связывать информацию, обнаруженную в тексте, со знаниями из других источников;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sym w:font="Symbol" w:char="F0B7"/>
      </w:r>
      <w:r w:rsidRPr="008101BD">
        <w:rPr>
          <w:rFonts w:ascii="Times New Roman" w:eastAsia="Times New Roman" w:hAnsi="Times New Roman" w:cs="Times New Roman"/>
          <w:sz w:val="24"/>
          <w:szCs w:val="32"/>
          <w:lang w:eastAsia="en-US" w:bidi="en-US"/>
        </w:rPr>
        <w:t xml:space="preserve"> откликаться на форму текста: оценивать не только содержание текста, но и его форму, а в целом — мастерство его исполнения;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lastRenderedPageBreak/>
        <w:sym w:font="Symbol" w:char="F0B7"/>
      </w:r>
      <w:r w:rsidRPr="008101BD">
        <w:rPr>
          <w:rFonts w:ascii="Times New Roman" w:eastAsia="Times New Roman" w:hAnsi="Times New Roman" w:cs="Times New Roman"/>
          <w:sz w:val="24"/>
          <w:szCs w:val="32"/>
          <w:lang w:eastAsia="en-US" w:bidi="en-US"/>
        </w:rPr>
        <w:t xml:space="preserve"> в процессе работы с одним или несколькими источниками выявлять содержащуюся в них противоречивую, конфликтную информацию.</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На втором этапе (7-9 классы) выпускник научится</w:t>
      </w:r>
      <w:r w:rsidRPr="008101BD">
        <w:rPr>
          <w:rFonts w:ascii="Times New Roman" w:eastAsia="Times New Roman" w:hAnsi="Times New Roman" w:cs="Times New Roman"/>
          <w:sz w:val="24"/>
          <w:szCs w:val="32"/>
          <w:lang w:eastAsia="en-US" w:bidi="en-US"/>
        </w:rPr>
        <w:t>:</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откликаться на содержание текста;</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связывать информацию, обнаруженную в тексте, со знаниями из других источников;</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 оценивать утверждения, сделанные в тексте, исходя из своих представлений о мире;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находить доводы в защиту своей точки зрения;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откликаться на форму текста: оценивать не только содержание текста, но и его форму, а в целом — мастерство его исполнения;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в процессе работы с одним или несколькими источниками выявлять содержащуюся в них противоречивую, конфликтную информацию;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i/>
          <w:sz w:val="24"/>
          <w:szCs w:val="32"/>
          <w:lang w:eastAsia="en-US" w:bidi="en-US"/>
        </w:rPr>
        <w:t>Выпускник получит возможность научиться</w:t>
      </w:r>
      <w:r w:rsidRPr="008101BD">
        <w:rPr>
          <w:rFonts w:ascii="Times New Roman" w:eastAsia="Times New Roman" w:hAnsi="Times New Roman" w:cs="Times New Roman"/>
          <w:sz w:val="24"/>
          <w:szCs w:val="32"/>
          <w:lang w:eastAsia="en-US" w:bidi="en-US"/>
        </w:rPr>
        <w:t xml:space="preserve">.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xml:space="preserve">• критически относиться к рекламной информации; </w:t>
      </w:r>
    </w:p>
    <w:p w:rsidR="008101BD" w:rsidRPr="008101BD" w:rsidRDefault="008101BD" w:rsidP="008101BD">
      <w:pPr>
        <w:spacing w:after="0" w:line="240" w:lineRule="auto"/>
        <w:ind w:left="-142" w:firstLine="284"/>
        <w:jc w:val="both"/>
        <w:rPr>
          <w:rFonts w:ascii="Times New Roman" w:eastAsia="Times New Roman" w:hAnsi="Times New Roman" w:cs="Times New Roman"/>
          <w:sz w:val="24"/>
          <w:szCs w:val="32"/>
          <w:lang w:eastAsia="en-US" w:bidi="en-US"/>
        </w:rPr>
      </w:pPr>
      <w:r w:rsidRPr="008101BD">
        <w:rPr>
          <w:rFonts w:ascii="Times New Roman" w:eastAsia="Times New Roman" w:hAnsi="Times New Roman" w:cs="Times New Roman"/>
          <w:sz w:val="24"/>
          <w:szCs w:val="32"/>
          <w:lang w:eastAsia="en-US" w:bidi="en-US"/>
        </w:rPr>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6D1A89" w:rsidRDefault="008101BD" w:rsidP="008101BD">
      <w:pPr>
        <w:spacing w:after="0" w:line="240" w:lineRule="auto"/>
        <w:ind w:left="-142" w:firstLine="142"/>
        <w:jc w:val="both"/>
        <w:rPr>
          <w:rFonts w:ascii="Times New Roman" w:eastAsia="Times New Roman" w:hAnsi="Times New Roman" w:cs="Times New Roman"/>
          <w:b/>
          <w:bCs/>
          <w:sz w:val="24"/>
          <w:szCs w:val="24"/>
        </w:rPr>
      </w:pPr>
      <w:r>
        <w:rPr>
          <w:rFonts w:ascii="Times New Roman" w:hAnsi="Times New Roman" w:cs="Times New Roman"/>
          <w:b/>
          <w:sz w:val="24"/>
          <w:szCs w:val="24"/>
        </w:rPr>
        <w:t>2.1.9</w:t>
      </w:r>
      <w:r w:rsidR="00E61F4F">
        <w:rPr>
          <w:rFonts w:ascii="Times New Roman" w:hAnsi="Times New Roman" w:cs="Times New Roman"/>
          <w:b/>
          <w:sz w:val="24"/>
          <w:szCs w:val="24"/>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w:t>
      </w:r>
    </w:p>
    <w:p w:rsidR="008101BD" w:rsidRP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Такие формы могут в себя включать, но не ограничиваться следующим:</w:t>
      </w:r>
    </w:p>
    <w:p w:rsidR="008101BD" w:rsidRPr="008101BD" w:rsidRDefault="008101BD" w:rsidP="008524B5">
      <w:pPr>
        <w:widowControl w:val="0"/>
        <w:numPr>
          <w:ilvl w:val="0"/>
          <w:numId w:val="31"/>
        </w:numPr>
        <w:tabs>
          <w:tab w:val="num" w:pos="993"/>
        </w:tabs>
        <w:spacing w:after="0" w:line="240" w:lineRule="auto"/>
        <w:ind w:left="-142" w:firstLine="284"/>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с вузами</w:t>
      </w:r>
      <w:r w:rsidRPr="008101BD">
        <w:rPr>
          <w:rFonts w:ascii="Times New Roman" w:eastAsia="Times New Roman" w:hAnsi="Times New Roman" w:cs="Times New Roman"/>
          <w:sz w:val="24"/>
          <w:szCs w:val="24"/>
        </w:rPr>
        <w:t xml:space="preserve"> о взаимовыгодном сот</w:t>
      </w:r>
      <w:r>
        <w:rPr>
          <w:rFonts w:ascii="Times New Roman" w:eastAsia="Times New Roman" w:hAnsi="Times New Roman" w:cs="Times New Roman"/>
          <w:sz w:val="24"/>
          <w:szCs w:val="24"/>
        </w:rPr>
        <w:t>рудничестве (</w:t>
      </w:r>
      <w:proofErr w:type="gramStart"/>
      <w:r>
        <w:rPr>
          <w:rFonts w:ascii="Times New Roman" w:eastAsia="Times New Roman" w:hAnsi="Times New Roman" w:cs="Times New Roman"/>
          <w:sz w:val="24"/>
          <w:szCs w:val="24"/>
        </w:rPr>
        <w:t xml:space="preserve">привлечение </w:t>
      </w:r>
      <w:r w:rsidRPr="008101BD">
        <w:rPr>
          <w:rFonts w:ascii="Times New Roman" w:eastAsia="Times New Roman" w:hAnsi="Times New Roman" w:cs="Times New Roman"/>
          <w:sz w:val="24"/>
          <w:szCs w:val="24"/>
        </w:rPr>
        <w:t xml:space="preserve"> сотрудников</w:t>
      </w:r>
      <w:proofErr w:type="gramEnd"/>
      <w:r>
        <w:rPr>
          <w:rFonts w:ascii="Times New Roman" w:eastAsia="Times New Roman" w:hAnsi="Times New Roman" w:cs="Times New Roman"/>
          <w:sz w:val="24"/>
          <w:szCs w:val="24"/>
        </w:rPr>
        <w:t xml:space="preserve"> вузов</w:t>
      </w:r>
      <w:r w:rsidRPr="008101BD">
        <w:rPr>
          <w:rFonts w:ascii="Times New Roman" w:eastAsia="Times New Roman" w:hAnsi="Times New Roman" w:cs="Times New Roman"/>
          <w:sz w:val="24"/>
          <w:szCs w:val="24"/>
        </w:rPr>
        <w:t>, преподавателей в качестве экспертов, консультантов,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101BD" w:rsidRPr="008101BD" w:rsidRDefault="008101BD" w:rsidP="008524B5">
      <w:pPr>
        <w:widowControl w:val="0"/>
        <w:numPr>
          <w:ilvl w:val="0"/>
          <w:numId w:val="31"/>
        </w:numPr>
        <w:tabs>
          <w:tab w:val="num" w:pos="993"/>
        </w:tabs>
        <w:spacing w:after="0" w:line="240" w:lineRule="auto"/>
        <w:ind w:left="-142" w:firstLine="284"/>
        <w:jc w:val="both"/>
        <w:textAlignment w:val="baseline"/>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101BD" w:rsidRPr="008101BD" w:rsidRDefault="008101BD" w:rsidP="008524B5">
      <w:pPr>
        <w:widowControl w:val="0"/>
        <w:numPr>
          <w:ilvl w:val="0"/>
          <w:numId w:val="31"/>
        </w:numPr>
        <w:tabs>
          <w:tab w:val="num" w:pos="993"/>
        </w:tabs>
        <w:spacing w:after="0" w:line="240" w:lineRule="auto"/>
        <w:ind w:left="-142" w:firstLine="284"/>
        <w:jc w:val="both"/>
        <w:textAlignment w:val="baseline"/>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Взаимодействие с учебными, научными и социальными организациями может включать проведение: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единовременного или регулярного научного семинара;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научно-практической конференции;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консультаций;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круглых столов; </w:t>
      </w:r>
    </w:p>
    <w:p w:rsid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вебинаров;</w:t>
      </w:r>
    </w:p>
    <w:p w:rsidR="008101BD" w:rsidRP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 xml:space="preserve"> мастер-классов, тренингов и др.</w:t>
      </w:r>
    </w:p>
    <w:p w:rsidR="008101BD" w:rsidRPr="008101BD" w:rsidRDefault="008101BD" w:rsidP="008101BD">
      <w:pPr>
        <w:widowControl w:val="0"/>
        <w:tabs>
          <w:tab w:val="left" w:pos="567"/>
        </w:tabs>
        <w:spacing w:after="0" w:line="240" w:lineRule="auto"/>
        <w:ind w:left="-142" w:firstLine="284"/>
        <w:jc w:val="both"/>
        <w:rPr>
          <w:rFonts w:ascii="Times New Roman" w:eastAsia="Times New Roman" w:hAnsi="Times New Roman" w:cs="Times New Roman"/>
          <w:sz w:val="24"/>
          <w:szCs w:val="24"/>
        </w:rPr>
      </w:pPr>
      <w:r w:rsidRPr="008101BD">
        <w:rPr>
          <w:rFonts w:ascii="Times New Roman" w:eastAsia="Times New Roman" w:hAnsi="Times New Roman" w:cs="Times New Roman"/>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6D1A89" w:rsidRDefault="008101BD" w:rsidP="008101BD">
      <w:pPr>
        <w:spacing w:after="0" w:line="240" w:lineRule="auto"/>
        <w:ind w:left="-142" w:firstLine="284"/>
        <w:jc w:val="both"/>
        <w:rPr>
          <w:rFonts w:ascii="Times New Roman" w:eastAsia="Times New Roman" w:hAnsi="Times New Roman" w:cs="Times New Roman"/>
          <w:b/>
          <w:bCs/>
          <w:i/>
          <w:sz w:val="24"/>
          <w:szCs w:val="24"/>
        </w:rPr>
      </w:pPr>
      <w:r>
        <w:rPr>
          <w:rFonts w:ascii="Times New Roman" w:hAnsi="Times New Roman" w:cs="Times New Roman"/>
          <w:b/>
          <w:bCs/>
          <w:sz w:val="24"/>
          <w:szCs w:val="24"/>
        </w:rPr>
        <w:lastRenderedPageBreak/>
        <w:t>2.1.10</w:t>
      </w:r>
      <w:r w:rsidR="00E61F4F">
        <w:rPr>
          <w:rFonts w:ascii="Times New Roman" w:hAnsi="Times New Roman" w:cs="Times New Roman"/>
          <w:b/>
          <w:bCs/>
          <w:sz w:val="24"/>
          <w:szCs w:val="24"/>
        </w:rPr>
        <w:t>.</w:t>
      </w:r>
      <w:r w:rsidR="00E61F4F">
        <w:rPr>
          <w:rFonts w:ascii="Times New Roman" w:hAnsi="Times New Roman" w:cs="Times New Roman"/>
          <w:b/>
          <w:bCs/>
          <w:i/>
          <w:sz w:val="24"/>
          <w:szCs w:val="24"/>
        </w:rPr>
        <w:t> </w:t>
      </w:r>
      <w:r w:rsidR="00E61F4F">
        <w:rPr>
          <w:rFonts w:ascii="Times New Roman" w:hAnsi="Times New Roman" w:cs="Times New Roman"/>
          <w:b/>
          <w:sz w:val="24"/>
          <w:szCs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Pr>
          <w:rFonts w:ascii="Times New Roman" w:hAnsi="Times New Roman" w:cs="Times New Roman"/>
          <w:b/>
          <w:sz w:val="24"/>
          <w:szCs w:val="24"/>
        </w:rPr>
        <w:t>.</w:t>
      </w:r>
    </w:p>
    <w:p w:rsidR="006D1A89" w:rsidRDefault="00E61F4F" w:rsidP="008101BD">
      <w:pPr>
        <w:pStyle w:val="afff8"/>
        <w:widowControl w:val="0"/>
        <w:tabs>
          <w:tab w:val="left" w:pos="567"/>
        </w:tabs>
        <w:spacing w:beforeAutospacing="0" w:after="0" w:afterAutospacing="0"/>
        <w:ind w:firstLine="284"/>
        <w:jc w:val="both"/>
      </w:pPr>
      <w:r>
        <w:t>Условия реализации основной образовательной программы, в том числе программы УУД, обеспечивают обучающимся овладение ключевыми компетенциями, включая формирование опыта проектно-исследовательской деятельности и ИКТ-компетенций.</w:t>
      </w:r>
    </w:p>
    <w:p w:rsidR="006D1A89" w:rsidRDefault="00E61F4F" w:rsidP="008101BD">
      <w:pPr>
        <w:pStyle w:val="afff8"/>
        <w:widowControl w:val="0"/>
        <w:tabs>
          <w:tab w:val="left" w:pos="567"/>
        </w:tabs>
        <w:spacing w:beforeAutospacing="0" w:after="0" w:afterAutospacing="0"/>
        <w:ind w:firstLine="284"/>
        <w:jc w:val="both"/>
        <w:rPr>
          <w:i/>
        </w:rPr>
      </w:pPr>
      <w:r>
        <w:rPr>
          <w:i/>
        </w:rPr>
        <w:t>Требования к условиям включают:</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укомплектованность образовательной организации педагогическими, руководящими и иными работниками;</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уровень квалификации педагогических и иных работников образовательной организации;</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D1A89" w:rsidRDefault="00E61F4F" w:rsidP="008101BD">
      <w:pPr>
        <w:pStyle w:val="afff8"/>
        <w:widowControl w:val="0"/>
        <w:tabs>
          <w:tab w:val="left" w:pos="567"/>
        </w:tabs>
        <w:spacing w:beforeAutospacing="0" w:after="0" w:afterAutospacing="0"/>
        <w:ind w:firstLine="284"/>
        <w:jc w:val="both"/>
        <w:rPr>
          <w:i/>
        </w:rPr>
      </w:pPr>
      <w:r>
        <w:rPr>
          <w:i/>
        </w:rPr>
        <w:t>Педагогические кадры школы имеют необходимый уровень подготовки для реализации программы УУД, что может включать в себя следующее:</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педагоги владеют представлениями о возрастных особенностях учащихся начальной, основной и старшей школы;</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педагоги прошли курсы повышения квалификации, посвященные ФГОС;</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педагоги участвовали во внутришкольном семинаре, посвященном особенностям применения выбранной программы по УУД;</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педагоги умеют строить образовательную деятельность в рамках учебного предмета в соответствии с особенностями формирования конкретных УУД;</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педагоги умеют формировать УУД в рамках проектной, исследовательской деятельностей;</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характер взаимодействия педагогов и обучающихся не противоречит представлениям об условиях формирования УУД;</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педагоги владеют навыками формирующего оценивания;</w:t>
      </w:r>
    </w:p>
    <w:p w:rsidR="006D1A89" w:rsidRDefault="00E61F4F" w:rsidP="008101BD">
      <w:pPr>
        <w:pStyle w:val="afff8"/>
        <w:widowControl w:val="0"/>
        <w:tabs>
          <w:tab w:val="left" w:pos="567"/>
          <w:tab w:val="left" w:pos="993"/>
        </w:tabs>
        <w:spacing w:beforeAutospacing="0" w:after="0" w:afterAutospacing="0"/>
        <w:ind w:firstLine="284"/>
        <w:jc w:val="both"/>
        <w:textAlignment w:val="baseline"/>
      </w:pPr>
      <w:r>
        <w:t>- педагоги владеют навыками тьюторского сопровождения обучающихся;</w:t>
      </w:r>
    </w:p>
    <w:p w:rsidR="006D1A89" w:rsidRDefault="00E61F4F" w:rsidP="008101BD">
      <w:pPr>
        <w:pStyle w:val="afff8"/>
        <w:widowControl w:val="0"/>
        <w:tabs>
          <w:tab w:val="left" w:pos="993"/>
        </w:tabs>
        <w:spacing w:beforeAutospacing="0" w:after="0" w:afterAutospacing="0"/>
        <w:ind w:firstLine="284"/>
        <w:jc w:val="both"/>
        <w:textAlignment w:val="baseline"/>
      </w:pPr>
      <w: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6D1A89" w:rsidRDefault="00676909" w:rsidP="00676909">
      <w:pPr>
        <w:pStyle w:val="afff9"/>
        <w:spacing w:line="240" w:lineRule="auto"/>
        <w:ind w:firstLine="0"/>
        <w:rPr>
          <w:rFonts w:ascii="Times New Roman" w:hAnsi="Times New Roman"/>
          <w:sz w:val="24"/>
          <w:szCs w:val="24"/>
        </w:rPr>
      </w:pPr>
      <w:r>
        <w:rPr>
          <w:rFonts w:ascii="Times New Roman" w:hAnsi="Times New Roman" w:cs="Times New Roman"/>
          <w:b/>
          <w:sz w:val="24"/>
          <w:szCs w:val="24"/>
        </w:rPr>
        <w:t>2.1.11</w:t>
      </w:r>
      <w:r w:rsidR="00E61F4F">
        <w:rPr>
          <w:rFonts w:ascii="Times New Roman" w:hAnsi="Times New Roman" w:cs="Times New Roman"/>
          <w:b/>
          <w:sz w:val="24"/>
          <w:szCs w:val="24"/>
        </w:rPr>
        <w:t xml:space="preserve">. </w:t>
      </w:r>
      <w:r w:rsidR="00E61F4F">
        <w:rPr>
          <w:rFonts w:ascii="Times New Roman" w:hAnsi="Times New Roman" w:cs="Times New Roman"/>
          <w:b/>
          <w:sz w:val="24"/>
          <w:szCs w:val="24"/>
          <w:lang w:val="en-US"/>
        </w:rPr>
        <w:t>C</w:t>
      </w:r>
      <w:r w:rsidR="00E61F4F">
        <w:rPr>
          <w:rFonts w:ascii="Times New Roman" w:hAnsi="Times New Roman" w:cs="Times New Roman"/>
          <w:b/>
          <w:sz w:val="24"/>
          <w:szCs w:val="24"/>
        </w:rPr>
        <w:t>истема оценки деятельности школы по формированию и развитию универсальных учебных действий</w:t>
      </w:r>
    </w:p>
    <w:p w:rsidR="006D1A89" w:rsidRDefault="00E61F4F" w:rsidP="00676909">
      <w:pPr>
        <w:pStyle w:val="afff8"/>
        <w:widowControl w:val="0"/>
        <w:tabs>
          <w:tab w:val="left" w:pos="567"/>
        </w:tabs>
        <w:spacing w:beforeAutospacing="0" w:after="0" w:afterAutospacing="0"/>
        <w:ind w:firstLine="284"/>
        <w:jc w:val="both"/>
        <w:rPr>
          <w:color w:val="FF0000"/>
        </w:rPr>
      </w:pPr>
      <w:r>
        <w:t>Система оценки представлена в п.1.3. Целевого раздела настоящей программы.</w:t>
      </w:r>
    </w:p>
    <w:p w:rsidR="006D1A89" w:rsidRDefault="00676909" w:rsidP="00676909">
      <w:pPr>
        <w:pStyle w:val="afff8"/>
        <w:widowControl w:val="0"/>
        <w:tabs>
          <w:tab w:val="left" w:pos="567"/>
        </w:tabs>
        <w:spacing w:beforeAutospacing="0" w:after="0" w:afterAutospacing="0"/>
        <w:jc w:val="both"/>
        <w:rPr>
          <w:i/>
          <w:color w:val="FF0000"/>
        </w:rPr>
      </w:pPr>
      <w:r>
        <w:rPr>
          <w:b/>
        </w:rPr>
        <w:t>2.1.12</w:t>
      </w:r>
      <w:r w:rsidR="00E61F4F">
        <w:rPr>
          <w:b/>
        </w:rPr>
        <w:t>. Методика и инструментарий мониторинга успешности освоения и применения обучающимися универсальных учебных действий</w:t>
      </w:r>
    </w:p>
    <w:p w:rsidR="006D1A89" w:rsidRDefault="00E61F4F" w:rsidP="00676909">
      <w:pPr>
        <w:pStyle w:val="afff8"/>
        <w:widowControl w:val="0"/>
        <w:tabs>
          <w:tab w:val="left" w:pos="567"/>
        </w:tabs>
        <w:spacing w:beforeAutospacing="0" w:after="0" w:afterAutospacing="0"/>
        <w:ind w:left="-284" w:firstLine="284"/>
        <w:jc w:val="both"/>
        <w:rPr>
          <w:i/>
        </w:rPr>
      </w:pPr>
      <w:r>
        <w:rPr>
          <w:i/>
        </w:rPr>
        <w:t>В процессе реализации мониторинга успешности освоения и применения УУД учитываются следующие этапы их освоения:</w:t>
      </w:r>
    </w:p>
    <w:p w:rsidR="006D1A89" w:rsidRDefault="00E61F4F" w:rsidP="00676909">
      <w:pPr>
        <w:pStyle w:val="afff8"/>
        <w:widowControl w:val="0"/>
        <w:tabs>
          <w:tab w:val="left" w:pos="567"/>
          <w:tab w:val="left" w:pos="993"/>
        </w:tabs>
        <w:spacing w:beforeAutospacing="0" w:after="0" w:afterAutospacing="0"/>
        <w:ind w:left="-284" w:firstLine="284"/>
        <w:jc w:val="both"/>
        <w:textAlignment w:val="baseline"/>
      </w:pPr>
      <w:r>
        <w:t>-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D1A89" w:rsidRDefault="00E61F4F" w:rsidP="00676909">
      <w:pPr>
        <w:pStyle w:val="afff8"/>
        <w:widowControl w:val="0"/>
        <w:tabs>
          <w:tab w:val="left" w:pos="567"/>
          <w:tab w:val="left" w:pos="993"/>
        </w:tabs>
        <w:spacing w:beforeAutospacing="0" w:after="0" w:afterAutospacing="0"/>
        <w:ind w:left="-284" w:firstLine="284"/>
        <w:jc w:val="both"/>
        <w:textAlignment w:val="baseline"/>
      </w:pPr>
      <w:r>
        <w:t>-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D1A89" w:rsidRDefault="00E61F4F" w:rsidP="00676909">
      <w:pPr>
        <w:pStyle w:val="afff8"/>
        <w:widowControl w:val="0"/>
        <w:tabs>
          <w:tab w:val="left" w:pos="567"/>
          <w:tab w:val="left" w:pos="993"/>
        </w:tabs>
        <w:spacing w:beforeAutospacing="0" w:after="0" w:afterAutospacing="0"/>
        <w:ind w:left="-284" w:firstLine="284"/>
        <w:jc w:val="both"/>
        <w:textAlignment w:val="baseline"/>
      </w:pPr>
      <w: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D1A89" w:rsidRDefault="00E61F4F" w:rsidP="00676909">
      <w:pPr>
        <w:pStyle w:val="afff8"/>
        <w:widowControl w:val="0"/>
        <w:tabs>
          <w:tab w:val="left" w:pos="567"/>
          <w:tab w:val="left" w:pos="993"/>
        </w:tabs>
        <w:spacing w:beforeAutospacing="0" w:after="0" w:afterAutospacing="0"/>
        <w:ind w:left="-284" w:firstLine="284"/>
        <w:jc w:val="both"/>
        <w:textAlignment w:val="baseline"/>
      </w:pPr>
      <w: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D1A89" w:rsidRDefault="00E61F4F" w:rsidP="00676909">
      <w:pPr>
        <w:pStyle w:val="afff8"/>
        <w:widowControl w:val="0"/>
        <w:tabs>
          <w:tab w:val="left" w:pos="567"/>
          <w:tab w:val="left" w:pos="993"/>
        </w:tabs>
        <w:spacing w:beforeAutospacing="0" w:after="0" w:afterAutospacing="0"/>
        <w:ind w:left="-284" w:firstLine="284"/>
        <w:jc w:val="both"/>
        <w:textAlignment w:val="baseline"/>
      </w:pPr>
      <w:r>
        <w:t xml:space="preserve">- самостоятельное построение учебных целей (самостоятельное построение новых учебных </w:t>
      </w:r>
      <w:r>
        <w:lastRenderedPageBreak/>
        <w:t>действий на основе развернутого, тщательного анализа условий задачи и ранее усвоенных способов действия);</w:t>
      </w:r>
    </w:p>
    <w:p w:rsidR="006D1A89" w:rsidRDefault="00E61F4F" w:rsidP="00676909">
      <w:pPr>
        <w:pStyle w:val="afff8"/>
        <w:widowControl w:val="0"/>
        <w:tabs>
          <w:tab w:val="left" w:pos="567"/>
          <w:tab w:val="left" w:pos="993"/>
        </w:tabs>
        <w:spacing w:beforeAutospacing="0" w:after="0" w:afterAutospacing="0"/>
        <w:ind w:left="-284" w:firstLine="284"/>
        <w:jc w:val="both"/>
        <w:textAlignment w:val="baseline"/>
      </w:pPr>
      <w:r>
        <w:t>- обобщение учебных действий на основе выявления общих принципов.</w:t>
      </w:r>
    </w:p>
    <w:p w:rsidR="006D1A89" w:rsidRDefault="00E61F4F" w:rsidP="00676909">
      <w:pPr>
        <w:pStyle w:val="afff8"/>
        <w:widowControl w:val="0"/>
        <w:tabs>
          <w:tab w:val="left" w:pos="567"/>
        </w:tabs>
        <w:spacing w:beforeAutospacing="0" w:after="0" w:afterAutospacing="0"/>
        <w:ind w:left="-284" w:firstLine="284"/>
        <w:jc w:val="both"/>
        <w:rPr>
          <w:i/>
        </w:rPr>
      </w:pPr>
      <w:r>
        <w:rPr>
          <w:i/>
        </w:rPr>
        <w:t>Система оценки универсальных учебных действий является:</w:t>
      </w:r>
    </w:p>
    <w:p w:rsidR="006D1A89" w:rsidRDefault="00E61F4F" w:rsidP="00676909">
      <w:pPr>
        <w:pStyle w:val="afff8"/>
        <w:widowControl w:val="0"/>
        <w:tabs>
          <w:tab w:val="left" w:pos="567"/>
          <w:tab w:val="left" w:pos="993"/>
        </w:tabs>
        <w:spacing w:beforeAutospacing="0" w:after="0" w:afterAutospacing="0"/>
        <w:ind w:left="-284" w:firstLine="284"/>
        <w:jc w:val="both"/>
        <w:textAlignment w:val="baseline"/>
      </w:pPr>
      <w:r>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w:t>
      </w:r>
      <w:r w:rsidR="00676909">
        <w:t>ного внешнего оценивания.</w:t>
      </w:r>
    </w:p>
    <w:p w:rsidR="001350AD" w:rsidRDefault="00676909" w:rsidP="00676909">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Pr="00676909">
        <w:rPr>
          <w:rFonts w:ascii="Times New Roman" w:eastAsia="Times New Roman" w:hAnsi="Times New Roman" w:cs="Times New Roman"/>
          <w:color w:val="000000"/>
          <w:sz w:val="24"/>
          <w:szCs w:val="24"/>
        </w:rPr>
        <w:t>екоторая карта самооценивания и позиционного внешнего оценивания.</w:t>
      </w:r>
    </w:p>
    <w:p w:rsidR="00676909" w:rsidRPr="00676909" w:rsidRDefault="00676909" w:rsidP="00676909">
      <w:pPr>
        <w:autoSpaceDE w:val="0"/>
        <w:autoSpaceDN w:val="0"/>
        <w:adjustRightInd w:val="0"/>
        <w:spacing w:after="0" w:line="240" w:lineRule="auto"/>
        <w:contextualSpacing/>
        <w:rPr>
          <w:rFonts w:ascii="Times New Roman" w:eastAsia="Times New Roman" w:hAnsi="Times New Roman" w:cs="Times New Roman"/>
          <w:color w:val="000000"/>
          <w:sz w:val="24"/>
          <w:szCs w:val="24"/>
        </w:rPr>
      </w:pPr>
      <w:r w:rsidRPr="00676909">
        <w:rPr>
          <w:rFonts w:ascii="Times New Roman" w:eastAsia="Times New Roman" w:hAnsi="Times New Roman" w:cs="Times New Roman"/>
          <w:color w:val="000000"/>
          <w:sz w:val="24"/>
          <w:szCs w:val="24"/>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676909" w:rsidRPr="00676909" w:rsidTr="00676909">
        <w:tc>
          <w:tcPr>
            <w:tcW w:w="2330"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Критический</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уровень</w:t>
            </w:r>
          </w:p>
        </w:tc>
        <w:tc>
          <w:tcPr>
            <w:tcW w:w="2331"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bCs/>
                <w:sz w:val="24"/>
                <w:szCs w:val="24"/>
              </w:rPr>
              <w:t>низкий уровень</w:t>
            </w:r>
          </w:p>
        </w:tc>
        <w:tc>
          <w:tcPr>
            <w:tcW w:w="2330"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bCs/>
                <w:sz w:val="24"/>
                <w:szCs w:val="24"/>
              </w:rPr>
              <w:t>пониженный уровень</w:t>
            </w:r>
          </w:p>
        </w:tc>
        <w:tc>
          <w:tcPr>
            <w:tcW w:w="3040"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bCs/>
                <w:sz w:val="24"/>
                <w:szCs w:val="24"/>
              </w:rPr>
              <w:t>базовый уровень</w:t>
            </w:r>
          </w:p>
        </w:tc>
      </w:tr>
      <w:tr w:rsidR="00676909" w:rsidRPr="00676909" w:rsidTr="00676909">
        <w:tc>
          <w:tcPr>
            <w:tcW w:w="2330" w:type="dxa"/>
          </w:tcPr>
          <w:p w:rsidR="00676909" w:rsidRPr="00676909" w:rsidRDefault="00676909" w:rsidP="008524B5">
            <w:pPr>
              <w:widowControl w:val="0"/>
              <w:numPr>
                <w:ilvl w:val="0"/>
                <w:numId w:val="37"/>
              </w:numPr>
              <w:tabs>
                <w:tab w:val="clear" w:pos="720"/>
                <w:tab w:val="num" w:pos="142"/>
                <w:tab w:val="left" w:pos="567"/>
                <w:tab w:val="left" w:pos="993"/>
              </w:tabs>
              <w:spacing w:after="0" w:line="240" w:lineRule="auto"/>
              <w:ind w:left="0" w:firstLine="284"/>
              <w:textAlignment w:val="baseline"/>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76909" w:rsidRPr="00676909" w:rsidRDefault="00676909" w:rsidP="00676909">
            <w:pPr>
              <w:widowControl w:val="0"/>
              <w:tabs>
                <w:tab w:val="num" w:pos="142"/>
                <w:tab w:val="left" w:pos="567"/>
              </w:tabs>
              <w:spacing w:after="0" w:line="240" w:lineRule="auto"/>
              <w:ind w:firstLine="284"/>
              <w:rPr>
                <w:rFonts w:ascii="Times New Roman" w:eastAsia="Times New Roman" w:hAnsi="Times New Roman" w:cs="Times New Roman"/>
                <w:sz w:val="24"/>
                <w:szCs w:val="24"/>
              </w:rPr>
            </w:pPr>
          </w:p>
        </w:tc>
        <w:tc>
          <w:tcPr>
            <w:tcW w:w="2331" w:type="dxa"/>
          </w:tcPr>
          <w:p w:rsidR="00676909" w:rsidRPr="00676909" w:rsidRDefault="00676909" w:rsidP="008524B5">
            <w:pPr>
              <w:widowControl w:val="0"/>
              <w:numPr>
                <w:ilvl w:val="0"/>
                <w:numId w:val="37"/>
              </w:numPr>
              <w:tabs>
                <w:tab w:val="clear" w:pos="720"/>
                <w:tab w:val="num" w:pos="142"/>
                <w:tab w:val="left" w:pos="567"/>
                <w:tab w:val="left" w:pos="993"/>
              </w:tabs>
              <w:spacing w:after="0" w:line="240" w:lineRule="auto"/>
              <w:ind w:left="0" w:firstLine="284"/>
              <w:textAlignment w:val="baseline"/>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76909" w:rsidRPr="00676909" w:rsidRDefault="00676909" w:rsidP="00676909">
            <w:pPr>
              <w:widowControl w:val="0"/>
              <w:tabs>
                <w:tab w:val="num" w:pos="142"/>
                <w:tab w:val="left" w:pos="567"/>
              </w:tabs>
              <w:spacing w:after="0" w:line="240" w:lineRule="auto"/>
              <w:ind w:firstLine="284"/>
              <w:rPr>
                <w:rFonts w:ascii="Times New Roman" w:eastAsia="Times New Roman" w:hAnsi="Times New Roman" w:cs="Times New Roman"/>
                <w:sz w:val="24"/>
                <w:szCs w:val="24"/>
              </w:rPr>
            </w:pPr>
          </w:p>
        </w:tc>
        <w:tc>
          <w:tcPr>
            <w:tcW w:w="2330" w:type="dxa"/>
          </w:tcPr>
          <w:p w:rsidR="00676909" w:rsidRPr="00676909" w:rsidRDefault="00676909" w:rsidP="008524B5">
            <w:pPr>
              <w:widowControl w:val="0"/>
              <w:numPr>
                <w:ilvl w:val="0"/>
                <w:numId w:val="37"/>
              </w:numPr>
              <w:tabs>
                <w:tab w:val="clear" w:pos="720"/>
                <w:tab w:val="num" w:pos="142"/>
                <w:tab w:val="left" w:pos="567"/>
                <w:tab w:val="left" w:pos="993"/>
              </w:tabs>
              <w:spacing w:after="0" w:line="240" w:lineRule="auto"/>
              <w:ind w:left="0" w:firstLine="284"/>
              <w:textAlignment w:val="baseline"/>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76909" w:rsidRPr="00676909" w:rsidRDefault="00676909" w:rsidP="00676909">
            <w:pPr>
              <w:widowControl w:val="0"/>
              <w:tabs>
                <w:tab w:val="num" w:pos="142"/>
                <w:tab w:val="left" w:pos="567"/>
              </w:tabs>
              <w:spacing w:after="0" w:line="240" w:lineRule="auto"/>
              <w:ind w:firstLine="284"/>
              <w:rPr>
                <w:rFonts w:ascii="Times New Roman" w:eastAsia="Times New Roman" w:hAnsi="Times New Roman" w:cs="Times New Roman"/>
                <w:sz w:val="24"/>
                <w:szCs w:val="24"/>
              </w:rPr>
            </w:pPr>
          </w:p>
        </w:tc>
        <w:tc>
          <w:tcPr>
            <w:tcW w:w="3040" w:type="dxa"/>
          </w:tcPr>
          <w:p w:rsidR="00676909" w:rsidRPr="00676909" w:rsidRDefault="00676909" w:rsidP="008524B5">
            <w:pPr>
              <w:widowControl w:val="0"/>
              <w:numPr>
                <w:ilvl w:val="0"/>
                <w:numId w:val="37"/>
              </w:numPr>
              <w:tabs>
                <w:tab w:val="clear" w:pos="720"/>
                <w:tab w:val="num" w:pos="142"/>
                <w:tab w:val="left" w:pos="567"/>
                <w:tab w:val="left" w:pos="993"/>
              </w:tabs>
              <w:spacing w:after="0" w:line="240" w:lineRule="auto"/>
              <w:ind w:left="0" w:firstLine="284"/>
              <w:textAlignment w:val="baseline"/>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76909" w:rsidRPr="00676909" w:rsidRDefault="00676909" w:rsidP="00676909">
            <w:pPr>
              <w:widowControl w:val="0"/>
              <w:tabs>
                <w:tab w:val="num" w:pos="142"/>
                <w:tab w:val="left" w:pos="567"/>
              </w:tabs>
              <w:spacing w:after="0" w:line="240" w:lineRule="auto"/>
              <w:ind w:firstLine="284"/>
              <w:rPr>
                <w:rFonts w:ascii="Times New Roman" w:eastAsia="Times New Roman" w:hAnsi="Times New Roman" w:cs="Times New Roman"/>
                <w:sz w:val="24"/>
                <w:szCs w:val="24"/>
              </w:rPr>
            </w:pPr>
          </w:p>
        </w:tc>
      </w:tr>
    </w:tbl>
    <w:p w:rsidR="00676909" w:rsidRDefault="00676909" w:rsidP="00676909">
      <w:pPr>
        <w:widowControl w:val="0"/>
        <w:tabs>
          <w:tab w:val="left" w:pos="567"/>
        </w:tabs>
        <w:spacing w:after="0" w:line="240" w:lineRule="auto"/>
        <w:ind w:firstLine="284"/>
        <w:jc w:val="both"/>
        <w:rPr>
          <w:rFonts w:ascii="Times New Roman" w:eastAsia="Calibri" w:hAnsi="Times New Roman" w:cs="Times New Roman"/>
          <w:color w:val="000000"/>
          <w:sz w:val="24"/>
          <w:szCs w:val="24"/>
          <w:lang w:eastAsia="en-US"/>
        </w:rPr>
      </w:pPr>
      <w:r w:rsidRPr="00676909">
        <w:rPr>
          <w:rFonts w:ascii="Times New Roman" w:eastAsia="Calibri" w:hAnsi="Times New Roman" w:cs="Times New Roman"/>
          <w:color w:val="000000"/>
          <w:sz w:val="24"/>
          <w:szCs w:val="24"/>
          <w:lang w:eastAsia="en-US"/>
        </w:rPr>
        <w:t xml:space="preserve">Не рекомендуется при оценивании развития УУД применять пятибалльную шкалу. </w:t>
      </w:r>
    </w:p>
    <w:p w:rsidR="00676909" w:rsidRPr="00676909" w:rsidRDefault="00676909" w:rsidP="00676909">
      <w:pPr>
        <w:widowControl w:val="0"/>
        <w:tabs>
          <w:tab w:val="left" w:pos="567"/>
        </w:tabs>
        <w:spacing w:after="0" w:line="240" w:lineRule="auto"/>
        <w:ind w:firstLine="284"/>
        <w:jc w:val="both"/>
        <w:rPr>
          <w:rFonts w:ascii="Times New Roman" w:eastAsia="Calibri" w:hAnsi="Times New Roman" w:cs="Times New Roman"/>
          <w:color w:val="000000"/>
          <w:sz w:val="24"/>
          <w:szCs w:val="24"/>
          <w:lang w:eastAsia="en-US"/>
        </w:rPr>
      </w:pPr>
      <w:r w:rsidRPr="00676909">
        <w:rPr>
          <w:rFonts w:ascii="Times New Roman" w:eastAsia="Calibri" w:hAnsi="Times New Roman" w:cs="Times New Roman"/>
          <w:color w:val="000000"/>
          <w:sz w:val="24"/>
          <w:szCs w:val="24"/>
          <w:lang w:eastAsia="en-US"/>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10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2913"/>
        <w:gridCol w:w="3000"/>
      </w:tblGrid>
      <w:tr w:rsidR="00676909" w:rsidRPr="00676909" w:rsidTr="00676909">
        <w:tc>
          <w:tcPr>
            <w:tcW w:w="4503" w:type="dxa"/>
            <w:vAlign w:val="center"/>
          </w:tcPr>
          <w:p w:rsidR="00676909" w:rsidRPr="00676909" w:rsidRDefault="00676909" w:rsidP="00676909">
            <w:pPr>
              <w:spacing w:after="0" w:line="240" w:lineRule="auto"/>
              <w:ind w:firstLine="284"/>
              <w:jc w:val="center"/>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УУД</w:t>
            </w:r>
          </w:p>
        </w:tc>
        <w:tc>
          <w:tcPr>
            <w:tcW w:w="2913" w:type="dxa"/>
            <w:tcBorders>
              <w:bottom w:val="single" w:sz="4" w:space="0" w:color="auto"/>
            </w:tcBorders>
            <w:vAlign w:val="center"/>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Формы и способы развития УУД</w:t>
            </w:r>
          </w:p>
        </w:tc>
        <w:tc>
          <w:tcPr>
            <w:tcW w:w="3000" w:type="dxa"/>
            <w:vAlign w:val="center"/>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Диагностический инструментарий для сформированности УУД</w:t>
            </w:r>
          </w:p>
        </w:tc>
      </w:tr>
      <w:tr w:rsidR="00676909" w:rsidRPr="00676909" w:rsidTr="00676909">
        <w:tc>
          <w:tcPr>
            <w:tcW w:w="10416" w:type="dxa"/>
            <w:gridSpan w:val="3"/>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Личностные УУД: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676909" w:rsidRPr="00676909" w:rsidTr="00676909">
        <w:tc>
          <w:tcPr>
            <w:tcW w:w="4503" w:type="dxa"/>
          </w:tcPr>
          <w:p w:rsidR="00676909" w:rsidRPr="00676909" w:rsidRDefault="00676909" w:rsidP="008524B5">
            <w:pPr>
              <w:pStyle w:val="afff2"/>
              <w:numPr>
                <w:ilvl w:val="0"/>
                <w:numId w:val="38"/>
              </w:numPr>
              <w:spacing w:after="0" w:line="240" w:lineRule="auto"/>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класс:</w:t>
            </w:r>
          </w:p>
          <w:p w:rsidR="00676909" w:rsidRPr="00676909" w:rsidRDefault="00676909" w:rsidP="0067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76909">
              <w:rPr>
                <w:rFonts w:ascii="Times New Roman" w:eastAsia="Times New Roman" w:hAnsi="Times New Roman" w:cs="Times New Roman"/>
                <w:sz w:val="24"/>
                <w:szCs w:val="24"/>
              </w:rPr>
              <w:t>Ценить и принимать следующие базовые ценности: «добро», «терпение», «любовь к России к своей малой родине</w:t>
            </w:r>
            <w:proofErr w:type="gramStart"/>
            <w:r w:rsidRPr="00676909">
              <w:rPr>
                <w:rFonts w:ascii="Times New Roman" w:eastAsia="Times New Roman" w:hAnsi="Times New Roman" w:cs="Times New Roman"/>
                <w:sz w:val="24"/>
                <w:szCs w:val="24"/>
              </w:rPr>
              <w:t>»,  «</w:t>
            </w:r>
            <w:proofErr w:type="gramEnd"/>
            <w:r w:rsidRPr="00676909">
              <w:rPr>
                <w:rFonts w:ascii="Times New Roman" w:eastAsia="Times New Roman" w:hAnsi="Times New Roman" w:cs="Times New Roman"/>
                <w:sz w:val="24"/>
                <w:szCs w:val="24"/>
              </w:rPr>
              <w:t>природа», «семья», «мир», «справедливость», «желание понимать друг друга», «доверие к людям», «милосердие», «честь» и «достоинство»;</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2.</w:t>
            </w:r>
            <w:r w:rsidRPr="00676909">
              <w:rPr>
                <w:rFonts w:ascii="Times New Roman" w:eastAsia="Times New Roman" w:hAnsi="Times New Roman" w:cs="Times New Roman"/>
                <w:sz w:val="24"/>
                <w:szCs w:val="24"/>
              </w:rPr>
              <w:t>Уважение  к</w:t>
            </w:r>
            <w:proofErr w:type="gramEnd"/>
            <w:r w:rsidRPr="00676909">
              <w:rPr>
                <w:rFonts w:ascii="Times New Roman" w:eastAsia="Times New Roman" w:hAnsi="Times New Roman" w:cs="Times New Roman"/>
                <w:sz w:val="24"/>
                <w:szCs w:val="24"/>
              </w:rPr>
              <w:t xml:space="preserve"> своему народу, развитие толерантности;</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676909">
              <w:rPr>
                <w:rFonts w:ascii="Times New Roman" w:eastAsia="Times New Roman" w:hAnsi="Times New Roman" w:cs="Times New Roman"/>
                <w:sz w:val="24"/>
                <w:szCs w:val="24"/>
              </w:rPr>
              <w:t>Освоения личностного смысла учения, выбор дальнейшего образовательного маршрута;</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76909">
              <w:rPr>
                <w:rFonts w:ascii="Times New Roman" w:eastAsia="Times New Roman" w:hAnsi="Times New Roman" w:cs="Times New Roman"/>
                <w:sz w:val="24"/>
                <w:szCs w:val="24"/>
              </w:rPr>
              <w:t xml:space="preserve">Оценка жизненных ситуаций и поступков героев </w:t>
            </w:r>
            <w:proofErr w:type="gramStart"/>
            <w:r w:rsidRPr="00676909">
              <w:rPr>
                <w:rFonts w:ascii="Times New Roman" w:eastAsia="Times New Roman" w:hAnsi="Times New Roman" w:cs="Times New Roman"/>
                <w:sz w:val="24"/>
                <w:szCs w:val="24"/>
              </w:rPr>
              <w:t>художественных  текстов</w:t>
            </w:r>
            <w:proofErr w:type="gramEnd"/>
            <w:r w:rsidRPr="00676909">
              <w:rPr>
                <w:rFonts w:ascii="Times New Roman" w:eastAsia="Times New Roman" w:hAnsi="Times New Roman" w:cs="Times New Roman"/>
                <w:sz w:val="24"/>
                <w:szCs w:val="24"/>
              </w:rPr>
              <w:t xml:space="preserve"> с точки зрения общечеловеческих норм, нравственных и этических ценностей гражданина России;</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676909">
              <w:rPr>
                <w:rFonts w:ascii="Times New Roman" w:eastAsia="Times New Roman" w:hAnsi="Times New Roman" w:cs="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913" w:type="dxa"/>
          </w:tcPr>
          <w:p w:rsidR="00676909" w:rsidRPr="00676909" w:rsidRDefault="00676909" w:rsidP="0067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676909">
              <w:rPr>
                <w:rFonts w:ascii="Times New Roman" w:eastAsia="Times New Roman" w:hAnsi="Times New Roman" w:cs="Times New Roman"/>
                <w:sz w:val="24"/>
                <w:szCs w:val="24"/>
              </w:rPr>
              <w:t>урочная и внеурочная деятельность;</w:t>
            </w:r>
          </w:p>
          <w:p w:rsidR="00676909" w:rsidRPr="00676909" w:rsidRDefault="00676909" w:rsidP="00676909">
            <w:pPr>
              <w:spacing w:after="0" w:line="240" w:lineRule="auto"/>
              <w:ind w:firstLine="9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лекции, диспуты;</w:t>
            </w:r>
          </w:p>
          <w:p w:rsidR="00676909" w:rsidRPr="00676909" w:rsidRDefault="00676909" w:rsidP="00676909">
            <w:pPr>
              <w:spacing w:after="0" w:line="240" w:lineRule="auto"/>
              <w:ind w:firstLine="9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тематические вечера, турниры знатоков этики;</w:t>
            </w:r>
          </w:p>
          <w:p w:rsidR="00676909" w:rsidRPr="00676909" w:rsidRDefault="00676909" w:rsidP="00676909">
            <w:pPr>
              <w:spacing w:after="0" w:line="240" w:lineRule="auto"/>
              <w:ind w:firstLine="9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деятельность, сотрудничество.</w:t>
            </w:r>
          </w:p>
        </w:tc>
        <w:tc>
          <w:tcPr>
            <w:tcW w:w="3000" w:type="dxa"/>
          </w:tcPr>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Диагностический опросник «Личностный рост»</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Личностный опросник «ОТКЛЭ» Н.И.Рейнвальд</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Анкета «Субъективность учащихся в образователь</w:t>
            </w:r>
            <w:r>
              <w:rPr>
                <w:rFonts w:ascii="Times New Roman" w:eastAsia="Times New Roman" w:hAnsi="Times New Roman" w:cs="Times New Roman"/>
                <w:sz w:val="24"/>
                <w:szCs w:val="24"/>
              </w:rPr>
              <w:t>н</w:t>
            </w:r>
            <w:r w:rsidRPr="00676909">
              <w:rPr>
                <w:rFonts w:ascii="Times New Roman" w:eastAsia="Times New Roman" w:hAnsi="Times New Roman" w:cs="Times New Roman"/>
                <w:sz w:val="24"/>
                <w:szCs w:val="24"/>
              </w:rPr>
              <w:t>ом процессе»</w:t>
            </w:r>
          </w:p>
        </w:tc>
      </w:tr>
      <w:tr w:rsidR="00676909" w:rsidRPr="00676909" w:rsidTr="00676909">
        <w:tc>
          <w:tcPr>
            <w:tcW w:w="4503" w:type="dxa"/>
          </w:tcPr>
          <w:p w:rsidR="00676909" w:rsidRPr="00676909" w:rsidRDefault="00676909" w:rsidP="008524B5">
            <w:pPr>
              <w:pStyle w:val="afff2"/>
              <w:numPr>
                <w:ilvl w:val="0"/>
                <w:numId w:val="38"/>
              </w:numPr>
              <w:spacing w:after="0" w:line="240" w:lineRule="auto"/>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класс:</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76909">
              <w:rPr>
                <w:rFonts w:ascii="Times New Roman" w:eastAsia="Times New Roman" w:hAnsi="Times New Roman" w:cs="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76909">
              <w:rPr>
                <w:rFonts w:ascii="Times New Roman" w:eastAsia="Times New Roman" w:hAnsi="Times New Roman" w:cs="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676909">
              <w:rPr>
                <w:rFonts w:ascii="Times New Roman" w:eastAsia="Times New Roman" w:hAnsi="Times New Roman" w:cs="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76909">
              <w:rPr>
                <w:rFonts w:ascii="Times New Roman" w:eastAsia="Times New Roman" w:hAnsi="Times New Roman" w:cs="Times New Roman"/>
                <w:sz w:val="24"/>
                <w:szCs w:val="24"/>
              </w:rPr>
              <w:t>Гражданский патриотизм, любовь к Родине, чувство гордости за свою страну;</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676909">
              <w:rPr>
                <w:rFonts w:ascii="Times New Roman" w:eastAsia="Times New Roman" w:hAnsi="Times New Roman" w:cs="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урочная и внеурочная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лекции, диспуты;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тематические вечера, турниры знатоков этики;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деятельность, сотрудничество;</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психологические тренинги</w:t>
            </w:r>
          </w:p>
        </w:tc>
        <w:tc>
          <w:tcPr>
            <w:tcW w:w="3000" w:type="dxa"/>
          </w:tcPr>
          <w:p w:rsidR="00676909" w:rsidRPr="00676909" w:rsidRDefault="00676909" w:rsidP="008524B5">
            <w:pPr>
              <w:numPr>
                <w:ilvl w:val="0"/>
                <w:numId w:val="33"/>
              </w:numPr>
              <w:tabs>
                <w:tab w:val="num" w:pos="72"/>
                <w:tab w:val="num" w:pos="414"/>
              </w:tabs>
              <w:spacing w:after="0" w:line="240" w:lineRule="auto"/>
              <w:ind w:hanging="58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w:t>
            </w:r>
          </w:p>
          <w:p w:rsidR="00676909" w:rsidRPr="00676909" w:rsidRDefault="00676909" w:rsidP="00676909">
            <w:pPr>
              <w:tabs>
                <w:tab w:val="num" w:pos="414"/>
              </w:tabs>
              <w:spacing w:after="0" w:line="240" w:lineRule="auto"/>
              <w:ind w:left="131"/>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опросник «Личностный рост»</w:t>
            </w:r>
          </w:p>
          <w:p w:rsidR="00676909" w:rsidRPr="00676909" w:rsidRDefault="00676909" w:rsidP="008524B5">
            <w:pPr>
              <w:numPr>
                <w:ilvl w:val="0"/>
                <w:numId w:val="33"/>
              </w:numPr>
              <w:tabs>
                <w:tab w:val="num" w:pos="72"/>
                <w:tab w:val="num" w:pos="414"/>
              </w:tabs>
              <w:spacing w:after="0" w:line="240" w:lineRule="auto"/>
              <w:ind w:hanging="58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Пословицы (методика</w:t>
            </w:r>
          </w:p>
          <w:p w:rsidR="00676909" w:rsidRPr="00676909" w:rsidRDefault="00676909" w:rsidP="00676909">
            <w:pPr>
              <w:tabs>
                <w:tab w:val="num" w:pos="414"/>
              </w:tabs>
              <w:spacing w:after="0" w:line="240" w:lineRule="auto"/>
              <w:ind w:left="131"/>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С.М.Петровой)</w:t>
            </w:r>
          </w:p>
          <w:p w:rsidR="00676909" w:rsidRPr="00676909" w:rsidRDefault="00676909" w:rsidP="008524B5">
            <w:pPr>
              <w:numPr>
                <w:ilvl w:val="0"/>
                <w:numId w:val="33"/>
              </w:numPr>
              <w:tabs>
                <w:tab w:val="num" w:pos="72"/>
                <w:tab w:val="num" w:pos="414"/>
              </w:tabs>
              <w:spacing w:after="0" w:line="240" w:lineRule="auto"/>
              <w:ind w:hanging="589"/>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Методика</w:t>
            </w:r>
          </w:p>
          <w:p w:rsidR="00676909" w:rsidRPr="00676909" w:rsidRDefault="00676909" w:rsidP="00676909">
            <w:pPr>
              <w:spacing w:after="0" w:line="240" w:lineRule="auto"/>
              <w:ind w:left="131"/>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«Психологическая</w:t>
            </w:r>
          </w:p>
          <w:p w:rsidR="00676909" w:rsidRPr="00676909" w:rsidRDefault="00676909" w:rsidP="00676909">
            <w:pPr>
              <w:tabs>
                <w:tab w:val="num" w:pos="414"/>
              </w:tabs>
              <w:spacing w:after="0" w:line="240" w:lineRule="auto"/>
              <w:ind w:left="131"/>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культура личности» (Т.А.Огнева, О.И.Мотков)</w:t>
            </w:r>
          </w:p>
        </w:tc>
      </w:tr>
      <w:tr w:rsidR="00676909" w:rsidRPr="00676909" w:rsidTr="00676909">
        <w:tc>
          <w:tcPr>
            <w:tcW w:w="4503" w:type="dxa"/>
          </w:tcPr>
          <w:p w:rsidR="00676909" w:rsidRPr="00676909" w:rsidRDefault="00676909" w:rsidP="008524B5">
            <w:pPr>
              <w:pStyle w:val="afff2"/>
              <w:numPr>
                <w:ilvl w:val="0"/>
                <w:numId w:val="38"/>
              </w:numPr>
              <w:spacing w:after="0" w:line="240" w:lineRule="auto"/>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класс:</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76909">
              <w:rPr>
                <w:rFonts w:ascii="Times New Roman" w:eastAsia="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76909">
              <w:rPr>
                <w:rFonts w:ascii="Times New Roman" w:eastAsia="Times New Roman" w:hAnsi="Times New Roman" w:cs="Times New Roman"/>
                <w:sz w:val="24"/>
                <w:szCs w:val="24"/>
              </w:rPr>
              <w:t xml:space="preserve">Уважение личности, ее достоинства, доброжелательное </w:t>
            </w:r>
            <w:proofErr w:type="gramStart"/>
            <w:r w:rsidRPr="00676909">
              <w:rPr>
                <w:rFonts w:ascii="Times New Roman" w:eastAsia="Times New Roman" w:hAnsi="Times New Roman" w:cs="Times New Roman"/>
                <w:sz w:val="24"/>
                <w:szCs w:val="24"/>
              </w:rPr>
              <w:t>отношение  к</w:t>
            </w:r>
            <w:proofErr w:type="gramEnd"/>
            <w:r w:rsidRPr="00676909">
              <w:rPr>
                <w:rFonts w:ascii="Times New Roman" w:eastAsia="Times New Roman" w:hAnsi="Times New Roman" w:cs="Times New Roman"/>
                <w:sz w:val="24"/>
                <w:szCs w:val="24"/>
              </w:rPr>
              <w:t xml:space="preserve"> окружающим, нетерпимость к любым видам насилия и готовность противостоять им;</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Pr="00676909">
              <w:rPr>
                <w:rFonts w:ascii="Times New Roman" w:eastAsia="Times New Roman" w:hAnsi="Times New Roman" w:cs="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676909" w:rsidRPr="00676909" w:rsidRDefault="00676909" w:rsidP="00676909">
            <w:pPr>
              <w:tabs>
                <w:tab w:val="num"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676909">
              <w:rPr>
                <w:rFonts w:ascii="Times New Roman" w:eastAsia="Times New Roman" w:hAnsi="Times New Roman" w:cs="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урочная и внеурочная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лекции, диспуты;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тематические вечера, турниры знатоков этики;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деятельность, сотрудничество;</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психологические практикумы.</w:t>
            </w:r>
          </w:p>
        </w:tc>
        <w:tc>
          <w:tcPr>
            <w:tcW w:w="3000" w:type="dxa"/>
          </w:tcPr>
          <w:p w:rsidR="00676909" w:rsidRPr="00676909" w:rsidRDefault="00676909" w:rsidP="008524B5">
            <w:pPr>
              <w:numPr>
                <w:ilvl w:val="0"/>
                <w:numId w:val="34"/>
              </w:numPr>
              <w:tabs>
                <w:tab w:val="num" w:pos="72"/>
                <w:tab w:val="num" w:pos="273"/>
              </w:tabs>
              <w:spacing w:after="0" w:line="240" w:lineRule="auto"/>
              <w:ind w:left="273" w:hanging="306"/>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Диагностический опросник «Личностный рост»</w:t>
            </w:r>
          </w:p>
          <w:p w:rsidR="00676909" w:rsidRPr="00676909" w:rsidRDefault="00676909" w:rsidP="008524B5">
            <w:pPr>
              <w:numPr>
                <w:ilvl w:val="0"/>
                <w:numId w:val="34"/>
              </w:numPr>
              <w:tabs>
                <w:tab w:val="num" w:pos="72"/>
                <w:tab w:val="num" w:pos="273"/>
              </w:tabs>
              <w:spacing w:after="0" w:line="240" w:lineRule="auto"/>
              <w:ind w:left="273" w:hanging="306"/>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Анкета «Ценности образования»</w:t>
            </w:r>
          </w:p>
          <w:p w:rsidR="00676909" w:rsidRPr="00676909" w:rsidRDefault="00676909" w:rsidP="008524B5">
            <w:pPr>
              <w:numPr>
                <w:ilvl w:val="0"/>
                <w:numId w:val="34"/>
              </w:numPr>
              <w:tabs>
                <w:tab w:val="num" w:pos="72"/>
                <w:tab w:val="num" w:pos="273"/>
              </w:tabs>
              <w:spacing w:after="0" w:line="240" w:lineRule="auto"/>
              <w:ind w:left="273" w:hanging="306"/>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Анкета «Субъективность учащихся в образовательном процессе»</w:t>
            </w:r>
          </w:p>
        </w:tc>
      </w:tr>
      <w:tr w:rsidR="00676909" w:rsidRPr="00676909" w:rsidTr="00676909">
        <w:tc>
          <w:tcPr>
            <w:tcW w:w="4503" w:type="dxa"/>
          </w:tcPr>
          <w:p w:rsidR="00676909" w:rsidRPr="00676909" w:rsidRDefault="00676909" w:rsidP="008524B5">
            <w:pPr>
              <w:pStyle w:val="afff2"/>
              <w:numPr>
                <w:ilvl w:val="0"/>
                <w:numId w:val="38"/>
              </w:numPr>
              <w:spacing w:after="0" w:line="240" w:lineRule="auto"/>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класс:</w:t>
            </w:r>
          </w:p>
          <w:p w:rsidR="00676909" w:rsidRPr="00676909" w:rsidRDefault="00676909" w:rsidP="00676909">
            <w:pPr>
              <w:tabs>
                <w:tab w:val="num"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76909">
              <w:rPr>
                <w:rFonts w:ascii="Times New Roman" w:eastAsia="Times New Roman" w:hAnsi="Times New Roman" w:cs="Times New Roman"/>
                <w:sz w:val="24"/>
                <w:szCs w:val="24"/>
              </w:rPr>
              <w:t>Освоение общекультурного наследия России и общемирового культурного наследия;</w:t>
            </w:r>
          </w:p>
          <w:p w:rsidR="00676909" w:rsidRPr="00676909" w:rsidRDefault="00676909" w:rsidP="00676909">
            <w:pPr>
              <w:tabs>
                <w:tab w:val="num"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676909">
              <w:rPr>
                <w:rFonts w:ascii="Times New Roman" w:eastAsia="Times New Roman" w:hAnsi="Times New Roman" w:cs="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76909" w:rsidRPr="00676909" w:rsidRDefault="00676909" w:rsidP="00676909">
            <w:pPr>
              <w:tabs>
                <w:tab w:val="num" w:pos="426"/>
              </w:tabs>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w:t>
            </w:r>
            <w:r w:rsidRPr="00676909">
              <w:rPr>
                <w:rFonts w:ascii="Times New Roman" w:eastAsia="Times New Roman" w:hAnsi="Times New Roman" w:cs="Times New Roman"/>
                <w:sz w:val="24"/>
                <w:szCs w:val="24"/>
              </w:rPr>
              <w:t>Сформированность  позитивной</w:t>
            </w:r>
            <w:proofErr w:type="gramEnd"/>
            <w:r w:rsidRPr="00676909">
              <w:rPr>
                <w:rFonts w:ascii="Times New Roman" w:eastAsia="Times New Roman" w:hAnsi="Times New Roman" w:cs="Times New Roman"/>
                <w:sz w:val="24"/>
                <w:szCs w:val="24"/>
              </w:rPr>
              <w:t xml:space="preserve"> моральной самооценки и моральных чувств – чувства гордости при следовании моральным нормам, переживание стыда при их нарушении;</w:t>
            </w:r>
          </w:p>
          <w:p w:rsidR="00676909" w:rsidRPr="00676909" w:rsidRDefault="00676909" w:rsidP="00676909">
            <w:pPr>
              <w:tabs>
                <w:tab w:val="num" w:pos="42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r w:rsidRPr="00676909">
              <w:rPr>
                <w:rFonts w:ascii="Times New Roman" w:eastAsia="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676909" w:rsidRPr="00676909" w:rsidRDefault="00676909" w:rsidP="00676909">
            <w:pPr>
              <w:tabs>
                <w:tab w:val="num" w:pos="42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5.</w:t>
            </w:r>
            <w:r w:rsidRPr="00676909">
              <w:rPr>
                <w:rFonts w:ascii="Times New Roman" w:eastAsia="Times New Roman" w:hAnsi="Times New Roman" w:cs="Times New Roman"/>
                <w:sz w:val="24"/>
                <w:szCs w:val="24"/>
              </w:rPr>
              <w:t>Участие в общественной жизни на уровне школы и социума.</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урочная и внеурочная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лекции, диспуты;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 тематические вечера, турниры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знатоков этики;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деятельность, сотрудничество</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участие в социальном проектировании;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8524B5">
            <w:pPr>
              <w:numPr>
                <w:ilvl w:val="0"/>
                <w:numId w:val="35"/>
              </w:numPr>
              <w:tabs>
                <w:tab w:val="clear" w:pos="720"/>
              </w:tabs>
              <w:spacing w:after="0" w:line="240" w:lineRule="auto"/>
              <w:ind w:hanging="720"/>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Диагностический</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опросник «Личностный рост»</w:t>
            </w:r>
          </w:p>
          <w:p w:rsidR="00676909" w:rsidRPr="00676909" w:rsidRDefault="00676909" w:rsidP="008524B5">
            <w:pPr>
              <w:numPr>
                <w:ilvl w:val="0"/>
                <w:numId w:val="35"/>
              </w:numPr>
              <w:tabs>
                <w:tab w:val="clear" w:pos="720"/>
              </w:tabs>
              <w:spacing w:after="0" w:line="240" w:lineRule="auto"/>
              <w:ind w:hanging="720"/>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Опросник</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профильно-ориентационной </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компетенции (ОПОК) С.Л.Братченко</w:t>
            </w:r>
          </w:p>
          <w:p w:rsidR="00676909" w:rsidRPr="00676909" w:rsidRDefault="00676909" w:rsidP="008524B5">
            <w:pPr>
              <w:numPr>
                <w:ilvl w:val="0"/>
                <w:numId w:val="35"/>
              </w:numPr>
              <w:tabs>
                <w:tab w:val="clear" w:pos="720"/>
              </w:tabs>
              <w:spacing w:after="0" w:line="240" w:lineRule="auto"/>
              <w:ind w:hanging="720"/>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Определение</w:t>
            </w:r>
          </w:p>
          <w:p w:rsidR="00676909" w:rsidRPr="00676909" w:rsidRDefault="00676909" w:rsidP="00676909">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направленности личности (ориентационная анкета)</w:t>
            </w:r>
          </w:p>
        </w:tc>
      </w:tr>
      <w:tr w:rsidR="00676909" w:rsidRPr="00676909" w:rsidTr="00676909">
        <w:tc>
          <w:tcPr>
            <w:tcW w:w="4503" w:type="dxa"/>
          </w:tcPr>
          <w:p w:rsidR="00676909" w:rsidRPr="00250191" w:rsidRDefault="00676909" w:rsidP="008524B5">
            <w:pPr>
              <w:pStyle w:val="afff2"/>
              <w:numPr>
                <w:ilvl w:val="0"/>
                <w:numId w:val="38"/>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 xml:space="preserve">Ориентация в системе моральных норм и </w:t>
            </w:r>
            <w:proofErr w:type="gramStart"/>
            <w:r w:rsidR="00676909" w:rsidRPr="00676909">
              <w:rPr>
                <w:rFonts w:ascii="Times New Roman" w:eastAsia="Times New Roman" w:hAnsi="Times New Roman" w:cs="Times New Roman"/>
                <w:sz w:val="24"/>
                <w:szCs w:val="24"/>
              </w:rPr>
              <w:t>ценностей</w:t>
            </w:r>
            <w:proofErr w:type="gramEnd"/>
            <w:r w:rsidR="00676909" w:rsidRPr="00676909">
              <w:rPr>
                <w:rFonts w:ascii="Times New Roman" w:eastAsia="Times New Roman" w:hAnsi="Times New Roman" w:cs="Times New Roman"/>
                <w:sz w:val="24"/>
                <w:szCs w:val="24"/>
              </w:rPr>
              <w:t xml:space="preserve"> и их иерархии, понимание конвенционального характера морали;</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Сформированность потребности в самовыражении и самореализации, социальном признании;</w:t>
            </w:r>
          </w:p>
          <w:p w:rsidR="00676909" w:rsidRPr="00676909" w:rsidRDefault="00250191" w:rsidP="002501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5.</w:t>
            </w:r>
            <w:r w:rsidR="00676909" w:rsidRPr="00676909">
              <w:rPr>
                <w:rFonts w:ascii="Times New Roman" w:eastAsia="Times New Roman" w:hAnsi="Times New Roman" w:cs="Times New Roman"/>
                <w:sz w:val="24"/>
                <w:szCs w:val="24"/>
              </w:rPr>
              <w:t>Готовность к выбору профильного образования;</w:t>
            </w:r>
          </w:p>
          <w:p w:rsidR="00676909" w:rsidRPr="00676909" w:rsidRDefault="00250191" w:rsidP="00250191">
            <w:pPr>
              <w:tabs>
                <w:tab w:val="num" w:pos="42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урочная и внеурочная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этические беседы, лекции, диспуты;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тематические вечера, турниры знатоков этики;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-совместная деятельность, сотрудничество;</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участие в социальном проектировании</w:t>
            </w:r>
          </w:p>
        </w:tc>
        <w:tc>
          <w:tcPr>
            <w:tcW w:w="3000" w:type="dxa"/>
          </w:tcPr>
          <w:p w:rsidR="00676909" w:rsidRPr="00676909" w:rsidRDefault="00676909" w:rsidP="008524B5">
            <w:pPr>
              <w:numPr>
                <w:ilvl w:val="0"/>
                <w:numId w:val="32"/>
              </w:numPr>
              <w:tabs>
                <w:tab w:val="num" w:pos="273"/>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Диагностический опросник «Личностный рост»</w:t>
            </w:r>
          </w:p>
          <w:p w:rsidR="00676909" w:rsidRPr="00676909" w:rsidRDefault="00676909" w:rsidP="008524B5">
            <w:pPr>
              <w:numPr>
                <w:ilvl w:val="0"/>
                <w:numId w:val="32"/>
              </w:numPr>
              <w:tabs>
                <w:tab w:val="num" w:pos="273"/>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Карта самодиагностики степени готовности к выбору профиля обучения</w:t>
            </w:r>
          </w:p>
          <w:p w:rsidR="00676909" w:rsidRPr="00676909" w:rsidRDefault="00676909" w:rsidP="008524B5">
            <w:pPr>
              <w:numPr>
                <w:ilvl w:val="0"/>
                <w:numId w:val="32"/>
              </w:numPr>
              <w:tabs>
                <w:tab w:val="num" w:pos="273"/>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Анкета «Ценности образования»</w:t>
            </w:r>
          </w:p>
          <w:p w:rsidR="00676909" w:rsidRPr="00676909" w:rsidRDefault="00676909" w:rsidP="008524B5">
            <w:pPr>
              <w:numPr>
                <w:ilvl w:val="0"/>
                <w:numId w:val="35"/>
              </w:numPr>
              <w:tabs>
                <w:tab w:val="num" w:pos="273"/>
              </w:tabs>
              <w:spacing w:after="0" w:line="240" w:lineRule="auto"/>
              <w:ind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Модифицированный вариант «Самоактуализационного теста»</w:t>
            </w:r>
          </w:p>
        </w:tc>
      </w:tr>
      <w:tr w:rsidR="00676909" w:rsidRPr="00676909" w:rsidTr="00676909">
        <w:tc>
          <w:tcPr>
            <w:tcW w:w="10416" w:type="dxa"/>
            <w:gridSpan w:val="3"/>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Регулятивные УУД: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умение организовывать свою учебную деятельность</w:t>
            </w:r>
          </w:p>
        </w:tc>
      </w:tr>
      <w:tr w:rsidR="00676909" w:rsidRPr="00676909" w:rsidTr="00676909">
        <w:tc>
          <w:tcPr>
            <w:tcW w:w="4503" w:type="dxa"/>
          </w:tcPr>
          <w:p w:rsidR="00676909" w:rsidRPr="00250191" w:rsidRDefault="00676909" w:rsidP="008524B5">
            <w:pPr>
              <w:pStyle w:val="afff2"/>
              <w:numPr>
                <w:ilvl w:val="0"/>
                <w:numId w:val="39"/>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Постановка частных задач на усвоение готовых знаний и действий (стоит задача понять, запомнить, воспроизвести)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 xml:space="preserve">Использовать справочную литературу, </w:t>
            </w:r>
            <w:proofErr w:type="gramStart"/>
            <w:r w:rsidR="00676909" w:rsidRPr="00676909">
              <w:rPr>
                <w:rFonts w:ascii="Times New Roman" w:eastAsia="Times New Roman" w:hAnsi="Times New Roman" w:cs="Times New Roman"/>
                <w:sz w:val="24"/>
                <w:szCs w:val="24"/>
              </w:rPr>
              <w:t>ИКТ,  инструменты</w:t>
            </w:r>
            <w:proofErr w:type="gramEnd"/>
            <w:r w:rsidR="00676909" w:rsidRPr="00676909">
              <w:rPr>
                <w:rFonts w:ascii="Times New Roman" w:eastAsia="Times New Roman" w:hAnsi="Times New Roman" w:cs="Times New Roman"/>
                <w:sz w:val="24"/>
                <w:szCs w:val="24"/>
              </w:rPr>
              <w:t xml:space="preserve"> и приборы;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исследовательская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8524B5">
            <w:pPr>
              <w:numPr>
                <w:ilvl w:val="0"/>
                <w:numId w:val="32"/>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Тест-опросник для определения уровня самооценки (С.В.Ковалев)</w:t>
            </w:r>
          </w:p>
          <w:p w:rsidR="00676909" w:rsidRPr="00676909" w:rsidRDefault="00676909" w:rsidP="008524B5">
            <w:pPr>
              <w:numPr>
                <w:ilvl w:val="0"/>
                <w:numId w:val="32"/>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коммуникативного контроля (М.Шнайдер)</w:t>
            </w:r>
          </w:p>
        </w:tc>
      </w:tr>
      <w:tr w:rsidR="00676909" w:rsidRPr="00676909" w:rsidTr="00676909">
        <w:tc>
          <w:tcPr>
            <w:tcW w:w="4503" w:type="dxa"/>
          </w:tcPr>
          <w:p w:rsidR="00676909" w:rsidRPr="00250191" w:rsidRDefault="00676909" w:rsidP="008524B5">
            <w:pPr>
              <w:pStyle w:val="afff2"/>
              <w:numPr>
                <w:ilvl w:val="0"/>
                <w:numId w:val="39"/>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Умение планировать пути достижения намеченных целей;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 xml:space="preserve">Умение адекватно оценить степень объективной и субъектной трудности </w:t>
            </w:r>
          </w:p>
          <w:p w:rsidR="00676909" w:rsidRPr="00676909" w:rsidRDefault="00676909" w:rsidP="00676909">
            <w:pPr>
              <w:tabs>
                <w:tab w:val="num" w:pos="284"/>
              </w:tabs>
              <w:spacing w:after="0" w:line="240" w:lineRule="auto"/>
              <w:ind w:left="284" w:hanging="436"/>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выполнения учебной задачи;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Принимать решения в проблемной ситуации на основе переговоров.</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исследовательская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8524B5">
            <w:pPr>
              <w:numPr>
                <w:ilvl w:val="0"/>
                <w:numId w:val="32"/>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Тест-опросник для определения уровня самооценки (С.В.Ковалев)</w:t>
            </w:r>
          </w:p>
          <w:p w:rsidR="00676909" w:rsidRPr="00676909" w:rsidRDefault="00676909" w:rsidP="008524B5">
            <w:pPr>
              <w:numPr>
                <w:ilvl w:val="0"/>
                <w:numId w:val="32"/>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коммуникативного контроля (М.Шнайдер)</w:t>
            </w:r>
          </w:p>
        </w:tc>
      </w:tr>
      <w:tr w:rsidR="00676909" w:rsidRPr="00676909" w:rsidTr="00676909">
        <w:tc>
          <w:tcPr>
            <w:tcW w:w="4503" w:type="dxa"/>
          </w:tcPr>
          <w:p w:rsidR="00676909" w:rsidRPr="00250191" w:rsidRDefault="00676909" w:rsidP="008524B5">
            <w:pPr>
              <w:pStyle w:val="afff2"/>
              <w:numPr>
                <w:ilvl w:val="0"/>
                <w:numId w:val="39"/>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Адекватная оценка собственных возможностей в отношении решения поставленной задачи.</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исследовательская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8524B5">
            <w:pPr>
              <w:numPr>
                <w:ilvl w:val="0"/>
                <w:numId w:val="32"/>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Тест-опросник для определения уровня самооценки (С.В.Ковалев)</w:t>
            </w:r>
          </w:p>
          <w:p w:rsidR="00676909" w:rsidRPr="00676909" w:rsidRDefault="00676909" w:rsidP="008524B5">
            <w:pPr>
              <w:numPr>
                <w:ilvl w:val="0"/>
                <w:numId w:val="32"/>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коммуникативного контроля (М.Шнайдер)</w:t>
            </w:r>
          </w:p>
        </w:tc>
      </w:tr>
      <w:tr w:rsidR="00676909" w:rsidRPr="00676909" w:rsidTr="00676909">
        <w:tc>
          <w:tcPr>
            <w:tcW w:w="4503" w:type="dxa"/>
          </w:tcPr>
          <w:p w:rsidR="00676909" w:rsidRPr="00250191" w:rsidRDefault="00676909" w:rsidP="008524B5">
            <w:pPr>
              <w:pStyle w:val="afff2"/>
              <w:numPr>
                <w:ilvl w:val="0"/>
                <w:numId w:val="39"/>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lastRenderedPageBreak/>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Формирование рефлексивной самооценки своих возможностей управления;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Осуществлять констатирующий и предвосхищающий контроль по результату и по способу действия.</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исследовательская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8524B5">
            <w:pPr>
              <w:numPr>
                <w:ilvl w:val="0"/>
                <w:numId w:val="32"/>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Тест-опросник для определения уровня самооценки (С.В.Ковалев)</w:t>
            </w:r>
          </w:p>
          <w:p w:rsidR="00676909" w:rsidRPr="00676909" w:rsidRDefault="00676909" w:rsidP="008524B5">
            <w:pPr>
              <w:numPr>
                <w:ilvl w:val="0"/>
                <w:numId w:val="32"/>
              </w:numPr>
              <w:tabs>
                <w:tab w:val="num" w:pos="644"/>
              </w:tabs>
              <w:spacing w:after="0" w:line="240" w:lineRule="auto"/>
              <w:ind w:left="644" w:hanging="513"/>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коммуникативного контроля (М.Шнайдер)</w:t>
            </w:r>
          </w:p>
        </w:tc>
      </w:tr>
      <w:tr w:rsidR="00676909" w:rsidRPr="00676909" w:rsidTr="00676909">
        <w:tc>
          <w:tcPr>
            <w:tcW w:w="4503" w:type="dxa"/>
          </w:tcPr>
          <w:p w:rsidR="00676909" w:rsidRPr="00250191" w:rsidRDefault="00676909" w:rsidP="008524B5">
            <w:pPr>
              <w:pStyle w:val="afff2"/>
              <w:numPr>
                <w:ilvl w:val="0"/>
                <w:numId w:val="39"/>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 xml:space="preserve">Умение самостоятельно </w:t>
            </w:r>
            <w:proofErr w:type="gramStart"/>
            <w:r w:rsidR="00676909" w:rsidRPr="00676909">
              <w:rPr>
                <w:rFonts w:ascii="Times New Roman" w:eastAsia="Times New Roman" w:hAnsi="Times New Roman" w:cs="Times New Roman"/>
                <w:sz w:val="24"/>
                <w:szCs w:val="24"/>
              </w:rPr>
              <w:t>вырабатывать  и</w:t>
            </w:r>
            <w:proofErr w:type="gramEnd"/>
            <w:r w:rsidR="00676909" w:rsidRPr="00676909">
              <w:rPr>
                <w:rFonts w:ascii="Times New Roman" w:eastAsia="Times New Roman" w:hAnsi="Times New Roman" w:cs="Times New Roman"/>
                <w:sz w:val="24"/>
                <w:szCs w:val="24"/>
              </w:rPr>
              <w:t xml:space="preserve"> применять критерии  и способы дифференцированной оценки  собственной учебной деятельности;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Самоконтроль в организации учебной и внеучебной деятельности;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Формирование навыков прогнозирования как предвидения будущих событий и развития процесса;</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Принятие ответственности за свой выбор организации своей учебной деятельности.</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 </w:t>
            </w:r>
            <w:r w:rsidRPr="00676909">
              <w:rPr>
                <w:rFonts w:ascii="Times New Roman" w:eastAsia="Times New Roman" w:hAnsi="Times New Roman" w:cs="Times New Roman"/>
                <w:sz w:val="24"/>
                <w:szCs w:val="24"/>
              </w:rPr>
              <w:t>творческие учебные задания,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-проектная и исследовательская деятельность.</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c>
          <w:tcPr>
            <w:tcW w:w="3000" w:type="dxa"/>
          </w:tcPr>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Тест-опросник для определения уровня самооценки (С.В.Ковалев)</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Диагностика коммуникативного контроля (М.Шнайдер)</w:t>
            </w:r>
          </w:p>
        </w:tc>
      </w:tr>
      <w:tr w:rsidR="00676909" w:rsidRPr="00676909" w:rsidTr="00676909">
        <w:tc>
          <w:tcPr>
            <w:tcW w:w="10416" w:type="dxa"/>
            <w:gridSpan w:val="3"/>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 xml:space="preserve">Познавательные УУД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включают общеучебные, логические, действия постановки и решения проблем.</w:t>
            </w:r>
          </w:p>
        </w:tc>
      </w:tr>
      <w:tr w:rsidR="00676909" w:rsidRPr="00676909" w:rsidTr="00676909">
        <w:tc>
          <w:tcPr>
            <w:tcW w:w="4503" w:type="dxa"/>
          </w:tcPr>
          <w:p w:rsidR="00676909" w:rsidRPr="00250191" w:rsidRDefault="00676909" w:rsidP="008524B5">
            <w:pPr>
              <w:pStyle w:val="afff2"/>
              <w:numPr>
                <w:ilvl w:val="0"/>
                <w:numId w:val="40"/>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Самостоятельно выделять и формулировать цель;</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Ориентироваться в учебных источниках;</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 xml:space="preserve">Отбирать и сопоставлять необходимую информацию из разных источников; </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Анализировать, сравнивать, структурировать различные объекты, явления и факты;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Уметь передавать содержание в сжатом, выборочном и развернутом виде;</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76909" w:rsidRPr="00676909">
              <w:rPr>
                <w:rFonts w:ascii="Times New Roman" w:eastAsia="Times New Roman" w:hAnsi="Times New Roman" w:cs="Times New Roman"/>
                <w:sz w:val="24"/>
                <w:szCs w:val="24"/>
              </w:rPr>
              <w:t>Строить речевое высказывание в устной и письменной форме;</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676909" w:rsidRPr="00676909">
              <w:rPr>
                <w:rFonts w:ascii="Times New Roman" w:eastAsia="Times New Roman" w:hAnsi="Times New Roman" w:cs="Times New Roman"/>
                <w:sz w:val="24"/>
                <w:szCs w:val="24"/>
              </w:rPr>
              <w:t>Проводить наблюдение и эксперимент под руководством учителя.</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задания творческого и поискового характера (проблемные вопросы, учебные задачи или 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учебные проекты и проектные задачи, моделирование;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заданную тему и редактирование;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Предметные тесты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контрольные работы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Специальные срезовые тесты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Контроль выполнения домашних заданий</w:t>
            </w:r>
          </w:p>
        </w:tc>
      </w:tr>
      <w:tr w:rsidR="00676909" w:rsidRPr="00676909" w:rsidTr="00676909">
        <w:tc>
          <w:tcPr>
            <w:tcW w:w="4503" w:type="dxa"/>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r w:rsidRPr="00676909">
              <w:rPr>
                <w:rFonts w:ascii="Times New Roman" w:eastAsia="Times New Roman" w:hAnsi="Times New Roman" w:cs="Times New Roman"/>
                <w:b/>
                <w:sz w:val="24"/>
                <w:szCs w:val="24"/>
              </w:rPr>
              <w:t>6 класс:</w:t>
            </w:r>
          </w:p>
          <w:p w:rsidR="00676909" w:rsidRPr="00676909" w:rsidRDefault="00676909" w:rsidP="00250191">
            <w:pPr>
              <w:spacing w:after="0" w:line="240" w:lineRule="auto"/>
              <w:rPr>
                <w:rFonts w:ascii="Times New Roman" w:eastAsia="Times New Roman" w:hAnsi="Times New Roman" w:cs="Times New Roman"/>
                <w:sz w:val="24"/>
                <w:szCs w:val="24"/>
              </w:rPr>
            </w:pPr>
            <w:proofErr w:type="gramStart"/>
            <w:r w:rsidRPr="00676909">
              <w:rPr>
                <w:rFonts w:ascii="Times New Roman" w:eastAsia="Times New Roman" w:hAnsi="Times New Roman" w:cs="Times New Roman"/>
                <w:sz w:val="24"/>
                <w:szCs w:val="24"/>
              </w:rPr>
              <w:lastRenderedPageBreak/>
              <w:t>1.Выбирать  наиболее</w:t>
            </w:r>
            <w:proofErr w:type="gramEnd"/>
            <w:r w:rsidRPr="00676909">
              <w:rPr>
                <w:rFonts w:ascii="Times New Roman" w:eastAsia="Times New Roman" w:hAnsi="Times New Roman" w:cs="Times New Roman"/>
                <w:sz w:val="24"/>
                <w:szCs w:val="24"/>
              </w:rPr>
              <w:t xml:space="preserve"> эффективных способов решения задач в зависимости от конкретных условий;</w:t>
            </w:r>
          </w:p>
          <w:p w:rsidR="00676909" w:rsidRPr="00676909" w:rsidRDefault="00676909" w:rsidP="00250191">
            <w:pPr>
              <w:spacing w:after="0" w:line="240" w:lineRule="auto"/>
              <w:rPr>
                <w:rFonts w:ascii="Times New Roman" w:eastAsia="Times New Roman" w:hAnsi="Times New Roman" w:cs="Times New Roman"/>
                <w:sz w:val="24"/>
                <w:szCs w:val="24"/>
              </w:rPr>
            </w:pPr>
            <w:proofErr w:type="gramStart"/>
            <w:r w:rsidRPr="00676909">
              <w:rPr>
                <w:rFonts w:ascii="Times New Roman" w:eastAsia="Times New Roman" w:hAnsi="Times New Roman" w:cs="Times New Roman"/>
                <w:sz w:val="24"/>
                <w:szCs w:val="24"/>
              </w:rPr>
              <w:t>2.Контролировать  и</w:t>
            </w:r>
            <w:proofErr w:type="gramEnd"/>
            <w:r w:rsidRPr="00676909">
              <w:rPr>
                <w:rFonts w:ascii="Times New Roman" w:eastAsia="Times New Roman" w:hAnsi="Times New Roman" w:cs="Times New Roman"/>
                <w:sz w:val="24"/>
                <w:szCs w:val="24"/>
              </w:rPr>
              <w:t xml:space="preserve"> оценивать процесс и результат деятельности;</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3.Овладеть навыками смыслового чтения как способа осмысление цели чтения и выбор вида чтения в зависимости от цели;</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4.Извлечение необходимой информации из прослушанных текстов различных жанров;</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5.Определение основной и второстепенной информации;</w:t>
            </w:r>
          </w:p>
          <w:p w:rsidR="00250191"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6.Давать определения понятиям, устанавливать причинно-следственные связи;</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7.Осуществлять расширенный поиск информации с использованием ресурсов библиотек и Интернета.</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xml:space="preserve">- задания творческого и поискового характера (проблемные вопросы, </w:t>
            </w:r>
            <w:r w:rsidRPr="00676909">
              <w:rPr>
                <w:rFonts w:ascii="Times New Roman" w:eastAsia="Times New Roman" w:hAnsi="Times New Roman" w:cs="Times New Roman"/>
                <w:sz w:val="24"/>
                <w:szCs w:val="24"/>
              </w:rPr>
              <w:lastRenderedPageBreak/>
              <w:t>учебные задачи или 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учебные проекты и проектные задачи, моделирование;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заданную тему и редактирование;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Предметные тесты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контрольные работы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Специальные срезовые тесты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Контроль выполнения домашних заданий</w:t>
            </w:r>
          </w:p>
        </w:tc>
      </w:tr>
      <w:tr w:rsidR="00676909" w:rsidRPr="00676909" w:rsidTr="00676909">
        <w:tc>
          <w:tcPr>
            <w:tcW w:w="4503" w:type="dxa"/>
          </w:tcPr>
          <w:p w:rsidR="00676909" w:rsidRPr="00250191" w:rsidRDefault="00676909" w:rsidP="008524B5">
            <w:pPr>
              <w:pStyle w:val="afff2"/>
              <w:numPr>
                <w:ilvl w:val="0"/>
                <w:numId w:val="40"/>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lastRenderedPageBreak/>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 xml:space="preserve">Свободно ориентироваться и </w:t>
            </w:r>
            <w:proofErr w:type="gramStart"/>
            <w:r w:rsidR="00676909" w:rsidRPr="00676909">
              <w:rPr>
                <w:rFonts w:ascii="Times New Roman" w:eastAsia="Times New Roman" w:hAnsi="Times New Roman" w:cs="Times New Roman"/>
                <w:sz w:val="24"/>
                <w:szCs w:val="24"/>
              </w:rPr>
              <w:t>воспринимать  тексты</w:t>
            </w:r>
            <w:proofErr w:type="gramEnd"/>
            <w:r w:rsidR="00676909" w:rsidRPr="00676909">
              <w:rPr>
                <w:rFonts w:ascii="Times New Roman" w:eastAsia="Times New Roman" w:hAnsi="Times New Roman" w:cs="Times New Roman"/>
                <w:sz w:val="24"/>
                <w:szCs w:val="24"/>
              </w:rPr>
              <w:t xml:space="preserve"> художественного, научного, публицистического  и официально-делового стилей;</w:t>
            </w:r>
          </w:p>
          <w:p w:rsidR="00676909" w:rsidRPr="00676909" w:rsidRDefault="00250191" w:rsidP="00250191">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Понимать  и</w:t>
            </w:r>
            <w:proofErr w:type="gramEnd"/>
            <w:r w:rsidR="00676909" w:rsidRPr="00676909">
              <w:rPr>
                <w:rFonts w:ascii="Times New Roman" w:eastAsia="Times New Roman" w:hAnsi="Times New Roman" w:cs="Times New Roman"/>
                <w:sz w:val="24"/>
                <w:szCs w:val="24"/>
              </w:rPr>
              <w:t xml:space="preserve"> адекватно оценивать  язык  средств массовой информации;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Умение адекватно, подробно, сжато, выборочно передавать содержание текста;</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Составлять тексты различных жанров, соблюдая нормы построения текста (соответствие теме, жанру, стилю речи и др.);</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Создавать и преобразовывать модели и схемы для решения задач;</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задания творческого и поискового характера (проблемные вопросы, учебные задачи или 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учебные проекты и проектные задачи, моделирование;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заданную тему и редактирование;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Предметные тесты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контрольные работы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Специальные срезовые тесты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Контроль выполнения домашних заданий</w:t>
            </w:r>
          </w:p>
        </w:tc>
      </w:tr>
      <w:tr w:rsidR="00676909" w:rsidRPr="00676909" w:rsidTr="00676909">
        <w:tc>
          <w:tcPr>
            <w:tcW w:w="4503" w:type="dxa"/>
          </w:tcPr>
          <w:p w:rsidR="00676909" w:rsidRPr="00250191" w:rsidRDefault="00676909" w:rsidP="008524B5">
            <w:pPr>
              <w:pStyle w:val="afff2"/>
              <w:numPr>
                <w:ilvl w:val="0"/>
                <w:numId w:val="40"/>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 xml:space="preserve">Анализ объектов с целью выделения </w:t>
            </w:r>
          </w:p>
          <w:p w:rsidR="00676909" w:rsidRPr="00676909" w:rsidRDefault="00676909" w:rsidP="00250191">
            <w:pPr>
              <w:spacing w:after="0" w:line="240" w:lineRule="auto"/>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признаков (существенных, несущественных);</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Синтез как составление целого из частей, в том числе самостоятельно достраивая, восполняя недостающие компоненты;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676909" w:rsidRPr="00676909">
              <w:rPr>
                <w:rFonts w:ascii="Times New Roman" w:eastAsia="Times New Roman" w:hAnsi="Times New Roman" w:cs="Times New Roman"/>
                <w:sz w:val="24"/>
                <w:szCs w:val="24"/>
              </w:rPr>
              <w:t xml:space="preserve">Выбор оснований и критериев для сравнения, сериации, классификации объектов, самостоятельно </w:t>
            </w:r>
            <w:proofErr w:type="gramStart"/>
            <w:r w:rsidR="00676909" w:rsidRPr="00676909">
              <w:rPr>
                <w:rFonts w:ascii="Times New Roman" w:eastAsia="Times New Roman" w:hAnsi="Times New Roman" w:cs="Times New Roman"/>
                <w:sz w:val="24"/>
                <w:szCs w:val="24"/>
              </w:rPr>
              <w:t>выбирая  основания</w:t>
            </w:r>
            <w:proofErr w:type="gramEnd"/>
            <w:r w:rsidR="00676909" w:rsidRPr="00676909">
              <w:rPr>
                <w:rFonts w:ascii="Times New Roman" w:eastAsia="Times New Roman" w:hAnsi="Times New Roman" w:cs="Times New Roman"/>
                <w:sz w:val="24"/>
                <w:szCs w:val="24"/>
              </w:rPr>
              <w:t xml:space="preserve"> для указанных логических операций;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 xml:space="preserve">Работать с метафорами – понимать переносной смысл выражений, понимать и </w:t>
            </w:r>
            <w:proofErr w:type="gramStart"/>
            <w:r w:rsidR="00676909" w:rsidRPr="00676909">
              <w:rPr>
                <w:rFonts w:ascii="Times New Roman" w:eastAsia="Times New Roman" w:hAnsi="Times New Roman" w:cs="Times New Roman"/>
                <w:sz w:val="24"/>
                <w:szCs w:val="24"/>
              </w:rPr>
              <w:t>употреблять  обороты</w:t>
            </w:r>
            <w:proofErr w:type="gramEnd"/>
            <w:r w:rsidR="00676909" w:rsidRPr="00676909">
              <w:rPr>
                <w:rFonts w:ascii="Times New Roman" w:eastAsia="Times New Roman" w:hAnsi="Times New Roman" w:cs="Times New Roman"/>
                <w:sz w:val="24"/>
                <w:szCs w:val="24"/>
              </w:rPr>
              <w:t xml:space="preserve"> речи, построенные на скрытом уподоблении, образном сближении слов.</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xml:space="preserve">- задания творческого и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поискового характера (проблемные вопросы, учебные задачи или 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учебные проекты и проектные задачи, моделирование;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заданную тему и редактирование;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8524B5">
            <w:pPr>
              <w:numPr>
                <w:ilvl w:val="0"/>
                <w:numId w:val="36"/>
              </w:numPr>
              <w:spacing w:after="0" w:line="240" w:lineRule="auto"/>
              <w:ind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Предметные тесты</w:t>
            </w:r>
          </w:p>
          <w:p w:rsidR="00676909" w:rsidRPr="00676909" w:rsidRDefault="00676909" w:rsidP="00676909">
            <w:pPr>
              <w:spacing w:after="0" w:line="240" w:lineRule="auto"/>
              <w:ind w:left="284" w:hanging="644"/>
              <w:rPr>
                <w:rFonts w:ascii="Times New Roman" w:eastAsia="Times New Roman" w:hAnsi="Times New Roman" w:cs="Times New Roman"/>
                <w:sz w:val="24"/>
                <w:szCs w:val="24"/>
              </w:rPr>
            </w:pP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контрольные работы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Специальные срезовые тесты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Контроль выполнения домашних заданий</w:t>
            </w:r>
          </w:p>
        </w:tc>
      </w:tr>
      <w:tr w:rsidR="00676909" w:rsidRPr="00676909" w:rsidTr="00676909">
        <w:tc>
          <w:tcPr>
            <w:tcW w:w="4503" w:type="dxa"/>
          </w:tcPr>
          <w:p w:rsidR="00676909" w:rsidRPr="00250191" w:rsidRDefault="00676909" w:rsidP="008524B5">
            <w:pPr>
              <w:pStyle w:val="afff2"/>
              <w:numPr>
                <w:ilvl w:val="0"/>
                <w:numId w:val="40"/>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lastRenderedPageBreak/>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Умение строить классификацию на основе дихотомического деления (на основе отрицания);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Умение устанавливать причинно-следственных связей, строить логические цепи рассуждений, доказательств;</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Объяснять явления, процессы, связи и отношения, выявляемые в ходе исследования;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Овладение основами ознакомительного, изучающего, усваивающего и поискового чтения.</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задания творческого и поискового характера (проблемные вопросы, учебные задачи или проблемные ситуации);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учебные проекты и проектные задачи, моделирование;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дискуссии, беседы, наблюдения, опыты, практические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сочинения на заданную тему и редактирование;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смысловое чтение и извлечение необходимой информации.</w:t>
            </w:r>
          </w:p>
        </w:tc>
        <w:tc>
          <w:tcPr>
            <w:tcW w:w="3000" w:type="dxa"/>
          </w:tcPr>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Предметные тесты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Срезовые контрольные работы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Специальные срезовые тесты</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Педагогическое наблюдение</w:t>
            </w:r>
          </w:p>
          <w:p w:rsidR="00676909" w:rsidRPr="00676909" w:rsidRDefault="00676909" w:rsidP="008524B5">
            <w:pPr>
              <w:numPr>
                <w:ilvl w:val="0"/>
                <w:numId w:val="32"/>
              </w:numPr>
              <w:tabs>
                <w:tab w:val="num" w:pos="644"/>
              </w:tabs>
              <w:spacing w:after="0" w:line="240" w:lineRule="auto"/>
              <w:ind w:left="644" w:hanging="64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Контроль выполнения домашних заданий</w:t>
            </w:r>
          </w:p>
        </w:tc>
      </w:tr>
      <w:tr w:rsidR="00676909" w:rsidRPr="00676909" w:rsidTr="00676909">
        <w:tc>
          <w:tcPr>
            <w:tcW w:w="10416" w:type="dxa"/>
            <w:gridSpan w:val="3"/>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b/>
                <w:sz w:val="24"/>
                <w:szCs w:val="24"/>
              </w:rPr>
              <w:t>Коммуникативные УУД:</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умение общаться, взаимодействовать с людьми.</w:t>
            </w:r>
          </w:p>
        </w:tc>
      </w:tr>
      <w:tr w:rsidR="00676909" w:rsidRPr="00676909" w:rsidTr="00676909">
        <w:tc>
          <w:tcPr>
            <w:tcW w:w="4503" w:type="dxa"/>
          </w:tcPr>
          <w:p w:rsidR="00676909" w:rsidRPr="00250191" w:rsidRDefault="00676909" w:rsidP="008524B5">
            <w:pPr>
              <w:pStyle w:val="afff2"/>
              <w:numPr>
                <w:ilvl w:val="0"/>
                <w:numId w:val="41"/>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Участвовать в диалоге: слушать и понимать других, высказывать свою точку зрения на события, поступки;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Оформлять свои мысли в устной и письменной речи;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Выполнять различные роли в группе, сотрудничать в совместном решении проблемы;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676909" w:rsidRPr="00676909">
              <w:rPr>
                <w:rFonts w:ascii="Times New Roman" w:eastAsia="Times New Roman" w:hAnsi="Times New Roman" w:cs="Times New Roman"/>
                <w:sz w:val="24"/>
                <w:szCs w:val="24"/>
              </w:rPr>
              <w:t>Отстаивать и аргументировать свою точку зрения, соблюдая правила речевого этикета;</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Критично относиться к своему мнению, договариваться с людьми иных позиций, понимать точку зрения другого;</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Предвидеть последствия коллективных решений.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 групповые формы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сочинения;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-самоуправление;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tc>
        <w:tc>
          <w:tcPr>
            <w:tcW w:w="3000"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p>
        </w:tc>
      </w:tr>
      <w:tr w:rsidR="00676909" w:rsidRPr="00676909" w:rsidTr="00676909">
        <w:tc>
          <w:tcPr>
            <w:tcW w:w="4503" w:type="dxa"/>
          </w:tcPr>
          <w:p w:rsidR="00676909" w:rsidRPr="00250191" w:rsidRDefault="00676909" w:rsidP="008524B5">
            <w:pPr>
              <w:pStyle w:val="afff2"/>
              <w:numPr>
                <w:ilvl w:val="0"/>
                <w:numId w:val="41"/>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Понимать возможности различных точек зрения, которые не совпадают с собственной;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Готовность к обсуждению разных точек зрения и выработке общей (групповой позиции);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Определять цели и функции участников, способы их взаимодействия;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Планировать общие способы работы группы;</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Обмениваться знаниями между членами группы для принятия эффективных совместных решений;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Уважительное отношение к партнерам, внимание к личности другого.</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групповые формы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сочинения;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-самоуправление;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tc>
        <w:tc>
          <w:tcPr>
            <w:tcW w:w="3000" w:type="dxa"/>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p>
        </w:tc>
      </w:tr>
      <w:tr w:rsidR="00676909" w:rsidRPr="00676909" w:rsidTr="00676909">
        <w:tc>
          <w:tcPr>
            <w:tcW w:w="4503" w:type="dxa"/>
          </w:tcPr>
          <w:p w:rsidR="00676909" w:rsidRPr="00250191" w:rsidRDefault="00676909" w:rsidP="008524B5">
            <w:pPr>
              <w:pStyle w:val="afff2"/>
              <w:numPr>
                <w:ilvl w:val="0"/>
                <w:numId w:val="41"/>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Умение устанавливать и сравнивать разные точки зрения, прежде чем принимать решение и делать выбор;</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Способность брать на себя инициативу в организации совместного действия;</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 xml:space="preserve">Готовность адекватно реагировать на нужды других, оказывать помощь и эмоциональную </w:t>
            </w:r>
            <w:proofErr w:type="gramStart"/>
            <w:r w:rsidR="00676909" w:rsidRPr="00676909">
              <w:rPr>
                <w:rFonts w:ascii="Times New Roman" w:eastAsia="Times New Roman" w:hAnsi="Times New Roman" w:cs="Times New Roman"/>
                <w:sz w:val="24"/>
                <w:szCs w:val="24"/>
              </w:rPr>
              <w:t>поддержку  партнерам</w:t>
            </w:r>
            <w:proofErr w:type="gramEnd"/>
            <w:r w:rsidR="00676909" w:rsidRPr="00676909">
              <w:rPr>
                <w:rFonts w:ascii="Times New Roman" w:eastAsia="Times New Roman" w:hAnsi="Times New Roman" w:cs="Times New Roman"/>
                <w:sz w:val="24"/>
                <w:szCs w:val="24"/>
              </w:rPr>
              <w:t xml:space="preserve"> в процессе достижения общей цели совместной деятельности;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групповые формы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сочинения;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-самоуправление;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психологические практикумы и тренинги.</w:t>
            </w:r>
          </w:p>
        </w:tc>
        <w:tc>
          <w:tcPr>
            <w:tcW w:w="3000" w:type="dxa"/>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p>
        </w:tc>
      </w:tr>
      <w:tr w:rsidR="00676909" w:rsidRPr="00676909" w:rsidTr="00676909">
        <w:tc>
          <w:tcPr>
            <w:tcW w:w="4503" w:type="dxa"/>
          </w:tcPr>
          <w:p w:rsidR="00676909" w:rsidRPr="00250191" w:rsidRDefault="00676909" w:rsidP="008524B5">
            <w:pPr>
              <w:pStyle w:val="afff2"/>
              <w:numPr>
                <w:ilvl w:val="0"/>
                <w:numId w:val="41"/>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676909" w:rsidRPr="00676909">
              <w:rPr>
                <w:rFonts w:ascii="Times New Roman" w:eastAsia="Times New Roman" w:hAnsi="Times New Roman" w:cs="Times New Roman"/>
                <w:sz w:val="24"/>
                <w:szCs w:val="24"/>
              </w:rPr>
              <w:t xml:space="preserve">Умение аргументировать свою точку </w:t>
            </w:r>
            <w:proofErr w:type="gramStart"/>
            <w:r w:rsidR="00676909" w:rsidRPr="00676909">
              <w:rPr>
                <w:rFonts w:ascii="Times New Roman" w:eastAsia="Times New Roman" w:hAnsi="Times New Roman" w:cs="Times New Roman"/>
                <w:sz w:val="24"/>
                <w:szCs w:val="24"/>
              </w:rPr>
              <w:t>зрения ,</w:t>
            </w:r>
            <w:proofErr w:type="gramEnd"/>
            <w:r w:rsidR="00676909" w:rsidRPr="00676909">
              <w:rPr>
                <w:rFonts w:ascii="Times New Roman" w:eastAsia="Times New Roman" w:hAnsi="Times New Roman" w:cs="Times New Roman"/>
                <w:sz w:val="24"/>
                <w:szCs w:val="24"/>
              </w:rPr>
              <w:t xml:space="preserve"> спорить и отстаивать свою позицию невраждебным для оппонентов способом;</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Способность с помощью вопросов добывать недостающую информацию (познавательная инициативность);</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Устанавливать рабочие отношения, эффективно сотрудничать и способствовать продуктивной кооперации;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Адекватное межличностное восприятие партнера.</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lastRenderedPageBreak/>
              <w:t>групповые формы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сочинения;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xml:space="preserve">-самоуправление;   </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tc>
        <w:tc>
          <w:tcPr>
            <w:tcW w:w="3000" w:type="dxa"/>
          </w:tcPr>
          <w:p w:rsidR="00676909" w:rsidRPr="00676909" w:rsidRDefault="00676909" w:rsidP="00676909">
            <w:pPr>
              <w:spacing w:after="0" w:line="240" w:lineRule="auto"/>
              <w:ind w:firstLine="284"/>
              <w:rPr>
                <w:rFonts w:ascii="Times New Roman" w:eastAsia="Times New Roman" w:hAnsi="Times New Roman" w:cs="Times New Roman"/>
                <w:b/>
                <w:sz w:val="24"/>
                <w:szCs w:val="24"/>
              </w:rPr>
            </w:pPr>
          </w:p>
        </w:tc>
      </w:tr>
      <w:tr w:rsidR="00676909" w:rsidRPr="00676909" w:rsidTr="00676909">
        <w:tc>
          <w:tcPr>
            <w:tcW w:w="4503" w:type="dxa"/>
          </w:tcPr>
          <w:p w:rsidR="00676909" w:rsidRPr="00250191" w:rsidRDefault="00676909" w:rsidP="008524B5">
            <w:pPr>
              <w:pStyle w:val="afff2"/>
              <w:numPr>
                <w:ilvl w:val="0"/>
                <w:numId w:val="41"/>
              </w:numPr>
              <w:spacing w:after="0" w:line="240" w:lineRule="auto"/>
              <w:rPr>
                <w:rFonts w:ascii="Times New Roman" w:eastAsia="Times New Roman" w:hAnsi="Times New Roman" w:cs="Times New Roman"/>
                <w:b/>
                <w:sz w:val="24"/>
                <w:szCs w:val="24"/>
              </w:rPr>
            </w:pPr>
            <w:r w:rsidRPr="00250191">
              <w:rPr>
                <w:rFonts w:ascii="Times New Roman" w:eastAsia="Times New Roman" w:hAnsi="Times New Roman" w:cs="Times New Roman"/>
                <w:b/>
                <w:sz w:val="24"/>
                <w:szCs w:val="24"/>
              </w:rPr>
              <w:t>класс:</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76909" w:rsidRPr="00676909">
              <w:rPr>
                <w:rFonts w:ascii="Times New Roman" w:eastAsia="Times New Roman" w:hAnsi="Times New Roman" w:cs="Times New Roman"/>
                <w:sz w:val="24"/>
                <w:szCs w:val="24"/>
              </w:rPr>
              <w:t>Разрешать конфликты через выявление, идентификацию про</w:t>
            </w:r>
            <w:r>
              <w:rPr>
                <w:rFonts w:ascii="Times New Roman" w:eastAsia="Times New Roman" w:hAnsi="Times New Roman" w:cs="Times New Roman"/>
                <w:sz w:val="24"/>
                <w:szCs w:val="24"/>
              </w:rPr>
              <w:t xml:space="preserve">блемы, поиск и оценку </w:t>
            </w:r>
            <w:r w:rsidR="00676909" w:rsidRPr="00676909">
              <w:rPr>
                <w:rFonts w:ascii="Times New Roman" w:eastAsia="Times New Roman" w:hAnsi="Times New Roman" w:cs="Times New Roman"/>
                <w:sz w:val="24"/>
                <w:szCs w:val="24"/>
              </w:rPr>
              <w:t>альтернативных способов разрешение конфликта, принимать решение и реализовывать его;</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76909" w:rsidRPr="00676909">
              <w:rPr>
                <w:rFonts w:ascii="Times New Roman" w:eastAsia="Times New Roman" w:hAnsi="Times New Roman" w:cs="Times New Roman"/>
                <w:sz w:val="24"/>
                <w:szCs w:val="24"/>
              </w:rPr>
              <w:t>Управлять поведением партнера через контроль, коррекцию, оценку действий, умение убеждать;</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76909" w:rsidRPr="00676909">
              <w:rPr>
                <w:rFonts w:ascii="Times New Roman" w:eastAsia="Times New Roman" w:hAnsi="Times New Roman" w:cs="Times New Roman"/>
                <w:sz w:val="24"/>
                <w:szCs w:val="24"/>
              </w:rPr>
              <w:t>Интегрироваться в группу сверстников и строить продуктивное взаимодействие с людьми разных возрастных категорий;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76909" w:rsidRPr="00676909">
              <w:rPr>
                <w:rFonts w:ascii="Times New Roman" w:eastAsia="Times New Roman" w:hAnsi="Times New Roman" w:cs="Times New Roman"/>
                <w:sz w:val="24"/>
                <w:szCs w:val="24"/>
              </w:rPr>
              <w:t>Переводить конфликтную ситуацию в логический план и разрешать ее как задачу через анализ ее условий;</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76909" w:rsidRPr="00676909">
              <w:rPr>
                <w:rFonts w:ascii="Times New Roman" w:eastAsia="Times New Roman" w:hAnsi="Times New Roman" w:cs="Times New Roman"/>
                <w:sz w:val="24"/>
                <w:szCs w:val="24"/>
              </w:rPr>
              <w:t>Стремиться устанавливать доверительные отношения взаимопонимания, способность к эмпатии;</w:t>
            </w:r>
          </w:p>
          <w:p w:rsidR="00676909" w:rsidRPr="00676909" w:rsidRDefault="00250191" w:rsidP="002501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676909" w:rsidRPr="00676909">
              <w:rPr>
                <w:rFonts w:ascii="Times New Roman" w:eastAsia="Times New Roman" w:hAnsi="Times New Roman" w:cs="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913" w:type="dxa"/>
          </w:tcPr>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групповые формы работы;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беседы, игры, сочинения;</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-КТД, дискуссии;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-самоуправление;</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-конференции;</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игры – состязания, игры – конкурсы;</w:t>
            </w:r>
          </w:p>
          <w:p w:rsidR="00676909" w:rsidRPr="00676909" w:rsidRDefault="00676909" w:rsidP="00676909">
            <w:pPr>
              <w:spacing w:after="0" w:line="240" w:lineRule="auto"/>
              <w:ind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 психологические практикумы, тренинги, ролевые игры.</w:t>
            </w:r>
          </w:p>
        </w:tc>
        <w:tc>
          <w:tcPr>
            <w:tcW w:w="3000" w:type="dxa"/>
          </w:tcPr>
          <w:p w:rsidR="00676909" w:rsidRPr="00676909" w:rsidRDefault="00676909" w:rsidP="008524B5">
            <w:pPr>
              <w:numPr>
                <w:ilvl w:val="0"/>
                <w:numId w:val="32"/>
              </w:numPr>
              <w:tabs>
                <w:tab w:val="num" w:pos="644"/>
              </w:tabs>
              <w:spacing w:after="0" w:line="240" w:lineRule="auto"/>
              <w:ind w:left="644"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Тест коммуникативных умений Л.Михельсона</w:t>
            </w:r>
          </w:p>
          <w:p w:rsidR="00676909" w:rsidRPr="00676909" w:rsidRDefault="00676909" w:rsidP="00676909">
            <w:pPr>
              <w:spacing w:after="0" w:line="240" w:lineRule="auto"/>
              <w:rPr>
                <w:rFonts w:ascii="Times New Roman" w:eastAsia="Times New Roman" w:hAnsi="Times New Roman" w:cs="Times New Roman"/>
                <w:sz w:val="24"/>
                <w:szCs w:val="24"/>
              </w:rPr>
            </w:pPr>
          </w:p>
          <w:p w:rsidR="00676909" w:rsidRPr="00676909" w:rsidRDefault="00676909" w:rsidP="008524B5">
            <w:pPr>
              <w:numPr>
                <w:ilvl w:val="0"/>
                <w:numId w:val="32"/>
              </w:numPr>
              <w:tabs>
                <w:tab w:val="num" w:pos="644"/>
              </w:tabs>
              <w:spacing w:after="0" w:line="240" w:lineRule="auto"/>
              <w:ind w:left="644" w:firstLine="284"/>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Методика «Уровень общительности» (В.Ф.Ряховский)</w:t>
            </w:r>
          </w:p>
        </w:tc>
      </w:tr>
    </w:tbl>
    <w:p w:rsidR="00676909" w:rsidRPr="00676909" w:rsidRDefault="00676909" w:rsidP="00250191">
      <w:pPr>
        <w:widowControl w:val="0"/>
        <w:tabs>
          <w:tab w:val="left" w:pos="567"/>
        </w:tabs>
        <w:spacing w:after="0" w:line="240" w:lineRule="auto"/>
        <w:ind w:left="-142" w:firstLine="142"/>
        <w:jc w:val="both"/>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676909" w:rsidRPr="00676909" w:rsidRDefault="00676909" w:rsidP="00250191">
      <w:pPr>
        <w:widowControl w:val="0"/>
        <w:tabs>
          <w:tab w:val="left" w:pos="567"/>
        </w:tabs>
        <w:spacing w:after="0" w:line="240" w:lineRule="auto"/>
        <w:ind w:left="-142" w:firstLine="142"/>
        <w:jc w:val="both"/>
        <w:rPr>
          <w:rFonts w:ascii="Times New Roman" w:eastAsia="Times New Roman" w:hAnsi="Times New Roman" w:cs="Times New Roman"/>
          <w:sz w:val="24"/>
          <w:szCs w:val="24"/>
        </w:rPr>
      </w:pPr>
      <w:r w:rsidRPr="00676909">
        <w:rPr>
          <w:rFonts w:ascii="Times New Roman" w:eastAsia="Times New Roman" w:hAnsi="Times New Roman" w:cs="Times New Roman"/>
          <w:sz w:val="24"/>
          <w:szCs w:val="24"/>
        </w:rPr>
        <w:t>Система оценки УУД уровневая.</w:t>
      </w:r>
    </w:p>
    <w:p w:rsidR="00676909" w:rsidRPr="00676909" w:rsidRDefault="00676909" w:rsidP="00250191">
      <w:pPr>
        <w:widowControl w:val="0"/>
        <w:tabs>
          <w:tab w:val="left" w:pos="567"/>
          <w:tab w:val="left" w:leader="dot" w:pos="624"/>
        </w:tabs>
        <w:autoSpaceDE w:val="0"/>
        <w:autoSpaceDN w:val="0"/>
        <w:adjustRightInd w:val="0"/>
        <w:spacing w:after="0" w:line="240" w:lineRule="auto"/>
        <w:ind w:left="-142" w:firstLine="142"/>
        <w:jc w:val="both"/>
        <w:rPr>
          <w:rFonts w:ascii="Times New Roman" w:eastAsia="Calibri" w:hAnsi="Times New Roman" w:cs="Times New Roman"/>
          <w:sz w:val="24"/>
          <w:szCs w:val="24"/>
        </w:rPr>
      </w:pPr>
      <w:r w:rsidRPr="00676909">
        <w:rPr>
          <w:rFonts w:ascii="Times New Roman" w:eastAsia="Calibri" w:hAnsi="Times New Roman" w:cs="Times New Roman"/>
          <w:sz w:val="24"/>
          <w:szCs w:val="24"/>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676909" w:rsidRDefault="00676909" w:rsidP="00250191">
      <w:pPr>
        <w:pStyle w:val="afff8"/>
        <w:widowControl w:val="0"/>
        <w:tabs>
          <w:tab w:val="left" w:pos="567"/>
          <w:tab w:val="left" w:pos="993"/>
        </w:tabs>
        <w:spacing w:beforeAutospacing="0" w:after="0" w:afterAutospacing="0"/>
        <w:ind w:left="-142" w:firstLine="142"/>
        <w:jc w:val="both"/>
        <w:textAlignment w:val="baseline"/>
      </w:pPr>
    </w:p>
    <w:p w:rsidR="006D1A89" w:rsidRDefault="006D1A89">
      <w:pPr>
        <w:spacing w:after="0" w:line="240" w:lineRule="auto"/>
        <w:ind w:firstLine="709"/>
        <w:jc w:val="both"/>
        <w:rPr>
          <w:rStyle w:val="dash041e0431044b0447043d044b0439char1"/>
        </w:rPr>
      </w:pPr>
    </w:p>
    <w:p w:rsidR="006D1A89" w:rsidRDefault="00E61F4F">
      <w:pPr>
        <w:rPr>
          <w:sz w:val="24"/>
          <w:szCs w:val="24"/>
        </w:rPr>
      </w:pPr>
      <w:r>
        <w:br w:type="page"/>
      </w:r>
    </w:p>
    <w:p w:rsidR="006D1A89" w:rsidRDefault="00E61F4F">
      <w:pPr>
        <w:pStyle w:val="afff2"/>
        <w:spacing w:after="0" w:line="240" w:lineRule="auto"/>
        <w:ind w:left="0"/>
        <w:jc w:val="center"/>
        <w:rPr>
          <w:sz w:val="32"/>
          <w:szCs w:val="24"/>
        </w:rPr>
      </w:pPr>
      <w:r>
        <w:rPr>
          <w:rFonts w:ascii="Times New Roman" w:hAnsi="Times New Roman" w:cs="Times New Roman"/>
          <w:b/>
          <w:sz w:val="24"/>
          <w:szCs w:val="24"/>
        </w:rPr>
        <w:lastRenderedPageBreak/>
        <w:t>2.2.</w:t>
      </w:r>
      <w:r>
        <w:rPr>
          <w:rFonts w:ascii="Times New Roman" w:hAnsi="Times New Roman" w:cs="Times New Roman"/>
          <w:sz w:val="24"/>
          <w:szCs w:val="24"/>
        </w:rPr>
        <w:t> </w:t>
      </w:r>
      <w:r>
        <w:rPr>
          <w:rStyle w:val="95"/>
          <w:sz w:val="24"/>
          <w:szCs w:val="24"/>
        </w:rPr>
        <w:t>ПРОГРАММЫ ОТДЕЛЬНЫХ УЧЕБНЫ</w:t>
      </w:r>
      <w:r>
        <w:rPr>
          <w:rStyle w:val="95"/>
          <w:sz w:val="36"/>
          <w:szCs w:val="24"/>
        </w:rPr>
        <w:t>х</w:t>
      </w:r>
      <w:r>
        <w:rPr>
          <w:rStyle w:val="95"/>
          <w:sz w:val="24"/>
          <w:szCs w:val="24"/>
        </w:rPr>
        <w:t xml:space="preserve"> ПРЕДМЕТОВ, К</w:t>
      </w:r>
      <w:r>
        <w:rPr>
          <w:rStyle w:val="95"/>
          <w:sz w:val="32"/>
          <w:szCs w:val="24"/>
        </w:rPr>
        <w:t>урсов и курсов внеурочной деятельности</w:t>
      </w:r>
    </w:p>
    <w:p w:rsidR="006D1A89" w:rsidRDefault="00E61F4F">
      <w:pPr>
        <w:spacing w:after="0"/>
        <w:rPr>
          <w:rStyle w:val="95"/>
          <w:sz w:val="24"/>
          <w:szCs w:val="24"/>
        </w:rPr>
      </w:pPr>
      <w:r>
        <w:rPr>
          <w:rStyle w:val="95"/>
          <w:sz w:val="24"/>
          <w:szCs w:val="24"/>
        </w:rPr>
        <w:t>В со</w:t>
      </w:r>
      <w:r w:rsidR="00EB3C26">
        <w:rPr>
          <w:rStyle w:val="95"/>
          <w:sz w:val="24"/>
          <w:szCs w:val="24"/>
        </w:rPr>
        <w:t>ответствии с требованиями ФГОС О</w:t>
      </w:r>
      <w:r>
        <w:rPr>
          <w:rStyle w:val="95"/>
          <w:sz w:val="24"/>
          <w:szCs w:val="24"/>
        </w:rPr>
        <w:t>ОО программы отдельных учебных предметов, курсов содержат:</w:t>
      </w:r>
    </w:p>
    <w:p w:rsidR="006D1A89" w:rsidRDefault="00E61F4F">
      <w:pPr>
        <w:spacing w:after="0"/>
        <w:rPr>
          <w:rStyle w:val="95"/>
          <w:b w:val="0"/>
          <w:sz w:val="24"/>
          <w:szCs w:val="24"/>
        </w:rPr>
      </w:pPr>
      <w:r>
        <w:rPr>
          <w:rStyle w:val="95"/>
          <w:b w:val="0"/>
          <w:sz w:val="24"/>
          <w:szCs w:val="24"/>
        </w:rPr>
        <w:t>1.Планируемы результаты освоения учебного предмета, курса;</w:t>
      </w:r>
    </w:p>
    <w:p w:rsidR="006D1A89" w:rsidRDefault="00E61F4F">
      <w:pPr>
        <w:spacing w:after="0"/>
        <w:rPr>
          <w:rStyle w:val="95"/>
          <w:b w:val="0"/>
          <w:sz w:val="24"/>
          <w:szCs w:val="24"/>
        </w:rPr>
      </w:pPr>
      <w:r>
        <w:rPr>
          <w:rStyle w:val="95"/>
          <w:b w:val="0"/>
          <w:sz w:val="24"/>
          <w:szCs w:val="24"/>
        </w:rPr>
        <w:t>2.Содержание учебного предмета, курса;</w:t>
      </w:r>
    </w:p>
    <w:p w:rsidR="006D1A89" w:rsidRDefault="00E61F4F">
      <w:pPr>
        <w:spacing w:after="0"/>
        <w:rPr>
          <w:rStyle w:val="95"/>
          <w:b w:val="0"/>
          <w:sz w:val="24"/>
          <w:szCs w:val="24"/>
        </w:rPr>
      </w:pPr>
      <w:r>
        <w:rPr>
          <w:rStyle w:val="95"/>
          <w:b w:val="0"/>
          <w:sz w:val="24"/>
          <w:szCs w:val="24"/>
        </w:rPr>
        <w:t>3.Тематическое планирование с указанием количества часов, отводимых на освоение каждой темы.</w:t>
      </w:r>
      <w:r>
        <w:rPr>
          <w:rStyle w:val="95"/>
          <w:b w:val="0"/>
          <w:sz w:val="24"/>
          <w:szCs w:val="24"/>
        </w:rPr>
        <w:tab/>
      </w:r>
      <w:r>
        <w:rPr>
          <w:rStyle w:val="95"/>
          <w:b w:val="0"/>
          <w:sz w:val="24"/>
          <w:szCs w:val="24"/>
        </w:rPr>
        <w:tab/>
        <w:t xml:space="preserve"> </w:t>
      </w:r>
    </w:p>
    <w:p w:rsidR="006D1A89" w:rsidRDefault="00E61F4F">
      <w:pPr>
        <w:spacing w:after="0"/>
        <w:rPr>
          <w:rStyle w:val="95"/>
          <w:sz w:val="24"/>
          <w:szCs w:val="24"/>
        </w:rPr>
      </w:pPr>
      <w:r>
        <w:rPr>
          <w:rStyle w:val="95"/>
          <w:sz w:val="24"/>
          <w:szCs w:val="24"/>
        </w:rPr>
        <w:t>В со</w:t>
      </w:r>
      <w:r w:rsidR="00EB3C26">
        <w:rPr>
          <w:rStyle w:val="95"/>
          <w:sz w:val="24"/>
          <w:szCs w:val="24"/>
        </w:rPr>
        <w:t>ответствии с требованиями ФГОС О</w:t>
      </w:r>
      <w:r>
        <w:rPr>
          <w:rStyle w:val="95"/>
          <w:sz w:val="24"/>
          <w:szCs w:val="24"/>
        </w:rPr>
        <w:t xml:space="preserve">ОО программы отдельных курсов внеурочной </w:t>
      </w:r>
      <w:proofErr w:type="gramStart"/>
      <w:r>
        <w:rPr>
          <w:rStyle w:val="95"/>
          <w:sz w:val="24"/>
          <w:szCs w:val="24"/>
        </w:rPr>
        <w:t>деятельности  содержат</w:t>
      </w:r>
      <w:proofErr w:type="gramEnd"/>
      <w:r>
        <w:rPr>
          <w:rStyle w:val="95"/>
          <w:sz w:val="24"/>
          <w:szCs w:val="24"/>
        </w:rPr>
        <w:t>:</w:t>
      </w:r>
    </w:p>
    <w:p w:rsidR="006D1A89" w:rsidRDefault="00E61F4F">
      <w:pPr>
        <w:spacing w:after="0"/>
        <w:rPr>
          <w:rStyle w:val="95"/>
          <w:b w:val="0"/>
          <w:sz w:val="24"/>
          <w:szCs w:val="24"/>
        </w:rPr>
      </w:pPr>
      <w:r>
        <w:rPr>
          <w:rStyle w:val="95"/>
          <w:b w:val="0"/>
          <w:sz w:val="24"/>
          <w:szCs w:val="24"/>
        </w:rPr>
        <w:t>1.Результаты освоения курса внеурочной деятельности</w:t>
      </w:r>
    </w:p>
    <w:p w:rsidR="006D1A89" w:rsidRDefault="00E61F4F">
      <w:pPr>
        <w:spacing w:after="0"/>
        <w:rPr>
          <w:rStyle w:val="95"/>
          <w:b w:val="0"/>
          <w:sz w:val="24"/>
          <w:szCs w:val="24"/>
        </w:rPr>
      </w:pPr>
      <w:r>
        <w:rPr>
          <w:rStyle w:val="95"/>
          <w:b w:val="0"/>
          <w:sz w:val="24"/>
          <w:szCs w:val="24"/>
        </w:rPr>
        <w:t>2. Содержание курса внеурочной деятельности с указанием форм организации и видов деятельности;</w:t>
      </w:r>
    </w:p>
    <w:p w:rsidR="006D1A89" w:rsidRDefault="00E61F4F">
      <w:pPr>
        <w:spacing w:after="0"/>
        <w:rPr>
          <w:rStyle w:val="95"/>
          <w:b w:val="0"/>
          <w:sz w:val="24"/>
          <w:szCs w:val="24"/>
        </w:rPr>
      </w:pPr>
      <w:r>
        <w:rPr>
          <w:rStyle w:val="95"/>
          <w:b w:val="0"/>
          <w:sz w:val="24"/>
          <w:szCs w:val="24"/>
        </w:rPr>
        <w:t>3. Тематическое планирование.</w:t>
      </w:r>
    </w:p>
    <w:p w:rsidR="006D1A89" w:rsidRDefault="00E61F4F">
      <w:pPr>
        <w:spacing w:after="0"/>
        <w:rPr>
          <w:rStyle w:val="95"/>
          <w:b w:val="0"/>
          <w:sz w:val="24"/>
          <w:szCs w:val="24"/>
        </w:rPr>
      </w:pPr>
      <w:r>
        <w:rPr>
          <w:rStyle w:val="95"/>
          <w:b w:val="0"/>
          <w:sz w:val="24"/>
          <w:szCs w:val="24"/>
        </w:rPr>
        <w:t xml:space="preserve">В соответствии с Законом Российской Федерации «Об образовании в Российской Федерации» образовательная организация вправе самостоятельно составлять рабочие программы по предметам </w:t>
      </w:r>
      <w:r w:rsidR="00EB3C26">
        <w:rPr>
          <w:rStyle w:val="95"/>
          <w:b w:val="0"/>
          <w:sz w:val="24"/>
          <w:szCs w:val="24"/>
        </w:rPr>
        <w:t>основного общего</w:t>
      </w:r>
      <w:r>
        <w:rPr>
          <w:rStyle w:val="95"/>
          <w:b w:val="0"/>
          <w:sz w:val="24"/>
          <w:szCs w:val="24"/>
        </w:rPr>
        <w:t xml:space="preserve"> образования на основе имеющихся авторских программ, прошедших экспертизу и апробацию, а также выбирать учебники и пособия к ним из числа, внесенных в федеральный перечень учебников и пособий.</w:t>
      </w:r>
    </w:p>
    <w:p w:rsidR="006D1A89" w:rsidRDefault="00E61F4F">
      <w:pPr>
        <w:spacing w:after="0"/>
        <w:rPr>
          <w:rStyle w:val="95"/>
          <w:b w:val="0"/>
          <w:sz w:val="24"/>
          <w:szCs w:val="24"/>
        </w:rPr>
      </w:pPr>
      <w:r>
        <w:rPr>
          <w:rStyle w:val="95"/>
          <w:b w:val="0"/>
          <w:sz w:val="24"/>
          <w:szCs w:val="24"/>
        </w:rPr>
        <w:t>Рабочая программа по предмету составляется на основе о порядке утверждения и структуре рабочих программ учебных курсов, предметов, дисциплин (модулей) педагогическ</w:t>
      </w:r>
      <w:r w:rsidR="00C10EFA">
        <w:rPr>
          <w:rStyle w:val="95"/>
          <w:b w:val="0"/>
          <w:sz w:val="24"/>
          <w:szCs w:val="24"/>
        </w:rPr>
        <w:t xml:space="preserve">их работников МБОУ Сов-Дарская </w:t>
      </w:r>
      <w:proofErr w:type="gramStart"/>
      <w:r w:rsidR="00C10EFA">
        <w:rPr>
          <w:rStyle w:val="95"/>
          <w:b w:val="0"/>
          <w:sz w:val="24"/>
          <w:szCs w:val="24"/>
        </w:rPr>
        <w:t>О</w:t>
      </w:r>
      <w:r>
        <w:rPr>
          <w:rStyle w:val="95"/>
          <w:b w:val="0"/>
          <w:sz w:val="24"/>
          <w:szCs w:val="24"/>
        </w:rPr>
        <w:t>ОШ .</w:t>
      </w:r>
      <w:proofErr w:type="gramEnd"/>
    </w:p>
    <w:p w:rsidR="00897CE1" w:rsidRPr="00725BC9" w:rsidRDefault="00E61F4F" w:rsidP="00897CE1">
      <w:pPr>
        <w:pStyle w:val="afff2"/>
        <w:spacing w:after="0" w:line="240" w:lineRule="auto"/>
        <w:ind w:left="0"/>
        <w:rPr>
          <w:rStyle w:val="95"/>
          <w:b w:val="0"/>
          <w:sz w:val="24"/>
          <w:szCs w:val="24"/>
          <w:highlight w:val="yellow"/>
        </w:rPr>
      </w:pPr>
      <w:r>
        <w:rPr>
          <w:rStyle w:val="95"/>
          <w:b w:val="0"/>
          <w:sz w:val="24"/>
          <w:szCs w:val="24"/>
        </w:rPr>
        <w:tab/>
      </w:r>
      <w:r w:rsidRPr="00725BC9">
        <w:rPr>
          <w:rStyle w:val="95"/>
          <w:b w:val="0"/>
          <w:sz w:val="24"/>
          <w:szCs w:val="24"/>
          <w:highlight w:val="yellow"/>
        </w:rPr>
        <w:t xml:space="preserve">Программа по предмету в авторской редакции является основой для составления рабочей программы учителя. Целеполагание и содержание образования в соответствии с учебной программой и учебниками – дело авторов учебников; тематическое планирование с определением основных видов учебной деятельности обучающихся – дело творчества учителя. </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Рабочие програ</w:t>
      </w:r>
      <w:r w:rsidR="00BB4B5C" w:rsidRPr="00725BC9">
        <w:rPr>
          <w:rStyle w:val="95"/>
          <w:b w:val="0"/>
          <w:sz w:val="24"/>
          <w:szCs w:val="24"/>
          <w:highlight w:val="yellow"/>
        </w:rPr>
        <w:t>ммы по русскому языку 5-9</w:t>
      </w:r>
      <w:r w:rsidRPr="00725BC9">
        <w:rPr>
          <w:rStyle w:val="95"/>
          <w:b w:val="0"/>
          <w:sz w:val="24"/>
          <w:szCs w:val="24"/>
          <w:highlight w:val="yellow"/>
        </w:rPr>
        <w:t xml:space="preserve"> класс </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 xml:space="preserve">Рабочие программы по литературе </w:t>
      </w:r>
      <w:r w:rsidR="00BB4B5C" w:rsidRPr="00725BC9">
        <w:rPr>
          <w:rStyle w:val="95"/>
          <w:b w:val="0"/>
          <w:sz w:val="24"/>
          <w:szCs w:val="24"/>
          <w:highlight w:val="yellow"/>
        </w:rPr>
        <w:t>5-9 класс</w:t>
      </w:r>
    </w:p>
    <w:p w:rsidR="00F05753" w:rsidRPr="00725BC9" w:rsidRDefault="00F05753" w:rsidP="00F05753">
      <w:pPr>
        <w:pStyle w:val="afff2"/>
        <w:spacing w:after="0" w:line="240" w:lineRule="auto"/>
        <w:ind w:left="0"/>
        <w:rPr>
          <w:rStyle w:val="95"/>
          <w:b w:val="0"/>
          <w:sz w:val="24"/>
          <w:szCs w:val="24"/>
          <w:highlight w:val="yellow"/>
        </w:rPr>
      </w:pPr>
      <w:r w:rsidRPr="00725BC9">
        <w:rPr>
          <w:rStyle w:val="95"/>
          <w:b w:val="0"/>
          <w:sz w:val="24"/>
          <w:szCs w:val="24"/>
          <w:highlight w:val="yellow"/>
        </w:rPr>
        <w:t>Рабочие программ</w:t>
      </w:r>
      <w:r w:rsidR="003F21AD" w:rsidRPr="00725BC9">
        <w:rPr>
          <w:rStyle w:val="95"/>
          <w:b w:val="0"/>
          <w:sz w:val="24"/>
          <w:szCs w:val="24"/>
          <w:highlight w:val="yellow"/>
        </w:rPr>
        <w:t>ы по родному (русскому) языку 5,7,8</w:t>
      </w:r>
      <w:r w:rsidRPr="00725BC9">
        <w:rPr>
          <w:rStyle w:val="95"/>
          <w:b w:val="0"/>
          <w:sz w:val="24"/>
          <w:szCs w:val="24"/>
          <w:highlight w:val="yellow"/>
        </w:rPr>
        <w:t xml:space="preserve"> класс </w:t>
      </w:r>
    </w:p>
    <w:p w:rsidR="00F05753" w:rsidRPr="00725BC9" w:rsidRDefault="00F05753" w:rsidP="00897CE1">
      <w:pPr>
        <w:pStyle w:val="afff2"/>
        <w:spacing w:after="0" w:line="240" w:lineRule="auto"/>
        <w:ind w:left="0"/>
        <w:rPr>
          <w:rStyle w:val="95"/>
          <w:b w:val="0"/>
          <w:sz w:val="24"/>
          <w:szCs w:val="24"/>
          <w:highlight w:val="yellow"/>
        </w:rPr>
      </w:pPr>
      <w:r w:rsidRPr="00725BC9">
        <w:rPr>
          <w:rStyle w:val="95"/>
          <w:b w:val="0"/>
          <w:sz w:val="24"/>
          <w:szCs w:val="24"/>
          <w:highlight w:val="yellow"/>
        </w:rPr>
        <w:t>Рабочие программы по родной (ру</w:t>
      </w:r>
      <w:r w:rsidR="003F21AD" w:rsidRPr="00725BC9">
        <w:rPr>
          <w:rStyle w:val="95"/>
          <w:b w:val="0"/>
          <w:sz w:val="24"/>
          <w:szCs w:val="24"/>
          <w:highlight w:val="yellow"/>
        </w:rPr>
        <w:t>сской) литературе 5,7,8</w:t>
      </w:r>
      <w:r w:rsidRPr="00725BC9">
        <w:rPr>
          <w:rStyle w:val="95"/>
          <w:b w:val="0"/>
          <w:sz w:val="24"/>
          <w:szCs w:val="24"/>
          <w:highlight w:val="yellow"/>
        </w:rPr>
        <w:t xml:space="preserve"> класс </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 xml:space="preserve">Рабочие программы по математика </w:t>
      </w:r>
      <w:r w:rsidR="00BB4B5C" w:rsidRPr="00725BC9">
        <w:rPr>
          <w:rStyle w:val="95"/>
          <w:b w:val="0"/>
          <w:sz w:val="24"/>
          <w:szCs w:val="24"/>
          <w:highlight w:val="yellow"/>
        </w:rPr>
        <w:t>5-9 класс</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 xml:space="preserve">Рабочие программы по истории </w:t>
      </w:r>
      <w:r w:rsidR="00BB4B5C" w:rsidRPr="00725BC9">
        <w:rPr>
          <w:rStyle w:val="95"/>
          <w:b w:val="0"/>
          <w:sz w:val="24"/>
          <w:szCs w:val="24"/>
          <w:highlight w:val="yellow"/>
        </w:rPr>
        <w:t>5-9 класс</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 xml:space="preserve">Рабочие программы по биологии </w:t>
      </w:r>
      <w:r w:rsidR="00BB4B5C" w:rsidRPr="00725BC9">
        <w:rPr>
          <w:rStyle w:val="95"/>
          <w:b w:val="0"/>
          <w:sz w:val="24"/>
          <w:szCs w:val="24"/>
          <w:highlight w:val="yellow"/>
        </w:rPr>
        <w:t>5-9 класс</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 xml:space="preserve">Рабочие программы по географии </w:t>
      </w:r>
      <w:r w:rsidR="00BB4B5C" w:rsidRPr="00725BC9">
        <w:rPr>
          <w:rStyle w:val="95"/>
          <w:b w:val="0"/>
          <w:sz w:val="24"/>
          <w:szCs w:val="24"/>
          <w:highlight w:val="yellow"/>
        </w:rPr>
        <w:t>5-9 класс</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 xml:space="preserve">Рабочие программы </w:t>
      </w:r>
      <w:r w:rsidR="00BB4B5C" w:rsidRPr="00725BC9">
        <w:rPr>
          <w:rStyle w:val="95"/>
          <w:b w:val="0"/>
          <w:sz w:val="24"/>
          <w:szCs w:val="24"/>
          <w:highlight w:val="yellow"/>
        </w:rPr>
        <w:t>по физической культуре 5-9 класс</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 xml:space="preserve">Рабочие программы по </w:t>
      </w:r>
      <w:proofErr w:type="gramStart"/>
      <w:r w:rsidRPr="00725BC9">
        <w:rPr>
          <w:rStyle w:val="95"/>
          <w:b w:val="0"/>
          <w:sz w:val="24"/>
          <w:szCs w:val="24"/>
          <w:highlight w:val="yellow"/>
        </w:rPr>
        <w:t xml:space="preserve">технологии  </w:t>
      </w:r>
      <w:r w:rsidR="00BB4B5C" w:rsidRPr="00725BC9">
        <w:rPr>
          <w:rStyle w:val="95"/>
          <w:b w:val="0"/>
          <w:sz w:val="24"/>
          <w:szCs w:val="24"/>
          <w:highlight w:val="yellow"/>
        </w:rPr>
        <w:t>5</w:t>
      </w:r>
      <w:proofErr w:type="gramEnd"/>
      <w:r w:rsidR="00BB4B5C" w:rsidRPr="00725BC9">
        <w:rPr>
          <w:rStyle w:val="95"/>
          <w:b w:val="0"/>
          <w:sz w:val="24"/>
          <w:szCs w:val="24"/>
          <w:highlight w:val="yellow"/>
        </w:rPr>
        <w:t>-8 класс</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 xml:space="preserve">Рабочие программы по </w:t>
      </w:r>
      <w:proofErr w:type="gramStart"/>
      <w:r w:rsidRPr="00725BC9">
        <w:rPr>
          <w:rStyle w:val="95"/>
          <w:b w:val="0"/>
          <w:sz w:val="24"/>
          <w:szCs w:val="24"/>
          <w:highlight w:val="yellow"/>
        </w:rPr>
        <w:t xml:space="preserve">музыке  </w:t>
      </w:r>
      <w:r w:rsidR="001F6CCF" w:rsidRPr="00725BC9">
        <w:rPr>
          <w:rStyle w:val="95"/>
          <w:b w:val="0"/>
          <w:sz w:val="24"/>
          <w:szCs w:val="24"/>
          <w:highlight w:val="yellow"/>
        </w:rPr>
        <w:t>5</w:t>
      </w:r>
      <w:proofErr w:type="gramEnd"/>
      <w:r w:rsidR="001F6CCF" w:rsidRPr="00725BC9">
        <w:rPr>
          <w:rStyle w:val="95"/>
          <w:b w:val="0"/>
          <w:sz w:val="24"/>
          <w:szCs w:val="24"/>
          <w:highlight w:val="yellow"/>
        </w:rPr>
        <w:t>-7</w:t>
      </w:r>
      <w:r w:rsidR="00BB4B5C" w:rsidRPr="00725BC9">
        <w:rPr>
          <w:rStyle w:val="95"/>
          <w:b w:val="0"/>
          <w:sz w:val="24"/>
          <w:szCs w:val="24"/>
          <w:highlight w:val="yellow"/>
        </w:rPr>
        <w:t xml:space="preserve"> класс</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Рабочие программы п</w:t>
      </w:r>
      <w:r w:rsidR="00BB4B5C" w:rsidRPr="00725BC9">
        <w:rPr>
          <w:rStyle w:val="95"/>
          <w:b w:val="0"/>
          <w:sz w:val="24"/>
          <w:szCs w:val="24"/>
          <w:highlight w:val="yellow"/>
        </w:rPr>
        <w:t>о изобразительному искусство 5-7</w:t>
      </w:r>
      <w:r w:rsidRPr="00725BC9">
        <w:rPr>
          <w:rStyle w:val="95"/>
          <w:b w:val="0"/>
          <w:sz w:val="24"/>
          <w:szCs w:val="24"/>
          <w:highlight w:val="yellow"/>
        </w:rPr>
        <w:t xml:space="preserve"> класс</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Рабочие программы по иностранному языку -</w:t>
      </w:r>
      <w:r w:rsidR="00BB4B5C" w:rsidRPr="00725BC9">
        <w:rPr>
          <w:rStyle w:val="95"/>
          <w:b w:val="0"/>
          <w:sz w:val="24"/>
          <w:szCs w:val="24"/>
          <w:highlight w:val="yellow"/>
        </w:rPr>
        <w:t>5-9 класс</w:t>
      </w:r>
    </w:p>
    <w:p w:rsidR="00BB4B5C" w:rsidRPr="00725BC9" w:rsidRDefault="00BB4B5C" w:rsidP="00897CE1">
      <w:pPr>
        <w:pStyle w:val="afff2"/>
        <w:spacing w:after="0" w:line="240" w:lineRule="auto"/>
        <w:ind w:left="0"/>
        <w:rPr>
          <w:rStyle w:val="95"/>
          <w:b w:val="0"/>
          <w:sz w:val="24"/>
          <w:szCs w:val="24"/>
          <w:highlight w:val="yellow"/>
        </w:rPr>
      </w:pPr>
      <w:r w:rsidRPr="00725BC9">
        <w:rPr>
          <w:rStyle w:val="95"/>
          <w:b w:val="0"/>
          <w:sz w:val="24"/>
          <w:szCs w:val="24"/>
          <w:highlight w:val="yellow"/>
        </w:rPr>
        <w:t>Рабочие программы по обществознанию-5-9 класс</w:t>
      </w:r>
    </w:p>
    <w:p w:rsidR="00BB4B5C" w:rsidRPr="00725BC9" w:rsidRDefault="00BB4B5C" w:rsidP="00897CE1">
      <w:pPr>
        <w:pStyle w:val="afff2"/>
        <w:spacing w:after="0" w:line="240" w:lineRule="auto"/>
        <w:ind w:left="0"/>
        <w:rPr>
          <w:rStyle w:val="95"/>
          <w:b w:val="0"/>
          <w:sz w:val="24"/>
          <w:szCs w:val="24"/>
          <w:highlight w:val="yellow"/>
        </w:rPr>
      </w:pPr>
      <w:r w:rsidRPr="00725BC9">
        <w:rPr>
          <w:rStyle w:val="95"/>
          <w:b w:val="0"/>
          <w:sz w:val="24"/>
          <w:szCs w:val="24"/>
          <w:highlight w:val="yellow"/>
        </w:rPr>
        <w:t>Рабочие</w:t>
      </w:r>
      <w:r w:rsidR="007268CE" w:rsidRPr="00725BC9">
        <w:rPr>
          <w:rStyle w:val="95"/>
          <w:b w:val="0"/>
          <w:sz w:val="24"/>
          <w:szCs w:val="24"/>
          <w:highlight w:val="yellow"/>
        </w:rPr>
        <w:t xml:space="preserve"> программы по ОБЖ- </w:t>
      </w:r>
      <w:r w:rsidR="007268CE" w:rsidRPr="00725BC9">
        <w:rPr>
          <w:rStyle w:val="95"/>
          <w:b w:val="0"/>
          <w:sz w:val="24"/>
          <w:szCs w:val="24"/>
          <w:highlight w:val="yellow"/>
        </w:rPr>
        <w:tab/>
        <w:t>8-9 класс</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Рабочая программа факультативного занятия</w:t>
      </w:r>
    </w:p>
    <w:p w:rsidR="00897CE1" w:rsidRPr="00725BC9" w:rsidRDefault="00897CE1" w:rsidP="00897CE1">
      <w:pPr>
        <w:pStyle w:val="afff2"/>
        <w:spacing w:after="0" w:line="240" w:lineRule="auto"/>
        <w:ind w:left="0"/>
        <w:rPr>
          <w:rStyle w:val="95"/>
          <w:b w:val="0"/>
          <w:sz w:val="24"/>
          <w:szCs w:val="24"/>
          <w:highlight w:val="yellow"/>
        </w:rPr>
      </w:pPr>
      <w:r w:rsidRPr="00725BC9">
        <w:rPr>
          <w:rStyle w:val="95"/>
          <w:b w:val="0"/>
          <w:sz w:val="24"/>
          <w:szCs w:val="24"/>
          <w:highlight w:val="yellow"/>
        </w:rPr>
        <w:t>«Основы без</w:t>
      </w:r>
      <w:r w:rsidR="00BB4B5C" w:rsidRPr="00725BC9">
        <w:rPr>
          <w:rStyle w:val="95"/>
          <w:b w:val="0"/>
          <w:sz w:val="24"/>
          <w:szCs w:val="24"/>
          <w:highlight w:val="yellow"/>
        </w:rPr>
        <w:t xml:space="preserve">опасности жизнедеятельности» 5-7 </w:t>
      </w:r>
      <w:r w:rsidRPr="00725BC9">
        <w:rPr>
          <w:rStyle w:val="95"/>
          <w:b w:val="0"/>
          <w:sz w:val="24"/>
          <w:szCs w:val="24"/>
          <w:highlight w:val="yellow"/>
        </w:rPr>
        <w:t>класс</w:t>
      </w:r>
    </w:p>
    <w:p w:rsidR="006D1A89" w:rsidRPr="00725BC9" w:rsidRDefault="00E61F4F" w:rsidP="00BB4B5C">
      <w:pPr>
        <w:spacing w:after="0"/>
        <w:rPr>
          <w:rStyle w:val="95"/>
          <w:b w:val="0"/>
          <w:sz w:val="24"/>
          <w:szCs w:val="24"/>
          <w:highlight w:val="yellow"/>
        </w:rPr>
      </w:pPr>
      <w:r w:rsidRPr="00725BC9">
        <w:rPr>
          <w:rStyle w:val="95"/>
          <w:b w:val="0"/>
          <w:sz w:val="24"/>
          <w:szCs w:val="24"/>
          <w:highlight w:val="yellow"/>
        </w:rPr>
        <w:lastRenderedPageBreak/>
        <w:t>План внеурочной работы предоставляет детям максимально широкий спектр видов деятельности для их свободного выбора.</w:t>
      </w:r>
    </w:p>
    <w:p w:rsidR="006D1A89" w:rsidRPr="00CD77EB" w:rsidRDefault="00E61F4F" w:rsidP="00CA1824">
      <w:pPr>
        <w:pStyle w:val="afff2"/>
        <w:spacing w:after="0" w:line="240" w:lineRule="auto"/>
        <w:ind w:left="0"/>
        <w:rPr>
          <w:rStyle w:val="95"/>
          <w:sz w:val="24"/>
          <w:szCs w:val="24"/>
        </w:rPr>
      </w:pPr>
      <w:r w:rsidRPr="00CD77EB">
        <w:rPr>
          <w:rStyle w:val="95"/>
          <w:sz w:val="24"/>
          <w:szCs w:val="24"/>
        </w:rPr>
        <w:t>Рабочие программы внеурочной деятельности</w:t>
      </w:r>
    </w:p>
    <w:p w:rsidR="006D1A89" w:rsidRPr="00CD77EB" w:rsidRDefault="00E61F4F" w:rsidP="00CA1824">
      <w:pPr>
        <w:spacing w:after="0"/>
        <w:jc w:val="both"/>
        <w:rPr>
          <w:rFonts w:ascii="Times New Roman" w:hAnsi="Times New Roman" w:cs="Times New Roman"/>
        </w:rPr>
      </w:pPr>
      <w:r w:rsidRPr="00CD77EB">
        <w:rPr>
          <w:rStyle w:val="95"/>
          <w:b w:val="0"/>
          <w:sz w:val="24"/>
          <w:szCs w:val="24"/>
        </w:rPr>
        <w:t xml:space="preserve">Рабочая программа внеурочной </w:t>
      </w:r>
      <w:proofErr w:type="gramStart"/>
      <w:r w:rsidRPr="00CD77EB">
        <w:rPr>
          <w:rStyle w:val="95"/>
          <w:b w:val="0"/>
          <w:sz w:val="24"/>
          <w:szCs w:val="24"/>
        </w:rPr>
        <w:t>деятельности  «</w:t>
      </w:r>
      <w:proofErr w:type="gramEnd"/>
      <w:r w:rsidR="001350AD" w:rsidRPr="00CD77EB">
        <w:rPr>
          <w:rFonts w:ascii="Times New Roman" w:hAnsi="Times New Roman" w:cs="Times New Roman"/>
        </w:rPr>
        <w:t>Смотрю на мир глазами художника</w:t>
      </w:r>
      <w:r w:rsidRPr="00CD77EB">
        <w:rPr>
          <w:rStyle w:val="95"/>
          <w:b w:val="0"/>
          <w:sz w:val="24"/>
          <w:szCs w:val="24"/>
        </w:rPr>
        <w:t>»</w:t>
      </w:r>
    </w:p>
    <w:p w:rsidR="006D1A89" w:rsidRPr="00CD77EB" w:rsidRDefault="00E61F4F" w:rsidP="00CA1824">
      <w:pPr>
        <w:pStyle w:val="afff2"/>
        <w:spacing w:after="0" w:line="240" w:lineRule="auto"/>
        <w:ind w:left="0"/>
      </w:pPr>
      <w:r w:rsidRPr="00CD77EB">
        <w:rPr>
          <w:rStyle w:val="95"/>
          <w:b w:val="0"/>
          <w:sz w:val="24"/>
          <w:szCs w:val="24"/>
        </w:rPr>
        <w:t xml:space="preserve">Рабочая программа внеурочной </w:t>
      </w:r>
      <w:proofErr w:type="gramStart"/>
      <w:r w:rsidRPr="00CD77EB">
        <w:rPr>
          <w:rStyle w:val="95"/>
          <w:b w:val="0"/>
          <w:sz w:val="24"/>
          <w:szCs w:val="24"/>
        </w:rPr>
        <w:t>деятельности  «</w:t>
      </w:r>
      <w:proofErr w:type="gramEnd"/>
      <w:r w:rsidR="00E93E90" w:rsidRPr="00CD77EB">
        <w:rPr>
          <w:rFonts w:ascii="Times New Roman" w:hAnsi="Times New Roman" w:cs="Times New Roman"/>
        </w:rPr>
        <w:t>Мир информатики</w:t>
      </w:r>
      <w:r w:rsidRPr="00CD77EB">
        <w:rPr>
          <w:rStyle w:val="95"/>
          <w:b w:val="0"/>
          <w:sz w:val="24"/>
          <w:szCs w:val="24"/>
        </w:rPr>
        <w:t>»</w:t>
      </w:r>
    </w:p>
    <w:p w:rsidR="006D1A89" w:rsidRPr="00CD77EB" w:rsidRDefault="00E61F4F" w:rsidP="00CA1824">
      <w:pPr>
        <w:spacing w:after="0"/>
        <w:jc w:val="both"/>
        <w:rPr>
          <w:rFonts w:ascii="Times New Roman" w:hAnsi="Times New Roman" w:cs="Times New Roman"/>
        </w:rPr>
      </w:pPr>
      <w:r w:rsidRPr="00CD77EB">
        <w:rPr>
          <w:rStyle w:val="95"/>
          <w:b w:val="0"/>
          <w:sz w:val="24"/>
          <w:szCs w:val="24"/>
        </w:rPr>
        <w:t xml:space="preserve">Рабочая программа внеурочной </w:t>
      </w:r>
      <w:proofErr w:type="gramStart"/>
      <w:r w:rsidRPr="00CD77EB">
        <w:rPr>
          <w:rStyle w:val="95"/>
          <w:b w:val="0"/>
          <w:sz w:val="24"/>
          <w:szCs w:val="24"/>
        </w:rPr>
        <w:t>деятельности  «</w:t>
      </w:r>
      <w:proofErr w:type="gramEnd"/>
      <w:r w:rsidR="00E93E90" w:rsidRPr="00CD77EB">
        <w:rPr>
          <w:rFonts w:ascii="Times New Roman" w:hAnsi="Times New Roman" w:cs="Times New Roman"/>
        </w:rPr>
        <w:t>Шахматный клуб</w:t>
      </w:r>
      <w:r w:rsidRPr="00CD77EB">
        <w:rPr>
          <w:rStyle w:val="95"/>
          <w:b w:val="0"/>
          <w:sz w:val="24"/>
          <w:szCs w:val="24"/>
        </w:rPr>
        <w:t>»</w:t>
      </w:r>
    </w:p>
    <w:p w:rsidR="006D1A89" w:rsidRPr="00CD77EB" w:rsidRDefault="00E61F4F" w:rsidP="00CA1824">
      <w:pPr>
        <w:spacing w:after="0" w:line="240" w:lineRule="auto"/>
      </w:pPr>
      <w:r w:rsidRPr="00CD77EB">
        <w:rPr>
          <w:rFonts w:ascii="Times New Roman" w:hAnsi="Times New Roman" w:cs="Times New Roman"/>
          <w:sz w:val="24"/>
          <w:szCs w:val="24"/>
        </w:rPr>
        <w:t>Рабочая программа по внеурочной деятельности «</w:t>
      </w:r>
      <w:r w:rsidR="00694432" w:rsidRPr="00CD77EB">
        <w:rPr>
          <w:rFonts w:ascii="Times New Roman" w:hAnsi="Times New Roman" w:cs="Times New Roman"/>
        </w:rPr>
        <w:t>Увлекательная математика</w:t>
      </w:r>
      <w:r w:rsidRPr="00CD77EB">
        <w:rPr>
          <w:rFonts w:ascii="Times New Roman" w:hAnsi="Times New Roman" w:cs="Times New Roman"/>
          <w:sz w:val="24"/>
          <w:szCs w:val="24"/>
        </w:rPr>
        <w:t>»</w:t>
      </w:r>
    </w:p>
    <w:p w:rsidR="006D1A89" w:rsidRPr="00CD77EB" w:rsidRDefault="00E61F4F" w:rsidP="00CA1824">
      <w:pPr>
        <w:pStyle w:val="afff2"/>
        <w:spacing w:after="0" w:line="240" w:lineRule="auto"/>
        <w:ind w:left="0"/>
      </w:pPr>
      <w:r w:rsidRPr="00CD77EB">
        <w:rPr>
          <w:rStyle w:val="95"/>
          <w:b w:val="0"/>
          <w:sz w:val="24"/>
          <w:szCs w:val="24"/>
        </w:rPr>
        <w:t xml:space="preserve">Рабочая программа внеурочной </w:t>
      </w:r>
      <w:proofErr w:type="gramStart"/>
      <w:r w:rsidRPr="00CD77EB">
        <w:rPr>
          <w:rStyle w:val="95"/>
          <w:b w:val="0"/>
          <w:sz w:val="24"/>
          <w:szCs w:val="24"/>
        </w:rPr>
        <w:t>деятельности  «</w:t>
      </w:r>
      <w:proofErr w:type="gramEnd"/>
      <w:r w:rsidR="00694432" w:rsidRPr="00CD77EB">
        <w:rPr>
          <w:rFonts w:ascii="Times New Roman" w:hAnsi="Times New Roman" w:cs="Times New Roman"/>
        </w:rPr>
        <w:t>В химии все интересно</w:t>
      </w:r>
      <w:r w:rsidR="00E93E90" w:rsidRPr="00CD77EB">
        <w:rPr>
          <w:rStyle w:val="95"/>
          <w:b w:val="0"/>
          <w:sz w:val="24"/>
          <w:szCs w:val="24"/>
        </w:rPr>
        <w:t xml:space="preserve"> </w:t>
      </w:r>
      <w:r w:rsidRPr="00CD77EB">
        <w:rPr>
          <w:rStyle w:val="95"/>
          <w:b w:val="0"/>
          <w:sz w:val="24"/>
          <w:szCs w:val="24"/>
        </w:rPr>
        <w:t>»</w:t>
      </w:r>
    </w:p>
    <w:p w:rsidR="006D1A89" w:rsidRPr="00CD77EB" w:rsidRDefault="00E61F4F" w:rsidP="00CA1824">
      <w:pPr>
        <w:pStyle w:val="afff2"/>
        <w:spacing w:after="0" w:line="240" w:lineRule="auto"/>
        <w:ind w:left="0"/>
      </w:pPr>
      <w:r w:rsidRPr="00CD77EB">
        <w:rPr>
          <w:rStyle w:val="95"/>
          <w:b w:val="0"/>
          <w:sz w:val="24"/>
          <w:szCs w:val="24"/>
        </w:rPr>
        <w:t xml:space="preserve">Рабочая программа внеурочной </w:t>
      </w:r>
      <w:proofErr w:type="gramStart"/>
      <w:r w:rsidRPr="00CD77EB">
        <w:rPr>
          <w:rStyle w:val="95"/>
          <w:b w:val="0"/>
          <w:sz w:val="24"/>
          <w:szCs w:val="24"/>
        </w:rPr>
        <w:t>деятельности  «</w:t>
      </w:r>
      <w:proofErr w:type="gramEnd"/>
      <w:r w:rsidR="00694432" w:rsidRPr="00CD77EB">
        <w:rPr>
          <w:rFonts w:ascii="Times New Roman" w:hAnsi="Times New Roman" w:cs="Times New Roman"/>
        </w:rPr>
        <w:t>Граждановедение</w:t>
      </w:r>
      <w:r w:rsidRPr="00CD77EB">
        <w:rPr>
          <w:rStyle w:val="95"/>
          <w:b w:val="0"/>
          <w:sz w:val="24"/>
          <w:szCs w:val="24"/>
        </w:rPr>
        <w:t>»</w:t>
      </w:r>
    </w:p>
    <w:p w:rsidR="006D1A89" w:rsidRPr="00CD77EB" w:rsidRDefault="00E61F4F" w:rsidP="00CA1824">
      <w:pPr>
        <w:spacing w:after="0"/>
        <w:jc w:val="both"/>
        <w:rPr>
          <w:rStyle w:val="95"/>
          <w:b w:val="0"/>
          <w:bCs w:val="0"/>
          <w:sz w:val="22"/>
          <w:szCs w:val="22"/>
        </w:rPr>
      </w:pPr>
      <w:r w:rsidRPr="00CD77EB">
        <w:rPr>
          <w:rStyle w:val="95"/>
          <w:b w:val="0"/>
          <w:sz w:val="24"/>
          <w:szCs w:val="24"/>
        </w:rPr>
        <w:t xml:space="preserve">Рабочая программа внеурочной </w:t>
      </w:r>
      <w:proofErr w:type="gramStart"/>
      <w:r w:rsidRPr="00CD77EB">
        <w:rPr>
          <w:rStyle w:val="95"/>
          <w:b w:val="0"/>
          <w:sz w:val="24"/>
          <w:szCs w:val="24"/>
        </w:rPr>
        <w:t>деятельности  «</w:t>
      </w:r>
      <w:proofErr w:type="gramEnd"/>
      <w:r w:rsidR="00694432" w:rsidRPr="00CD77EB">
        <w:rPr>
          <w:rFonts w:ascii="Times New Roman" w:hAnsi="Times New Roman" w:cs="Times New Roman"/>
        </w:rPr>
        <w:t>Физика вокруг нас</w:t>
      </w:r>
      <w:r w:rsidRPr="00CD77EB">
        <w:rPr>
          <w:rStyle w:val="95"/>
          <w:b w:val="0"/>
          <w:sz w:val="24"/>
          <w:szCs w:val="24"/>
        </w:rPr>
        <w:t>»</w:t>
      </w:r>
    </w:p>
    <w:p w:rsidR="007268CE" w:rsidRPr="00CD77EB" w:rsidRDefault="007268CE" w:rsidP="00CA1824">
      <w:pPr>
        <w:spacing w:after="0"/>
        <w:jc w:val="both"/>
        <w:rPr>
          <w:rFonts w:ascii="Times New Roman" w:hAnsi="Times New Roman" w:cs="Times New Roman"/>
        </w:rPr>
      </w:pPr>
      <w:r w:rsidRPr="00CD77EB">
        <w:rPr>
          <w:rStyle w:val="95"/>
          <w:b w:val="0"/>
          <w:sz w:val="24"/>
          <w:szCs w:val="24"/>
        </w:rPr>
        <w:t xml:space="preserve">Рабочая программа внеурочной </w:t>
      </w:r>
      <w:proofErr w:type="gramStart"/>
      <w:r w:rsidRPr="00CD77EB">
        <w:rPr>
          <w:rStyle w:val="95"/>
          <w:b w:val="0"/>
          <w:sz w:val="24"/>
          <w:szCs w:val="24"/>
        </w:rPr>
        <w:t>деятельности  «</w:t>
      </w:r>
      <w:proofErr w:type="gramEnd"/>
      <w:r w:rsidR="00694432" w:rsidRPr="00CD77EB">
        <w:rPr>
          <w:rFonts w:ascii="Times New Roman" w:hAnsi="Times New Roman" w:cs="Times New Roman"/>
        </w:rPr>
        <w:t>Поговорим на литературном русском</w:t>
      </w:r>
      <w:r w:rsidRPr="00CD77EB">
        <w:rPr>
          <w:rStyle w:val="95"/>
          <w:b w:val="0"/>
          <w:sz w:val="24"/>
          <w:szCs w:val="24"/>
        </w:rPr>
        <w:t>»</w:t>
      </w:r>
    </w:p>
    <w:p w:rsidR="006D1A89" w:rsidRPr="00CD77EB" w:rsidRDefault="00E61F4F" w:rsidP="00CA1824">
      <w:pPr>
        <w:spacing w:after="0"/>
        <w:jc w:val="both"/>
        <w:rPr>
          <w:rFonts w:ascii="Times New Roman" w:hAnsi="Times New Roman" w:cs="Times New Roman"/>
        </w:rPr>
      </w:pPr>
      <w:r w:rsidRPr="00CD77EB">
        <w:rPr>
          <w:rFonts w:ascii="Times New Roman" w:hAnsi="Times New Roman" w:cs="Times New Roman"/>
          <w:sz w:val="24"/>
          <w:szCs w:val="24"/>
        </w:rPr>
        <w:t>Рабочая программа по внеурочной деятельности «</w:t>
      </w:r>
      <w:r w:rsidR="00CA1824" w:rsidRPr="00CD77EB">
        <w:rPr>
          <w:rFonts w:ascii="Times New Roman" w:hAnsi="Times New Roman" w:cs="Times New Roman"/>
        </w:rPr>
        <w:t>Спортивные игры</w:t>
      </w:r>
      <w:r w:rsidRPr="00CD77EB">
        <w:rPr>
          <w:rFonts w:ascii="Times New Roman" w:hAnsi="Times New Roman" w:cs="Times New Roman"/>
          <w:sz w:val="24"/>
          <w:szCs w:val="24"/>
        </w:rPr>
        <w:t>»</w:t>
      </w:r>
    </w:p>
    <w:p w:rsidR="006D1A89" w:rsidRPr="00CD77EB" w:rsidRDefault="00E61F4F" w:rsidP="00CA1824">
      <w:pPr>
        <w:spacing w:after="0"/>
        <w:jc w:val="both"/>
        <w:rPr>
          <w:rFonts w:ascii="Times New Roman" w:hAnsi="Times New Roman" w:cs="Times New Roman"/>
        </w:rPr>
      </w:pPr>
      <w:r w:rsidRPr="00CD77EB">
        <w:rPr>
          <w:rFonts w:ascii="Times New Roman" w:hAnsi="Times New Roman" w:cs="Times New Roman"/>
          <w:sz w:val="24"/>
          <w:szCs w:val="24"/>
        </w:rPr>
        <w:t>Рабочая программа по внеурочной деятельности «</w:t>
      </w:r>
      <w:r w:rsidR="00CA1824" w:rsidRPr="00CD77EB">
        <w:rPr>
          <w:rFonts w:ascii="Times New Roman" w:hAnsi="Times New Roman" w:cs="Times New Roman"/>
        </w:rPr>
        <w:t>Ритмика</w:t>
      </w:r>
      <w:r w:rsidRPr="00CD77EB">
        <w:rPr>
          <w:rFonts w:ascii="Times New Roman" w:hAnsi="Times New Roman" w:cs="Times New Roman"/>
          <w:sz w:val="24"/>
          <w:szCs w:val="24"/>
        </w:rPr>
        <w:t>»</w:t>
      </w:r>
    </w:p>
    <w:p w:rsidR="006D1A89" w:rsidRPr="00CD77EB" w:rsidRDefault="00E61F4F" w:rsidP="00CA1824">
      <w:pPr>
        <w:spacing w:after="0"/>
        <w:jc w:val="both"/>
        <w:rPr>
          <w:rFonts w:ascii="Times New Roman" w:hAnsi="Times New Roman" w:cs="Times New Roman"/>
        </w:rPr>
      </w:pPr>
      <w:r w:rsidRPr="00CD77EB">
        <w:rPr>
          <w:rFonts w:ascii="Times New Roman" w:hAnsi="Times New Roman" w:cs="Times New Roman"/>
          <w:sz w:val="24"/>
          <w:szCs w:val="24"/>
        </w:rPr>
        <w:t>Рабочая программа по внеурочной деятельности «</w:t>
      </w:r>
      <w:r w:rsidR="00CA1824" w:rsidRPr="00CD77EB">
        <w:rPr>
          <w:rFonts w:ascii="Times New Roman" w:hAnsi="Times New Roman" w:cs="Times New Roman"/>
        </w:rPr>
        <w:t>Готов к труду и обороне</w:t>
      </w:r>
      <w:r w:rsidRPr="00CD77EB">
        <w:rPr>
          <w:rFonts w:ascii="Times New Roman" w:hAnsi="Times New Roman" w:cs="Times New Roman"/>
          <w:sz w:val="24"/>
          <w:szCs w:val="24"/>
        </w:rPr>
        <w:t>»</w:t>
      </w:r>
    </w:p>
    <w:p w:rsidR="007268CE" w:rsidRPr="00CD77EB" w:rsidRDefault="007268CE" w:rsidP="00CA1824">
      <w:pPr>
        <w:spacing w:after="0"/>
        <w:jc w:val="both"/>
        <w:rPr>
          <w:rFonts w:ascii="Times New Roman" w:hAnsi="Times New Roman" w:cs="Times New Roman"/>
        </w:rPr>
      </w:pPr>
      <w:r w:rsidRPr="00CD77EB">
        <w:rPr>
          <w:rStyle w:val="95"/>
          <w:b w:val="0"/>
          <w:sz w:val="24"/>
          <w:szCs w:val="24"/>
        </w:rPr>
        <w:t xml:space="preserve">Рабочая программа внеурочной </w:t>
      </w:r>
      <w:proofErr w:type="gramStart"/>
      <w:r w:rsidRPr="00CD77EB">
        <w:rPr>
          <w:rStyle w:val="95"/>
          <w:b w:val="0"/>
          <w:sz w:val="24"/>
          <w:szCs w:val="24"/>
        </w:rPr>
        <w:t>деятельности  «</w:t>
      </w:r>
      <w:proofErr w:type="gramEnd"/>
      <w:r w:rsidR="00CA1824" w:rsidRPr="00CD77EB">
        <w:rPr>
          <w:rFonts w:ascii="Times New Roman" w:hAnsi="Times New Roman" w:cs="Times New Roman"/>
        </w:rPr>
        <w:t>Школа безопасности</w:t>
      </w:r>
      <w:r w:rsidRPr="00CD77EB">
        <w:rPr>
          <w:rStyle w:val="95"/>
          <w:b w:val="0"/>
          <w:sz w:val="24"/>
          <w:szCs w:val="24"/>
        </w:rPr>
        <w:t>»</w:t>
      </w:r>
    </w:p>
    <w:p w:rsidR="006D1A89" w:rsidRPr="00CD77EB" w:rsidRDefault="00E61F4F" w:rsidP="00CA1824">
      <w:pPr>
        <w:spacing w:after="0"/>
        <w:jc w:val="both"/>
        <w:rPr>
          <w:rFonts w:ascii="Times New Roman" w:hAnsi="Times New Roman" w:cs="Times New Roman"/>
        </w:rPr>
      </w:pPr>
      <w:r w:rsidRPr="00CD77EB">
        <w:rPr>
          <w:rFonts w:ascii="Times New Roman" w:hAnsi="Times New Roman" w:cs="Times New Roman"/>
          <w:sz w:val="24"/>
          <w:szCs w:val="24"/>
        </w:rPr>
        <w:t>Рабочая программа по внеурочной деятельности «</w:t>
      </w:r>
      <w:r w:rsidR="00CA1824" w:rsidRPr="00CD77EB">
        <w:rPr>
          <w:rFonts w:ascii="Times New Roman" w:hAnsi="Times New Roman" w:cs="Times New Roman"/>
        </w:rPr>
        <w:t>Уроки социальной жизни</w:t>
      </w:r>
      <w:r w:rsidRPr="00CD77EB">
        <w:rPr>
          <w:rFonts w:ascii="Times New Roman" w:hAnsi="Times New Roman" w:cs="Times New Roman"/>
          <w:sz w:val="24"/>
          <w:szCs w:val="24"/>
        </w:rPr>
        <w:t>»</w:t>
      </w:r>
    </w:p>
    <w:p w:rsidR="006D1A89" w:rsidRPr="00CD77EB" w:rsidRDefault="00E61F4F" w:rsidP="00CA1824">
      <w:pPr>
        <w:spacing w:after="0" w:line="240" w:lineRule="auto"/>
        <w:rPr>
          <w:rFonts w:ascii="Times New Roman" w:hAnsi="Times New Roman" w:cs="Times New Roman"/>
          <w:sz w:val="24"/>
          <w:szCs w:val="24"/>
        </w:rPr>
      </w:pPr>
      <w:r w:rsidRPr="00CD77EB">
        <w:rPr>
          <w:rFonts w:ascii="Times New Roman" w:hAnsi="Times New Roman" w:cs="Times New Roman"/>
          <w:sz w:val="24"/>
          <w:szCs w:val="24"/>
        </w:rPr>
        <w:t>Рабочая программа по внеурочной деятельност</w:t>
      </w:r>
      <w:r w:rsidR="007268CE" w:rsidRPr="00CD77EB">
        <w:rPr>
          <w:rFonts w:ascii="Times New Roman" w:hAnsi="Times New Roman" w:cs="Times New Roman"/>
          <w:sz w:val="24"/>
          <w:szCs w:val="24"/>
        </w:rPr>
        <w:t>и «</w:t>
      </w:r>
      <w:r w:rsidR="00694432" w:rsidRPr="00CD77EB">
        <w:rPr>
          <w:rFonts w:ascii="Times New Roman" w:hAnsi="Times New Roman" w:cs="Times New Roman"/>
        </w:rPr>
        <w:t>Особый ребенок</w:t>
      </w:r>
      <w:r w:rsidRPr="00CD77EB">
        <w:rPr>
          <w:rFonts w:ascii="Times New Roman" w:hAnsi="Times New Roman" w:cs="Times New Roman"/>
          <w:sz w:val="24"/>
          <w:szCs w:val="24"/>
        </w:rPr>
        <w:t>»</w:t>
      </w:r>
    </w:p>
    <w:p w:rsidR="00CD77EB" w:rsidRPr="00CD77EB" w:rsidRDefault="00CD77EB" w:rsidP="00CD77EB">
      <w:pPr>
        <w:spacing w:after="0" w:line="240" w:lineRule="auto"/>
        <w:rPr>
          <w:rFonts w:ascii="Times New Roman" w:hAnsi="Times New Roman" w:cs="Times New Roman"/>
          <w:sz w:val="24"/>
          <w:szCs w:val="24"/>
        </w:rPr>
      </w:pPr>
      <w:r w:rsidRPr="00CD77EB">
        <w:rPr>
          <w:rFonts w:ascii="Times New Roman" w:hAnsi="Times New Roman" w:cs="Times New Roman"/>
          <w:sz w:val="24"/>
          <w:szCs w:val="24"/>
        </w:rPr>
        <w:t xml:space="preserve">Рабочая программа по внеурочной деятельности </w:t>
      </w:r>
      <w:proofErr w:type="gramStart"/>
      <w:r w:rsidRPr="00CD77EB">
        <w:rPr>
          <w:rFonts w:ascii="Times New Roman" w:hAnsi="Times New Roman" w:cs="Times New Roman"/>
          <w:sz w:val="24"/>
          <w:szCs w:val="24"/>
        </w:rPr>
        <w:t>«</w:t>
      </w:r>
      <w:r w:rsidRPr="00CD77EB">
        <w:rPr>
          <w:rFonts w:ascii="Times New Roman" w:hAnsi="Times New Roman" w:cs="Times New Roman"/>
        </w:rPr>
        <w:t xml:space="preserve"> ОДНКНР</w:t>
      </w:r>
      <w:proofErr w:type="gramEnd"/>
      <w:r w:rsidRPr="00CD77EB">
        <w:rPr>
          <w:rFonts w:ascii="Times New Roman" w:hAnsi="Times New Roman" w:cs="Times New Roman"/>
          <w:sz w:val="24"/>
          <w:szCs w:val="24"/>
        </w:rPr>
        <w:t>»</w:t>
      </w:r>
    </w:p>
    <w:p w:rsidR="00CD77EB" w:rsidRPr="00CD77EB" w:rsidRDefault="00CD77EB" w:rsidP="00CD77EB">
      <w:pPr>
        <w:spacing w:after="0" w:line="240" w:lineRule="auto"/>
        <w:rPr>
          <w:rFonts w:ascii="Times New Roman" w:hAnsi="Times New Roman" w:cs="Times New Roman"/>
          <w:sz w:val="24"/>
          <w:szCs w:val="24"/>
        </w:rPr>
      </w:pPr>
      <w:r w:rsidRPr="00CD77EB">
        <w:rPr>
          <w:rFonts w:ascii="Times New Roman" w:hAnsi="Times New Roman" w:cs="Times New Roman"/>
          <w:sz w:val="24"/>
          <w:szCs w:val="24"/>
        </w:rPr>
        <w:t>Рабочая программа по внеурочной деятельности «</w:t>
      </w:r>
      <w:r w:rsidRPr="00CD77EB">
        <w:rPr>
          <w:rFonts w:ascii="Times New Roman" w:hAnsi="Times New Roman" w:cs="Times New Roman"/>
        </w:rPr>
        <w:t>Мастерская творческих дел</w:t>
      </w:r>
      <w:r w:rsidRPr="00CD77EB">
        <w:rPr>
          <w:rFonts w:ascii="Times New Roman" w:hAnsi="Times New Roman" w:cs="Times New Roman"/>
          <w:sz w:val="24"/>
          <w:szCs w:val="24"/>
        </w:rPr>
        <w:t>»</w:t>
      </w:r>
    </w:p>
    <w:p w:rsidR="00CD77EB" w:rsidRPr="00CF0D2C" w:rsidRDefault="00CD77EB" w:rsidP="00CD77EB">
      <w:pPr>
        <w:spacing w:after="0" w:line="240" w:lineRule="auto"/>
        <w:rPr>
          <w:rFonts w:ascii="Times New Roman" w:hAnsi="Times New Roman" w:cs="Times New Roman"/>
          <w:sz w:val="24"/>
          <w:szCs w:val="24"/>
        </w:rPr>
      </w:pPr>
      <w:r w:rsidRPr="00CD77EB">
        <w:rPr>
          <w:rFonts w:ascii="Times New Roman" w:hAnsi="Times New Roman" w:cs="Times New Roman"/>
          <w:sz w:val="24"/>
          <w:szCs w:val="24"/>
        </w:rPr>
        <w:t>Рабочая программа по внеурочной деятельности «</w:t>
      </w:r>
      <w:r w:rsidRPr="00CD77EB">
        <w:rPr>
          <w:rFonts w:ascii="Times New Roman" w:hAnsi="Times New Roman" w:cs="Times New Roman"/>
        </w:rPr>
        <w:t>Сказки и песни Тихого Дона</w:t>
      </w:r>
      <w:r w:rsidRPr="00CD77EB">
        <w:rPr>
          <w:rFonts w:ascii="Times New Roman" w:hAnsi="Times New Roman" w:cs="Times New Roman"/>
          <w:sz w:val="24"/>
          <w:szCs w:val="24"/>
        </w:rPr>
        <w:t>»</w:t>
      </w:r>
    </w:p>
    <w:p w:rsidR="00CD77EB" w:rsidRPr="00CF0D2C" w:rsidRDefault="00CD77EB" w:rsidP="00CD77EB">
      <w:pPr>
        <w:spacing w:after="0" w:line="240" w:lineRule="auto"/>
        <w:rPr>
          <w:rFonts w:ascii="Times New Roman" w:hAnsi="Times New Roman" w:cs="Times New Roman"/>
          <w:sz w:val="24"/>
          <w:szCs w:val="24"/>
        </w:rPr>
      </w:pPr>
    </w:p>
    <w:p w:rsidR="001350AD" w:rsidRPr="001350AD" w:rsidRDefault="001350AD" w:rsidP="00CA1824">
      <w:pPr>
        <w:spacing w:after="0"/>
        <w:jc w:val="both"/>
        <w:rPr>
          <w:rFonts w:ascii="Times New Roman" w:hAnsi="Times New Roman" w:cs="Times New Roman"/>
        </w:rPr>
      </w:pPr>
    </w:p>
    <w:p w:rsidR="00B42363" w:rsidRPr="00CF0D2C" w:rsidRDefault="00B42363" w:rsidP="001350AD">
      <w:pPr>
        <w:spacing w:after="0"/>
        <w:jc w:val="both"/>
        <w:rPr>
          <w:rFonts w:ascii="Times New Roman" w:hAnsi="Times New Roman" w:cs="Times New Roman"/>
          <w:b/>
        </w:rPr>
      </w:pPr>
      <w:r w:rsidRPr="00CF0D2C">
        <w:rPr>
          <w:rFonts w:ascii="Times New Roman" w:hAnsi="Times New Roman" w:cs="Times New Roman"/>
          <w:b/>
        </w:rPr>
        <w:t>Русский язык</w:t>
      </w:r>
    </w:p>
    <w:p w:rsidR="00B42363" w:rsidRPr="00CF0D2C" w:rsidRDefault="00B42363" w:rsidP="00B42363">
      <w:pPr>
        <w:spacing w:after="0"/>
        <w:jc w:val="both"/>
        <w:rPr>
          <w:rFonts w:ascii="Times New Roman" w:hAnsi="Times New Roman" w:cs="Times New Roman"/>
        </w:rPr>
      </w:pPr>
      <w:r w:rsidRPr="00CF0D2C">
        <w:rPr>
          <w:rFonts w:ascii="Times New Roman" w:hAnsi="Times New Roman" w:cs="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42363" w:rsidRPr="00CF0D2C" w:rsidRDefault="00B42363" w:rsidP="00B42363">
      <w:pPr>
        <w:spacing w:after="0"/>
        <w:jc w:val="both"/>
        <w:rPr>
          <w:rFonts w:ascii="Times New Roman" w:hAnsi="Times New Roman" w:cs="Times New Roman"/>
        </w:rPr>
      </w:pPr>
      <w:r w:rsidRPr="00CF0D2C">
        <w:rPr>
          <w:rFonts w:ascii="Times New Roman" w:hAnsi="Times New Roman" w:cs="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42363" w:rsidRPr="00CF0D2C" w:rsidRDefault="00B42363" w:rsidP="00B42363">
      <w:pPr>
        <w:spacing w:after="0"/>
        <w:jc w:val="both"/>
        <w:rPr>
          <w:rFonts w:ascii="Times New Roman" w:hAnsi="Times New Roman" w:cs="Times New Roman"/>
        </w:rPr>
      </w:pPr>
      <w:r w:rsidRPr="00CF0D2C">
        <w:rPr>
          <w:rFonts w:ascii="Times New Roman" w:hAnsi="Times New Roman" w:cs="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42363" w:rsidRDefault="00B42363" w:rsidP="00B42363">
      <w:pPr>
        <w:spacing w:after="0"/>
        <w:jc w:val="both"/>
        <w:rPr>
          <w:rFonts w:ascii="Times New Roman" w:hAnsi="Times New Roman" w:cs="Times New Roman"/>
        </w:rPr>
      </w:pPr>
      <w:r w:rsidRPr="00CF0D2C">
        <w:rPr>
          <w:rFonts w:ascii="Times New Roman" w:hAnsi="Times New Roman" w:cs="Times New Roman"/>
        </w:rPr>
        <w:t>Коммуникативная компетенция – владение всеми видами речевой</w:t>
      </w:r>
      <w:r>
        <w:rPr>
          <w:rFonts w:ascii="Times New Roman" w:hAnsi="Times New Roman" w:cs="Times New Roman"/>
        </w:rPr>
        <w:t xml:space="preserve">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42363" w:rsidRDefault="00B42363" w:rsidP="00B42363">
      <w:pPr>
        <w:spacing w:after="0"/>
        <w:jc w:val="both"/>
        <w:rPr>
          <w:rFonts w:ascii="Times New Roman" w:hAnsi="Times New Roman" w:cs="Times New Roman"/>
        </w:rPr>
      </w:pPr>
      <w:r>
        <w:rPr>
          <w:rFonts w:ascii="Times New Roman" w:hAnsi="Times New Roman" w:cs="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42363" w:rsidRDefault="00B42363" w:rsidP="00B42363">
      <w:pPr>
        <w:spacing w:after="0"/>
        <w:jc w:val="both"/>
        <w:rPr>
          <w:rFonts w:ascii="Times New Roman" w:hAnsi="Times New Roman" w:cs="Times New Roman"/>
        </w:rPr>
      </w:pPr>
      <w:r>
        <w:rPr>
          <w:rFonts w:ascii="Times New Roman" w:hAnsi="Times New Roman" w:cs="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42363" w:rsidRDefault="00B42363" w:rsidP="00B42363">
      <w:pPr>
        <w:spacing w:after="0"/>
        <w:jc w:val="both"/>
        <w:rPr>
          <w:rFonts w:ascii="Times New Roman" w:hAnsi="Times New Roman" w:cs="Times New Roman"/>
        </w:rPr>
      </w:pPr>
      <w:r>
        <w:rPr>
          <w:rFonts w:ascii="Times New Roman" w:hAnsi="Times New Roman" w:cs="Times New Roman"/>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42363" w:rsidRDefault="00B42363" w:rsidP="00B42363">
      <w:pPr>
        <w:spacing w:after="0"/>
        <w:jc w:val="both"/>
        <w:rPr>
          <w:rFonts w:ascii="Times New Roman" w:hAnsi="Times New Roman" w:cs="Times New Roman"/>
        </w:rPr>
      </w:pPr>
      <w:r>
        <w:rPr>
          <w:rFonts w:ascii="Times New Roman"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42363" w:rsidRDefault="00B42363" w:rsidP="00B42363">
      <w:pPr>
        <w:spacing w:after="0"/>
        <w:jc w:val="both"/>
        <w:rPr>
          <w:rFonts w:ascii="Times New Roman" w:hAnsi="Times New Roman" w:cs="Times New Roman"/>
        </w:rPr>
      </w:pPr>
      <w:r>
        <w:rPr>
          <w:rFonts w:ascii="Times New Roman"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42363" w:rsidRDefault="00B42363" w:rsidP="00B42363">
      <w:pPr>
        <w:spacing w:after="0"/>
        <w:jc w:val="both"/>
        <w:rPr>
          <w:rFonts w:ascii="Times New Roman" w:hAnsi="Times New Roman" w:cs="Times New Roman"/>
        </w:rPr>
      </w:pPr>
      <w:r>
        <w:rPr>
          <w:rFonts w:ascii="Times New Roman" w:hAnsi="Times New Roman" w:cs="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proofErr w:type="gramStart"/>
      <w:r>
        <w:rPr>
          <w:rFonts w:ascii="Times New Roman" w:hAnsi="Times New Roman" w:cs="Times New Roman"/>
        </w:rPr>
        <w:t>содержания  предмета</w:t>
      </w:r>
      <w:proofErr w:type="gramEnd"/>
      <w:r>
        <w:rPr>
          <w:rFonts w:ascii="Times New Roman" w:hAnsi="Times New Roman" w:cs="Times New Roman"/>
        </w:rPr>
        <w:t xml:space="preserve">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42363" w:rsidRDefault="00B42363" w:rsidP="00B42363">
      <w:pPr>
        <w:spacing w:after="0"/>
        <w:jc w:val="both"/>
        <w:rPr>
          <w:rFonts w:ascii="Times New Roman" w:hAnsi="Times New Roman" w:cs="Times New Roman"/>
        </w:rPr>
      </w:pPr>
      <w:r>
        <w:rPr>
          <w:rFonts w:ascii="Times New Roman" w:hAnsi="Times New Roman" w:cs="Times New Roman"/>
        </w:rPr>
        <w:t>Главными задачами реализации Программы являются:</w:t>
      </w:r>
    </w:p>
    <w:p w:rsidR="00B42363" w:rsidRDefault="00B42363" w:rsidP="00B42363">
      <w:pPr>
        <w:spacing w:after="0"/>
        <w:jc w:val="both"/>
        <w:rPr>
          <w:rFonts w:ascii="Times New Roman" w:hAnsi="Times New Roman" w:cs="Times New Roman"/>
        </w:rPr>
      </w:pPr>
      <w:r>
        <w:rPr>
          <w:rFonts w:ascii="Times New Roman" w:hAnsi="Times New Roman" w:cs="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42363" w:rsidRDefault="00B42363" w:rsidP="00B42363">
      <w:pPr>
        <w:spacing w:after="0"/>
        <w:jc w:val="both"/>
        <w:rPr>
          <w:rFonts w:ascii="Times New Roman" w:hAnsi="Times New Roman" w:cs="Times New Roman"/>
        </w:rPr>
      </w:pPr>
      <w:r>
        <w:rPr>
          <w:rFonts w:ascii="Times New Roman" w:hAnsi="Times New Roman" w:cs="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42363" w:rsidRDefault="00B42363" w:rsidP="00B42363">
      <w:pPr>
        <w:spacing w:after="0"/>
        <w:jc w:val="both"/>
        <w:rPr>
          <w:rFonts w:ascii="Times New Roman" w:hAnsi="Times New Roman" w:cs="Times New Roman"/>
        </w:rPr>
      </w:pPr>
      <w:r>
        <w:rPr>
          <w:rFonts w:ascii="Times New Roman" w:hAnsi="Times New Roman" w:cs="Times New Roman"/>
        </w:rPr>
        <w:t>овладение функциональной грамотностью и принципами нормативного использования языковых средств;</w:t>
      </w:r>
    </w:p>
    <w:p w:rsidR="00B42363" w:rsidRDefault="00B42363" w:rsidP="00B42363">
      <w:pPr>
        <w:spacing w:after="0"/>
        <w:jc w:val="both"/>
        <w:rPr>
          <w:rFonts w:ascii="Times New Roman" w:hAnsi="Times New Roman" w:cs="Times New Roman"/>
        </w:rPr>
      </w:pPr>
      <w:r>
        <w:rPr>
          <w:rFonts w:ascii="Times New Roman" w:hAnsi="Times New Roman" w:cs="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В процессе изучения предмета «Русский язык» создаются условия </w:t>
      </w:r>
    </w:p>
    <w:p w:rsidR="00B42363" w:rsidRDefault="00B42363" w:rsidP="00B42363">
      <w:pPr>
        <w:spacing w:after="0"/>
        <w:jc w:val="both"/>
        <w:rPr>
          <w:rFonts w:ascii="Times New Roman" w:hAnsi="Times New Roman" w:cs="Times New Roman"/>
        </w:rPr>
      </w:pPr>
      <w:r>
        <w:rPr>
          <w:rFonts w:ascii="Times New Roman" w:hAnsi="Times New Roman" w:cs="Times New Roman"/>
        </w:rPr>
        <w:t>для развития личности, ее духовно-нравственного и эмоционального совершенствования;</w:t>
      </w:r>
    </w:p>
    <w:p w:rsidR="00B42363" w:rsidRDefault="00B42363" w:rsidP="00B42363">
      <w:pPr>
        <w:spacing w:after="0"/>
        <w:jc w:val="both"/>
        <w:rPr>
          <w:rFonts w:ascii="Times New Roman" w:hAnsi="Times New Roman" w:cs="Times New Roman"/>
        </w:rPr>
      </w:pPr>
      <w:r>
        <w:rPr>
          <w:rFonts w:ascii="Times New Roman" w:hAnsi="Times New Roman" w:cs="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42363" w:rsidRDefault="00B42363" w:rsidP="00B42363">
      <w:pPr>
        <w:spacing w:after="0"/>
        <w:jc w:val="both"/>
        <w:rPr>
          <w:rFonts w:ascii="Times New Roman" w:hAnsi="Times New Roman" w:cs="Times New Roman"/>
        </w:rPr>
      </w:pPr>
      <w:r>
        <w:rPr>
          <w:rFonts w:ascii="Times New Roman" w:hAnsi="Times New Roman" w:cs="Times New Roman"/>
        </w:rPr>
        <w:t>для формирования социальных ценностей обучающихся, основ их гражданской идентичности и социально-профессиональных ориентаций;</w:t>
      </w:r>
    </w:p>
    <w:p w:rsidR="00B42363" w:rsidRDefault="00B42363" w:rsidP="00B42363">
      <w:pPr>
        <w:spacing w:after="0"/>
        <w:jc w:val="both"/>
        <w:rPr>
          <w:rFonts w:ascii="Times New Roman" w:hAnsi="Times New Roman" w:cs="Times New Roman"/>
        </w:rPr>
      </w:pPr>
      <w:r>
        <w:rPr>
          <w:rFonts w:ascii="Times New Roman" w:hAnsi="Times New Roman" w:cs="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для знакомства обучающихся с методами научного познания; </w:t>
      </w:r>
    </w:p>
    <w:p w:rsidR="00B42363" w:rsidRDefault="00B42363" w:rsidP="00B42363">
      <w:pPr>
        <w:spacing w:after="0"/>
        <w:jc w:val="both"/>
        <w:rPr>
          <w:rFonts w:ascii="Times New Roman" w:hAnsi="Times New Roman" w:cs="Times New Roman"/>
        </w:rPr>
      </w:pPr>
      <w:r>
        <w:rPr>
          <w:rFonts w:ascii="Times New Roman" w:hAnsi="Times New Roman" w:cs="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B42363" w:rsidRDefault="00B42363" w:rsidP="00B42363">
      <w:pPr>
        <w:spacing w:after="0"/>
        <w:jc w:val="both"/>
        <w:rPr>
          <w:rFonts w:ascii="Times New Roman" w:hAnsi="Times New Roman" w:cs="Times New Roman"/>
        </w:rPr>
      </w:pPr>
      <w:r>
        <w:rPr>
          <w:rFonts w:ascii="Times New Roman" w:hAnsi="Times New Roman" w:cs="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42363" w:rsidRDefault="00B42363" w:rsidP="00B42363">
      <w:pPr>
        <w:spacing w:after="0"/>
        <w:jc w:val="both"/>
        <w:rPr>
          <w:rFonts w:ascii="Times New Roman" w:hAnsi="Times New Roman" w:cs="Times New Roman"/>
        </w:rPr>
      </w:pPr>
      <w:r>
        <w:rPr>
          <w:rFonts w:ascii="Times New Roman" w:hAnsi="Times New Roman" w:cs="Times New Roman"/>
        </w:rPr>
        <w:t>Речь. Речевая деятельность</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proofErr w:type="gramStart"/>
      <w:r>
        <w:rPr>
          <w:rFonts w:ascii="Times New Roman" w:hAnsi="Times New Roman" w:cs="Times New Roman"/>
        </w:rPr>
        <w:t>тезисы,доклад</w:t>
      </w:r>
      <w:proofErr w:type="gramEnd"/>
      <w:r>
        <w:rPr>
          <w:rFonts w:ascii="Times New Roman" w:hAnsi="Times New Roman" w:cs="Times New Roman"/>
        </w:rPr>
        <w:t xml:space="preserve">, </w:t>
      </w:r>
      <w:r>
        <w:rPr>
          <w:rFonts w:ascii="Times New Roman" w:hAnsi="Times New Roman" w:cs="Times New Roman"/>
        </w:rPr>
        <w:lastRenderedPageBreak/>
        <w:t>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42363" w:rsidRDefault="00B42363" w:rsidP="00B42363">
      <w:pPr>
        <w:spacing w:after="0"/>
        <w:jc w:val="both"/>
        <w:rPr>
          <w:rFonts w:ascii="Times New Roman" w:hAnsi="Times New Roman" w:cs="Times New Roman"/>
        </w:rPr>
      </w:pPr>
      <w:r>
        <w:rPr>
          <w:rFonts w:ascii="Times New Roman" w:hAnsi="Times New Roman" w:cs="Times New Roman"/>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proofErr w:type="gramStart"/>
      <w:r>
        <w:rPr>
          <w:rFonts w:ascii="Times New Roman" w:hAnsi="Times New Roman" w:cs="Times New Roman"/>
        </w:rPr>
        <w:t>).Тексты</w:t>
      </w:r>
      <w:proofErr w:type="gramEnd"/>
      <w:r>
        <w:rPr>
          <w:rFonts w:ascii="Times New Roman" w:hAnsi="Times New Roman" w:cs="Times New Roman"/>
        </w:rPr>
        <w:t xml:space="preserve"> смешанного типа. </w:t>
      </w:r>
    </w:p>
    <w:p w:rsidR="00B42363" w:rsidRDefault="00B42363" w:rsidP="00B42363">
      <w:pPr>
        <w:spacing w:after="0"/>
        <w:jc w:val="both"/>
        <w:rPr>
          <w:rFonts w:ascii="Times New Roman" w:hAnsi="Times New Roman" w:cs="Times New Roman"/>
        </w:rPr>
      </w:pPr>
      <w:r>
        <w:rPr>
          <w:rFonts w:ascii="Times New Roman" w:hAnsi="Times New Roman" w:cs="Times New Roman"/>
        </w:rPr>
        <w:t>Специфика художественного текста.</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Анализ текста. </w:t>
      </w:r>
    </w:p>
    <w:p w:rsidR="00B42363" w:rsidRDefault="00B42363" w:rsidP="00B42363">
      <w:pPr>
        <w:spacing w:after="0"/>
        <w:jc w:val="both"/>
        <w:rPr>
          <w:rFonts w:ascii="Times New Roman" w:hAnsi="Times New Roman" w:cs="Times New Roman"/>
        </w:rPr>
      </w:pPr>
      <w:r>
        <w:rPr>
          <w:rFonts w:ascii="Times New Roman" w:hAnsi="Times New Roman" w:cs="Times New Roman"/>
        </w:rPr>
        <w:t>Виды речевой деятельности (говорение, аудирование, письмо, чтение).</w:t>
      </w:r>
    </w:p>
    <w:p w:rsidR="00B42363" w:rsidRDefault="00B42363" w:rsidP="00B42363">
      <w:pPr>
        <w:spacing w:after="0"/>
        <w:jc w:val="both"/>
        <w:rPr>
          <w:rFonts w:ascii="Times New Roman" w:hAnsi="Times New Roman" w:cs="Times New Roman"/>
        </w:rPr>
      </w:pPr>
      <w:r>
        <w:rPr>
          <w:rFonts w:ascii="Times New Roman" w:hAnsi="Times New Roman" w:cs="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42363" w:rsidRDefault="00B42363" w:rsidP="00B42363">
      <w:pPr>
        <w:spacing w:after="0"/>
        <w:jc w:val="both"/>
        <w:rPr>
          <w:rFonts w:ascii="Times New Roman" w:hAnsi="Times New Roman" w:cs="Times New Roman"/>
        </w:rPr>
      </w:pPr>
      <w:r>
        <w:rPr>
          <w:rFonts w:ascii="Times New Roman" w:hAnsi="Times New Roman" w:cs="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Создание устных высказываний разной коммуникативной </w:t>
      </w:r>
      <w:proofErr w:type="gramStart"/>
      <w:r>
        <w:rPr>
          <w:rFonts w:ascii="Times New Roman" w:hAnsi="Times New Roman" w:cs="Times New Roman"/>
        </w:rPr>
        <w:t>направленности  в</w:t>
      </w:r>
      <w:proofErr w:type="gramEnd"/>
      <w:r>
        <w:rPr>
          <w:rFonts w:ascii="Times New Roman" w:hAnsi="Times New Roman" w:cs="Times New Roman"/>
        </w:rPr>
        <w:t xml:space="preserve"> зависимости от сферы и ситуации общения.</w:t>
      </w:r>
    </w:p>
    <w:p w:rsidR="00B42363" w:rsidRDefault="00B42363" w:rsidP="00B42363">
      <w:pPr>
        <w:spacing w:after="0"/>
        <w:jc w:val="both"/>
        <w:rPr>
          <w:rFonts w:ascii="Times New Roman" w:hAnsi="Times New Roman" w:cs="Times New Roman"/>
        </w:rPr>
      </w:pPr>
      <w:r>
        <w:rPr>
          <w:rFonts w:ascii="Times New Roman" w:hAnsi="Times New Roman" w:cs="Times New Roman"/>
        </w:rPr>
        <w:t>Информационная переработка текста (план, конспект, аннотация).</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Изложение </w:t>
      </w:r>
      <w:proofErr w:type="gramStart"/>
      <w:r>
        <w:rPr>
          <w:rFonts w:ascii="Times New Roman" w:hAnsi="Times New Roman" w:cs="Times New Roman"/>
        </w:rPr>
        <w:t>содержания</w:t>
      </w:r>
      <w:proofErr w:type="gramEnd"/>
      <w:r>
        <w:rPr>
          <w:rFonts w:ascii="Times New Roman" w:hAnsi="Times New Roman" w:cs="Times New Roman"/>
        </w:rPr>
        <w:t xml:space="preserve"> прослушанного или прочитанного текста (подробное, сжатое, выборочное). </w:t>
      </w:r>
    </w:p>
    <w:p w:rsidR="00B42363" w:rsidRDefault="00B42363" w:rsidP="00B42363">
      <w:pPr>
        <w:spacing w:after="0"/>
        <w:jc w:val="both"/>
        <w:rPr>
          <w:rFonts w:ascii="Times New Roman" w:hAnsi="Times New Roman" w:cs="Times New Roman"/>
        </w:rPr>
      </w:pPr>
      <w:r>
        <w:rPr>
          <w:rFonts w:ascii="Times New Roman" w:hAnsi="Times New Roman" w:cs="Times New Roman"/>
        </w:rPr>
        <w:t>Написание сочинений, писем, текстов иных жанров.</w:t>
      </w:r>
    </w:p>
    <w:p w:rsidR="00B42363" w:rsidRDefault="00B42363" w:rsidP="00B42363">
      <w:pPr>
        <w:spacing w:after="0"/>
        <w:jc w:val="both"/>
        <w:rPr>
          <w:rFonts w:ascii="Times New Roman" w:hAnsi="Times New Roman" w:cs="Times New Roman"/>
        </w:rPr>
      </w:pPr>
      <w:r>
        <w:rPr>
          <w:rFonts w:ascii="Times New Roman" w:hAnsi="Times New Roman" w:cs="Times New Roman"/>
        </w:rPr>
        <w:t>Культура речи</w:t>
      </w:r>
    </w:p>
    <w:p w:rsidR="00B42363" w:rsidRDefault="00B42363" w:rsidP="00B42363">
      <w:pPr>
        <w:spacing w:after="0"/>
        <w:jc w:val="both"/>
        <w:rPr>
          <w:rFonts w:ascii="Times New Roman" w:hAnsi="Times New Roman" w:cs="Times New Roman"/>
        </w:rPr>
      </w:pPr>
      <w:r>
        <w:rPr>
          <w:rFonts w:ascii="Times New Roman" w:hAnsi="Times New Roman" w:cs="Times New Roman"/>
        </w:rPr>
        <w:t>Культура речи и ее основные аспекты: нормативный, коммуникативный, этический. Основные критерии культуры речи.</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w:t>
      </w:r>
      <w:proofErr w:type="gramStart"/>
      <w:r>
        <w:rPr>
          <w:rFonts w:ascii="Times New Roman" w:hAnsi="Times New Roman" w:cs="Times New Roman"/>
        </w:rPr>
        <w:t>Вариативность  нормы</w:t>
      </w:r>
      <w:proofErr w:type="gramEnd"/>
      <w:r>
        <w:rPr>
          <w:rFonts w:ascii="Times New Roman" w:hAnsi="Times New Roman" w:cs="Times New Roman"/>
        </w:rPr>
        <w:t>. Виды лингвистических словарей и их роль в овладении словарным богатством и нормами современного русского литературного языка.</w:t>
      </w:r>
    </w:p>
    <w:p w:rsidR="00B42363" w:rsidRDefault="00B42363" w:rsidP="00B42363">
      <w:pPr>
        <w:spacing w:after="0"/>
        <w:jc w:val="both"/>
        <w:rPr>
          <w:rFonts w:ascii="Times New Roman" w:hAnsi="Times New Roman" w:cs="Times New Roman"/>
        </w:rPr>
      </w:pPr>
      <w:r>
        <w:rPr>
          <w:rFonts w:ascii="Times New Roman" w:hAnsi="Times New Roman" w:cs="Times New Roman"/>
        </w:rPr>
        <w:t>Оценивание правильности, коммуникативных качеств и эффективности речи.</w:t>
      </w:r>
    </w:p>
    <w:p w:rsidR="00B42363" w:rsidRDefault="00B42363" w:rsidP="00B42363">
      <w:pPr>
        <w:spacing w:after="0"/>
        <w:jc w:val="both"/>
        <w:rPr>
          <w:rFonts w:ascii="Times New Roman" w:hAnsi="Times New Roman" w:cs="Times New Roman"/>
        </w:rPr>
      </w:pPr>
      <w:r>
        <w:rPr>
          <w:rFonts w:ascii="Times New Roman" w:hAnsi="Times New Roman" w:cs="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B42363" w:rsidRDefault="00B42363" w:rsidP="00B42363">
      <w:pPr>
        <w:spacing w:after="0"/>
        <w:jc w:val="both"/>
        <w:rPr>
          <w:rFonts w:ascii="Times New Roman" w:hAnsi="Times New Roman" w:cs="Times New Roman"/>
        </w:rPr>
      </w:pPr>
      <w:r>
        <w:rPr>
          <w:rFonts w:ascii="Times New Roman" w:hAnsi="Times New Roman" w:cs="Times New Roman"/>
        </w:rPr>
        <w:t>Общие сведения о языке. Основные разделы науки о языке</w:t>
      </w:r>
    </w:p>
    <w:p w:rsidR="00B42363" w:rsidRDefault="00B42363" w:rsidP="00B42363">
      <w:pPr>
        <w:spacing w:after="0"/>
        <w:jc w:val="both"/>
        <w:rPr>
          <w:rFonts w:ascii="Times New Roman" w:hAnsi="Times New Roman" w:cs="Times New Roman"/>
        </w:rPr>
      </w:pPr>
      <w:r>
        <w:rPr>
          <w:rFonts w:ascii="Times New Roman" w:hAnsi="Times New Roman" w:cs="Times New Roman"/>
        </w:rPr>
        <w:t>Общие сведения о языке</w:t>
      </w:r>
    </w:p>
    <w:p w:rsidR="00B42363" w:rsidRDefault="00B42363" w:rsidP="00B42363">
      <w:pPr>
        <w:spacing w:after="0"/>
        <w:jc w:val="both"/>
        <w:rPr>
          <w:rFonts w:ascii="Times New Roman" w:hAnsi="Times New Roman" w:cs="Times New Roman"/>
        </w:rPr>
      </w:pPr>
      <w:r>
        <w:rPr>
          <w:rFonts w:ascii="Times New Roman" w:hAnsi="Times New Roman" w:cs="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42363" w:rsidRDefault="00B42363" w:rsidP="00B42363">
      <w:pPr>
        <w:spacing w:after="0"/>
        <w:jc w:val="both"/>
        <w:rPr>
          <w:rFonts w:ascii="Times New Roman" w:hAnsi="Times New Roman" w:cs="Times New Roman"/>
        </w:rPr>
      </w:pPr>
      <w:r>
        <w:rPr>
          <w:rFonts w:ascii="Times New Roman" w:hAnsi="Times New Roman" w:cs="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B42363" w:rsidRDefault="00B42363" w:rsidP="00B42363">
      <w:pPr>
        <w:spacing w:after="0"/>
        <w:jc w:val="both"/>
        <w:rPr>
          <w:rFonts w:ascii="Times New Roman" w:hAnsi="Times New Roman" w:cs="Times New Roman"/>
        </w:rPr>
      </w:pPr>
      <w:r>
        <w:rPr>
          <w:rFonts w:ascii="Times New Roman" w:hAnsi="Times New Roman" w:cs="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w:t>
      </w:r>
      <w:r>
        <w:rPr>
          <w:rFonts w:ascii="Times New Roman" w:hAnsi="Times New Roman" w:cs="Times New Roman"/>
        </w:rPr>
        <w:lastRenderedPageBreak/>
        <w:t>литературе и исторических текстах; объяснение их значения с помощью лингвистических словарей. Пословицы, поговорки, афоризмы и крылатые слова.</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42363" w:rsidRDefault="00B42363" w:rsidP="00B42363">
      <w:pPr>
        <w:spacing w:after="0"/>
        <w:jc w:val="both"/>
        <w:rPr>
          <w:rFonts w:ascii="Times New Roman" w:hAnsi="Times New Roman" w:cs="Times New Roman"/>
        </w:rPr>
      </w:pPr>
      <w:r>
        <w:rPr>
          <w:rFonts w:ascii="Times New Roman" w:hAnsi="Times New Roman" w:cs="Times New Roman"/>
        </w:rPr>
        <w:t>Основные лингвистические словари. Работа со словарной статьей.</w:t>
      </w:r>
    </w:p>
    <w:p w:rsidR="00B42363" w:rsidRDefault="00B42363" w:rsidP="00B42363">
      <w:pPr>
        <w:spacing w:after="0"/>
        <w:jc w:val="both"/>
        <w:rPr>
          <w:rFonts w:ascii="Times New Roman" w:hAnsi="Times New Roman" w:cs="Times New Roman"/>
        </w:rPr>
      </w:pPr>
      <w:r>
        <w:rPr>
          <w:rFonts w:ascii="Times New Roman" w:hAnsi="Times New Roman" w:cs="Times New Roman"/>
        </w:rPr>
        <w:t>Выдающиеся отечественные лингвисты.</w:t>
      </w:r>
    </w:p>
    <w:p w:rsidR="00B42363" w:rsidRDefault="00B42363" w:rsidP="00B42363">
      <w:pPr>
        <w:spacing w:after="0"/>
        <w:jc w:val="both"/>
        <w:rPr>
          <w:rFonts w:ascii="Times New Roman" w:hAnsi="Times New Roman" w:cs="Times New Roman"/>
        </w:rPr>
      </w:pPr>
      <w:r>
        <w:rPr>
          <w:rFonts w:ascii="Times New Roman" w:hAnsi="Times New Roman" w:cs="Times New Roman"/>
        </w:rPr>
        <w:t>Фонетика, орфоэпия и графика</w:t>
      </w:r>
    </w:p>
    <w:p w:rsidR="00B42363" w:rsidRDefault="00B42363" w:rsidP="00B42363">
      <w:pPr>
        <w:spacing w:after="0"/>
        <w:jc w:val="both"/>
        <w:rPr>
          <w:rFonts w:ascii="Times New Roman" w:hAnsi="Times New Roman" w:cs="Times New Roman"/>
        </w:rPr>
      </w:pPr>
      <w:r>
        <w:rPr>
          <w:rFonts w:ascii="Times New Roman" w:hAnsi="Times New Roman" w:cs="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42363" w:rsidRDefault="00B42363" w:rsidP="00B42363">
      <w:pPr>
        <w:spacing w:after="0"/>
        <w:jc w:val="both"/>
        <w:rPr>
          <w:rFonts w:ascii="Times New Roman" w:hAnsi="Times New Roman" w:cs="Times New Roman"/>
        </w:rPr>
      </w:pPr>
      <w:r>
        <w:rPr>
          <w:rFonts w:ascii="Times New Roman" w:hAnsi="Times New Roman" w:cs="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42363" w:rsidRDefault="00B42363" w:rsidP="00B42363">
      <w:pPr>
        <w:spacing w:after="0"/>
        <w:jc w:val="both"/>
        <w:rPr>
          <w:rFonts w:ascii="Times New Roman" w:hAnsi="Times New Roman" w:cs="Times New Roman"/>
        </w:rPr>
      </w:pPr>
      <w:r>
        <w:rPr>
          <w:rFonts w:ascii="Times New Roman" w:hAnsi="Times New Roman" w:cs="Times New Roman"/>
        </w:rPr>
        <w:t>Интонация, ее функции. Основные элементы интонации.</w:t>
      </w:r>
    </w:p>
    <w:p w:rsidR="00B42363" w:rsidRDefault="00B42363" w:rsidP="00B42363">
      <w:pPr>
        <w:spacing w:after="0"/>
        <w:jc w:val="both"/>
        <w:rPr>
          <w:rFonts w:ascii="Times New Roman" w:hAnsi="Times New Roman" w:cs="Times New Roman"/>
        </w:rPr>
      </w:pPr>
      <w:r>
        <w:rPr>
          <w:rFonts w:ascii="Times New Roman" w:hAnsi="Times New Roman" w:cs="Times New Roman"/>
        </w:rPr>
        <w:t>Связь фонетики с графикой и орфографией.</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42363" w:rsidRDefault="00B42363" w:rsidP="00B42363">
      <w:pPr>
        <w:spacing w:after="0"/>
        <w:jc w:val="both"/>
        <w:rPr>
          <w:rFonts w:ascii="Times New Roman" w:hAnsi="Times New Roman" w:cs="Times New Roman"/>
        </w:rPr>
      </w:pPr>
      <w:r>
        <w:rPr>
          <w:rFonts w:ascii="Times New Roman" w:hAnsi="Times New Roman" w:cs="Times New Roman"/>
        </w:rPr>
        <w:t>Применение знаний по фонетике в практике правописания.</w:t>
      </w:r>
    </w:p>
    <w:p w:rsidR="00B42363" w:rsidRDefault="00B42363" w:rsidP="00B42363">
      <w:pPr>
        <w:spacing w:after="0"/>
        <w:jc w:val="both"/>
        <w:rPr>
          <w:rFonts w:ascii="Times New Roman" w:hAnsi="Times New Roman" w:cs="Times New Roman"/>
        </w:rPr>
      </w:pPr>
      <w:r>
        <w:rPr>
          <w:rFonts w:ascii="Times New Roman" w:hAnsi="Times New Roman" w:cs="Times New Roman"/>
        </w:rPr>
        <w:t>Морфемика и словообразование</w:t>
      </w:r>
    </w:p>
    <w:p w:rsidR="00B42363" w:rsidRDefault="00B42363" w:rsidP="00B42363">
      <w:pPr>
        <w:spacing w:after="0"/>
        <w:jc w:val="both"/>
        <w:rPr>
          <w:rFonts w:ascii="Times New Roman" w:hAnsi="Times New Roman" w:cs="Times New Roman"/>
        </w:rPr>
      </w:pPr>
      <w:r>
        <w:rPr>
          <w:rFonts w:ascii="Times New Roman" w:hAnsi="Times New Roman" w:cs="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42363" w:rsidRDefault="00B42363" w:rsidP="00B42363">
      <w:pPr>
        <w:spacing w:after="0"/>
        <w:jc w:val="both"/>
        <w:rPr>
          <w:rFonts w:ascii="Times New Roman" w:hAnsi="Times New Roman" w:cs="Times New Roman"/>
        </w:rPr>
      </w:pPr>
      <w:r>
        <w:rPr>
          <w:rFonts w:ascii="Times New Roman" w:hAnsi="Times New Roman" w:cs="Times New Roman"/>
        </w:rPr>
        <w:t>Словообразовательная цепочка. Словообразовательное гнездо.</w:t>
      </w:r>
    </w:p>
    <w:p w:rsidR="00B42363" w:rsidRDefault="00B42363" w:rsidP="00B42363">
      <w:pPr>
        <w:spacing w:after="0"/>
        <w:jc w:val="both"/>
        <w:rPr>
          <w:rFonts w:ascii="Times New Roman" w:hAnsi="Times New Roman" w:cs="Times New Roman"/>
        </w:rPr>
      </w:pPr>
      <w:r>
        <w:rPr>
          <w:rFonts w:ascii="Times New Roman" w:hAnsi="Times New Roman" w:cs="Times New Roman"/>
        </w:rPr>
        <w:t>Применение знаний по морфемике и словообразованию в практике правописания.</w:t>
      </w:r>
    </w:p>
    <w:p w:rsidR="00B42363" w:rsidRDefault="00B42363" w:rsidP="00B42363">
      <w:pPr>
        <w:spacing w:after="0"/>
        <w:jc w:val="both"/>
        <w:rPr>
          <w:rFonts w:ascii="Times New Roman" w:hAnsi="Times New Roman" w:cs="Times New Roman"/>
        </w:rPr>
      </w:pPr>
      <w:r>
        <w:rPr>
          <w:rFonts w:ascii="Times New Roman" w:hAnsi="Times New Roman" w:cs="Times New Roman"/>
        </w:rPr>
        <w:t>Лексикология и фразеология</w:t>
      </w:r>
    </w:p>
    <w:p w:rsidR="00B42363" w:rsidRDefault="00B42363" w:rsidP="00B42363">
      <w:pPr>
        <w:spacing w:after="0"/>
        <w:jc w:val="both"/>
        <w:rPr>
          <w:rFonts w:ascii="Times New Roman" w:hAnsi="Times New Roman" w:cs="Times New Roman"/>
        </w:rPr>
      </w:pPr>
      <w:r>
        <w:rPr>
          <w:rFonts w:ascii="Times New Roman" w:hAnsi="Times New Roman" w:cs="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Понятие об этимологии. </w:t>
      </w:r>
    </w:p>
    <w:p w:rsidR="00B42363" w:rsidRDefault="00B42363" w:rsidP="00B42363">
      <w:pPr>
        <w:spacing w:after="0"/>
        <w:jc w:val="both"/>
        <w:rPr>
          <w:rFonts w:ascii="Times New Roman" w:hAnsi="Times New Roman" w:cs="Times New Roman"/>
        </w:rPr>
      </w:pPr>
      <w:r>
        <w:rPr>
          <w:rFonts w:ascii="Times New Roman" w:hAnsi="Times New Roman" w:cs="Times New Roman"/>
        </w:rPr>
        <w:t>Оценка своей и чужой речи с точки зрения точного, уместного и выразительного словоупотребления.</w:t>
      </w:r>
    </w:p>
    <w:p w:rsidR="00B42363" w:rsidRDefault="00B42363" w:rsidP="00B42363">
      <w:pPr>
        <w:spacing w:after="0"/>
        <w:jc w:val="both"/>
        <w:rPr>
          <w:rFonts w:ascii="Times New Roman" w:hAnsi="Times New Roman" w:cs="Times New Roman"/>
        </w:rPr>
      </w:pPr>
      <w:r>
        <w:rPr>
          <w:rFonts w:ascii="Times New Roman" w:hAnsi="Times New Roman" w:cs="Times New Roman"/>
        </w:rPr>
        <w:t>Морфология</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w:t>
      </w:r>
      <w:r>
        <w:rPr>
          <w:rFonts w:ascii="Times New Roman" w:hAnsi="Times New Roman" w:cs="Times New Roman"/>
        </w:rPr>
        <w:lastRenderedPageBreak/>
        <w:t>на место причастия и деепричастия в системе частей речи. Служебные части речи. Междометия и звукоподражательные слова.</w:t>
      </w:r>
    </w:p>
    <w:p w:rsidR="00B42363" w:rsidRDefault="00B42363" w:rsidP="00B42363">
      <w:pPr>
        <w:spacing w:after="0"/>
        <w:jc w:val="both"/>
        <w:rPr>
          <w:rFonts w:ascii="Times New Roman" w:hAnsi="Times New Roman" w:cs="Times New Roman"/>
        </w:rPr>
      </w:pPr>
      <w:r>
        <w:rPr>
          <w:rFonts w:ascii="Times New Roman" w:hAnsi="Times New Roman" w:cs="Times New Roman"/>
        </w:rPr>
        <w:t>Морфологический анализ слова.</w:t>
      </w:r>
    </w:p>
    <w:p w:rsidR="00B42363" w:rsidRDefault="00B42363" w:rsidP="00B42363">
      <w:pPr>
        <w:spacing w:after="0"/>
        <w:jc w:val="both"/>
        <w:rPr>
          <w:rFonts w:ascii="Times New Roman" w:hAnsi="Times New Roman" w:cs="Times New Roman"/>
        </w:rPr>
      </w:pPr>
      <w:r>
        <w:rPr>
          <w:rFonts w:ascii="Times New Roman" w:hAnsi="Times New Roman" w:cs="Times New Roman"/>
        </w:rPr>
        <w:t>Омонимия слов разных частей речи.</w:t>
      </w:r>
    </w:p>
    <w:p w:rsidR="00B42363" w:rsidRDefault="00B42363" w:rsidP="00B42363">
      <w:pPr>
        <w:spacing w:after="0"/>
        <w:jc w:val="both"/>
        <w:rPr>
          <w:rFonts w:ascii="Times New Roman" w:hAnsi="Times New Roman" w:cs="Times New Roman"/>
        </w:rPr>
      </w:pPr>
      <w:r>
        <w:rPr>
          <w:rFonts w:ascii="Times New Roman" w:hAnsi="Times New Roman" w:cs="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42363" w:rsidRDefault="00B42363" w:rsidP="00B42363">
      <w:pPr>
        <w:spacing w:after="0"/>
        <w:jc w:val="both"/>
        <w:rPr>
          <w:rFonts w:ascii="Times New Roman" w:hAnsi="Times New Roman" w:cs="Times New Roman"/>
        </w:rPr>
      </w:pPr>
      <w:r>
        <w:rPr>
          <w:rFonts w:ascii="Times New Roman" w:hAnsi="Times New Roman" w:cs="Times New Roman"/>
        </w:rPr>
        <w:t>Применение знаний по морфологии в практике правописания.</w:t>
      </w:r>
    </w:p>
    <w:p w:rsidR="00B42363" w:rsidRDefault="00B42363" w:rsidP="00B42363">
      <w:pPr>
        <w:spacing w:after="0"/>
        <w:jc w:val="both"/>
        <w:rPr>
          <w:rFonts w:ascii="Times New Roman" w:hAnsi="Times New Roman" w:cs="Times New Roman"/>
        </w:rPr>
      </w:pPr>
      <w:r>
        <w:rPr>
          <w:rFonts w:ascii="Times New Roman" w:hAnsi="Times New Roman" w:cs="Times New Roman"/>
        </w:rPr>
        <w:t>Синтаксис</w:t>
      </w:r>
    </w:p>
    <w:p w:rsidR="00B42363" w:rsidRDefault="00B42363" w:rsidP="00B42363">
      <w:pPr>
        <w:spacing w:after="0"/>
        <w:jc w:val="both"/>
        <w:rPr>
          <w:rFonts w:ascii="Times New Roman" w:hAnsi="Times New Roman" w:cs="Times New Roman"/>
        </w:rPr>
      </w:pPr>
      <w:r>
        <w:rPr>
          <w:rFonts w:ascii="Times New Roman" w:hAnsi="Times New Roman" w:cs="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42363" w:rsidRDefault="00B42363" w:rsidP="00B42363">
      <w:pPr>
        <w:spacing w:after="0"/>
        <w:jc w:val="both"/>
        <w:rPr>
          <w:rFonts w:ascii="Times New Roman" w:hAnsi="Times New Roman" w:cs="Times New Roman"/>
        </w:rPr>
      </w:pPr>
      <w:r>
        <w:rPr>
          <w:rFonts w:ascii="Times New Roman" w:hAnsi="Times New Roman" w:cs="Times New Roman"/>
        </w:rPr>
        <w:t>Способы передачи чужой речи.</w:t>
      </w:r>
    </w:p>
    <w:p w:rsidR="00B42363" w:rsidRDefault="00B42363" w:rsidP="00B42363">
      <w:pPr>
        <w:spacing w:after="0"/>
        <w:jc w:val="both"/>
        <w:rPr>
          <w:rFonts w:ascii="Times New Roman" w:hAnsi="Times New Roman" w:cs="Times New Roman"/>
        </w:rPr>
      </w:pPr>
      <w:r>
        <w:rPr>
          <w:rFonts w:ascii="Times New Roman" w:hAnsi="Times New Roman" w:cs="Times New Roman"/>
        </w:rPr>
        <w:t>Синтаксический анализ простого и сложного предложения.</w:t>
      </w:r>
    </w:p>
    <w:p w:rsidR="00B42363" w:rsidRDefault="00B42363" w:rsidP="00B42363">
      <w:pPr>
        <w:spacing w:after="0"/>
        <w:jc w:val="both"/>
        <w:rPr>
          <w:rFonts w:ascii="Times New Roman" w:hAnsi="Times New Roman" w:cs="Times New Roman"/>
        </w:rPr>
      </w:pPr>
      <w:r>
        <w:rPr>
          <w:rFonts w:ascii="Times New Roman" w:hAnsi="Times New Roman" w:cs="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B42363" w:rsidRDefault="00B42363" w:rsidP="00B42363">
      <w:pPr>
        <w:spacing w:after="0"/>
        <w:jc w:val="both"/>
        <w:rPr>
          <w:rFonts w:ascii="Times New Roman" w:hAnsi="Times New Roman" w:cs="Times New Roman"/>
        </w:rPr>
      </w:pPr>
      <w:r>
        <w:rPr>
          <w:rFonts w:ascii="Times New Roman" w:hAnsi="Times New Roman" w:cs="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предложений с прямой и косвенной речью (цитирование в предложении с косвенной речью и др.).</w:t>
      </w:r>
    </w:p>
    <w:p w:rsidR="00B42363" w:rsidRDefault="00B42363" w:rsidP="00B42363">
      <w:pPr>
        <w:spacing w:after="0"/>
        <w:jc w:val="both"/>
        <w:rPr>
          <w:rFonts w:ascii="Times New Roman" w:hAnsi="Times New Roman" w:cs="Times New Roman"/>
        </w:rPr>
      </w:pPr>
      <w:r>
        <w:rPr>
          <w:rFonts w:ascii="Times New Roman" w:hAnsi="Times New Roman" w:cs="Times New Roman"/>
        </w:rPr>
        <w:t>Применение знаний по синтаксису в практике правописания.</w:t>
      </w:r>
    </w:p>
    <w:p w:rsidR="00B42363" w:rsidRDefault="00B42363" w:rsidP="00B42363">
      <w:pPr>
        <w:spacing w:after="0"/>
        <w:jc w:val="both"/>
        <w:rPr>
          <w:rFonts w:ascii="Times New Roman" w:hAnsi="Times New Roman" w:cs="Times New Roman"/>
        </w:rPr>
      </w:pPr>
      <w:r>
        <w:rPr>
          <w:rFonts w:ascii="Times New Roman" w:hAnsi="Times New Roman" w:cs="Times New Roman"/>
        </w:rPr>
        <w:t>Правописание: орфография и пунктуация</w:t>
      </w:r>
    </w:p>
    <w:p w:rsidR="00B42363" w:rsidRDefault="00B42363" w:rsidP="00B42363">
      <w:pPr>
        <w:spacing w:after="0"/>
        <w:jc w:val="both"/>
        <w:rPr>
          <w:rFonts w:ascii="Times New Roman" w:hAnsi="Times New Roman" w:cs="Times New Roman"/>
        </w:rPr>
      </w:pPr>
      <w:r>
        <w:rPr>
          <w:rFonts w:ascii="Times New Roman" w:hAnsi="Times New Roman" w:cs="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42363" w:rsidRDefault="00B42363" w:rsidP="00B42363">
      <w:pPr>
        <w:spacing w:after="0"/>
        <w:jc w:val="both"/>
        <w:rPr>
          <w:rFonts w:ascii="Times New Roman" w:hAnsi="Times New Roman" w:cs="Times New Roman"/>
        </w:rPr>
      </w:pPr>
      <w:r>
        <w:rPr>
          <w:rFonts w:ascii="Times New Roman" w:hAnsi="Times New Roman" w:cs="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42363" w:rsidRDefault="00B42363" w:rsidP="00B42363">
      <w:pPr>
        <w:spacing w:after="0"/>
        <w:jc w:val="both"/>
        <w:rPr>
          <w:rFonts w:ascii="Times New Roman" w:hAnsi="Times New Roman" w:cs="Times New Roman"/>
        </w:rPr>
      </w:pPr>
      <w:r>
        <w:rPr>
          <w:rFonts w:ascii="Times New Roman" w:hAnsi="Times New Roman" w:cs="Times New Roman"/>
        </w:rPr>
        <w:t>Орфографический анализ слова и пунктуационный анализ предложения.</w:t>
      </w:r>
    </w:p>
    <w:p w:rsidR="009D15C1" w:rsidRPr="009D15C1" w:rsidRDefault="009D15C1" w:rsidP="009D15C1">
      <w:pPr>
        <w:spacing w:after="0"/>
        <w:jc w:val="both"/>
        <w:rPr>
          <w:rFonts w:ascii="Times New Roman" w:hAnsi="Times New Roman" w:cs="Times New Roman"/>
          <w:b/>
        </w:rPr>
      </w:pPr>
      <w:r w:rsidRPr="009D15C1">
        <w:rPr>
          <w:rFonts w:ascii="Times New Roman" w:hAnsi="Times New Roman" w:cs="Times New Roman"/>
          <w:b/>
        </w:rPr>
        <w:t>Родной (русский) язык</w:t>
      </w:r>
    </w:p>
    <w:p w:rsidR="009D15C1" w:rsidRPr="009D15C1" w:rsidRDefault="00124C10" w:rsidP="009D15C1">
      <w:pPr>
        <w:spacing w:after="0"/>
        <w:rPr>
          <w:rFonts w:ascii="Times New Roman" w:hAnsi="Times New Roman" w:cs="Times New Roman"/>
        </w:rPr>
      </w:pPr>
      <w:r>
        <w:rPr>
          <w:rFonts w:ascii="Times New Roman" w:hAnsi="Times New Roman" w:cs="Times New Roman"/>
        </w:rPr>
        <w:t xml:space="preserve">Что такое слово </w:t>
      </w:r>
    </w:p>
    <w:p w:rsidR="009D15C1" w:rsidRPr="009D15C1" w:rsidRDefault="009D15C1" w:rsidP="009D15C1">
      <w:pPr>
        <w:spacing w:after="0"/>
        <w:rPr>
          <w:rFonts w:ascii="Times New Roman" w:hAnsi="Times New Roman" w:cs="Times New Roman"/>
        </w:rPr>
      </w:pPr>
      <w:r w:rsidRPr="009D15C1">
        <w:rPr>
          <w:rFonts w:ascii="Times New Roman" w:hAnsi="Times New Roman" w:cs="Times New Roman"/>
        </w:rPr>
        <w:t>Слово как единица языка и как словесное высказывание. Начальные сведения о происхождении слов. Назначение языка: средство общения и взаимопонимания людей, средство сообщения информации и средство побуждения к чему-либо. Выразительное прочтение текстов, различных по теме высказывания и эмоциональной окраске. Знакомство с этимологическим словарем. Размышление о значении яз</w:t>
      </w:r>
      <w:r w:rsidR="00124C10">
        <w:rPr>
          <w:rFonts w:ascii="Times New Roman" w:hAnsi="Times New Roman" w:cs="Times New Roman"/>
        </w:rPr>
        <w:t xml:space="preserve">ыка </w:t>
      </w:r>
      <w:proofErr w:type="gramStart"/>
      <w:r w:rsidR="00124C10">
        <w:rPr>
          <w:rFonts w:ascii="Times New Roman" w:hAnsi="Times New Roman" w:cs="Times New Roman"/>
        </w:rPr>
        <w:t>Что</w:t>
      </w:r>
      <w:proofErr w:type="gramEnd"/>
      <w:r w:rsidR="00124C10">
        <w:rPr>
          <w:rFonts w:ascii="Times New Roman" w:hAnsi="Times New Roman" w:cs="Times New Roman"/>
        </w:rPr>
        <w:t xml:space="preserve"> такое словесность </w:t>
      </w:r>
    </w:p>
    <w:p w:rsidR="009D15C1" w:rsidRPr="009D15C1" w:rsidRDefault="009D15C1" w:rsidP="009D15C1">
      <w:pPr>
        <w:spacing w:after="0"/>
        <w:rPr>
          <w:rFonts w:ascii="Times New Roman" w:hAnsi="Times New Roman" w:cs="Times New Roman"/>
        </w:rPr>
      </w:pPr>
      <w:r w:rsidRPr="009D15C1">
        <w:rPr>
          <w:rFonts w:ascii="Times New Roman" w:hAnsi="Times New Roman" w:cs="Times New Roman"/>
        </w:rPr>
        <w:t>Словесность как словесное творчество, словесное искусство. Письменная и устная формы словесности. Язык художественной словесности. Отличие значения языка в жизни от значения языка в произведении. Различение разговорного и литературного языка, выработка умения употреблять их в соответствующих условиях. Умение различать разговорную и книжную окраску выражений. Обогащение разговорного языка школьника. Умение построить диалог. Уместное употребление просторечия.</w:t>
      </w:r>
    </w:p>
    <w:p w:rsidR="009D15C1" w:rsidRPr="009D15C1" w:rsidRDefault="009D15C1" w:rsidP="009D15C1">
      <w:pPr>
        <w:spacing w:after="0"/>
        <w:rPr>
          <w:rFonts w:ascii="Times New Roman" w:hAnsi="Times New Roman" w:cs="Times New Roman"/>
        </w:rPr>
      </w:pPr>
      <w:r w:rsidRPr="009D15C1">
        <w:rPr>
          <w:rFonts w:ascii="Times New Roman" w:hAnsi="Times New Roman" w:cs="Times New Roman"/>
        </w:rPr>
        <w:lastRenderedPageBreak/>
        <w:t>Слово как еди</w:t>
      </w:r>
      <w:r w:rsidR="00124C10">
        <w:rPr>
          <w:rFonts w:ascii="Times New Roman" w:hAnsi="Times New Roman" w:cs="Times New Roman"/>
        </w:rPr>
        <w:t xml:space="preserve">ница художественного </w:t>
      </w:r>
      <w:proofErr w:type="gramStart"/>
      <w:r w:rsidR="00124C10">
        <w:rPr>
          <w:rFonts w:ascii="Times New Roman" w:hAnsi="Times New Roman" w:cs="Times New Roman"/>
        </w:rPr>
        <w:t xml:space="preserve">текста </w:t>
      </w:r>
      <w:r w:rsidRPr="009D15C1">
        <w:rPr>
          <w:rFonts w:ascii="Times New Roman" w:hAnsi="Times New Roman" w:cs="Times New Roman"/>
        </w:rPr>
        <w:t>.</w:t>
      </w:r>
      <w:proofErr w:type="gramEnd"/>
    </w:p>
    <w:p w:rsidR="009D15C1" w:rsidRPr="009D15C1" w:rsidRDefault="009D15C1" w:rsidP="009D15C1">
      <w:pPr>
        <w:spacing w:after="0"/>
        <w:rPr>
          <w:rFonts w:ascii="Times New Roman" w:hAnsi="Times New Roman" w:cs="Times New Roman"/>
        </w:rPr>
      </w:pPr>
      <w:r w:rsidRPr="009D15C1">
        <w:rPr>
          <w:rFonts w:ascii="Times New Roman" w:hAnsi="Times New Roman" w:cs="Times New Roman"/>
        </w:rPr>
        <w:t>Роль омонимов, синонимов, антонимов, неологизмов, архаизмов, фразеологизмов в художественных произведениях. Эпитет. Сравнение. Аллегория. Работа с толковыми словарями. Умение читать словарную статью. Выработка умения определять лексическое значение слова, давать определение понятия. Умение находить в тексте художественного произведения многозначные слова, омонимы, синонимы, антонимы, неологизмы, архаизмы, историзмы, фразеологизмы. Нахождение в произведении эпитетов и сравнений.</w:t>
      </w:r>
    </w:p>
    <w:p w:rsidR="009D15C1" w:rsidRPr="009D15C1" w:rsidRDefault="009D15C1" w:rsidP="009D15C1">
      <w:pPr>
        <w:spacing w:after="0"/>
        <w:rPr>
          <w:rFonts w:ascii="Times New Roman" w:hAnsi="Times New Roman" w:cs="Times New Roman"/>
        </w:rPr>
      </w:pPr>
      <w:r w:rsidRPr="009D15C1">
        <w:rPr>
          <w:rFonts w:ascii="Times New Roman" w:hAnsi="Times New Roman" w:cs="Times New Roman"/>
        </w:rPr>
        <w:t xml:space="preserve">Построение связного устного </w:t>
      </w:r>
      <w:proofErr w:type="gramStart"/>
      <w:r w:rsidRPr="009D15C1">
        <w:rPr>
          <w:rFonts w:ascii="Times New Roman" w:hAnsi="Times New Roman" w:cs="Times New Roman"/>
        </w:rPr>
        <w:t>выс</w:t>
      </w:r>
      <w:r w:rsidR="00124C10">
        <w:rPr>
          <w:rFonts w:ascii="Times New Roman" w:hAnsi="Times New Roman" w:cs="Times New Roman"/>
        </w:rPr>
        <w:t>казывания .</w:t>
      </w:r>
      <w:proofErr w:type="gramEnd"/>
    </w:p>
    <w:p w:rsidR="009D15C1" w:rsidRPr="009D15C1" w:rsidRDefault="009D15C1" w:rsidP="009D15C1">
      <w:pPr>
        <w:spacing w:after="0"/>
        <w:rPr>
          <w:rFonts w:ascii="Times New Roman" w:hAnsi="Times New Roman" w:cs="Times New Roman"/>
        </w:rPr>
      </w:pPr>
      <w:r w:rsidRPr="009D15C1">
        <w:rPr>
          <w:rFonts w:ascii="Times New Roman" w:hAnsi="Times New Roman" w:cs="Times New Roman"/>
        </w:rPr>
        <w:t>Текст как результат употребления языка, связанное законченное письменное или устное высказывание. Создание собственного повествовательного текста на предложенную тему. Создание словесного описания. Выразительное чтение текста. Создание собственного рассуждения, диалога, монолога. Употребление в собственных высказываниях эпитетов, сравнений, аллегорий.</w:t>
      </w:r>
    </w:p>
    <w:p w:rsidR="009D15C1" w:rsidRPr="009D15C1" w:rsidRDefault="009D15C1" w:rsidP="009D15C1">
      <w:pPr>
        <w:spacing w:after="0"/>
        <w:rPr>
          <w:rFonts w:ascii="Times New Roman" w:hAnsi="Times New Roman" w:cs="Times New Roman"/>
        </w:rPr>
      </w:pPr>
      <w:r w:rsidRPr="009D15C1">
        <w:rPr>
          <w:rFonts w:ascii="Times New Roman" w:hAnsi="Times New Roman" w:cs="Times New Roman"/>
        </w:rPr>
        <w:t>Откуда есть, пошла славянская письменность. Славянские языки и признаки их родства. Праязык русского языка. Восточная группа славянских языков. Роль Мефодия и Константина в создании первого письменного языка для славян. Образование славянской письменности. Роль старославянского языка в развитии русского языка.</w:t>
      </w:r>
    </w:p>
    <w:p w:rsidR="009D15C1" w:rsidRPr="009D15C1" w:rsidRDefault="009D15C1" w:rsidP="009D15C1">
      <w:pPr>
        <w:pStyle w:val="55"/>
        <w:shd w:val="clear" w:color="auto" w:fill="auto"/>
        <w:spacing w:before="0" w:line="317" w:lineRule="exact"/>
        <w:ind w:left="40" w:right="20" w:firstLine="0"/>
        <w:jc w:val="both"/>
        <w:rPr>
          <w:sz w:val="24"/>
          <w:szCs w:val="24"/>
        </w:rPr>
      </w:pPr>
      <w:r w:rsidRPr="009D15C1">
        <w:rPr>
          <w:sz w:val="24"/>
          <w:szCs w:val="24"/>
        </w:rPr>
        <w:t>Признаки старославянизмов в родном (русском) языке. Полногласие и неполногласие. Приметы старославянского происхождения в сложных словах, первой частью в которых выступают слова: благо-, велико-, добро-душе-, зло-. Работа с текстами: найти старославянизмы в художественном отрывке, найти признаки старославянизмов в тексте, для чего старославянизмы используются писателями и поэтами в литературе. Сопоставить тексты, например, на русском языке, болгарском и татарском; найти черты сходства и различия, определить, какие из данных языков являются родственными и почему.</w:t>
      </w:r>
    </w:p>
    <w:p w:rsidR="009D15C1" w:rsidRPr="009D15C1" w:rsidRDefault="009D15C1" w:rsidP="009D15C1">
      <w:pPr>
        <w:pStyle w:val="55"/>
        <w:shd w:val="clear" w:color="auto" w:fill="auto"/>
        <w:spacing w:before="0" w:line="317" w:lineRule="exact"/>
        <w:ind w:left="20" w:right="20" w:firstLine="0"/>
        <w:jc w:val="both"/>
        <w:rPr>
          <w:sz w:val="24"/>
          <w:szCs w:val="24"/>
        </w:rPr>
      </w:pPr>
      <w:r w:rsidRPr="009D15C1">
        <w:rPr>
          <w:rStyle w:val="0pt"/>
          <w:sz w:val="24"/>
          <w:szCs w:val="24"/>
        </w:rPr>
        <w:t>Если хочешь познать истину, начни с азбуки. Глаголица и кириллица.</w:t>
      </w:r>
      <w:r w:rsidRPr="009D15C1">
        <w:rPr>
          <w:sz w:val="24"/>
          <w:szCs w:val="24"/>
        </w:rPr>
        <w:t xml:space="preserve"> Ранние славянские памятники письменности, азбуки глаголица и кириллица. Старославянский алфавит: названия букв и цифровое значение. Сходство современного алфавита с кириллицей. Ролевая игра: заочная экскурсия по Москве, на площади Славянской установлен памятник Кириллу и Мефодию; рассказ экскурсоводов об этом памятнике.</w:t>
      </w:r>
    </w:p>
    <w:p w:rsidR="009D15C1" w:rsidRPr="009D15C1" w:rsidRDefault="009D15C1" w:rsidP="009D15C1">
      <w:pPr>
        <w:pStyle w:val="55"/>
        <w:shd w:val="clear" w:color="auto" w:fill="auto"/>
        <w:spacing w:before="0" w:line="317" w:lineRule="exact"/>
        <w:ind w:left="20" w:right="20" w:firstLine="0"/>
        <w:jc w:val="both"/>
        <w:rPr>
          <w:sz w:val="24"/>
          <w:szCs w:val="24"/>
        </w:rPr>
      </w:pPr>
      <w:r w:rsidRPr="009D15C1">
        <w:rPr>
          <w:rStyle w:val="0pt"/>
          <w:sz w:val="24"/>
          <w:szCs w:val="24"/>
        </w:rPr>
        <w:t>Практикум по работе с кириллицей.</w:t>
      </w:r>
      <w:r w:rsidRPr="009D15C1">
        <w:rPr>
          <w:sz w:val="24"/>
          <w:szCs w:val="24"/>
        </w:rPr>
        <w:t xml:space="preserve"> Заменить буквы цифрами, а цифры- буквами. Записать в старой орфографии современные слова. Отсутствие буквы </w:t>
      </w:r>
      <w:r w:rsidRPr="009D15C1">
        <w:rPr>
          <w:rStyle w:val="0pt"/>
          <w:sz w:val="24"/>
          <w:szCs w:val="24"/>
        </w:rPr>
        <w:t>ё</w:t>
      </w:r>
      <w:r w:rsidRPr="009D15C1">
        <w:rPr>
          <w:sz w:val="24"/>
          <w:szCs w:val="24"/>
        </w:rPr>
        <w:t xml:space="preserve"> в классической кириллице. Введение буквы </w:t>
      </w:r>
      <w:r w:rsidRPr="009D15C1">
        <w:rPr>
          <w:rStyle w:val="0pt"/>
          <w:sz w:val="24"/>
          <w:szCs w:val="24"/>
        </w:rPr>
        <w:t>ё</w:t>
      </w:r>
      <w:r w:rsidRPr="009D15C1">
        <w:rPr>
          <w:sz w:val="24"/>
          <w:szCs w:val="24"/>
        </w:rPr>
        <w:t xml:space="preserve"> Карамзиным в XVIII веке. Памятник этой букве в г. Ульяновске. Объяснить происхождение и значение выражений, например, “ходить фертом”, “знать на ять”, “от аза до ижицы”, “расставить покоем” и т.д.</w:t>
      </w:r>
    </w:p>
    <w:p w:rsidR="009D15C1" w:rsidRPr="009D15C1" w:rsidRDefault="009D15C1" w:rsidP="009D15C1">
      <w:pPr>
        <w:pStyle w:val="55"/>
        <w:shd w:val="clear" w:color="auto" w:fill="auto"/>
        <w:spacing w:before="0" w:line="317" w:lineRule="exact"/>
        <w:ind w:left="20" w:right="20" w:firstLine="0"/>
        <w:jc w:val="both"/>
        <w:rPr>
          <w:sz w:val="24"/>
          <w:szCs w:val="24"/>
        </w:rPr>
      </w:pPr>
      <w:r w:rsidRPr="009D15C1">
        <w:rPr>
          <w:rStyle w:val="0pt"/>
          <w:sz w:val="24"/>
          <w:szCs w:val="24"/>
        </w:rPr>
        <w:t>Лингвистическое конструирование.</w:t>
      </w:r>
      <w:r w:rsidRPr="009D15C1">
        <w:rPr>
          <w:sz w:val="24"/>
          <w:szCs w:val="24"/>
        </w:rPr>
        <w:t xml:space="preserve"> Перевод русских выражений на экзотический язык. Выделение смысловых единиц и морфем, определение их лексического значения и конструирование из них искомой фразы.</w:t>
      </w:r>
    </w:p>
    <w:p w:rsidR="009D15C1" w:rsidRPr="009D15C1" w:rsidRDefault="009D15C1" w:rsidP="009D15C1">
      <w:pPr>
        <w:pStyle w:val="55"/>
        <w:shd w:val="clear" w:color="auto" w:fill="auto"/>
        <w:spacing w:before="0" w:line="317" w:lineRule="exact"/>
        <w:ind w:left="20" w:right="20" w:firstLine="0"/>
        <w:jc w:val="both"/>
        <w:rPr>
          <w:sz w:val="24"/>
          <w:szCs w:val="24"/>
        </w:rPr>
      </w:pPr>
      <w:r w:rsidRPr="009D15C1">
        <w:rPr>
          <w:rStyle w:val="0pt"/>
          <w:sz w:val="24"/>
          <w:szCs w:val="24"/>
        </w:rPr>
        <w:t>“Живой, как жизнь”. Изменения в русском языке в начале XXI века,</w:t>
      </w:r>
      <w:r w:rsidRPr="009D15C1">
        <w:rPr>
          <w:sz w:val="24"/>
          <w:szCs w:val="24"/>
        </w:rPr>
        <w:t xml:space="preserve"> вызванные общественными процессами. Диспут “Новые слова в нашем лексиконе: всегда ли это хорошо?”. Выступления и сообщения учащихся.</w:t>
      </w:r>
    </w:p>
    <w:p w:rsidR="00B42363" w:rsidRDefault="00B42363" w:rsidP="009D15C1">
      <w:pPr>
        <w:spacing w:after="0"/>
        <w:rPr>
          <w:rFonts w:ascii="Times New Roman" w:hAnsi="Times New Roman" w:cs="Times New Roman"/>
          <w:b/>
        </w:rPr>
      </w:pPr>
      <w:r>
        <w:rPr>
          <w:rFonts w:ascii="Times New Roman" w:hAnsi="Times New Roman" w:cs="Times New Roman"/>
          <w:b/>
        </w:rPr>
        <w:t>Литература</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Литература – учебный предмет, освоение содержания которого направлено:</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на формирование потребности и способности выражения себя в слове.</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w:t>
      </w:r>
      <w:proofErr w:type="gramStart"/>
      <w:r>
        <w:rPr>
          <w:rFonts w:ascii="Times New Roman" w:hAnsi="Times New Roman" w:cs="Times New Roman"/>
          <w:sz w:val="24"/>
          <w:szCs w:val="24"/>
        </w:rPr>
        <w:t>личности..</w:t>
      </w:r>
      <w:proofErr w:type="gramEnd"/>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Изучение литературы в основной школе закладывает необходимый фундамент для достижения перечисленных целей.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Изучение литературы в школе решает следующие образовательные задачи:</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отношения к литературе как к особому способу познания жизни;</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B42363"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cs="Times New Roman"/>
          <w:sz w:val="24"/>
          <w:szCs w:val="24"/>
        </w:rPr>
        <w:tab/>
      </w:r>
    </w:p>
    <w:p w:rsidR="00B42363" w:rsidRPr="00897CE1" w:rsidRDefault="00B42363" w:rsidP="00B4236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97CE1">
        <w:rPr>
          <w:rFonts w:ascii="Times New Roman" w:hAnsi="Times New Roman" w:cs="Times New Roman"/>
          <w:sz w:val="24"/>
          <w:szCs w:val="24"/>
        </w:rPr>
        <w:t>Программа по литературе строится с учетом:</w:t>
      </w:r>
    </w:p>
    <w:p w:rsidR="00B42363" w:rsidRPr="00897CE1" w:rsidRDefault="00B42363" w:rsidP="00B42363">
      <w:pPr>
        <w:spacing w:after="0"/>
        <w:jc w:val="both"/>
        <w:rPr>
          <w:rFonts w:ascii="Times New Roman" w:hAnsi="Times New Roman" w:cs="Times New Roman"/>
          <w:sz w:val="24"/>
          <w:szCs w:val="24"/>
        </w:rPr>
      </w:pPr>
      <w:r w:rsidRPr="00897CE1">
        <w:rPr>
          <w:rFonts w:ascii="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B42363" w:rsidRPr="00897CE1" w:rsidRDefault="00B42363" w:rsidP="00B42363">
      <w:pPr>
        <w:spacing w:after="0"/>
        <w:jc w:val="both"/>
        <w:rPr>
          <w:rFonts w:ascii="Times New Roman" w:hAnsi="Times New Roman" w:cs="Times New Roman"/>
          <w:sz w:val="24"/>
          <w:szCs w:val="24"/>
        </w:rPr>
      </w:pPr>
      <w:r w:rsidRPr="00897CE1">
        <w:rPr>
          <w:rFonts w:ascii="Times New Roman" w:hAnsi="Times New Roman" w:cs="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42363" w:rsidRPr="00897CE1" w:rsidRDefault="00B42363" w:rsidP="00B42363">
      <w:pPr>
        <w:spacing w:after="0"/>
        <w:jc w:val="both"/>
        <w:rPr>
          <w:rFonts w:ascii="Times New Roman" w:hAnsi="Times New Roman" w:cs="Times New Roman"/>
          <w:sz w:val="24"/>
          <w:szCs w:val="24"/>
        </w:rPr>
      </w:pPr>
      <w:r w:rsidRPr="00897CE1">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B42363" w:rsidRPr="00897CE1" w:rsidRDefault="00B42363" w:rsidP="00B42363">
      <w:pPr>
        <w:spacing w:after="0"/>
        <w:jc w:val="both"/>
        <w:rPr>
          <w:rFonts w:ascii="Times New Roman" w:hAnsi="Times New Roman" w:cs="Times New Roman"/>
          <w:sz w:val="24"/>
          <w:szCs w:val="24"/>
        </w:rPr>
      </w:pPr>
      <w:r w:rsidRPr="00897CE1">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B42363" w:rsidRPr="00897CE1" w:rsidRDefault="00B42363" w:rsidP="00B42363">
      <w:pPr>
        <w:spacing w:after="0"/>
        <w:jc w:val="both"/>
        <w:rPr>
          <w:rFonts w:ascii="Times New Roman" w:hAnsi="Times New Roman" w:cs="Times New Roman"/>
          <w:sz w:val="24"/>
          <w:szCs w:val="24"/>
        </w:rPr>
      </w:pPr>
      <w:r w:rsidRPr="00897CE1">
        <w:rPr>
          <w:rFonts w:ascii="Times New Roman" w:hAnsi="Times New Roman" w:cs="Times New Roman"/>
          <w:sz w:val="24"/>
          <w:szCs w:val="24"/>
        </w:rPr>
        <w:t>минимального количества учебного времени, отведенного на изучение литературы согласно дей</w:t>
      </w:r>
      <w:r w:rsidR="00F05753">
        <w:rPr>
          <w:rFonts w:ascii="Times New Roman" w:hAnsi="Times New Roman" w:cs="Times New Roman"/>
          <w:sz w:val="24"/>
          <w:szCs w:val="24"/>
        </w:rPr>
        <w:t xml:space="preserve">ствующему ФГОС </w:t>
      </w:r>
      <w:proofErr w:type="gramStart"/>
      <w:r w:rsidR="00F05753">
        <w:rPr>
          <w:rFonts w:ascii="Times New Roman" w:hAnsi="Times New Roman" w:cs="Times New Roman"/>
          <w:sz w:val="24"/>
          <w:szCs w:val="24"/>
        </w:rPr>
        <w:t xml:space="preserve">и </w:t>
      </w:r>
      <w:r w:rsidRPr="00897CE1">
        <w:rPr>
          <w:rFonts w:ascii="Times New Roman" w:hAnsi="Times New Roman" w:cs="Times New Roman"/>
          <w:sz w:val="24"/>
          <w:szCs w:val="24"/>
        </w:rPr>
        <w:t xml:space="preserve"> учебному</w:t>
      </w:r>
      <w:proofErr w:type="gramEnd"/>
      <w:r w:rsidRPr="00897CE1">
        <w:rPr>
          <w:rFonts w:ascii="Times New Roman" w:hAnsi="Times New Roman" w:cs="Times New Roman"/>
          <w:sz w:val="24"/>
          <w:szCs w:val="24"/>
        </w:rPr>
        <w:t xml:space="preserve"> плану.</w:t>
      </w:r>
    </w:p>
    <w:p w:rsidR="00B42363" w:rsidRPr="00F05753" w:rsidRDefault="00B42363" w:rsidP="00B42363">
      <w:pPr>
        <w:spacing w:after="0"/>
        <w:ind w:firstLine="709"/>
        <w:rPr>
          <w:rFonts w:ascii="Times New Roman" w:eastAsia="Times New Roman" w:hAnsi="Times New Roman" w:cs="Times New Roman"/>
          <w:b/>
          <w:sz w:val="20"/>
          <w:szCs w:val="20"/>
        </w:rPr>
      </w:pPr>
      <w:r w:rsidRPr="00F05753">
        <w:rPr>
          <w:rFonts w:ascii="Times New Roman" w:eastAsia="Times New Roman" w:hAnsi="Times New Roman" w:cs="Times New Roman"/>
          <w:b/>
          <w:sz w:val="20"/>
          <w:szCs w:val="20"/>
        </w:rPr>
        <w:t>УСТНОЕ НАРОДНОЕ ТВОРЧЕСТВО</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Теория литературы. Фольклор. Устное народное творчество (развитие представлений).</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lastRenderedPageBreak/>
        <w:t>Сказки как вид народной прозы. Сказки о животных, волшебные, бытовые. Нравоучительный и философский характер сказок.</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«Царевна-лягушка».</w:t>
      </w:r>
      <w:r w:rsidRPr="00897CE1">
        <w:rPr>
          <w:rFonts w:ascii="Times New Roman" w:eastAsia="Times New Roman" w:hAnsi="Times New Roman" w:cs="Times New Roman"/>
          <w:sz w:val="24"/>
          <w:szCs w:val="24"/>
        </w:rPr>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«Иван - крестьянский сын и чудо-юдо»</w:t>
      </w:r>
      <w:r w:rsidRPr="00897CE1">
        <w:rPr>
          <w:rFonts w:ascii="Times New Roman" w:eastAsia="Times New Roman" w:hAnsi="Times New Roman" w:cs="Times New Roman"/>
          <w:sz w:val="24"/>
          <w:szCs w:val="24"/>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жанра. </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bCs/>
          <w:sz w:val="24"/>
          <w:szCs w:val="24"/>
        </w:rPr>
        <w:t>«Журавль и цапля», «Солдатская шинель» -</w:t>
      </w:r>
      <w:r w:rsidRPr="00897CE1">
        <w:rPr>
          <w:rFonts w:ascii="Times New Roman" w:eastAsia="Times New Roman" w:hAnsi="Times New Roman" w:cs="Times New Roman"/>
          <w:bCs/>
          <w:sz w:val="24"/>
          <w:szCs w:val="24"/>
        </w:rPr>
        <w:t xml:space="preserve"> народное представление о справедливости, добре и зле в сказках о животных и бытовых сказках.</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 xml:space="preserve">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w:t>
      </w:r>
      <w:proofErr w:type="gramStart"/>
      <w:r w:rsidRPr="00897CE1">
        <w:rPr>
          <w:rFonts w:ascii="Times New Roman" w:eastAsia="Times New Roman" w:hAnsi="Times New Roman" w:cs="Times New Roman"/>
          <w:sz w:val="24"/>
          <w:szCs w:val="24"/>
        </w:rPr>
        <w:t>сказок  (</w:t>
      </w:r>
      <w:proofErr w:type="gramEnd"/>
      <w:r w:rsidRPr="00897CE1">
        <w:rPr>
          <w:rFonts w:ascii="Times New Roman" w:eastAsia="Times New Roman" w:hAnsi="Times New Roman" w:cs="Times New Roman"/>
          <w:sz w:val="24"/>
          <w:szCs w:val="24"/>
        </w:rPr>
        <w:t>начальное представление). Сравнение.</w:t>
      </w:r>
    </w:p>
    <w:p w:rsidR="00B42363" w:rsidRPr="00897CE1" w:rsidRDefault="00B42363" w:rsidP="00B42363">
      <w:pPr>
        <w:ind w:right="403" w:hanging="851"/>
        <w:rPr>
          <w:rFonts w:ascii="Times New Roman" w:hAnsi="Times New Roman" w:cs="Times New Roman"/>
        </w:rPr>
      </w:pPr>
      <w:r w:rsidRPr="00897CE1">
        <w:rPr>
          <w:rFonts w:ascii="Times New Roman" w:hAnsi="Times New Roman" w:cs="Times New Roman"/>
          <w:spacing w:val="-1"/>
        </w:rPr>
        <w:t xml:space="preserve">               Обрядовый фольклор. Произведения обрядового фольк</w:t>
      </w:r>
      <w:r w:rsidRPr="00897CE1">
        <w:rPr>
          <w:rFonts w:ascii="Times New Roman" w:hAnsi="Times New Roman" w:cs="Times New Roman"/>
          <w:spacing w:val="-1"/>
        </w:rPr>
        <w:softHyphen/>
      </w:r>
      <w:r w:rsidRPr="00897CE1">
        <w:rPr>
          <w:rFonts w:ascii="Times New Roman" w:hAnsi="Times New Roman" w:cs="Times New Roman"/>
        </w:rPr>
        <w:t>лора: колядки, веснянки, масленичные, летние и осенние обрядовые песни. Эстетическое значение обрядового фольк</w:t>
      </w:r>
      <w:r w:rsidRPr="00897CE1">
        <w:rPr>
          <w:rFonts w:ascii="Times New Roman" w:hAnsi="Times New Roman" w:cs="Times New Roman"/>
        </w:rPr>
        <w:softHyphen/>
        <w:t>лора.</w:t>
      </w:r>
    </w:p>
    <w:p w:rsidR="00B42363" w:rsidRPr="00897CE1" w:rsidRDefault="00B42363" w:rsidP="00B42363">
      <w:pPr>
        <w:ind w:right="403"/>
        <w:rPr>
          <w:rFonts w:ascii="Times New Roman" w:hAnsi="Times New Roman" w:cs="Times New Roman"/>
        </w:rPr>
      </w:pPr>
      <w:r w:rsidRPr="00897CE1">
        <w:rPr>
          <w:rFonts w:ascii="Times New Roman" w:hAnsi="Times New Roman" w:cs="Times New Roman"/>
          <w:i/>
          <w:iCs/>
          <w:spacing w:val="-2"/>
        </w:rPr>
        <w:t xml:space="preserve">Пословицы и поговорки. Загадки </w:t>
      </w:r>
      <w:r w:rsidRPr="00897CE1">
        <w:rPr>
          <w:rFonts w:ascii="Times New Roman" w:hAnsi="Times New Roman" w:cs="Times New Roman"/>
          <w:spacing w:val="-2"/>
        </w:rPr>
        <w:t>— малые жанры устно</w:t>
      </w:r>
      <w:r w:rsidRPr="00897CE1">
        <w:rPr>
          <w:rFonts w:ascii="Times New Roman" w:hAnsi="Times New Roman" w:cs="Times New Roman"/>
          <w:spacing w:val="-2"/>
        </w:rPr>
        <w:softHyphen/>
      </w:r>
      <w:r w:rsidRPr="00897CE1">
        <w:rPr>
          <w:rFonts w:ascii="Times New Roman" w:hAnsi="Times New Roman" w:cs="Times New Roman"/>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897CE1">
        <w:rPr>
          <w:rFonts w:ascii="Times New Roman" w:hAnsi="Times New Roman" w:cs="Times New Roman"/>
        </w:rPr>
        <w:softHyphen/>
        <w:t>ристичность загадок.</w:t>
      </w:r>
    </w:p>
    <w:p w:rsidR="00B42363" w:rsidRPr="00897CE1" w:rsidRDefault="00B42363" w:rsidP="00B42363">
      <w:pPr>
        <w:ind w:right="403"/>
        <w:rPr>
          <w:rFonts w:ascii="Times New Roman" w:hAnsi="Times New Roman" w:cs="Times New Roman"/>
          <w:i/>
        </w:rPr>
      </w:pPr>
      <w:r w:rsidRPr="00897CE1">
        <w:rPr>
          <w:rFonts w:ascii="Times New Roman" w:hAnsi="Times New Roman" w:cs="Times New Roman"/>
          <w:i/>
        </w:rPr>
        <w:t>Теория литературы. Обрядовый фольклор (началь</w:t>
      </w:r>
      <w:r w:rsidRPr="00897CE1">
        <w:rPr>
          <w:rFonts w:ascii="Times New Roman" w:hAnsi="Times New Roman" w:cs="Times New Roman"/>
          <w:i/>
        </w:rPr>
        <w:softHyphen/>
        <w:t xml:space="preserve">ные представления). Малые жанры фольклора: пословицы и </w:t>
      </w:r>
      <w:proofErr w:type="gramStart"/>
      <w:r w:rsidRPr="00897CE1">
        <w:rPr>
          <w:rFonts w:ascii="Times New Roman" w:hAnsi="Times New Roman" w:cs="Times New Roman"/>
          <w:i/>
        </w:rPr>
        <w:t>поговорки,  загадки</w:t>
      </w:r>
      <w:proofErr w:type="gramEnd"/>
      <w:r w:rsidRPr="00897CE1">
        <w:rPr>
          <w:rFonts w:ascii="Times New Roman" w:hAnsi="Times New Roman" w:cs="Times New Roman"/>
          <w:i/>
        </w:rPr>
        <w:t>.</w:t>
      </w:r>
    </w:p>
    <w:p w:rsidR="00B42363" w:rsidRPr="00897CE1" w:rsidRDefault="00B42363" w:rsidP="00B42363">
      <w:pPr>
        <w:shd w:val="clear" w:color="auto" w:fill="FFFFFF"/>
        <w:spacing w:after="0"/>
        <w:ind w:firstLine="355"/>
        <w:jc w:val="both"/>
        <w:rPr>
          <w:rFonts w:ascii="Times New Roman" w:hAnsi="Times New Roman"/>
          <w:sz w:val="24"/>
          <w:szCs w:val="24"/>
        </w:rPr>
      </w:pPr>
      <w:r w:rsidRPr="00897CE1">
        <w:rPr>
          <w:rFonts w:ascii="Times New Roman" w:hAnsi="Times New Roman"/>
          <w:b/>
          <w:bCs/>
          <w:color w:val="000000"/>
          <w:sz w:val="24"/>
          <w:szCs w:val="24"/>
        </w:rPr>
        <w:t xml:space="preserve">Предания. </w:t>
      </w:r>
      <w:r w:rsidRPr="00897CE1">
        <w:rPr>
          <w:rFonts w:ascii="Times New Roman" w:hAnsi="Times New Roman"/>
          <w:color w:val="000000"/>
          <w:sz w:val="24"/>
          <w:szCs w:val="24"/>
        </w:rPr>
        <w:t xml:space="preserve">Поэтическая автобиография народа. Устный рассказ об исторических событиях. </w:t>
      </w:r>
      <w:r w:rsidRPr="00897CE1">
        <w:rPr>
          <w:rFonts w:ascii="Times New Roman" w:hAnsi="Times New Roman"/>
          <w:b/>
          <w:bCs/>
          <w:i/>
          <w:iCs/>
          <w:color w:val="000000"/>
          <w:sz w:val="24"/>
          <w:szCs w:val="24"/>
        </w:rPr>
        <w:t>«Воцарение Ивана Грозного», «Сороки-Ведьмы», «Петр и плотник».</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color w:val="000000"/>
          <w:sz w:val="24"/>
          <w:szCs w:val="24"/>
        </w:rPr>
        <w:t xml:space="preserve">Былины. </w:t>
      </w:r>
      <w:r w:rsidRPr="00897CE1">
        <w:rPr>
          <w:rFonts w:ascii="Times New Roman" w:hAnsi="Times New Roman"/>
          <w:b/>
          <w:bCs/>
          <w:i/>
          <w:iCs/>
          <w:color w:val="000000"/>
          <w:sz w:val="24"/>
          <w:szCs w:val="24"/>
        </w:rPr>
        <w:t xml:space="preserve">«Вольга и Микула Селянинович». </w:t>
      </w:r>
      <w:r w:rsidRPr="00897CE1">
        <w:rPr>
          <w:rFonts w:ascii="Times New Roman" w:hAnsi="Times New Roman"/>
          <w:b/>
          <w:bCs/>
          <w:color w:val="000000"/>
          <w:sz w:val="24"/>
          <w:szCs w:val="24"/>
        </w:rPr>
        <w:t>Вопло</w:t>
      </w:r>
      <w:r w:rsidRPr="00897CE1">
        <w:rPr>
          <w:rFonts w:ascii="Times New Roman" w:hAnsi="Times New Roman"/>
          <w:b/>
          <w:bCs/>
          <w:color w:val="000000"/>
          <w:sz w:val="24"/>
          <w:szCs w:val="24"/>
        </w:rPr>
        <w:softHyphen/>
        <w:t xml:space="preserve">щение </w:t>
      </w:r>
      <w:r w:rsidRPr="00897CE1">
        <w:rPr>
          <w:rFonts w:ascii="Times New Roman" w:hAnsi="Times New Roman"/>
          <w:color w:val="000000"/>
          <w:sz w:val="24"/>
          <w:szCs w:val="24"/>
        </w:rPr>
        <w:t>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w:t>
      </w:r>
      <w:r w:rsidRPr="00897CE1">
        <w:rPr>
          <w:rFonts w:ascii="Times New Roman" w:hAnsi="Times New Roman"/>
          <w:color w:val="000000"/>
          <w:sz w:val="24"/>
          <w:szCs w:val="24"/>
        </w:rPr>
        <w:softHyphen/>
        <w:t>ская сила).</w:t>
      </w:r>
    </w:p>
    <w:p w:rsidR="00B42363" w:rsidRPr="00897CE1" w:rsidRDefault="00B42363" w:rsidP="00B42363">
      <w:pPr>
        <w:shd w:val="clear" w:color="auto" w:fill="FFFFFF"/>
        <w:spacing w:after="0"/>
        <w:ind w:firstLine="355"/>
        <w:jc w:val="both"/>
        <w:rPr>
          <w:rFonts w:ascii="Times New Roman" w:hAnsi="Times New Roman"/>
          <w:sz w:val="24"/>
          <w:szCs w:val="24"/>
        </w:rPr>
      </w:pPr>
      <w:r w:rsidRPr="00897CE1">
        <w:rPr>
          <w:rFonts w:ascii="Times New Roman" w:hAnsi="Times New Roman"/>
          <w:b/>
          <w:bCs/>
          <w:color w:val="000000"/>
          <w:sz w:val="24"/>
          <w:szCs w:val="24"/>
        </w:rPr>
        <w:t xml:space="preserve">Киевский цикл былин. </w:t>
      </w:r>
      <w:r w:rsidRPr="00897CE1">
        <w:rPr>
          <w:rFonts w:ascii="Times New Roman" w:hAnsi="Times New Roman"/>
          <w:b/>
          <w:bCs/>
          <w:i/>
          <w:iCs/>
          <w:color w:val="000000"/>
          <w:sz w:val="24"/>
          <w:szCs w:val="24"/>
        </w:rPr>
        <w:t>«Илья Муромец и Соло</w:t>
      </w:r>
      <w:r w:rsidRPr="00897CE1">
        <w:rPr>
          <w:rFonts w:ascii="Times New Roman" w:hAnsi="Times New Roman"/>
          <w:b/>
          <w:bCs/>
          <w:i/>
          <w:iCs/>
          <w:color w:val="000000"/>
          <w:sz w:val="24"/>
          <w:szCs w:val="24"/>
        </w:rPr>
        <w:softHyphen/>
        <w:t xml:space="preserve">вей-разбойник». </w:t>
      </w:r>
      <w:r w:rsidRPr="00897CE1">
        <w:rPr>
          <w:rFonts w:ascii="Times New Roman" w:hAnsi="Times New Roman"/>
          <w:color w:val="000000"/>
          <w:sz w:val="24"/>
          <w:szCs w:val="24"/>
        </w:rPr>
        <w:t>Бескорыстное служение Родине и на</w:t>
      </w:r>
      <w:r w:rsidRPr="00897CE1">
        <w:rPr>
          <w:rFonts w:ascii="Times New Roman" w:hAnsi="Times New Roman"/>
          <w:color w:val="000000"/>
          <w:sz w:val="24"/>
          <w:szCs w:val="24"/>
        </w:rPr>
        <w:softHyphen/>
        <w:t>роду, мужество, справедливость, чувство собственного достоинства — основные черты характера Ильи Муром</w:t>
      </w:r>
      <w:r w:rsidRPr="00897CE1">
        <w:rPr>
          <w:rFonts w:ascii="Times New Roman" w:hAnsi="Times New Roman"/>
          <w:color w:val="000000"/>
          <w:sz w:val="24"/>
          <w:szCs w:val="24"/>
        </w:rPr>
        <w:softHyphen/>
        <w:t>ца. (Изучается одна былина по выбору.) Для внеклас</w:t>
      </w:r>
      <w:r w:rsidRPr="00897CE1">
        <w:rPr>
          <w:rFonts w:ascii="Times New Roman" w:hAnsi="Times New Roman"/>
          <w:color w:val="000000"/>
          <w:sz w:val="24"/>
          <w:szCs w:val="24"/>
        </w:rPr>
        <w:softHyphen/>
        <w:t>сного чтения.</w:t>
      </w:r>
    </w:p>
    <w:p w:rsidR="00B42363" w:rsidRPr="00897CE1" w:rsidRDefault="00B42363" w:rsidP="00B42363">
      <w:pPr>
        <w:shd w:val="clear" w:color="auto" w:fill="FFFFFF"/>
        <w:spacing w:after="0"/>
        <w:ind w:firstLine="350"/>
        <w:jc w:val="both"/>
        <w:rPr>
          <w:rFonts w:ascii="Times New Roman" w:hAnsi="Times New Roman"/>
          <w:sz w:val="24"/>
          <w:szCs w:val="24"/>
        </w:rPr>
      </w:pPr>
      <w:r w:rsidRPr="00897CE1">
        <w:rPr>
          <w:rFonts w:ascii="Times New Roman" w:hAnsi="Times New Roman"/>
          <w:color w:val="000000"/>
          <w:sz w:val="24"/>
          <w:szCs w:val="24"/>
        </w:rPr>
        <w:t xml:space="preserve">Новгородский цикл былин. </w:t>
      </w:r>
      <w:r w:rsidRPr="00897CE1">
        <w:rPr>
          <w:rFonts w:ascii="Times New Roman" w:hAnsi="Times New Roman"/>
          <w:b/>
          <w:bCs/>
          <w:i/>
          <w:iCs/>
          <w:color w:val="000000"/>
          <w:sz w:val="24"/>
          <w:szCs w:val="24"/>
        </w:rPr>
        <w:t xml:space="preserve">«Садко». </w:t>
      </w:r>
      <w:r w:rsidRPr="00897CE1">
        <w:rPr>
          <w:rFonts w:ascii="Times New Roman" w:hAnsi="Times New Roman"/>
          <w:color w:val="000000"/>
          <w:sz w:val="24"/>
          <w:szCs w:val="24"/>
        </w:rPr>
        <w:t>Своеобразие былины. Поэтичность. Тематическое различие Киевско</w:t>
      </w:r>
      <w:r w:rsidRPr="00897CE1">
        <w:rPr>
          <w:rFonts w:ascii="Times New Roman" w:hAnsi="Times New Roman"/>
          <w:color w:val="000000"/>
          <w:sz w:val="24"/>
          <w:szCs w:val="24"/>
        </w:rPr>
        <w:softHyphen/>
        <w:t>го и Новгородского циклов былин. Своеобразие былин</w:t>
      </w:r>
      <w:r w:rsidRPr="00897CE1">
        <w:rPr>
          <w:rFonts w:ascii="Times New Roman" w:hAnsi="Times New Roman"/>
          <w:color w:val="000000"/>
          <w:sz w:val="24"/>
          <w:szCs w:val="24"/>
        </w:rPr>
        <w:softHyphen/>
        <w:t>ного стиха. Собирание былин. Собиратели. (Для само</w:t>
      </w:r>
      <w:r w:rsidRPr="00897CE1">
        <w:rPr>
          <w:rFonts w:ascii="Times New Roman" w:hAnsi="Times New Roman"/>
          <w:color w:val="000000"/>
          <w:sz w:val="24"/>
          <w:szCs w:val="24"/>
        </w:rPr>
        <w:softHyphen/>
        <w:t>стоятельного чтения.)</w:t>
      </w:r>
    </w:p>
    <w:p w:rsidR="00B42363" w:rsidRPr="00897CE1" w:rsidRDefault="00B42363" w:rsidP="00B42363">
      <w:pPr>
        <w:shd w:val="clear" w:color="auto" w:fill="FFFFFF"/>
        <w:spacing w:after="0"/>
        <w:ind w:firstLine="331"/>
        <w:jc w:val="both"/>
        <w:rPr>
          <w:rFonts w:ascii="Times New Roman" w:hAnsi="Times New Roman"/>
          <w:sz w:val="24"/>
          <w:szCs w:val="24"/>
        </w:rPr>
      </w:pPr>
      <w:r w:rsidRPr="00897CE1">
        <w:rPr>
          <w:rFonts w:ascii="Times New Roman" w:hAnsi="Times New Roman"/>
          <w:b/>
          <w:bCs/>
          <w:i/>
          <w:iCs/>
          <w:color w:val="000000"/>
          <w:sz w:val="24"/>
          <w:szCs w:val="24"/>
        </w:rPr>
        <w:t xml:space="preserve">«Калевала» </w:t>
      </w:r>
      <w:r w:rsidRPr="00897CE1">
        <w:rPr>
          <w:rFonts w:ascii="Times New Roman" w:hAnsi="Times New Roman"/>
          <w:color w:val="000000"/>
          <w:sz w:val="24"/>
          <w:szCs w:val="24"/>
        </w:rPr>
        <w:t>— карело-финский мифологический эпос. Изображение жизни народа, его национальных тради</w:t>
      </w:r>
      <w:r w:rsidRPr="00897CE1">
        <w:rPr>
          <w:rFonts w:ascii="Times New Roman" w:hAnsi="Times New Roman"/>
          <w:color w:val="000000"/>
          <w:sz w:val="24"/>
          <w:szCs w:val="24"/>
        </w:rPr>
        <w:softHyphen/>
        <w:t>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color w:val="000000"/>
          <w:sz w:val="24"/>
          <w:szCs w:val="24"/>
        </w:rPr>
        <w:t>Теория литературы. Предание (развитие пред</w:t>
      </w:r>
      <w:r w:rsidRPr="00897CE1">
        <w:rPr>
          <w:rFonts w:ascii="Times New Roman" w:hAnsi="Times New Roman"/>
          <w:color w:val="000000"/>
          <w:sz w:val="24"/>
          <w:szCs w:val="24"/>
        </w:rPr>
        <w:softHyphen/>
        <w:t>ставлений). Гипербола (развитие представлений). Былина. Руны. Мифологический эпос (начальные представления).</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b/>
          <w:bCs/>
          <w:i/>
          <w:iCs/>
          <w:color w:val="000000"/>
          <w:sz w:val="24"/>
          <w:szCs w:val="24"/>
        </w:rPr>
        <w:lastRenderedPageBreak/>
        <w:t xml:space="preserve">Пословицы и поговорки. </w:t>
      </w:r>
      <w:r w:rsidRPr="00897CE1">
        <w:rPr>
          <w:rFonts w:ascii="Times New Roman" w:hAnsi="Times New Roman"/>
          <w:color w:val="000000"/>
          <w:sz w:val="24"/>
          <w:szCs w:val="24"/>
        </w:rPr>
        <w:t>Народная мудрость посло</w:t>
      </w:r>
      <w:r w:rsidRPr="00897CE1">
        <w:rPr>
          <w:rFonts w:ascii="Times New Roman" w:hAnsi="Times New Roman"/>
          <w:color w:val="000000"/>
          <w:sz w:val="24"/>
          <w:szCs w:val="24"/>
        </w:rPr>
        <w:softHyphen/>
        <w:t>виц и поговорок. Выражение в них духа народного языка.</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color w:val="000000"/>
          <w:sz w:val="24"/>
          <w:szCs w:val="24"/>
        </w:rPr>
        <w:t xml:space="preserve">Сборники пословиц. </w:t>
      </w:r>
      <w:proofErr w:type="gramStart"/>
      <w:r w:rsidRPr="00897CE1">
        <w:rPr>
          <w:rFonts w:ascii="Times New Roman" w:hAnsi="Times New Roman"/>
          <w:color w:val="000000"/>
          <w:sz w:val="24"/>
          <w:szCs w:val="24"/>
        </w:rPr>
        <w:t>Собиратели,пословиц</w:t>
      </w:r>
      <w:proofErr w:type="gramEnd"/>
      <w:r w:rsidRPr="00897CE1">
        <w:rPr>
          <w:rFonts w:ascii="Times New Roman" w:hAnsi="Times New Roman"/>
          <w:color w:val="000000"/>
          <w:sz w:val="24"/>
          <w:szCs w:val="24"/>
        </w:rPr>
        <w:t>. Меткость и точность языка. Краткость и выразительность. Прямой и переносный смысл пословиц. Пословицы народов ми</w:t>
      </w:r>
      <w:r w:rsidRPr="00897CE1">
        <w:rPr>
          <w:rFonts w:ascii="Times New Roman" w:hAnsi="Times New Roman"/>
          <w:color w:val="000000"/>
          <w:sz w:val="24"/>
          <w:szCs w:val="24"/>
        </w:rPr>
        <w:softHyphen/>
        <w:t>ра. Сходство и различия пословиц разных стран мира на одну тему (эпитеты, сравнения, метафоры).</w:t>
      </w:r>
    </w:p>
    <w:p w:rsidR="00B42363" w:rsidRPr="00897CE1" w:rsidRDefault="00B42363" w:rsidP="00B42363">
      <w:pPr>
        <w:shd w:val="clear" w:color="auto" w:fill="FFFFFF"/>
        <w:spacing w:after="0"/>
        <w:ind w:firstLine="336"/>
        <w:jc w:val="both"/>
        <w:rPr>
          <w:rFonts w:ascii="Times New Roman" w:hAnsi="Times New Roman"/>
          <w:color w:val="000000"/>
          <w:sz w:val="24"/>
          <w:szCs w:val="24"/>
        </w:rPr>
      </w:pPr>
      <w:r w:rsidRPr="00897CE1">
        <w:rPr>
          <w:rFonts w:ascii="Times New Roman" w:hAnsi="Times New Roman"/>
          <w:color w:val="000000"/>
          <w:sz w:val="24"/>
          <w:szCs w:val="24"/>
        </w:rPr>
        <w:t>Теория литера туры. Героический эпос, афори</w:t>
      </w:r>
      <w:r w:rsidRPr="00897CE1">
        <w:rPr>
          <w:rFonts w:ascii="Times New Roman" w:hAnsi="Times New Roman"/>
          <w:color w:val="000000"/>
          <w:sz w:val="24"/>
          <w:szCs w:val="24"/>
        </w:rPr>
        <w:softHyphen/>
        <w:t>стические жанры фольклора. Пословицы, поговорки (развитие представлений).</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В мире русской народной песни</w:t>
      </w:r>
      <w:r w:rsidRPr="00897CE1">
        <w:rPr>
          <w:rFonts w:ascii="Times New Roman" w:hAnsi="Times New Roman"/>
          <w:sz w:val="24"/>
          <w:szCs w:val="24"/>
          <w:lang w:bidi="ru-RU"/>
        </w:rPr>
        <w:t xml:space="preserve"> (лирические, ис</w:t>
      </w:r>
      <w:r w:rsidRPr="00897CE1">
        <w:rPr>
          <w:rFonts w:ascii="Times New Roman" w:hAnsi="Times New Roman"/>
          <w:sz w:val="24"/>
          <w:szCs w:val="24"/>
          <w:lang w:bidi="ru-RU"/>
        </w:rPr>
        <w:softHyphen/>
        <w:t>торические песни).</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«В темном лесе», «Уж ты ночка, ноченька тем</w:t>
      </w:r>
      <w:r w:rsidRPr="00897CE1">
        <w:rPr>
          <w:rFonts w:ascii="Times New Roman" w:hAnsi="Times New Roman"/>
          <w:i/>
          <w:iCs/>
          <w:sz w:val="24"/>
          <w:szCs w:val="24"/>
          <w:lang w:bidi="ru-RU"/>
        </w:rPr>
        <w:softHyphen/>
        <w:t>ная...», «Вдоль по улице метелица метет...», «Пуга</w:t>
      </w:r>
      <w:r w:rsidRPr="00897CE1">
        <w:rPr>
          <w:rFonts w:ascii="Times New Roman" w:hAnsi="Times New Roman"/>
          <w:i/>
          <w:iCs/>
          <w:sz w:val="24"/>
          <w:szCs w:val="24"/>
          <w:lang w:bidi="ru-RU"/>
        </w:rPr>
        <w:softHyphen/>
        <w:t>чев в темнице», «Пугачев казнен».</w:t>
      </w:r>
      <w:r w:rsidRPr="00897CE1">
        <w:rPr>
          <w:rFonts w:ascii="Times New Roman" w:hAnsi="Times New Roman"/>
          <w:sz w:val="24"/>
          <w:szCs w:val="24"/>
          <w:lang w:bidi="ru-RU"/>
        </w:rPr>
        <w:t xml:space="preserve"> Отражение жизни народа в народной песне</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Частушки</w:t>
      </w:r>
      <w:r w:rsidRPr="00897CE1">
        <w:rPr>
          <w:rFonts w:ascii="Times New Roman" w:hAnsi="Times New Roman"/>
          <w:sz w:val="24"/>
          <w:szCs w:val="24"/>
          <w:lang w:bidi="ru-RU"/>
        </w:rPr>
        <w:t xml:space="preserve"> как малый песенный жанр. Отражение различных сторон жизни народа в частушках. Разно</w:t>
      </w:r>
      <w:r w:rsidRPr="00897CE1">
        <w:rPr>
          <w:rFonts w:ascii="Times New Roman" w:hAnsi="Times New Roman"/>
          <w:sz w:val="24"/>
          <w:szCs w:val="24"/>
          <w:lang w:bidi="ru-RU"/>
        </w:rPr>
        <w:softHyphen/>
        <w:t>образие тематики частушек. Поэтика частушек.</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Предания</w:t>
      </w:r>
      <w:r w:rsidRPr="00897CE1">
        <w:rPr>
          <w:rFonts w:ascii="Times New Roman" w:hAnsi="Times New Roman"/>
          <w:sz w:val="24"/>
          <w:szCs w:val="24"/>
          <w:lang w:bidi="ru-RU"/>
        </w:rPr>
        <w:t xml:space="preserve"> как исторический жанр русской народ</w:t>
      </w:r>
      <w:r w:rsidRPr="00897CE1">
        <w:rPr>
          <w:rFonts w:ascii="Times New Roman" w:hAnsi="Times New Roman"/>
          <w:sz w:val="24"/>
          <w:szCs w:val="24"/>
          <w:lang w:bidi="ru-RU"/>
        </w:rPr>
        <w:softHyphen/>
        <w:t>ной прозы.</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«О Пугачеве», «О покорении Сибири Ермаком...».</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Особенности содержания и формы народных пре</w:t>
      </w:r>
      <w:r w:rsidRPr="00897CE1">
        <w:rPr>
          <w:rFonts w:ascii="Times New Roman" w:hAnsi="Times New Roman"/>
          <w:sz w:val="24"/>
          <w:szCs w:val="24"/>
          <w:lang w:bidi="ru-RU"/>
        </w:rPr>
        <w:softHyphen/>
        <w:t>даний.</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Народная песня, частушка (развитие представлений). Предание (развитие пред</w:t>
      </w:r>
      <w:r w:rsidRPr="00897CE1">
        <w:rPr>
          <w:rFonts w:ascii="Times New Roman" w:hAnsi="Times New Roman"/>
          <w:i/>
          <w:iCs/>
          <w:sz w:val="24"/>
          <w:szCs w:val="24"/>
          <w:lang w:bidi="ru-RU"/>
        </w:rPr>
        <w:softHyphen/>
        <w:t>ставлений).</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 xml:space="preserve">Развитие речи (далее — </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Выразительное чте</w:t>
      </w:r>
      <w:r w:rsidRPr="00897CE1">
        <w:rPr>
          <w:rFonts w:ascii="Times New Roman" w:hAnsi="Times New Roman"/>
          <w:sz w:val="24"/>
          <w:szCs w:val="24"/>
          <w:lang w:bidi="ru-RU"/>
        </w:rPr>
        <w:softHyphen/>
        <w:t>ние. Устное рецензирование выразительного чтения. Устный монологический ответ по плану с исполь</w:t>
      </w:r>
      <w:r w:rsidRPr="00897CE1">
        <w:rPr>
          <w:rFonts w:ascii="Times New Roman" w:hAnsi="Times New Roman"/>
          <w:sz w:val="24"/>
          <w:szCs w:val="24"/>
          <w:lang w:bidi="ru-RU"/>
        </w:rPr>
        <w:softHyphen/>
        <w:t>зованием цитирования. Участие в коллективном диалоге.</w:t>
      </w:r>
    </w:p>
    <w:p w:rsidR="00B42363" w:rsidRPr="00F05753" w:rsidRDefault="00B42363" w:rsidP="00B42363">
      <w:pPr>
        <w:spacing w:after="0"/>
        <w:rPr>
          <w:rFonts w:ascii="Times New Roman" w:eastAsia="Times New Roman" w:hAnsi="Times New Roman" w:cs="Times New Roman"/>
          <w:b/>
          <w:sz w:val="20"/>
          <w:szCs w:val="20"/>
        </w:rPr>
      </w:pPr>
      <w:r w:rsidRPr="00F05753">
        <w:rPr>
          <w:rFonts w:ascii="Times New Roman" w:eastAsia="Times New Roman" w:hAnsi="Times New Roman" w:cs="Times New Roman"/>
          <w:b/>
          <w:sz w:val="20"/>
          <w:szCs w:val="20"/>
        </w:rPr>
        <w:t>ИЗ ДРЕВНЕРУССКОЙ ЛИТЕРАТУРЫ</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«Повесть временных лет»</w:t>
      </w:r>
      <w:r w:rsidRPr="00897CE1">
        <w:rPr>
          <w:rFonts w:ascii="Times New Roman" w:eastAsia="Times New Roman" w:hAnsi="Times New Roman" w:cs="Times New Roman"/>
          <w:sz w:val="24"/>
          <w:szCs w:val="24"/>
        </w:rPr>
        <w:t xml:space="preserve"> как литературный памятник. </w:t>
      </w:r>
      <w:r w:rsidRPr="00897CE1">
        <w:rPr>
          <w:rFonts w:ascii="Times New Roman" w:eastAsia="Times New Roman" w:hAnsi="Times New Roman" w:cs="Times New Roman"/>
          <w:b/>
          <w:i/>
          <w:sz w:val="24"/>
          <w:szCs w:val="24"/>
        </w:rPr>
        <w:t>«Подвиг отрока-киевлянина и хитрость воеводы Претича».</w:t>
      </w:r>
      <w:r w:rsidRPr="00897CE1">
        <w:rPr>
          <w:rFonts w:ascii="Times New Roman" w:eastAsia="Times New Roman" w:hAnsi="Times New Roman" w:cs="Times New Roman"/>
          <w:sz w:val="24"/>
          <w:szCs w:val="24"/>
        </w:rPr>
        <w:t xml:space="preserve"> Отзвуки фольклора в летописи. Герои старинных «Повестей…» и их подвиги во имя мира на родной земле.</w:t>
      </w:r>
    </w:p>
    <w:p w:rsidR="00B42363" w:rsidRPr="00897CE1" w:rsidRDefault="00B42363" w:rsidP="00B42363">
      <w:pPr>
        <w:spacing w:after="0"/>
        <w:jc w:val="both"/>
        <w:rPr>
          <w:rFonts w:ascii="Times New Roman" w:eastAsia="Times New Roman" w:hAnsi="Times New Roman" w:cs="Times New Roman"/>
          <w:i/>
        </w:rPr>
      </w:pPr>
      <w:r w:rsidRPr="00897CE1">
        <w:rPr>
          <w:rFonts w:ascii="Times New Roman" w:eastAsia="Times New Roman" w:hAnsi="Times New Roman" w:cs="Times New Roman"/>
          <w:i/>
        </w:rPr>
        <w:t xml:space="preserve">Теория литературы. Летопись (начальное представление).  </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spacing w:val="-1"/>
        </w:rPr>
        <w:t xml:space="preserve">«Повесть временных лет», «Сказание о белгородском </w:t>
      </w:r>
      <w:r w:rsidRPr="00897CE1">
        <w:rPr>
          <w:rFonts w:ascii="Times New Roman" w:hAnsi="Times New Roman" w:cs="Times New Roman"/>
          <w:i/>
          <w:iCs/>
        </w:rPr>
        <w:t>киселе».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Русская летопись. Отражение исторических событий и вымысел, отражение народных идеалов (патриотизма, ума находчивости).</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rPr>
        <w:t xml:space="preserve"> </w:t>
      </w:r>
      <w:r w:rsidRPr="00897CE1">
        <w:rPr>
          <w:rFonts w:ascii="Times New Roman" w:hAnsi="Times New Roman" w:cs="Times New Roman"/>
          <w:i/>
        </w:rPr>
        <w:t>Теория литературы. Летопись (развитие представления)</w:t>
      </w:r>
    </w:p>
    <w:p w:rsidR="00B42363" w:rsidRPr="00897CE1" w:rsidRDefault="00B42363" w:rsidP="00B42363">
      <w:pPr>
        <w:shd w:val="clear" w:color="auto" w:fill="FFFFFF"/>
        <w:spacing w:after="0"/>
        <w:ind w:firstLine="350"/>
        <w:jc w:val="both"/>
        <w:rPr>
          <w:rFonts w:ascii="Times New Roman" w:hAnsi="Times New Roman"/>
          <w:sz w:val="24"/>
          <w:szCs w:val="24"/>
        </w:rPr>
      </w:pPr>
      <w:r w:rsidRPr="00897CE1">
        <w:rPr>
          <w:rFonts w:ascii="Times New Roman" w:hAnsi="Times New Roman"/>
          <w:b/>
          <w:bCs/>
          <w:i/>
          <w:iCs/>
          <w:color w:val="000000"/>
          <w:sz w:val="24"/>
          <w:szCs w:val="24"/>
        </w:rPr>
        <w:t xml:space="preserve">«Поучение» Владимира Мономаха </w:t>
      </w:r>
      <w:r w:rsidRPr="00897CE1">
        <w:rPr>
          <w:rFonts w:ascii="Times New Roman" w:hAnsi="Times New Roman"/>
          <w:b/>
          <w:bCs/>
          <w:color w:val="000000"/>
          <w:sz w:val="24"/>
          <w:szCs w:val="24"/>
        </w:rPr>
        <w:t xml:space="preserve">(отрывок), </w:t>
      </w:r>
      <w:r w:rsidRPr="00897CE1">
        <w:rPr>
          <w:rFonts w:ascii="Times New Roman" w:hAnsi="Times New Roman"/>
          <w:b/>
          <w:bCs/>
          <w:i/>
          <w:iCs/>
          <w:color w:val="000000"/>
          <w:sz w:val="24"/>
          <w:szCs w:val="24"/>
        </w:rPr>
        <w:t>«По</w:t>
      </w:r>
      <w:r w:rsidRPr="00897CE1">
        <w:rPr>
          <w:rFonts w:ascii="Times New Roman" w:hAnsi="Times New Roman"/>
          <w:b/>
          <w:bCs/>
          <w:i/>
          <w:iCs/>
          <w:color w:val="000000"/>
          <w:sz w:val="24"/>
          <w:szCs w:val="24"/>
        </w:rPr>
        <w:softHyphen/>
        <w:t xml:space="preserve">весть о Петре </w:t>
      </w:r>
      <w:r w:rsidRPr="00897CE1">
        <w:rPr>
          <w:rFonts w:ascii="Times New Roman" w:hAnsi="Times New Roman"/>
          <w:b/>
          <w:bCs/>
          <w:color w:val="000000"/>
          <w:sz w:val="24"/>
          <w:szCs w:val="24"/>
        </w:rPr>
        <w:t xml:space="preserve">и </w:t>
      </w:r>
      <w:r w:rsidRPr="00897CE1">
        <w:rPr>
          <w:rFonts w:ascii="Times New Roman" w:hAnsi="Times New Roman"/>
          <w:b/>
          <w:bCs/>
          <w:i/>
          <w:iCs/>
          <w:color w:val="000000"/>
          <w:sz w:val="24"/>
          <w:szCs w:val="24"/>
        </w:rPr>
        <w:t xml:space="preserve">Февронии Муромских». </w:t>
      </w:r>
      <w:proofErr w:type="gramStart"/>
      <w:r w:rsidRPr="00897CE1">
        <w:rPr>
          <w:rFonts w:ascii="Times New Roman" w:hAnsi="Times New Roman"/>
          <w:b/>
          <w:bCs/>
          <w:color w:val="000000"/>
          <w:sz w:val="24"/>
          <w:szCs w:val="24"/>
        </w:rPr>
        <w:t>Нравствен</w:t>
      </w:r>
      <w:r w:rsidRPr="00897CE1">
        <w:rPr>
          <w:rFonts w:ascii="Times New Roman" w:hAnsi="Times New Roman"/>
          <w:b/>
          <w:bCs/>
          <w:color w:val="000000"/>
          <w:sz w:val="24"/>
          <w:szCs w:val="24"/>
        </w:rPr>
        <w:softHyphen/>
        <w:t xml:space="preserve">ные </w:t>
      </w:r>
      <w:r w:rsidRPr="00897CE1">
        <w:rPr>
          <w:rFonts w:ascii="Times New Roman" w:hAnsi="Times New Roman"/>
          <w:color w:val="000000"/>
          <w:sz w:val="24"/>
          <w:szCs w:val="24"/>
        </w:rPr>
        <w:t xml:space="preserve"> заветы</w:t>
      </w:r>
      <w:proofErr w:type="gramEnd"/>
      <w:r w:rsidRPr="00897CE1">
        <w:rPr>
          <w:rFonts w:ascii="Times New Roman" w:hAnsi="Times New Roman"/>
          <w:color w:val="000000"/>
          <w:sz w:val="24"/>
          <w:szCs w:val="24"/>
        </w:rPr>
        <w:t xml:space="preserve"> Древней Руси. Внимание к личности, гимн любви и верности.</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color w:val="000000"/>
          <w:sz w:val="24"/>
          <w:szCs w:val="24"/>
        </w:rPr>
        <w:t>Теория литературы. Поучение (начальные пред</w:t>
      </w:r>
      <w:r w:rsidRPr="00897CE1">
        <w:rPr>
          <w:rFonts w:ascii="Times New Roman" w:hAnsi="Times New Roman"/>
          <w:color w:val="000000"/>
          <w:sz w:val="24"/>
          <w:szCs w:val="24"/>
        </w:rPr>
        <w:softHyphen/>
        <w:t>ставления).</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i/>
          <w:iCs/>
          <w:color w:val="000000"/>
          <w:sz w:val="24"/>
          <w:szCs w:val="24"/>
        </w:rPr>
        <w:t xml:space="preserve">«Повесть временных лет». </w:t>
      </w:r>
      <w:r w:rsidRPr="00897CE1">
        <w:rPr>
          <w:rFonts w:ascii="Times New Roman" w:hAnsi="Times New Roman"/>
          <w:b/>
          <w:bCs/>
          <w:color w:val="000000"/>
          <w:sz w:val="24"/>
          <w:szCs w:val="24"/>
        </w:rPr>
        <w:t xml:space="preserve">Отрывок «О пользе книг». </w:t>
      </w:r>
      <w:r w:rsidRPr="00897CE1">
        <w:rPr>
          <w:rFonts w:ascii="Times New Roman" w:hAnsi="Times New Roman"/>
          <w:color w:val="000000"/>
          <w:sz w:val="24"/>
          <w:szCs w:val="24"/>
        </w:rPr>
        <w:t>Формирование традиции уважительного отношения к книге.</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color w:val="000000"/>
          <w:sz w:val="24"/>
          <w:szCs w:val="24"/>
        </w:rPr>
        <w:t>Теория литературы. Летопись (развитие пред</w:t>
      </w:r>
      <w:r w:rsidRPr="00897CE1">
        <w:rPr>
          <w:rFonts w:ascii="Times New Roman" w:hAnsi="Times New Roman"/>
          <w:color w:val="000000"/>
          <w:sz w:val="24"/>
          <w:szCs w:val="24"/>
        </w:rPr>
        <w:softHyphen/>
        <w:t>ставлений).</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 xml:space="preserve">Из </w:t>
      </w:r>
      <w:r w:rsidRPr="00897CE1">
        <w:rPr>
          <w:rFonts w:ascii="Times New Roman" w:hAnsi="Times New Roman"/>
          <w:i/>
          <w:iCs/>
          <w:sz w:val="24"/>
          <w:szCs w:val="24"/>
          <w:lang w:bidi="ru-RU"/>
        </w:rPr>
        <w:t>«Жития Александра Невского».</w:t>
      </w:r>
      <w:r w:rsidRPr="00897CE1">
        <w:rPr>
          <w:rFonts w:ascii="Times New Roman" w:hAnsi="Times New Roman"/>
          <w:sz w:val="24"/>
          <w:szCs w:val="24"/>
          <w:lang w:bidi="ru-RU"/>
        </w:rPr>
        <w:t xml:space="preserve"> Зашита рус</w:t>
      </w:r>
      <w:r w:rsidRPr="00897CE1">
        <w:rPr>
          <w:rFonts w:ascii="Times New Roman" w:hAnsi="Times New Roman"/>
          <w:sz w:val="24"/>
          <w:szCs w:val="24"/>
          <w:lang w:bidi="ru-RU"/>
        </w:rPr>
        <w:softHyphen/>
        <w:t>ских земель от нашествий и набегов врагов. Бран</w:t>
      </w:r>
      <w:r w:rsidRPr="00897CE1">
        <w:rPr>
          <w:rFonts w:ascii="Times New Roman" w:hAnsi="Times New Roman"/>
          <w:sz w:val="24"/>
          <w:szCs w:val="24"/>
          <w:lang w:bidi="ru-RU"/>
        </w:rPr>
        <w:softHyphen/>
        <w:t>ные подвиги Александра Невского и его духовный подвиг самопожертвования. Художественные осо</w:t>
      </w:r>
      <w:r w:rsidRPr="00897CE1">
        <w:rPr>
          <w:rFonts w:ascii="Times New Roman" w:hAnsi="Times New Roman"/>
          <w:sz w:val="24"/>
          <w:szCs w:val="24"/>
          <w:lang w:bidi="ru-RU"/>
        </w:rPr>
        <w:softHyphen/>
        <w:t>бенности воинской повести и жития.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«Шемякин суд».</w:t>
      </w:r>
      <w:r w:rsidRPr="00897CE1">
        <w:rPr>
          <w:rFonts w:ascii="Times New Roman" w:hAnsi="Times New Roman"/>
          <w:sz w:val="24"/>
          <w:szCs w:val="24"/>
          <w:lang w:bidi="ru-RU"/>
        </w:rPr>
        <w:t xml:space="preserve"> Изображение действительных и вымышленных событий — главное новшество ли</w:t>
      </w:r>
      <w:r w:rsidRPr="00897CE1">
        <w:rPr>
          <w:rFonts w:ascii="Times New Roman" w:hAnsi="Times New Roman"/>
          <w:sz w:val="24"/>
          <w:szCs w:val="24"/>
          <w:lang w:bidi="ru-RU"/>
        </w:rPr>
        <w:softHyphen/>
        <w:t>тературы XVII в.</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Летопись. Древнерусская во</w:t>
      </w:r>
      <w:r w:rsidRPr="00897CE1">
        <w:rPr>
          <w:rFonts w:ascii="Times New Roman" w:hAnsi="Times New Roman"/>
          <w:i/>
          <w:iCs/>
          <w:sz w:val="24"/>
          <w:szCs w:val="24"/>
          <w:lang w:bidi="ru-RU"/>
        </w:rPr>
        <w:softHyphen/>
        <w:t>инская повесть (развитие представлений). Житие как жанр литературы (начальные представления). Сати</w:t>
      </w:r>
      <w:r w:rsidRPr="00897CE1">
        <w:rPr>
          <w:rFonts w:ascii="Times New Roman" w:hAnsi="Times New Roman"/>
          <w:i/>
          <w:iCs/>
          <w:sz w:val="24"/>
          <w:szCs w:val="24"/>
          <w:lang w:bidi="ru-RU"/>
        </w:rPr>
        <w:softHyphen/>
        <w:t>рическая повесть как жанр древнерусской литературы (начальные представления).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lastRenderedPageBreak/>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Выразительное чтение фрагментов древ</w:t>
      </w:r>
      <w:r w:rsidRPr="00897CE1">
        <w:rPr>
          <w:rFonts w:ascii="Times New Roman" w:hAnsi="Times New Roman"/>
          <w:sz w:val="24"/>
          <w:szCs w:val="24"/>
          <w:lang w:bidi="ru-RU"/>
        </w:rPr>
        <w:softHyphen/>
        <w:t>нерусской житийной литературы в современном переводе и сатирических произведений XVII в. Устное рецензирование выразительного чтения. Устные и письменные ответы на вопросы. Характе</w:t>
      </w:r>
      <w:r w:rsidRPr="00897CE1">
        <w:rPr>
          <w:rFonts w:ascii="Times New Roman" w:hAnsi="Times New Roman"/>
          <w:sz w:val="24"/>
          <w:szCs w:val="24"/>
          <w:lang w:bidi="ru-RU"/>
        </w:rPr>
        <w:softHyphen/>
        <w:t>ристика героев литературы XVII в. и их нравствен</w:t>
      </w:r>
      <w:r w:rsidRPr="00897CE1">
        <w:rPr>
          <w:rFonts w:ascii="Times New Roman" w:hAnsi="Times New Roman"/>
          <w:sz w:val="24"/>
          <w:szCs w:val="24"/>
          <w:lang w:bidi="ru-RU"/>
        </w:rPr>
        <w:softHyphen/>
        <w:t>ная оценка.</w:t>
      </w:r>
    </w:p>
    <w:p w:rsidR="00B42363" w:rsidRPr="00F05753" w:rsidRDefault="00B42363" w:rsidP="00F05753">
      <w:pPr>
        <w:spacing w:after="0"/>
        <w:ind w:firstLine="709"/>
        <w:rPr>
          <w:rFonts w:ascii="Times New Roman" w:eastAsia="Times New Roman" w:hAnsi="Times New Roman" w:cs="Times New Roman"/>
          <w:b/>
          <w:sz w:val="20"/>
          <w:szCs w:val="20"/>
        </w:rPr>
      </w:pPr>
      <w:r w:rsidRPr="00F05753">
        <w:rPr>
          <w:rFonts w:ascii="Times New Roman" w:eastAsia="Times New Roman" w:hAnsi="Times New Roman" w:cs="Times New Roman"/>
          <w:b/>
          <w:sz w:val="20"/>
          <w:szCs w:val="20"/>
        </w:rPr>
        <w:t xml:space="preserve">ИЗ ЛИТЕРАТУРЫ </w:t>
      </w:r>
      <w:r w:rsidRPr="00F05753">
        <w:rPr>
          <w:rFonts w:ascii="Times New Roman" w:eastAsia="Times New Roman" w:hAnsi="Times New Roman" w:cs="Times New Roman"/>
          <w:b/>
          <w:sz w:val="20"/>
          <w:szCs w:val="20"/>
          <w:lang w:val="en-US"/>
        </w:rPr>
        <w:t>XVIII</w:t>
      </w:r>
      <w:r w:rsidRPr="00F05753">
        <w:rPr>
          <w:rFonts w:ascii="Times New Roman" w:eastAsia="Times New Roman" w:hAnsi="Times New Roman" w:cs="Times New Roman"/>
          <w:b/>
          <w:sz w:val="20"/>
          <w:szCs w:val="20"/>
        </w:rPr>
        <w:t xml:space="preserve"> ВЕКА</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Михаил Васильевич Ломоносов.</w:t>
      </w:r>
      <w:r w:rsidRPr="00897CE1">
        <w:rPr>
          <w:rFonts w:ascii="Times New Roman" w:eastAsia="Times New Roman" w:hAnsi="Times New Roman" w:cs="Times New Roman"/>
          <w:sz w:val="24"/>
          <w:szCs w:val="24"/>
        </w:rPr>
        <w:t xml:space="preserve"> Краткий рассказ о жизни писателя. Ломоносов – ученый, поэт, художник, гражданин.</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«Случились вместе два астронома в пиру…»</w:t>
      </w:r>
      <w:r w:rsidRPr="00897CE1">
        <w:rPr>
          <w:rFonts w:ascii="Times New Roman" w:eastAsia="Times New Roman" w:hAnsi="Times New Roman" w:cs="Times New Roman"/>
          <w:sz w:val="24"/>
          <w:szCs w:val="24"/>
        </w:rPr>
        <w:t xml:space="preserve"> - научные истины в поэтической форме. Юмор стихотворения.</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Роды литературы: эпос, лирика, драма. Жанры литературы (начальное представление).</w:t>
      </w:r>
    </w:p>
    <w:p w:rsidR="00B42363" w:rsidRPr="00897CE1" w:rsidRDefault="00B42363" w:rsidP="00B42363">
      <w:pPr>
        <w:spacing w:after="0"/>
        <w:rPr>
          <w:rFonts w:ascii="Times New Roman" w:hAnsi="Times New Roman" w:cs="Times New Roman"/>
        </w:rPr>
      </w:pPr>
      <w:r w:rsidRPr="00897CE1">
        <w:rPr>
          <w:rFonts w:ascii="Times New Roman" w:hAnsi="Times New Roman" w:cs="Times New Roman"/>
        </w:rPr>
        <w:t>Русские басни. Иван Иванович Дмитриев. Краткий рассказ о жизни и творчестве баснописца.</w:t>
      </w:r>
    </w:p>
    <w:p w:rsidR="00B42363" w:rsidRPr="00897CE1" w:rsidRDefault="00B42363" w:rsidP="00B42363">
      <w:pPr>
        <w:spacing w:after="0"/>
        <w:rPr>
          <w:rFonts w:ascii="Times New Roman" w:hAnsi="Times New Roman" w:cs="Times New Roman"/>
        </w:rPr>
      </w:pPr>
      <w:r w:rsidRPr="00897CE1">
        <w:rPr>
          <w:rFonts w:ascii="Times New Roman" w:hAnsi="Times New Roman" w:cs="Times New Roman"/>
        </w:rPr>
        <w:t>«Муха». Противопоставление труда и безделья. Присвоение чужих заслуг. Смех над ленью и хвастовством.</w:t>
      </w:r>
    </w:p>
    <w:p w:rsidR="00B42363" w:rsidRPr="00897CE1" w:rsidRDefault="00124C10" w:rsidP="00B42363">
      <w:pPr>
        <w:spacing w:after="0"/>
        <w:rPr>
          <w:rFonts w:ascii="Times New Roman" w:hAnsi="Times New Roman" w:cs="Times New Roman"/>
          <w:i/>
        </w:rPr>
      </w:pPr>
      <w:r>
        <w:rPr>
          <w:rFonts w:ascii="Times New Roman" w:hAnsi="Times New Roman" w:cs="Times New Roman"/>
          <w:i/>
        </w:rPr>
        <w:t>Теория литерату</w:t>
      </w:r>
      <w:r w:rsidR="00B42363" w:rsidRPr="00897CE1">
        <w:rPr>
          <w:rFonts w:ascii="Times New Roman" w:hAnsi="Times New Roman" w:cs="Times New Roman"/>
          <w:i/>
        </w:rPr>
        <w:t>ры. Мораль в басне, аллегория, иносказание.</w:t>
      </w:r>
    </w:p>
    <w:p w:rsidR="00B42363" w:rsidRPr="00897CE1" w:rsidRDefault="00B42363" w:rsidP="00B42363">
      <w:pPr>
        <w:shd w:val="clear" w:color="auto" w:fill="FFFFFF"/>
        <w:spacing w:after="0"/>
        <w:ind w:firstLine="355"/>
        <w:jc w:val="both"/>
        <w:rPr>
          <w:rFonts w:ascii="Times New Roman" w:hAnsi="Times New Roman"/>
          <w:sz w:val="24"/>
          <w:szCs w:val="24"/>
        </w:rPr>
      </w:pPr>
      <w:r w:rsidRPr="00897CE1">
        <w:rPr>
          <w:rFonts w:ascii="Times New Roman" w:hAnsi="Times New Roman"/>
          <w:b/>
          <w:bCs/>
          <w:color w:val="000000"/>
          <w:sz w:val="24"/>
          <w:szCs w:val="24"/>
        </w:rPr>
        <w:t xml:space="preserve">Михаил Васильевич Ломоносов. </w:t>
      </w:r>
      <w:r w:rsidRPr="00897CE1">
        <w:rPr>
          <w:rFonts w:ascii="Times New Roman" w:hAnsi="Times New Roman"/>
          <w:color w:val="000000"/>
          <w:sz w:val="24"/>
          <w:szCs w:val="24"/>
        </w:rPr>
        <w:t>Краткий рассказ об ученом и поэте.</w:t>
      </w:r>
    </w:p>
    <w:p w:rsidR="00B42363" w:rsidRPr="00897CE1" w:rsidRDefault="00B42363" w:rsidP="00B42363">
      <w:pPr>
        <w:shd w:val="clear" w:color="auto" w:fill="FFFFFF"/>
        <w:spacing w:after="0"/>
        <w:ind w:firstLine="350"/>
        <w:jc w:val="both"/>
        <w:rPr>
          <w:rFonts w:ascii="Times New Roman" w:hAnsi="Times New Roman"/>
          <w:sz w:val="24"/>
          <w:szCs w:val="24"/>
        </w:rPr>
      </w:pPr>
      <w:r w:rsidRPr="00897CE1">
        <w:rPr>
          <w:rFonts w:ascii="Times New Roman" w:hAnsi="Times New Roman"/>
          <w:b/>
          <w:bCs/>
          <w:i/>
          <w:iCs/>
          <w:color w:val="000000"/>
          <w:sz w:val="24"/>
          <w:szCs w:val="24"/>
        </w:rPr>
        <w:t>«К статуе Петра Великого», «Ода на день вос</w:t>
      </w:r>
      <w:r w:rsidRPr="00897CE1">
        <w:rPr>
          <w:rFonts w:ascii="Times New Roman" w:hAnsi="Times New Roman"/>
          <w:b/>
          <w:bCs/>
          <w:i/>
          <w:iCs/>
          <w:color w:val="000000"/>
          <w:sz w:val="24"/>
          <w:szCs w:val="24"/>
        </w:rPr>
        <w:softHyphen/>
        <w:t>шествия на Всероссийский престол ея Величест</w:t>
      </w:r>
      <w:r w:rsidRPr="00897CE1">
        <w:rPr>
          <w:rFonts w:ascii="Times New Roman" w:hAnsi="Times New Roman"/>
          <w:b/>
          <w:bCs/>
          <w:i/>
          <w:iCs/>
          <w:color w:val="000000"/>
          <w:sz w:val="24"/>
          <w:szCs w:val="24"/>
        </w:rPr>
        <w:softHyphen/>
        <w:t xml:space="preserve">ва государыни Императрицы Елисаветы Петровны 1747 года» </w:t>
      </w:r>
      <w:r w:rsidRPr="00897CE1">
        <w:rPr>
          <w:rFonts w:ascii="Times New Roman" w:hAnsi="Times New Roman"/>
          <w:color w:val="000000"/>
          <w:sz w:val="24"/>
          <w:szCs w:val="24"/>
        </w:rPr>
        <w:t xml:space="preserve">(отрывок). Уверенность Ломоносова </w:t>
      </w:r>
      <w:r w:rsidRPr="00897CE1">
        <w:rPr>
          <w:rFonts w:ascii="Times New Roman" w:hAnsi="Times New Roman"/>
          <w:b/>
          <w:bCs/>
          <w:color w:val="000000"/>
          <w:sz w:val="24"/>
          <w:szCs w:val="24"/>
        </w:rPr>
        <w:t xml:space="preserve">в </w:t>
      </w:r>
      <w:r w:rsidRPr="00897CE1">
        <w:rPr>
          <w:rFonts w:ascii="Times New Roman" w:hAnsi="Times New Roman"/>
          <w:color w:val="000000"/>
          <w:sz w:val="24"/>
          <w:szCs w:val="24"/>
        </w:rPr>
        <w:t>буду</w:t>
      </w:r>
      <w:r w:rsidRPr="00897CE1">
        <w:rPr>
          <w:rFonts w:ascii="Times New Roman" w:hAnsi="Times New Roman"/>
          <w:color w:val="000000"/>
          <w:sz w:val="24"/>
          <w:szCs w:val="24"/>
        </w:rPr>
        <w:softHyphen/>
        <w:t>щем русской науки и ее творцов. Патриотизм. Призыв к миру. Признание труда, деяний на благо Родины важ</w:t>
      </w:r>
      <w:r w:rsidRPr="00897CE1">
        <w:rPr>
          <w:rFonts w:ascii="Times New Roman" w:hAnsi="Times New Roman"/>
          <w:color w:val="000000"/>
          <w:sz w:val="24"/>
          <w:szCs w:val="24"/>
        </w:rPr>
        <w:softHyphen/>
        <w:t>нейшей чертой гражданина.</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color w:val="000000"/>
          <w:sz w:val="24"/>
          <w:szCs w:val="24"/>
        </w:rPr>
        <w:t>Теория литературы. Ода (начальные представ</w:t>
      </w:r>
      <w:r w:rsidRPr="00897CE1">
        <w:rPr>
          <w:rFonts w:ascii="Times New Roman" w:hAnsi="Times New Roman"/>
          <w:color w:val="000000"/>
          <w:sz w:val="24"/>
          <w:szCs w:val="24"/>
        </w:rPr>
        <w:softHyphen/>
        <w:t>ления).</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b/>
          <w:bCs/>
          <w:color w:val="000000"/>
          <w:sz w:val="24"/>
          <w:szCs w:val="24"/>
        </w:rPr>
        <w:t xml:space="preserve">Гавриил Романович Державин. </w:t>
      </w:r>
      <w:r w:rsidRPr="00897CE1">
        <w:rPr>
          <w:rFonts w:ascii="Times New Roman" w:hAnsi="Times New Roman"/>
          <w:color w:val="000000"/>
          <w:sz w:val="24"/>
          <w:szCs w:val="24"/>
        </w:rPr>
        <w:t xml:space="preserve">Краткий рассказ о </w:t>
      </w:r>
      <w:r w:rsidRPr="00897CE1">
        <w:rPr>
          <w:rFonts w:ascii="Times New Roman" w:hAnsi="Times New Roman"/>
          <w:b/>
          <w:bCs/>
          <w:color w:val="000000"/>
          <w:sz w:val="24"/>
          <w:szCs w:val="24"/>
        </w:rPr>
        <w:t xml:space="preserve">поэте. </w:t>
      </w:r>
      <w:r w:rsidRPr="00897CE1">
        <w:rPr>
          <w:rFonts w:ascii="Times New Roman" w:hAnsi="Times New Roman"/>
          <w:b/>
          <w:bCs/>
          <w:i/>
          <w:iCs/>
          <w:color w:val="000000"/>
          <w:sz w:val="24"/>
          <w:szCs w:val="24"/>
        </w:rPr>
        <w:t xml:space="preserve">«Река времен в своем стремленье...», «На птичку...», «Признание». </w:t>
      </w:r>
      <w:r w:rsidRPr="00897CE1">
        <w:rPr>
          <w:rFonts w:ascii="Times New Roman" w:hAnsi="Times New Roman"/>
          <w:color w:val="000000"/>
          <w:sz w:val="24"/>
          <w:szCs w:val="24"/>
        </w:rPr>
        <w:t>Размышления о смысле жиз</w:t>
      </w:r>
      <w:r w:rsidRPr="00897CE1">
        <w:rPr>
          <w:rFonts w:ascii="Times New Roman" w:hAnsi="Times New Roman"/>
          <w:color w:val="000000"/>
          <w:sz w:val="24"/>
          <w:szCs w:val="24"/>
        </w:rPr>
        <w:softHyphen/>
        <w:t>ни, о судьбе. Утверждение необходимости свободы творчества.</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b/>
          <w:bCs/>
          <w:sz w:val="24"/>
          <w:szCs w:val="24"/>
          <w:lang w:bidi="ru-RU"/>
        </w:rPr>
        <w:t xml:space="preserve">Денис Иванович Фонвизин. </w:t>
      </w:r>
      <w:r w:rsidRPr="00897CE1">
        <w:rPr>
          <w:rFonts w:ascii="Times New Roman" w:hAnsi="Times New Roman"/>
          <w:sz w:val="24"/>
          <w:szCs w:val="24"/>
          <w:lang w:bidi="ru-RU"/>
        </w:rPr>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«Недоросль»</w:t>
      </w:r>
      <w:r w:rsidRPr="00897CE1">
        <w:rPr>
          <w:rFonts w:ascii="Times New Roman" w:hAnsi="Times New Roman"/>
          <w:sz w:val="24"/>
          <w:szCs w:val="24"/>
          <w:lang w:bidi="ru-RU"/>
        </w:rPr>
        <w:t xml:space="preserve"> (сцены). Сатирическая направлен</w:t>
      </w:r>
      <w:r w:rsidRPr="00897CE1">
        <w:rPr>
          <w:rFonts w:ascii="Times New Roman" w:hAnsi="Times New Roman"/>
          <w:sz w:val="24"/>
          <w:szCs w:val="24"/>
          <w:lang w:bidi="ru-RU"/>
        </w:rPr>
        <w:softHyphen/>
        <w:t>ность комедии. Проблема воспитания истинного гражданина. Социальная и нравственная проблема</w:t>
      </w:r>
      <w:r w:rsidRPr="00897CE1">
        <w:rPr>
          <w:rFonts w:ascii="Times New Roman" w:hAnsi="Times New Roman"/>
          <w:sz w:val="24"/>
          <w:szCs w:val="24"/>
          <w:lang w:bidi="ru-RU"/>
        </w:rPr>
        <w:softHyphen/>
        <w:t>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B42363" w:rsidRPr="00F05753" w:rsidRDefault="00B42363" w:rsidP="00F05753">
      <w:pPr>
        <w:spacing w:after="0" w:line="240" w:lineRule="auto"/>
        <w:rPr>
          <w:rFonts w:ascii="Times New Roman" w:hAnsi="Times New Roman"/>
          <w:i/>
          <w:iCs/>
          <w:color w:val="FF0000"/>
          <w:sz w:val="24"/>
          <w:szCs w:val="24"/>
          <w:lang w:bidi="ru-RU"/>
        </w:rPr>
      </w:pPr>
      <w:r w:rsidRPr="00897CE1">
        <w:rPr>
          <w:rFonts w:ascii="Times New Roman" w:hAnsi="Times New Roman"/>
          <w:i/>
          <w:iCs/>
          <w:color w:val="000000"/>
          <w:sz w:val="24"/>
          <w:szCs w:val="24"/>
          <w:lang w:bidi="ru-RU"/>
        </w:rPr>
        <w:t>Теория литературы. Понятие о классицизме. Ос</w:t>
      </w:r>
      <w:r w:rsidRPr="00897CE1">
        <w:rPr>
          <w:rFonts w:ascii="Times New Roman" w:hAnsi="Times New Roman"/>
          <w:i/>
          <w:iCs/>
          <w:color w:val="000000"/>
          <w:sz w:val="24"/>
          <w:szCs w:val="24"/>
          <w:lang w:bidi="ru-RU"/>
        </w:rPr>
        <w:softHyphen/>
        <w:t xml:space="preserve">новные </w:t>
      </w:r>
      <w:r w:rsidRPr="00897CE1">
        <w:rPr>
          <w:rFonts w:ascii="Times New Roman" w:hAnsi="Times New Roman"/>
          <w:i/>
          <w:iCs/>
          <w:color w:val="000000"/>
          <w:sz w:val="24"/>
          <w:szCs w:val="24"/>
          <w:lang w:bidi="en-US"/>
        </w:rPr>
        <w:t>правила</w:t>
      </w:r>
      <w:r w:rsidRPr="00897CE1">
        <w:rPr>
          <w:rFonts w:ascii="Times New Roman" w:hAnsi="Times New Roman"/>
          <w:i/>
          <w:iCs/>
          <w:color w:val="000000"/>
          <w:sz w:val="24"/>
          <w:szCs w:val="24"/>
        </w:rPr>
        <w:t xml:space="preserve"> </w:t>
      </w:r>
      <w:r w:rsidRPr="00897CE1">
        <w:rPr>
          <w:rFonts w:ascii="Times New Roman" w:hAnsi="Times New Roman"/>
          <w:i/>
          <w:iCs/>
          <w:color w:val="000000"/>
          <w:sz w:val="24"/>
          <w:szCs w:val="24"/>
          <w:lang w:bidi="ru-RU"/>
        </w:rPr>
        <w:t>классицизма в драматическом произ</w:t>
      </w:r>
      <w:r w:rsidRPr="00897CE1">
        <w:rPr>
          <w:rFonts w:ascii="Times New Roman" w:hAnsi="Times New Roman"/>
          <w:i/>
          <w:iCs/>
          <w:color w:val="000000"/>
          <w:sz w:val="24"/>
          <w:szCs w:val="24"/>
          <w:lang w:bidi="ru-RU"/>
        </w:rPr>
        <w:softHyphen/>
        <w:t>ведении.</w:t>
      </w:r>
    </w:p>
    <w:p w:rsidR="00F05753" w:rsidRDefault="00B42363" w:rsidP="00F05753">
      <w:pPr>
        <w:ind w:left="-142" w:firstLine="142"/>
        <w:rPr>
          <w:rFonts w:ascii="Times New Roman" w:eastAsia="Times New Roman" w:hAnsi="Times New Roman" w:cs="Times New Roman"/>
          <w:b/>
          <w:sz w:val="20"/>
          <w:szCs w:val="20"/>
        </w:rPr>
      </w:pPr>
      <w:r w:rsidRPr="00F05753">
        <w:rPr>
          <w:rFonts w:ascii="Times New Roman" w:eastAsia="Times New Roman" w:hAnsi="Times New Roman" w:cs="Times New Roman"/>
          <w:b/>
          <w:sz w:val="20"/>
          <w:szCs w:val="20"/>
        </w:rPr>
        <w:t xml:space="preserve">ИЗ ЛИТЕРАТУРЫ </w:t>
      </w:r>
      <w:r w:rsidRPr="00F05753">
        <w:rPr>
          <w:rFonts w:ascii="Times New Roman" w:eastAsia="Times New Roman" w:hAnsi="Times New Roman" w:cs="Times New Roman"/>
          <w:b/>
          <w:sz w:val="20"/>
          <w:szCs w:val="20"/>
          <w:lang w:val="en-US"/>
        </w:rPr>
        <w:t>XIX</w:t>
      </w:r>
      <w:r w:rsidRPr="00F05753">
        <w:rPr>
          <w:rFonts w:ascii="Times New Roman" w:eastAsia="Times New Roman" w:hAnsi="Times New Roman" w:cs="Times New Roman"/>
          <w:b/>
          <w:sz w:val="20"/>
          <w:szCs w:val="20"/>
        </w:rPr>
        <w:t xml:space="preserve"> ВЕКА</w:t>
      </w:r>
    </w:p>
    <w:p w:rsidR="00B42363" w:rsidRPr="00F05753" w:rsidRDefault="00B42363" w:rsidP="00F05753">
      <w:pPr>
        <w:ind w:left="-142" w:firstLine="142"/>
        <w:rPr>
          <w:rFonts w:ascii="Times New Roman" w:eastAsia="Times New Roman" w:hAnsi="Times New Roman" w:cs="Times New Roman"/>
          <w:b/>
          <w:sz w:val="20"/>
          <w:szCs w:val="20"/>
        </w:rPr>
      </w:pPr>
      <w:r w:rsidRPr="00897CE1">
        <w:rPr>
          <w:rFonts w:ascii="Times New Roman" w:eastAsia="Times New Roman" w:hAnsi="Times New Roman" w:cs="Times New Roman"/>
          <w:b/>
          <w:sz w:val="24"/>
          <w:szCs w:val="24"/>
        </w:rPr>
        <w:t>Русские басни.</w:t>
      </w:r>
    </w:p>
    <w:p w:rsidR="00B42363" w:rsidRPr="00897CE1"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 xml:space="preserve">Жанр басни. Истоки басенного жанра (Эзоп, Лафонтен, русские баснописцы </w:t>
      </w:r>
      <w:r w:rsidRPr="00897CE1">
        <w:rPr>
          <w:rFonts w:ascii="Times New Roman" w:eastAsia="Times New Roman" w:hAnsi="Times New Roman" w:cs="Times New Roman"/>
          <w:sz w:val="24"/>
          <w:szCs w:val="24"/>
          <w:lang w:val="en-US"/>
        </w:rPr>
        <w:t>XVIII</w:t>
      </w:r>
      <w:r w:rsidRPr="00897CE1">
        <w:rPr>
          <w:rFonts w:ascii="Times New Roman" w:eastAsia="Times New Roman" w:hAnsi="Times New Roman" w:cs="Times New Roman"/>
          <w:sz w:val="24"/>
          <w:szCs w:val="24"/>
        </w:rPr>
        <w:t xml:space="preserve"> века).</w:t>
      </w:r>
    </w:p>
    <w:p w:rsidR="00B42363" w:rsidRPr="00897CE1"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Иван Андреевич Крылов.</w:t>
      </w:r>
      <w:r w:rsidRPr="00897CE1">
        <w:rPr>
          <w:rFonts w:ascii="Times New Roman" w:eastAsia="Times New Roman" w:hAnsi="Times New Roman" w:cs="Times New Roman"/>
          <w:sz w:val="24"/>
          <w:szCs w:val="24"/>
        </w:rPr>
        <w:t xml:space="preserve"> Краткий рассказ о баснописце. </w:t>
      </w:r>
      <w:r w:rsidRPr="00897CE1">
        <w:rPr>
          <w:rFonts w:ascii="Times New Roman" w:eastAsia="Times New Roman" w:hAnsi="Times New Roman" w:cs="Times New Roman"/>
          <w:b/>
          <w:i/>
          <w:sz w:val="24"/>
          <w:szCs w:val="24"/>
        </w:rPr>
        <w:t>«Ворона и Лисица», «Волк и Ягненок», «Свинья под дубом».</w:t>
      </w:r>
      <w:r w:rsidRPr="00897CE1">
        <w:rPr>
          <w:rFonts w:ascii="Times New Roman" w:eastAsia="Times New Roman" w:hAnsi="Times New Roman" w:cs="Times New Roman"/>
          <w:sz w:val="24"/>
          <w:szCs w:val="24"/>
        </w:rPr>
        <w:t xml:space="preserve"> Осмеяние пороков – грубой силы, жадности, неблагодарности, хитрости. </w:t>
      </w:r>
      <w:r w:rsidRPr="00897CE1">
        <w:rPr>
          <w:rFonts w:ascii="Times New Roman" w:eastAsia="Times New Roman" w:hAnsi="Times New Roman" w:cs="Times New Roman"/>
          <w:b/>
          <w:i/>
          <w:sz w:val="24"/>
          <w:szCs w:val="24"/>
        </w:rPr>
        <w:t>«Волк на псарне»</w:t>
      </w:r>
      <w:r w:rsidRPr="00897CE1">
        <w:rPr>
          <w:rFonts w:ascii="Times New Roman" w:eastAsia="Times New Roman" w:hAnsi="Times New Roman" w:cs="Times New Roman"/>
          <w:sz w:val="24"/>
          <w:szCs w:val="24"/>
        </w:rPr>
        <w:t xml:space="preserve"> - отражение исторических событий в басне; патриотическая позиция автора.</w:t>
      </w:r>
    </w:p>
    <w:p w:rsidR="00B42363" w:rsidRPr="00897CE1" w:rsidRDefault="00B42363" w:rsidP="00F05753">
      <w:pPr>
        <w:spacing w:after="0"/>
        <w:ind w:left="-142" w:firstLine="142"/>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Рассказ и мораль в басне. Аллегория. Выразительное чтение басен (инсценирование).</w:t>
      </w:r>
    </w:p>
    <w:p w:rsidR="00B42363" w:rsidRPr="00897CE1" w:rsidRDefault="00B42363" w:rsidP="00F05753">
      <w:pPr>
        <w:spacing w:after="0"/>
        <w:ind w:left="-142" w:firstLine="142"/>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Басня (развитие представления), аллегория (начальное представление), понятие об эзоповом языке.</w:t>
      </w:r>
    </w:p>
    <w:p w:rsidR="00B42363" w:rsidRPr="00897CE1" w:rsidRDefault="00B42363" w:rsidP="00F05753">
      <w:pPr>
        <w:spacing w:after="0"/>
        <w:ind w:left="-142" w:firstLine="142"/>
        <w:jc w:val="both"/>
        <w:rPr>
          <w:rFonts w:ascii="Times New Roman" w:eastAsia="Times New Roman" w:hAnsi="Times New Roman" w:cs="Times New Roman"/>
          <w:i/>
          <w:sz w:val="24"/>
          <w:szCs w:val="24"/>
        </w:rPr>
      </w:pPr>
      <w:r w:rsidRPr="00897CE1">
        <w:rPr>
          <w:rFonts w:ascii="Times New Roman" w:eastAsia="Times New Roman" w:hAnsi="Times New Roman" w:cs="Times New Roman"/>
          <w:b/>
          <w:sz w:val="24"/>
          <w:szCs w:val="24"/>
        </w:rPr>
        <w:t xml:space="preserve">Василий Андреевич Жуковский. </w:t>
      </w:r>
      <w:r w:rsidRPr="00897CE1">
        <w:rPr>
          <w:rFonts w:ascii="Times New Roman" w:eastAsia="Times New Roman" w:hAnsi="Times New Roman" w:cs="Times New Roman"/>
          <w:sz w:val="24"/>
          <w:szCs w:val="24"/>
        </w:rPr>
        <w:t>Краткий рассказ о поэте.</w:t>
      </w:r>
    </w:p>
    <w:p w:rsidR="00B42363" w:rsidRPr="00897CE1"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lastRenderedPageBreak/>
        <w:t>«Спящая царевна».</w:t>
      </w:r>
      <w:r w:rsidRPr="00897CE1">
        <w:rPr>
          <w:rFonts w:ascii="Times New Roman" w:eastAsia="Times New Roman" w:hAnsi="Times New Roman" w:cs="Times New Roman"/>
          <w:sz w:val="24"/>
          <w:szCs w:val="24"/>
        </w:rPr>
        <w:t xml:space="preserve"> Сходные и различные черты сказки Жуковского и народной сказки. Герои литературной сказки, особенности сюжета.</w:t>
      </w:r>
    </w:p>
    <w:p w:rsidR="00B42363" w:rsidRPr="00897CE1"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«Кубок».</w:t>
      </w:r>
      <w:r w:rsidRPr="00897CE1">
        <w:rPr>
          <w:rFonts w:ascii="Times New Roman" w:eastAsia="Times New Roman" w:hAnsi="Times New Roman" w:cs="Times New Roman"/>
          <w:sz w:val="24"/>
          <w:szCs w:val="24"/>
        </w:rPr>
        <w:t xml:space="preserve"> Благородство и жестокость. Герои баллады.</w:t>
      </w:r>
    </w:p>
    <w:p w:rsidR="00B42363" w:rsidRPr="00897CE1" w:rsidRDefault="00B42363" w:rsidP="00F05753">
      <w:pPr>
        <w:spacing w:after="0"/>
        <w:ind w:left="-142" w:firstLine="142"/>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Баллада (начальное представление).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Александр Сергеевич Пушкин.</w:t>
      </w:r>
      <w:r w:rsidRPr="00897CE1">
        <w:rPr>
          <w:rFonts w:ascii="Times New Roman" w:eastAsia="Times New Roman" w:hAnsi="Times New Roman" w:cs="Times New Roman"/>
          <w:sz w:val="24"/>
          <w:szCs w:val="24"/>
        </w:rPr>
        <w:t xml:space="preserve"> Краткий рассказ о жизни поэта (детство, годы учения).</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 xml:space="preserve">Стихотворение </w:t>
      </w:r>
      <w:r w:rsidRPr="00897CE1">
        <w:rPr>
          <w:rFonts w:ascii="Times New Roman" w:eastAsia="Times New Roman" w:hAnsi="Times New Roman" w:cs="Times New Roman"/>
          <w:b/>
          <w:i/>
          <w:sz w:val="24"/>
          <w:szCs w:val="24"/>
        </w:rPr>
        <w:t>«Няне»</w:t>
      </w:r>
      <w:r w:rsidRPr="00897CE1">
        <w:rPr>
          <w:rFonts w:ascii="Times New Roman" w:eastAsia="Times New Roman" w:hAnsi="Times New Roman" w:cs="Times New Roman"/>
          <w:sz w:val="24"/>
          <w:szCs w:val="24"/>
        </w:rPr>
        <w:t xml:space="preserve"> - поэтизация образа няни; мотивы одиночества и грусти, скрашиваемые любовью няни, её сказками и песнями.</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«У лукоморья дуб зеленый…».</w:t>
      </w:r>
      <w:r w:rsidRPr="00897CE1">
        <w:rPr>
          <w:rFonts w:ascii="Times New Roman" w:eastAsia="Times New Roman" w:hAnsi="Times New Roman" w:cs="Times New Roman"/>
          <w:sz w:val="24"/>
          <w:szCs w:val="24"/>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«Сказка о мертвой царевне и семи богатырях»</w:t>
      </w:r>
      <w:r w:rsidRPr="00897CE1">
        <w:rPr>
          <w:rFonts w:ascii="Times New Roman" w:eastAsia="Times New Roman" w:hAnsi="Times New Roman" w:cs="Times New Roman"/>
          <w:sz w:val="24"/>
          <w:szCs w:val="24"/>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B42363" w:rsidRPr="00F05753" w:rsidRDefault="00B42363" w:rsidP="00F0575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Лирическое послание (начальные представления). Пр</w:t>
      </w:r>
      <w:r w:rsidR="00F05753">
        <w:rPr>
          <w:rFonts w:ascii="Times New Roman" w:eastAsia="Times New Roman" w:hAnsi="Times New Roman" w:cs="Times New Roman"/>
          <w:i/>
          <w:sz w:val="24"/>
          <w:szCs w:val="24"/>
        </w:rPr>
        <w:t>олог (начальные представления).</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 xml:space="preserve">Антоний Погорельский. </w:t>
      </w:r>
      <w:r w:rsidRPr="00897CE1">
        <w:rPr>
          <w:rFonts w:ascii="Times New Roman" w:eastAsia="Times New Roman" w:hAnsi="Times New Roman" w:cs="Times New Roman"/>
          <w:b/>
          <w:i/>
          <w:sz w:val="24"/>
          <w:szCs w:val="24"/>
        </w:rPr>
        <w:t xml:space="preserve">«Черная курица, или Подземные жители». </w:t>
      </w:r>
      <w:r w:rsidRPr="00897CE1">
        <w:rPr>
          <w:rFonts w:ascii="Times New Roman" w:eastAsia="Times New Roman" w:hAnsi="Times New Roman" w:cs="Times New Roman"/>
          <w:sz w:val="24"/>
          <w:szCs w:val="24"/>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 xml:space="preserve">Михаил Юрьевич Лермонтов. </w:t>
      </w:r>
      <w:r w:rsidRPr="00897CE1">
        <w:rPr>
          <w:rFonts w:ascii="Times New Roman" w:eastAsia="Times New Roman" w:hAnsi="Times New Roman" w:cs="Times New Roman"/>
          <w:sz w:val="24"/>
          <w:szCs w:val="24"/>
        </w:rPr>
        <w:t xml:space="preserve">Краткий рассказ о поэте. </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«Бородино»</w:t>
      </w:r>
      <w:r w:rsidRPr="00897CE1">
        <w:rPr>
          <w:rFonts w:ascii="Times New Roman" w:eastAsia="Times New Roman" w:hAnsi="Times New Roman" w:cs="Times New Roman"/>
          <w:sz w:val="24"/>
          <w:szCs w:val="24"/>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Сравнение, гипербола, эпитет (развитие представлений), метафора, звукопись, аллитерация (начальное представление).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Николай Васильевич Гоголь.</w:t>
      </w:r>
      <w:r w:rsidRPr="00897CE1">
        <w:rPr>
          <w:rFonts w:ascii="Times New Roman" w:eastAsia="Times New Roman" w:hAnsi="Times New Roman" w:cs="Times New Roman"/>
          <w:sz w:val="24"/>
          <w:szCs w:val="24"/>
        </w:rPr>
        <w:t xml:space="preserve"> Краткий рассказ о писателе. </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 xml:space="preserve">«Заколдованное место» </w:t>
      </w:r>
      <w:r w:rsidRPr="00897CE1">
        <w:rPr>
          <w:rFonts w:ascii="Times New Roman" w:eastAsia="Times New Roman" w:hAnsi="Times New Roman" w:cs="Times New Roman"/>
          <w:sz w:val="24"/>
          <w:szCs w:val="24"/>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 xml:space="preserve">«Ночь перед Рождеством». </w:t>
      </w:r>
      <w:r w:rsidRPr="00897CE1">
        <w:rPr>
          <w:rFonts w:ascii="Times New Roman" w:eastAsia="Times New Roman" w:hAnsi="Times New Roman" w:cs="Times New Roman"/>
          <w:sz w:val="24"/>
          <w:szCs w:val="24"/>
        </w:rPr>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Фантастика (развитие представлений). Юмор (развитие представлений).</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lastRenderedPageBreak/>
        <w:t>Николай Алексеевич Некрасов.</w:t>
      </w:r>
      <w:r w:rsidRPr="00897CE1">
        <w:rPr>
          <w:rFonts w:ascii="Times New Roman" w:eastAsia="Times New Roman" w:hAnsi="Times New Roman" w:cs="Times New Roman"/>
          <w:sz w:val="24"/>
          <w:szCs w:val="24"/>
        </w:rPr>
        <w:t xml:space="preserve"> Краткий рассказ о поэте.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 xml:space="preserve">«На Волге». </w:t>
      </w:r>
      <w:r w:rsidRPr="00897CE1">
        <w:rPr>
          <w:rFonts w:ascii="Times New Roman" w:eastAsia="Times New Roman" w:hAnsi="Times New Roman" w:cs="Times New Roman"/>
          <w:sz w:val="24"/>
          <w:szCs w:val="24"/>
        </w:rPr>
        <w:t>Картины природы. Раздумья поэта о судьбе народа. Вера в потенциальные силы народ, лучшую его судьбу. (Для внеклассного чтения).</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«Есть женщины в русских селеньях…».</w:t>
      </w:r>
      <w:r w:rsidRPr="00897CE1">
        <w:rPr>
          <w:rFonts w:ascii="Times New Roman" w:eastAsia="Times New Roman" w:hAnsi="Times New Roman" w:cs="Times New Roman"/>
          <w:sz w:val="24"/>
          <w:szCs w:val="24"/>
        </w:rPr>
        <w:t xml:space="preserve"> Поэтический образ русской женщины.</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 xml:space="preserve">Стихотворение </w:t>
      </w:r>
      <w:r w:rsidRPr="00897CE1">
        <w:rPr>
          <w:rFonts w:ascii="Times New Roman" w:eastAsia="Times New Roman" w:hAnsi="Times New Roman" w:cs="Times New Roman"/>
          <w:b/>
          <w:i/>
          <w:sz w:val="24"/>
          <w:szCs w:val="24"/>
        </w:rPr>
        <w:t>«Крестьянские дети».</w:t>
      </w:r>
      <w:r w:rsidRPr="00897CE1">
        <w:rPr>
          <w:rFonts w:ascii="Times New Roman" w:eastAsia="Times New Roman" w:hAnsi="Times New Roman" w:cs="Times New Roman"/>
          <w:sz w:val="24"/>
          <w:szCs w:val="24"/>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Эпитет (развитие представлений).</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Иван Сергеевич Тургенев.</w:t>
      </w:r>
      <w:r w:rsidRPr="00897CE1">
        <w:rPr>
          <w:rFonts w:ascii="Times New Roman" w:eastAsia="Times New Roman" w:hAnsi="Times New Roman" w:cs="Times New Roman"/>
          <w:sz w:val="24"/>
          <w:szCs w:val="24"/>
        </w:rPr>
        <w:t xml:space="preserve"> Краткий рассказ о писателе (детство и начало литературной деятельности).</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«Муму»</w:t>
      </w:r>
      <w:r w:rsidRPr="00897CE1">
        <w:rPr>
          <w:rFonts w:ascii="Times New Roman" w:eastAsia="Times New Roman" w:hAnsi="Times New Roman" w:cs="Times New Roman"/>
          <w:sz w:val="24"/>
          <w:szCs w:val="24"/>
        </w:rPr>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Портрет, пейзаж (начальное представление). Литературный герой (начальное представление).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 xml:space="preserve">Афанасий Афанасьевич Фет. </w:t>
      </w:r>
      <w:r w:rsidRPr="00897CE1">
        <w:rPr>
          <w:rFonts w:ascii="Times New Roman" w:eastAsia="Times New Roman" w:hAnsi="Times New Roman" w:cs="Times New Roman"/>
          <w:sz w:val="24"/>
          <w:szCs w:val="24"/>
        </w:rPr>
        <w:t xml:space="preserve">Краткий рассказ о поэте. Стихотворение </w:t>
      </w:r>
      <w:r w:rsidRPr="00897CE1">
        <w:rPr>
          <w:rFonts w:ascii="Times New Roman" w:eastAsia="Times New Roman" w:hAnsi="Times New Roman" w:cs="Times New Roman"/>
          <w:b/>
          <w:i/>
          <w:sz w:val="24"/>
          <w:szCs w:val="24"/>
        </w:rPr>
        <w:t xml:space="preserve">«Весенний дождь» </w:t>
      </w:r>
      <w:r w:rsidRPr="00897CE1">
        <w:rPr>
          <w:rFonts w:ascii="Times New Roman" w:eastAsia="Times New Roman" w:hAnsi="Times New Roman" w:cs="Times New Roman"/>
          <w:sz w:val="24"/>
          <w:szCs w:val="24"/>
        </w:rPr>
        <w:t>- радостная, яркая, полная движения картина весенней природы. Краски, звуки, запахи как воплощение красоты жизни.</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Лев Николаевич Толстой.</w:t>
      </w:r>
      <w:r w:rsidRPr="00897CE1">
        <w:rPr>
          <w:rFonts w:ascii="Times New Roman" w:eastAsia="Times New Roman" w:hAnsi="Times New Roman" w:cs="Times New Roman"/>
          <w:sz w:val="24"/>
          <w:szCs w:val="24"/>
        </w:rPr>
        <w:t xml:space="preserve">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«Кавказский пленник».</w:t>
      </w:r>
      <w:r w:rsidRPr="00897CE1">
        <w:rPr>
          <w:rFonts w:ascii="Times New Roman" w:eastAsia="Times New Roman" w:hAnsi="Times New Roman" w:cs="Times New Roman"/>
          <w:sz w:val="24"/>
          <w:szCs w:val="24"/>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Сравнение (развитие представлений). Сюжет (начальное представление).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Антон Павлович Чехов.</w:t>
      </w:r>
      <w:r w:rsidRPr="00897CE1">
        <w:rPr>
          <w:rFonts w:ascii="Times New Roman" w:eastAsia="Times New Roman" w:hAnsi="Times New Roman" w:cs="Times New Roman"/>
          <w:sz w:val="24"/>
          <w:szCs w:val="24"/>
        </w:rPr>
        <w:t xml:space="preserve">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«Хирургия»</w:t>
      </w:r>
      <w:r w:rsidRPr="00897CE1">
        <w:rPr>
          <w:rFonts w:ascii="Times New Roman" w:eastAsia="Times New Roman" w:hAnsi="Times New Roman" w:cs="Times New Roman"/>
          <w:sz w:val="24"/>
          <w:szCs w:val="24"/>
        </w:rPr>
        <w:t xml:space="preserve"> - осмеяние глупости и невежества героев рассказа. Юмор ситуации. Речь персонажей как средство их характеристики.</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Юмор (развитие представлений), речевая характеристика персонажей (начальные представления</w:t>
      </w:r>
      <w:proofErr w:type="gramStart"/>
      <w:r w:rsidRPr="00897CE1">
        <w:rPr>
          <w:rFonts w:ascii="Times New Roman" w:eastAsia="Times New Roman" w:hAnsi="Times New Roman" w:cs="Times New Roman"/>
          <w:i/>
          <w:sz w:val="24"/>
          <w:szCs w:val="24"/>
        </w:rPr>
        <w:t>) .</w:t>
      </w:r>
      <w:proofErr w:type="gramEnd"/>
      <w:r w:rsidRPr="00897CE1">
        <w:rPr>
          <w:rFonts w:ascii="Times New Roman" w:eastAsia="Times New Roman" w:hAnsi="Times New Roman" w:cs="Times New Roman"/>
          <w:i/>
          <w:sz w:val="24"/>
          <w:szCs w:val="24"/>
        </w:rPr>
        <w:t xml:space="preserve"> речь героев как средство создания комической ситуации.</w:t>
      </w:r>
    </w:p>
    <w:p w:rsidR="00B42363" w:rsidRPr="00897CE1" w:rsidRDefault="00B42363" w:rsidP="00B42363">
      <w:pPr>
        <w:spacing w:after="0"/>
        <w:jc w:val="center"/>
        <w:rPr>
          <w:rFonts w:ascii="Times New Roman" w:eastAsia="Times New Roman" w:hAnsi="Times New Roman" w:cs="Times New Roman"/>
          <w:b/>
          <w:sz w:val="24"/>
          <w:szCs w:val="24"/>
        </w:rPr>
      </w:pPr>
    </w:p>
    <w:p w:rsidR="00B42363" w:rsidRPr="00897CE1" w:rsidRDefault="00124C10" w:rsidP="00B42363">
      <w:pPr>
        <w:spacing w:after="0"/>
        <w:jc w:val="both"/>
        <w:rPr>
          <w:rFonts w:ascii="Times New Roman" w:hAnsi="Times New Roman" w:cs="Times New Roman"/>
        </w:rPr>
      </w:pPr>
      <w:r>
        <w:rPr>
          <w:rFonts w:ascii="Times New Roman" w:hAnsi="Times New Roman" w:cs="Times New Roman"/>
          <w:b/>
        </w:rPr>
        <w:t xml:space="preserve">              </w:t>
      </w:r>
      <w:r w:rsidR="00B42363" w:rsidRPr="00124C10">
        <w:rPr>
          <w:rFonts w:ascii="Times New Roman" w:hAnsi="Times New Roman" w:cs="Times New Roman"/>
          <w:b/>
        </w:rPr>
        <w:t>Иван Андреевич Крылов</w:t>
      </w:r>
      <w:r w:rsidR="00B42363" w:rsidRPr="00897CE1">
        <w:rPr>
          <w:rFonts w:ascii="Times New Roman" w:hAnsi="Times New Roman" w:cs="Times New Roman"/>
        </w:rPr>
        <w:t>. Краткий рассказ о писателе-баснописце.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Басня. Аллегория (развитие представлений).</w:t>
      </w:r>
    </w:p>
    <w:p w:rsidR="00B42363" w:rsidRPr="00897CE1" w:rsidRDefault="00124C10" w:rsidP="00B42363">
      <w:pPr>
        <w:spacing w:after="0"/>
        <w:jc w:val="both"/>
        <w:rPr>
          <w:rFonts w:ascii="Times New Roman" w:hAnsi="Times New Roman" w:cs="Times New Roman"/>
        </w:rPr>
      </w:pPr>
      <w:r>
        <w:rPr>
          <w:rFonts w:ascii="Times New Roman" w:hAnsi="Times New Roman" w:cs="Times New Roman"/>
          <w:b/>
        </w:rPr>
        <w:t xml:space="preserve">              </w:t>
      </w:r>
      <w:r w:rsidR="00B42363" w:rsidRPr="00124C10">
        <w:rPr>
          <w:rFonts w:ascii="Times New Roman" w:hAnsi="Times New Roman" w:cs="Times New Roman"/>
          <w:b/>
        </w:rPr>
        <w:t>Александр Сергеевич Пушкин.</w:t>
      </w:r>
      <w:r w:rsidR="00B42363" w:rsidRPr="00897CE1">
        <w:rPr>
          <w:rFonts w:ascii="Times New Roman" w:hAnsi="Times New Roman" w:cs="Times New Roman"/>
        </w:rPr>
        <w:t xml:space="preserve"> Краткий рассказ о писателе. </w:t>
      </w:r>
      <w:r w:rsidR="00B42363" w:rsidRPr="00897CE1">
        <w:rPr>
          <w:rFonts w:ascii="Times New Roman" w:hAnsi="Times New Roman" w:cs="Times New Roman"/>
          <w:i/>
        </w:rPr>
        <w:t>«Узник».</w:t>
      </w:r>
      <w:r w:rsidR="00B42363" w:rsidRPr="00897CE1">
        <w:rPr>
          <w:rFonts w:ascii="Times New Roman" w:hAnsi="Times New Roman" w:cs="Times New Roman"/>
        </w:rPr>
        <w:t xml:space="preserve"> вольнолюбивые устремления поэта. </w:t>
      </w:r>
      <w:proofErr w:type="gramStart"/>
      <w:r w:rsidR="00B42363" w:rsidRPr="00897CE1">
        <w:rPr>
          <w:rFonts w:ascii="Times New Roman" w:hAnsi="Times New Roman" w:cs="Times New Roman"/>
        </w:rPr>
        <w:t>Народно-поэтический</w:t>
      </w:r>
      <w:proofErr w:type="gramEnd"/>
      <w:r w:rsidR="00B42363" w:rsidRPr="00897CE1">
        <w:rPr>
          <w:rFonts w:ascii="Times New Roman" w:hAnsi="Times New Roman" w:cs="Times New Roman"/>
        </w:rPr>
        <w:t xml:space="preserve">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rPr>
        <w:t>«И.  И.  Пущину</w:t>
      </w:r>
      <w:proofErr w:type="gramStart"/>
      <w:r w:rsidRPr="00897CE1">
        <w:rPr>
          <w:rFonts w:ascii="Times New Roman" w:hAnsi="Times New Roman" w:cs="Times New Roman"/>
          <w:i/>
          <w:iCs/>
        </w:rPr>
        <w:t>».</w:t>
      </w:r>
      <w:r w:rsidRPr="00897CE1">
        <w:rPr>
          <w:rFonts w:ascii="Times New Roman" w:hAnsi="Times New Roman" w:cs="Times New Roman"/>
        </w:rPr>
        <w:t>Светлое</w:t>
      </w:r>
      <w:proofErr w:type="gramEnd"/>
      <w:r w:rsidRPr="00897CE1">
        <w:rPr>
          <w:rFonts w:ascii="Times New Roman" w:hAnsi="Times New Roman" w:cs="Times New Roman"/>
        </w:rPr>
        <w:t xml:space="preserve"> чувство дружбы — помощь в суровых испытаниях. </w:t>
      </w:r>
      <w:r w:rsidRPr="00897CE1">
        <w:rPr>
          <w:rFonts w:ascii="Times New Roman" w:hAnsi="Times New Roman" w:cs="Times New Roman"/>
          <w:spacing w:val="-2"/>
        </w:rPr>
        <w:t xml:space="preserve">Художественные особенности стихотворного послания. </w:t>
      </w:r>
      <w:r w:rsidRPr="00897CE1">
        <w:rPr>
          <w:rFonts w:ascii="Times New Roman" w:hAnsi="Times New Roman" w:cs="Times New Roman"/>
          <w:i/>
          <w:iCs/>
          <w:spacing w:val="-2"/>
        </w:rPr>
        <w:t>«Зим</w:t>
      </w:r>
      <w:r w:rsidRPr="00897CE1">
        <w:rPr>
          <w:rFonts w:ascii="Times New Roman" w:hAnsi="Times New Roman" w:cs="Times New Roman"/>
          <w:i/>
          <w:iCs/>
          <w:spacing w:val="-2"/>
        </w:rPr>
        <w:softHyphen/>
      </w:r>
      <w:r w:rsidRPr="00897CE1">
        <w:rPr>
          <w:rFonts w:ascii="Times New Roman" w:hAnsi="Times New Roman" w:cs="Times New Roman"/>
          <w:i/>
          <w:iCs/>
        </w:rPr>
        <w:t xml:space="preserve">няя дорога». </w:t>
      </w:r>
      <w:r w:rsidRPr="00897CE1">
        <w:rPr>
          <w:rFonts w:ascii="Times New Roman" w:hAnsi="Times New Roman" w:cs="Times New Roman"/>
        </w:rPr>
        <w:t xml:space="preserve">Приметы зимнего пейзажа (волнистые туманы, луна, </w:t>
      </w:r>
      <w:r w:rsidRPr="00897CE1">
        <w:rPr>
          <w:rFonts w:ascii="Times New Roman" w:hAnsi="Times New Roman" w:cs="Times New Roman"/>
        </w:rPr>
        <w:lastRenderedPageBreak/>
        <w:t>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spacing w:val="-6"/>
        </w:rPr>
        <w:t xml:space="preserve">«Повести покойного Ивана Петровича Белкина». </w:t>
      </w:r>
      <w:r w:rsidRPr="00897CE1">
        <w:rPr>
          <w:rFonts w:ascii="Times New Roman" w:hAnsi="Times New Roman" w:cs="Times New Roman"/>
          <w:spacing w:val="-6"/>
        </w:rPr>
        <w:t xml:space="preserve">Книга </w:t>
      </w:r>
      <w:r w:rsidRPr="00897CE1">
        <w:rPr>
          <w:rFonts w:ascii="Times New Roman" w:hAnsi="Times New Roman" w:cs="Times New Roman"/>
        </w:rPr>
        <w:t>(цикл) повестей. Повествование от лица вымышленного автора как художественный прием.</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spacing w:val="-1"/>
        </w:rPr>
        <w:t xml:space="preserve">«Барышня-крестьянка». </w:t>
      </w:r>
      <w:r w:rsidRPr="00897CE1">
        <w:rPr>
          <w:rFonts w:ascii="Times New Roman" w:hAnsi="Times New Roman" w:cs="Times New Roman"/>
          <w:spacing w:val="-1"/>
        </w:rPr>
        <w:t xml:space="preserve">Сюжет и герои повести. Прием </w:t>
      </w:r>
      <w:r w:rsidRPr="00897CE1">
        <w:rPr>
          <w:rFonts w:ascii="Times New Roman" w:hAnsi="Times New Roman" w:cs="Times New Roman"/>
        </w:rPr>
        <w:t>антитезы в сюжетной организации повести. Пародирование романтических тем и мотивов. Лицо и маска. Роль случая в композиции повести.</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rPr>
        <w:t xml:space="preserve"> «Дубровский». </w:t>
      </w:r>
      <w:r w:rsidRPr="00897CE1">
        <w:rPr>
          <w:rFonts w:ascii="Times New Roman" w:hAnsi="Times New Roman" w:cs="Times New Roman"/>
        </w:rPr>
        <w:t>Изображение русского барства. Дубров</w:t>
      </w:r>
      <w:r w:rsidRPr="00897CE1">
        <w:rPr>
          <w:rFonts w:ascii="Times New Roman" w:hAnsi="Times New Roman" w:cs="Times New Roman"/>
        </w:rPr>
        <w:softHyphen/>
        <w:t>ский-старший и Троекуров. Протест Владимира Дубровско</w:t>
      </w:r>
      <w:r w:rsidRPr="00897CE1">
        <w:rPr>
          <w:rFonts w:ascii="Times New Roman" w:hAnsi="Times New Roman" w:cs="Times New Roman"/>
        </w:rPr>
        <w:softHyphen/>
        <w:t>го против беззакония и несправедливости. Бунт крестьян. Осуждение произвола и деспотизма, защита чести, незави</w:t>
      </w:r>
      <w:r w:rsidRPr="00897CE1">
        <w:rPr>
          <w:rFonts w:ascii="Times New Roman" w:hAnsi="Times New Roman" w:cs="Times New Roman"/>
        </w:rPr>
        <w:softHyphen/>
        <w:t>симости личности. Романтическая история любви Владими</w:t>
      </w:r>
      <w:r w:rsidRPr="00897CE1">
        <w:rPr>
          <w:rFonts w:ascii="Times New Roman" w:hAnsi="Times New Roman" w:cs="Times New Roman"/>
        </w:rPr>
        <w:softHyphen/>
        <w:t>ра и Маши. Авторское отношение к героям.</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Эпитет, метафора, композиция (развитие понятий). Стихотворное послание (начальные представления).</w:t>
      </w:r>
    </w:p>
    <w:p w:rsidR="00B42363" w:rsidRPr="00897CE1" w:rsidRDefault="00124C10" w:rsidP="00B42363">
      <w:pPr>
        <w:spacing w:after="0"/>
        <w:jc w:val="both"/>
        <w:rPr>
          <w:rFonts w:ascii="Times New Roman" w:hAnsi="Times New Roman" w:cs="Times New Roman"/>
        </w:rPr>
      </w:pPr>
      <w:r>
        <w:rPr>
          <w:rFonts w:ascii="Times New Roman" w:hAnsi="Times New Roman" w:cs="Times New Roman"/>
          <w:b/>
        </w:rPr>
        <w:t xml:space="preserve">                       </w:t>
      </w:r>
      <w:r w:rsidR="00B42363" w:rsidRPr="00124C10">
        <w:rPr>
          <w:rFonts w:ascii="Times New Roman" w:hAnsi="Times New Roman" w:cs="Times New Roman"/>
          <w:b/>
        </w:rPr>
        <w:t>Михаил Юрьевич Лермонтов</w:t>
      </w:r>
      <w:r w:rsidR="00B42363" w:rsidRPr="00897CE1">
        <w:rPr>
          <w:rFonts w:ascii="Times New Roman" w:hAnsi="Times New Roman" w:cs="Times New Roman"/>
        </w:rPr>
        <w:t xml:space="preserve">. Краткий рассказ о поэте </w:t>
      </w:r>
      <w:r w:rsidR="00B42363" w:rsidRPr="00897CE1">
        <w:rPr>
          <w:rFonts w:ascii="Times New Roman" w:hAnsi="Times New Roman" w:cs="Times New Roman"/>
          <w:i/>
          <w:iCs/>
        </w:rPr>
        <w:t xml:space="preserve">«Тучи».  </w:t>
      </w:r>
      <w:proofErr w:type="gramStart"/>
      <w:r w:rsidR="00B42363" w:rsidRPr="00897CE1">
        <w:rPr>
          <w:rFonts w:ascii="Times New Roman" w:hAnsi="Times New Roman" w:cs="Times New Roman"/>
        </w:rPr>
        <w:t>Чувство  одиночества</w:t>
      </w:r>
      <w:proofErr w:type="gramEnd"/>
      <w:r w:rsidR="00B42363" w:rsidRPr="00897CE1">
        <w:rPr>
          <w:rFonts w:ascii="Times New Roman" w:hAnsi="Times New Roman" w:cs="Times New Roman"/>
        </w:rPr>
        <w:t xml:space="preserve">  и  тоски,  любовь  поэта-изгнанника к оставляемой им Родине.  Прием сравнения как основа построения стихотворения. Особенности инто</w:t>
      </w:r>
      <w:r w:rsidR="00B42363" w:rsidRPr="00897CE1">
        <w:rPr>
          <w:rFonts w:ascii="Times New Roman" w:hAnsi="Times New Roman" w:cs="Times New Roman"/>
        </w:rPr>
        <w:softHyphen/>
        <w:t>нации.</w:t>
      </w:r>
    </w:p>
    <w:p w:rsidR="00B42363" w:rsidRPr="00897CE1" w:rsidRDefault="008524B5" w:rsidP="00B42363">
      <w:pPr>
        <w:spacing w:after="0"/>
        <w:jc w:val="both"/>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simplePos x="0" y="0"/>
                <wp:positionH relativeFrom="column">
                  <wp:posOffset>4611370</wp:posOffset>
                </wp:positionH>
                <wp:positionV relativeFrom="paragraph">
                  <wp:posOffset>3779520</wp:posOffset>
                </wp:positionV>
                <wp:extent cx="2540" cy="2540"/>
                <wp:effectExtent l="0" t="0" r="0" b="0"/>
                <wp:wrapNone/>
                <wp:docPr id="7" name="Изображение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0" cy="2540"/>
                        </a:xfrm>
                        <a:prstGeom prst="line">
                          <a:avLst/>
                        </a:prstGeom>
                        <a:noFill/>
                        <a:ln w="32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79E82B04" id="Изображение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297.6pt" to="363.3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" strokeweight=".09mm">
                <o:lock v:ext="edit" shapetype="f"/>
              </v:line>
            </w:pict>
          </mc:Fallback>
        </mc:AlternateContent>
      </w:r>
      <w:r w:rsidR="00B42363" w:rsidRPr="00897CE1">
        <w:rPr>
          <w:rFonts w:ascii="Times New Roman" w:hAnsi="Times New Roman" w:cs="Times New Roman"/>
          <w:i/>
          <w:iCs/>
        </w:rPr>
        <w:t>«Листок», «На севере диком...», «Утес», «Три пальмы»</w:t>
      </w:r>
      <w:r w:rsidR="00B42363" w:rsidRPr="00897CE1">
        <w:rPr>
          <w:rFonts w:ascii="Times New Roman" w:hAnsi="Times New Roman" w:cs="Times New Roman"/>
          <w:spacing w:val="-20"/>
        </w:rPr>
        <w:t xml:space="preserve"> </w:t>
      </w:r>
      <w:r w:rsidR="00B42363" w:rsidRPr="00897CE1">
        <w:rPr>
          <w:rFonts w:ascii="Times New Roman" w:hAnsi="Times New Roman" w:cs="Times New Roman"/>
        </w:rPr>
        <w:t>Тема красоты, гармонии человека с миром. Особенности сражения темы одиночества в лирике Лермонтова.</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Антитеза. Двусложные (ямб, хорей) и трехсложные (дактиль, амфибрахий, анапест) раз</w:t>
      </w:r>
      <w:r w:rsidRPr="00897CE1">
        <w:rPr>
          <w:rFonts w:ascii="Times New Roman" w:hAnsi="Times New Roman" w:cs="Times New Roman"/>
          <w:i/>
        </w:rPr>
        <w:softHyphen/>
        <w:t xml:space="preserve">меры стиха (начальные понятия). Поэтическая интонация </w:t>
      </w:r>
      <w:proofErr w:type="gramStart"/>
      <w:r w:rsidRPr="00897CE1">
        <w:rPr>
          <w:rFonts w:ascii="Times New Roman" w:hAnsi="Times New Roman" w:cs="Times New Roman"/>
          <w:i/>
        </w:rPr>
        <w:t>( начальные</w:t>
      </w:r>
      <w:proofErr w:type="gramEnd"/>
      <w:r w:rsidRPr="00897CE1">
        <w:rPr>
          <w:rFonts w:ascii="Times New Roman" w:hAnsi="Times New Roman" w:cs="Times New Roman"/>
          <w:i/>
        </w:rPr>
        <w:t xml:space="preserve"> представления).</w:t>
      </w:r>
    </w:p>
    <w:p w:rsidR="00B42363" w:rsidRPr="00897CE1" w:rsidRDefault="00124C10" w:rsidP="00B42363">
      <w:pPr>
        <w:spacing w:after="0"/>
        <w:jc w:val="both"/>
        <w:rPr>
          <w:rFonts w:ascii="Times New Roman" w:hAnsi="Times New Roman" w:cs="Times New Roman"/>
        </w:rPr>
      </w:pPr>
      <w:r>
        <w:rPr>
          <w:rFonts w:ascii="Times New Roman" w:hAnsi="Times New Roman" w:cs="Times New Roman"/>
          <w:b/>
        </w:rPr>
        <w:t xml:space="preserve">                        </w:t>
      </w:r>
      <w:r w:rsidR="00B42363" w:rsidRPr="00124C10">
        <w:rPr>
          <w:rFonts w:ascii="Times New Roman" w:hAnsi="Times New Roman" w:cs="Times New Roman"/>
          <w:b/>
        </w:rPr>
        <w:t>Иван Сергеевич Тургенев</w:t>
      </w:r>
      <w:r w:rsidR="00B42363" w:rsidRPr="00897CE1">
        <w:rPr>
          <w:rFonts w:ascii="Times New Roman" w:hAnsi="Times New Roman" w:cs="Times New Roman"/>
        </w:rPr>
        <w:t>. Краткий рассказ о писателе.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rPr>
        <w:t xml:space="preserve">«Бежин луг». </w:t>
      </w:r>
      <w:r w:rsidRPr="00897CE1">
        <w:rPr>
          <w:rFonts w:ascii="Times New Roman" w:hAnsi="Times New Roman" w:cs="Times New Roman"/>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Федор Иванович Тютчев. Рассказ о поэте.</w:t>
      </w:r>
    </w:p>
    <w:p w:rsidR="00B42363" w:rsidRPr="00897CE1" w:rsidRDefault="00B42363" w:rsidP="00B42363">
      <w:pPr>
        <w:spacing w:after="0"/>
        <w:jc w:val="both"/>
        <w:rPr>
          <w:rFonts w:ascii="Times New Roman" w:hAnsi="Times New Roman" w:cs="Times New Roman"/>
          <w:spacing w:val="-2"/>
        </w:rPr>
      </w:pPr>
      <w:r w:rsidRPr="00897CE1">
        <w:rPr>
          <w:rFonts w:ascii="Times New Roman" w:hAnsi="Times New Roman" w:cs="Times New Roman"/>
          <w:spacing w:val="-2"/>
        </w:rPr>
        <w:t>Стихотворения «Листья», «Неохотно и несмело...». Передача сложных, переходных состояний природы, запечат</w:t>
      </w:r>
      <w:r w:rsidRPr="00897CE1">
        <w:rPr>
          <w:rFonts w:ascii="Times New Roman" w:hAnsi="Times New Roman" w:cs="Times New Roman"/>
          <w:spacing w:val="-2"/>
        </w:rPr>
        <w:softHyphen/>
        <w:t>левающих противоречивые чувства в душе поэта. Сочетание космического масштаба и конкретных деталей в изображе</w:t>
      </w:r>
      <w:r w:rsidRPr="00897CE1">
        <w:rPr>
          <w:rFonts w:ascii="Times New Roman" w:hAnsi="Times New Roman" w:cs="Times New Roman"/>
          <w:spacing w:val="-2"/>
        </w:rPr>
        <w:softHyphen/>
        <w:t>нии природы. «Листья» — символ краткой, но яркой жизни. «С поляны коршун поднялся...». Противопоставление су</w:t>
      </w:r>
      <w:r w:rsidRPr="00897CE1">
        <w:rPr>
          <w:rFonts w:ascii="Times New Roman" w:hAnsi="Times New Roman" w:cs="Times New Roman"/>
          <w:spacing w:val="-2"/>
        </w:rPr>
        <w:softHyphen/>
        <w:t>деб человека и коршуна: свободный полет коршуна и земная обреченность человека.</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rPr>
        <w:t xml:space="preserve">                       </w:t>
      </w:r>
      <w:r w:rsidR="00B42363" w:rsidRPr="005C7FB8">
        <w:rPr>
          <w:rFonts w:ascii="Times New Roman" w:hAnsi="Times New Roman" w:cs="Times New Roman"/>
          <w:b/>
        </w:rPr>
        <w:t>Афанасий Афанасьевич Фет</w:t>
      </w:r>
      <w:r w:rsidR="00B42363" w:rsidRPr="00897CE1">
        <w:rPr>
          <w:rFonts w:ascii="Times New Roman" w:hAnsi="Times New Roman" w:cs="Times New Roman"/>
        </w:rPr>
        <w:t>. Рассказ о поэте.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Стихотворения: </w:t>
      </w:r>
      <w:r w:rsidRPr="00897CE1">
        <w:rPr>
          <w:rFonts w:ascii="Times New Roman" w:hAnsi="Times New Roman" w:cs="Times New Roman"/>
          <w:i/>
          <w:iCs/>
        </w:rPr>
        <w:t>«Ель рукавом мне тропинку завеси</w:t>
      </w:r>
      <w:r w:rsidRPr="00897CE1">
        <w:rPr>
          <w:rFonts w:ascii="Times New Roman" w:hAnsi="Times New Roman" w:cs="Times New Roman"/>
          <w:i/>
          <w:iCs/>
        </w:rPr>
        <w:softHyphen/>
        <w:t xml:space="preserve">ла...», «Опять незримые усилья...», «Еще майская ночь», </w:t>
      </w:r>
      <w:r w:rsidRPr="00897CE1">
        <w:rPr>
          <w:rFonts w:ascii="Times New Roman" w:hAnsi="Times New Roman" w:cs="Times New Roman"/>
          <w:i/>
          <w:iCs/>
          <w:spacing w:val="-2"/>
        </w:rPr>
        <w:t xml:space="preserve">«Учись у них </w:t>
      </w:r>
      <w:r w:rsidRPr="00897CE1">
        <w:rPr>
          <w:rFonts w:ascii="Times New Roman" w:hAnsi="Times New Roman" w:cs="Times New Roman"/>
          <w:spacing w:val="-2"/>
        </w:rPr>
        <w:t xml:space="preserve">— у </w:t>
      </w:r>
      <w:r w:rsidRPr="00897CE1">
        <w:rPr>
          <w:rFonts w:ascii="Times New Roman" w:hAnsi="Times New Roman" w:cs="Times New Roman"/>
          <w:i/>
          <w:iCs/>
          <w:spacing w:val="-2"/>
        </w:rPr>
        <w:t xml:space="preserve">дуба, у березы...». </w:t>
      </w:r>
      <w:r w:rsidRPr="00897CE1">
        <w:rPr>
          <w:rFonts w:ascii="Times New Roman" w:hAnsi="Times New Roman" w:cs="Times New Roman"/>
          <w:spacing w:val="-2"/>
        </w:rPr>
        <w:t xml:space="preserve">Жизнеутверждающее </w:t>
      </w:r>
      <w:r w:rsidRPr="00897CE1">
        <w:rPr>
          <w:rFonts w:ascii="Times New Roman" w:hAnsi="Times New Roman" w:cs="Times New Roman"/>
        </w:rPr>
        <w:t>начало в лирике Фета. Природа как воплощение прекрас</w:t>
      </w:r>
      <w:r w:rsidRPr="00897CE1">
        <w:rPr>
          <w:rFonts w:ascii="Times New Roman" w:hAnsi="Times New Roman" w:cs="Times New Roman"/>
        </w:rPr>
        <w:softHyphen/>
        <w:t>ного. Эстетизация конкретной детали. Чувственный харак</w:t>
      </w:r>
      <w:r w:rsidRPr="00897CE1">
        <w:rPr>
          <w:rFonts w:ascii="Times New Roman" w:hAnsi="Times New Roman" w:cs="Times New Roman"/>
        </w:rPr>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897CE1">
        <w:rPr>
          <w:rFonts w:ascii="Times New Roman" w:hAnsi="Times New Roman" w:cs="Times New Roman"/>
        </w:rPr>
        <w:softHyphen/>
        <w:t>зом для искусства. Гармоничность и музыкальность поэти</w:t>
      </w:r>
      <w:r w:rsidRPr="00897CE1">
        <w:rPr>
          <w:rFonts w:ascii="Times New Roman" w:hAnsi="Times New Roman" w:cs="Times New Roman"/>
        </w:rPr>
        <w:softHyphen/>
        <w:t>ческой речи Фета. Краски и звуки в пейзажной лирике.</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Пейзажная лирика (развитие понятия).</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spacing w:val="-2"/>
        </w:rPr>
        <w:t xml:space="preserve">                        </w:t>
      </w:r>
      <w:r w:rsidR="00B42363" w:rsidRPr="005C7FB8">
        <w:rPr>
          <w:rFonts w:ascii="Times New Roman" w:hAnsi="Times New Roman" w:cs="Times New Roman"/>
          <w:b/>
          <w:spacing w:val="-2"/>
        </w:rPr>
        <w:t>Николай Алексеевич Некрасов</w:t>
      </w:r>
      <w:r w:rsidR="00B42363" w:rsidRPr="00897CE1">
        <w:rPr>
          <w:rFonts w:ascii="Times New Roman" w:hAnsi="Times New Roman" w:cs="Times New Roman"/>
          <w:spacing w:val="-2"/>
        </w:rPr>
        <w:t>. Краткий рассказ о жиз</w:t>
      </w:r>
      <w:r w:rsidR="00B42363" w:rsidRPr="00897CE1">
        <w:rPr>
          <w:rFonts w:ascii="Times New Roman" w:hAnsi="Times New Roman" w:cs="Times New Roman"/>
          <w:spacing w:val="-2"/>
        </w:rPr>
        <w:softHyphen/>
      </w:r>
      <w:r w:rsidR="00B42363" w:rsidRPr="00897CE1">
        <w:rPr>
          <w:rFonts w:ascii="Times New Roman" w:hAnsi="Times New Roman" w:cs="Times New Roman"/>
        </w:rPr>
        <w:t>ни поэта.</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Историческая поэма </w:t>
      </w:r>
      <w:r w:rsidRPr="00897CE1">
        <w:rPr>
          <w:rFonts w:ascii="Times New Roman" w:hAnsi="Times New Roman" w:cs="Times New Roman"/>
          <w:i/>
          <w:iCs/>
        </w:rPr>
        <w:t xml:space="preserve">«Дедушка». </w:t>
      </w:r>
      <w:r w:rsidRPr="00897CE1">
        <w:rPr>
          <w:rFonts w:ascii="Times New Roman" w:hAnsi="Times New Roman" w:cs="Times New Roman"/>
        </w:rPr>
        <w:t>Изображение декабрис</w:t>
      </w:r>
      <w:r w:rsidRPr="00897CE1">
        <w:rPr>
          <w:rFonts w:ascii="Times New Roman" w:hAnsi="Times New Roman" w:cs="Times New Roman"/>
        </w:rPr>
        <w:softHyphen/>
        <w:t>та в поэзии. Героизация декабристской темы и поэтизация христианской жертвенности в исторической поэме.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rPr>
        <w:t xml:space="preserve">«Железная дорога». </w:t>
      </w:r>
      <w:r w:rsidRPr="00897CE1">
        <w:rPr>
          <w:rFonts w:ascii="Times New Roman" w:hAnsi="Times New Roman" w:cs="Times New Roman"/>
        </w:rPr>
        <w:t>Картины подневольного труда. На</w:t>
      </w:r>
      <w:r w:rsidRPr="00897CE1">
        <w:rPr>
          <w:rFonts w:ascii="Times New Roman" w:hAnsi="Times New Roman" w:cs="Times New Roman"/>
        </w:rPr>
        <w:softHyphen/>
        <w:t>род — созидатель духовных и материальных ценностей. Мечта поэта о «прекрасной поре» в жизни народа. Свое</w:t>
      </w:r>
      <w:r w:rsidRPr="00897CE1">
        <w:rPr>
          <w:rFonts w:ascii="Times New Roman" w:hAnsi="Times New Roman" w:cs="Times New Roman"/>
        </w:rPr>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897CE1">
        <w:rPr>
          <w:rFonts w:ascii="Times New Roman" w:hAnsi="Times New Roman" w:cs="Times New Roman"/>
        </w:rPr>
        <w:softHyphen/>
        <w:t>рении.</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Стихотворные размеры (закре</w:t>
      </w:r>
      <w:r w:rsidRPr="00897CE1">
        <w:rPr>
          <w:rFonts w:ascii="Times New Roman" w:hAnsi="Times New Roman" w:cs="Times New Roman"/>
          <w:i/>
        </w:rPr>
        <w:softHyphen/>
        <w:t>пление понятия). Диалог. Строфа (начальные представле</w:t>
      </w:r>
      <w:r w:rsidRPr="00897CE1">
        <w:rPr>
          <w:rFonts w:ascii="Times New Roman" w:hAnsi="Times New Roman" w:cs="Times New Roman"/>
          <w:i/>
        </w:rPr>
        <w:softHyphen/>
        <w:t>ния).</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rPr>
        <w:lastRenderedPageBreak/>
        <w:t xml:space="preserve">                        </w:t>
      </w:r>
      <w:r w:rsidR="00B42363" w:rsidRPr="005C7FB8">
        <w:rPr>
          <w:rFonts w:ascii="Times New Roman" w:hAnsi="Times New Roman" w:cs="Times New Roman"/>
          <w:b/>
        </w:rPr>
        <w:t>Николай Семенович Лесков</w:t>
      </w:r>
      <w:r w:rsidR="00B42363" w:rsidRPr="00897CE1">
        <w:rPr>
          <w:rFonts w:ascii="Times New Roman" w:hAnsi="Times New Roman" w:cs="Times New Roman"/>
        </w:rPr>
        <w:t>. Краткий рассказ о писа</w:t>
      </w:r>
      <w:r w:rsidR="00B42363" w:rsidRPr="00897CE1">
        <w:rPr>
          <w:rFonts w:ascii="Times New Roman" w:hAnsi="Times New Roman" w:cs="Times New Roman"/>
        </w:rPr>
        <w:softHyphen/>
        <w:t>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spacing w:val="-1"/>
        </w:rPr>
        <w:t xml:space="preserve">«Левша». </w:t>
      </w:r>
      <w:r w:rsidRPr="00897CE1">
        <w:rPr>
          <w:rFonts w:ascii="Times New Roman" w:hAnsi="Times New Roman" w:cs="Times New Roman"/>
          <w:spacing w:val="-1"/>
        </w:rPr>
        <w:t xml:space="preserve">Гордость писателя за народ, его трудолюбие, </w:t>
      </w:r>
      <w:r w:rsidRPr="00897CE1">
        <w:rPr>
          <w:rFonts w:ascii="Times New Roman" w:hAnsi="Times New Roman" w:cs="Times New Roman"/>
        </w:rPr>
        <w:t>талантливость, патриотизм. Горькое чувство от его унижен</w:t>
      </w:r>
      <w:r w:rsidRPr="00897CE1">
        <w:rPr>
          <w:rFonts w:ascii="Times New Roman" w:hAnsi="Times New Roman" w:cs="Times New Roman"/>
        </w:rPr>
        <w:softHyphen/>
        <w:t>ности и бесправия. Едкая насмешка над царскими чинов</w:t>
      </w:r>
      <w:r w:rsidRPr="00897CE1">
        <w:rPr>
          <w:rFonts w:ascii="Times New Roman" w:hAnsi="Times New Roman" w:cs="Times New Roman"/>
        </w:rPr>
        <w:softHyphen/>
        <w:t xml:space="preserve">никами. Особенности языка произведения. Комический эффект, создаваемый игрой слов, народной этимологией. Сказовая форма повествования. Рассказ </w:t>
      </w:r>
      <w:r w:rsidRPr="00897CE1">
        <w:rPr>
          <w:rFonts w:ascii="Times New Roman" w:hAnsi="Times New Roman" w:cs="Times New Roman"/>
          <w:spacing w:val="-3"/>
        </w:rPr>
        <w:t xml:space="preserve">«Человек на </w:t>
      </w:r>
      <w:r w:rsidRPr="00897CE1">
        <w:rPr>
          <w:rFonts w:ascii="Times New Roman" w:hAnsi="Times New Roman" w:cs="Times New Roman"/>
        </w:rPr>
        <w:t>часах»</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Сказ как форма повествования (начальные представления). Ирония (начальные представле</w:t>
      </w:r>
      <w:r w:rsidRPr="00897CE1">
        <w:rPr>
          <w:rFonts w:ascii="Times New Roman" w:hAnsi="Times New Roman" w:cs="Times New Roman"/>
          <w:i/>
        </w:rPr>
        <w:softHyphen/>
        <w:t>ния).</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rPr>
        <w:t xml:space="preserve">                       </w:t>
      </w:r>
      <w:r w:rsidR="00B42363" w:rsidRPr="005C7FB8">
        <w:rPr>
          <w:rFonts w:ascii="Times New Roman" w:hAnsi="Times New Roman" w:cs="Times New Roman"/>
          <w:b/>
        </w:rPr>
        <w:t>Антон Павлович Чехов</w:t>
      </w:r>
      <w:r w:rsidR="00B42363" w:rsidRPr="00897CE1">
        <w:rPr>
          <w:rFonts w:ascii="Times New Roman" w:hAnsi="Times New Roman" w:cs="Times New Roman"/>
        </w:rPr>
        <w:t>. Краткий рассказ о писателе.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spacing w:val="-1"/>
        </w:rPr>
        <w:t>«Толстый и тонкий</w:t>
      </w:r>
      <w:proofErr w:type="gramStart"/>
      <w:r w:rsidRPr="00897CE1">
        <w:rPr>
          <w:rFonts w:ascii="Times New Roman" w:hAnsi="Times New Roman" w:cs="Times New Roman"/>
          <w:i/>
          <w:iCs/>
          <w:spacing w:val="-1"/>
        </w:rPr>
        <w:t xml:space="preserve">», </w:t>
      </w:r>
      <w:r w:rsidRPr="00897CE1">
        <w:rPr>
          <w:rFonts w:ascii="Times New Roman" w:hAnsi="Times New Roman" w:cs="Times New Roman"/>
        </w:rPr>
        <w:t xml:space="preserve"> «</w:t>
      </w:r>
      <w:proofErr w:type="gramEnd"/>
      <w:r w:rsidRPr="00897CE1">
        <w:rPr>
          <w:rFonts w:ascii="Times New Roman" w:hAnsi="Times New Roman" w:cs="Times New Roman"/>
        </w:rPr>
        <w:t>Смерть чиновника»</w:t>
      </w:r>
      <w:r w:rsidRPr="00897CE1">
        <w:rPr>
          <w:rFonts w:ascii="Times New Roman" w:hAnsi="Times New Roman" w:cs="Times New Roman"/>
          <w:spacing w:val="-1"/>
        </w:rPr>
        <w:t xml:space="preserve">Речь героев как источник юмора. </w:t>
      </w:r>
      <w:r w:rsidRPr="00897CE1">
        <w:rPr>
          <w:rFonts w:ascii="Times New Roman" w:hAnsi="Times New Roman" w:cs="Times New Roman"/>
        </w:rPr>
        <w:t>Юмористическая ситуация. Разоблачение лицемерия. Роль художественной детали.</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Юмор (развитие понятия).</w:t>
      </w:r>
    </w:p>
    <w:p w:rsidR="00B42363" w:rsidRPr="00897CE1" w:rsidRDefault="00B42363" w:rsidP="00B42363">
      <w:pPr>
        <w:spacing w:after="0"/>
        <w:jc w:val="both"/>
        <w:rPr>
          <w:rFonts w:ascii="Times New Roman" w:hAnsi="Times New Roman" w:cs="Times New Roman"/>
        </w:rPr>
      </w:pPr>
      <w:proofErr w:type="gramStart"/>
      <w:r w:rsidRPr="00897CE1">
        <w:rPr>
          <w:rFonts w:ascii="Times New Roman" w:hAnsi="Times New Roman" w:cs="Times New Roman"/>
        </w:rPr>
        <w:t>Родная  природа</w:t>
      </w:r>
      <w:proofErr w:type="gramEnd"/>
      <w:r w:rsidRPr="00897CE1">
        <w:rPr>
          <w:rFonts w:ascii="Times New Roman" w:hAnsi="Times New Roman" w:cs="Times New Roman"/>
        </w:rPr>
        <w:t xml:space="preserve"> в  стихотворениях русских поэтов</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Я. Полонский. </w:t>
      </w:r>
      <w:r w:rsidRPr="00897CE1">
        <w:rPr>
          <w:rFonts w:ascii="Times New Roman" w:hAnsi="Times New Roman" w:cs="Times New Roman"/>
          <w:i/>
          <w:iCs/>
        </w:rPr>
        <w:t>«По горам две хмурых тучи...», «Посмот</w:t>
      </w:r>
      <w:r w:rsidRPr="00897CE1">
        <w:rPr>
          <w:rFonts w:ascii="Times New Roman" w:hAnsi="Times New Roman" w:cs="Times New Roman"/>
          <w:i/>
          <w:iCs/>
        </w:rPr>
        <w:softHyphen/>
        <w:t xml:space="preserve">ри, какая мгла...»; </w:t>
      </w:r>
      <w:r w:rsidRPr="00897CE1">
        <w:rPr>
          <w:rFonts w:ascii="Times New Roman" w:hAnsi="Times New Roman" w:cs="Times New Roman"/>
        </w:rPr>
        <w:t xml:space="preserve">Е. Баратынский. </w:t>
      </w:r>
      <w:r w:rsidRPr="00897CE1">
        <w:rPr>
          <w:rFonts w:ascii="Times New Roman" w:hAnsi="Times New Roman" w:cs="Times New Roman"/>
          <w:i/>
          <w:iCs/>
        </w:rPr>
        <w:t xml:space="preserve">«Весна, весна! Как воздух чист...», «Чудный </w:t>
      </w:r>
      <w:proofErr w:type="gramStart"/>
      <w:r w:rsidRPr="00897CE1">
        <w:rPr>
          <w:rFonts w:ascii="Times New Roman" w:hAnsi="Times New Roman" w:cs="Times New Roman"/>
          <w:i/>
          <w:iCs/>
        </w:rPr>
        <w:t>град...</w:t>
      </w:r>
      <w:proofErr w:type="gramEnd"/>
      <w:r w:rsidRPr="00897CE1">
        <w:rPr>
          <w:rFonts w:ascii="Times New Roman" w:hAnsi="Times New Roman" w:cs="Times New Roman"/>
          <w:i/>
          <w:iCs/>
        </w:rPr>
        <w:t xml:space="preserve">»; </w:t>
      </w:r>
      <w:r w:rsidRPr="00897CE1">
        <w:rPr>
          <w:rFonts w:ascii="Times New Roman" w:hAnsi="Times New Roman" w:cs="Times New Roman"/>
        </w:rPr>
        <w:t xml:space="preserve">А. Толстой. </w:t>
      </w:r>
      <w:r w:rsidRPr="00897CE1">
        <w:rPr>
          <w:rFonts w:ascii="Times New Roman" w:hAnsi="Times New Roman" w:cs="Times New Roman"/>
          <w:i/>
          <w:iCs/>
        </w:rPr>
        <w:t>«Где гнутся над нутом лозы...».</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Лирика как род литературы развитие представления).</w:t>
      </w:r>
    </w:p>
    <w:p w:rsidR="00B42363" w:rsidRPr="00897CE1" w:rsidRDefault="005C7FB8" w:rsidP="00B42363">
      <w:pPr>
        <w:shd w:val="clear" w:color="auto" w:fill="FFFFFF"/>
        <w:spacing w:after="0"/>
        <w:ind w:firstLine="331"/>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Александр Сергеевич Пушкин. </w:t>
      </w:r>
      <w:r w:rsidR="00B42363" w:rsidRPr="00897CE1">
        <w:rPr>
          <w:rFonts w:ascii="Times New Roman" w:hAnsi="Times New Roman"/>
          <w:color w:val="000000"/>
          <w:sz w:val="24"/>
          <w:szCs w:val="24"/>
        </w:rPr>
        <w:t>Краткий рассказ о писателе.</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i/>
          <w:iCs/>
          <w:color w:val="000000"/>
          <w:sz w:val="24"/>
          <w:szCs w:val="24"/>
        </w:rPr>
        <w:t>«Полтава» («Полтавский бой»), «Медный всадник»</w:t>
      </w:r>
    </w:p>
    <w:p w:rsidR="00B42363" w:rsidRPr="00897CE1" w:rsidRDefault="00B42363" w:rsidP="00B42363">
      <w:pPr>
        <w:shd w:val="clear" w:color="auto" w:fill="FFFFFF"/>
        <w:spacing w:after="0"/>
        <w:jc w:val="both"/>
        <w:rPr>
          <w:rFonts w:ascii="Times New Roman" w:hAnsi="Times New Roman"/>
          <w:sz w:val="24"/>
          <w:szCs w:val="24"/>
        </w:rPr>
      </w:pPr>
      <w:r w:rsidRPr="00897CE1">
        <w:rPr>
          <w:rFonts w:ascii="Times New Roman" w:hAnsi="Times New Roman"/>
          <w:color w:val="000000"/>
          <w:sz w:val="24"/>
          <w:szCs w:val="24"/>
        </w:rPr>
        <w:t xml:space="preserve">(вступление «На берегу пустынных волн...»), </w:t>
      </w:r>
      <w:r w:rsidRPr="00897CE1">
        <w:rPr>
          <w:rFonts w:ascii="Times New Roman" w:hAnsi="Times New Roman"/>
          <w:b/>
          <w:bCs/>
          <w:i/>
          <w:iCs/>
          <w:color w:val="000000"/>
          <w:sz w:val="24"/>
          <w:szCs w:val="24"/>
        </w:rPr>
        <w:t>«Песнь о ве</w:t>
      </w:r>
      <w:r w:rsidRPr="00897CE1">
        <w:rPr>
          <w:rFonts w:ascii="Times New Roman" w:hAnsi="Times New Roman"/>
          <w:b/>
          <w:bCs/>
          <w:i/>
          <w:iCs/>
          <w:color w:val="000000"/>
          <w:sz w:val="24"/>
          <w:szCs w:val="24"/>
        </w:rPr>
        <w:softHyphen/>
        <w:t xml:space="preserve">щем Олеге». </w:t>
      </w:r>
      <w:r w:rsidRPr="00897CE1">
        <w:rPr>
          <w:rFonts w:ascii="Times New Roman" w:hAnsi="Times New Roman"/>
          <w:color w:val="000000"/>
          <w:sz w:val="24"/>
          <w:szCs w:val="24"/>
        </w:rPr>
        <w:t>Интерес Пушкина к истории России. Мас</w:t>
      </w:r>
      <w:r w:rsidRPr="00897CE1">
        <w:rPr>
          <w:rFonts w:ascii="Times New Roman" w:hAnsi="Times New Roman"/>
          <w:color w:val="000000"/>
          <w:sz w:val="24"/>
          <w:szCs w:val="24"/>
        </w:rPr>
        <w:softHyphen/>
        <w:t xml:space="preserve">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897CE1">
        <w:rPr>
          <w:rFonts w:ascii="Times New Roman" w:hAnsi="Times New Roman"/>
          <w:color w:val="000000"/>
          <w:sz w:val="24"/>
          <w:szCs w:val="24"/>
          <w:lang w:val="en-US"/>
        </w:rPr>
        <w:t>I</w:t>
      </w:r>
      <w:r w:rsidRPr="00897CE1">
        <w:rPr>
          <w:rFonts w:ascii="Times New Roman" w:hAnsi="Times New Roman"/>
          <w:color w:val="000000"/>
          <w:sz w:val="24"/>
          <w:szCs w:val="24"/>
        </w:rPr>
        <w:t xml:space="preserve"> й Карла </w:t>
      </w:r>
      <w:proofErr w:type="gramStart"/>
      <w:r w:rsidRPr="00897CE1">
        <w:rPr>
          <w:rFonts w:ascii="Times New Roman" w:hAnsi="Times New Roman"/>
          <w:color w:val="000000"/>
          <w:sz w:val="24"/>
          <w:szCs w:val="24"/>
          <w:lang w:val="en-US"/>
        </w:rPr>
        <w:t>XII</w:t>
      </w:r>
      <w:r w:rsidRPr="00897CE1">
        <w:rPr>
          <w:rFonts w:ascii="Times New Roman" w:hAnsi="Times New Roman"/>
          <w:color w:val="000000"/>
          <w:sz w:val="24"/>
          <w:szCs w:val="24"/>
        </w:rPr>
        <w:t>)-</w:t>
      </w:r>
      <w:proofErr w:type="gramEnd"/>
      <w:r w:rsidRPr="00897CE1">
        <w:rPr>
          <w:rFonts w:ascii="Times New Roman" w:hAnsi="Times New Roman"/>
          <w:color w:val="000000"/>
          <w:sz w:val="24"/>
          <w:szCs w:val="24"/>
        </w:rPr>
        <w:t>.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color w:val="000000"/>
          <w:sz w:val="24"/>
          <w:szCs w:val="24"/>
        </w:rPr>
        <w:t>Теория литературы. Баллада (развитие пред</w:t>
      </w:r>
      <w:r w:rsidRPr="00897CE1">
        <w:rPr>
          <w:rFonts w:ascii="Times New Roman" w:hAnsi="Times New Roman"/>
          <w:color w:val="000000"/>
          <w:sz w:val="24"/>
          <w:szCs w:val="24"/>
        </w:rPr>
        <w:softHyphen/>
        <w:t>ставлений).</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i/>
          <w:iCs/>
          <w:color w:val="000000"/>
          <w:sz w:val="24"/>
          <w:szCs w:val="24"/>
        </w:rPr>
        <w:t xml:space="preserve">«Борис Годунов» </w:t>
      </w:r>
      <w:r w:rsidRPr="00897CE1">
        <w:rPr>
          <w:rFonts w:ascii="Times New Roman" w:hAnsi="Times New Roman"/>
          <w:i/>
          <w:iCs/>
          <w:color w:val="000000"/>
          <w:sz w:val="24"/>
          <w:szCs w:val="24"/>
        </w:rPr>
        <w:t xml:space="preserve">(сцена в Пудовом монастыре). </w:t>
      </w:r>
      <w:r w:rsidRPr="00897CE1">
        <w:rPr>
          <w:rFonts w:ascii="Times New Roman" w:hAnsi="Times New Roman"/>
          <w:color w:val="000000"/>
          <w:sz w:val="24"/>
          <w:szCs w:val="24"/>
        </w:rPr>
        <w:t>Об</w:t>
      </w:r>
      <w:r w:rsidRPr="00897CE1">
        <w:rPr>
          <w:rFonts w:ascii="Times New Roman" w:hAnsi="Times New Roman"/>
          <w:color w:val="000000"/>
          <w:sz w:val="24"/>
          <w:szCs w:val="24"/>
        </w:rPr>
        <w:softHyphen/>
        <w:t>раз летописца как образ древнерусского писателя. Мо</w:t>
      </w:r>
      <w:r w:rsidRPr="00897CE1">
        <w:rPr>
          <w:rFonts w:ascii="Times New Roman" w:hAnsi="Times New Roman"/>
          <w:color w:val="000000"/>
          <w:sz w:val="24"/>
          <w:szCs w:val="24"/>
        </w:rPr>
        <w:softHyphen/>
        <w:t>нолог Пимена: размышления о труде летописца как о нравственном подвиге. Истина как цель летописного по</w:t>
      </w:r>
      <w:r w:rsidRPr="00897CE1">
        <w:rPr>
          <w:rFonts w:ascii="Times New Roman" w:hAnsi="Times New Roman"/>
          <w:color w:val="000000"/>
          <w:sz w:val="24"/>
          <w:szCs w:val="24"/>
        </w:rPr>
        <w:softHyphen/>
        <w:t>вествования и как завет будущим поколениям.</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b/>
          <w:bCs/>
          <w:i/>
          <w:iCs/>
          <w:color w:val="000000"/>
          <w:sz w:val="24"/>
          <w:szCs w:val="24"/>
        </w:rPr>
        <w:t xml:space="preserve">«Станционный смотритель». </w:t>
      </w:r>
      <w:r w:rsidRPr="00897CE1">
        <w:rPr>
          <w:rFonts w:ascii="Times New Roman" w:hAnsi="Times New Roman"/>
          <w:color w:val="000000"/>
          <w:sz w:val="24"/>
          <w:szCs w:val="24"/>
        </w:rPr>
        <w:t>Изображение «малень</w:t>
      </w:r>
      <w:r w:rsidRPr="00897CE1">
        <w:rPr>
          <w:rFonts w:ascii="Times New Roman" w:hAnsi="Times New Roman"/>
          <w:color w:val="000000"/>
          <w:sz w:val="24"/>
          <w:szCs w:val="24"/>
        </w:rPr>
        <w:softHyphen/>
        <w:t>кого человека», его положения в обществе. Пробуждение человеческого достоинства и чувства протеста. Трагиче</w:t>
      </w:r>
      <w:r w:rsidRPr="00897CE1">
        <w:rPr>
          <w:rFonts w:ascii="Times New Roman" w:hAnsi="Times New Roman"/>
          <w:color w:val="000000"/>
          <w:sz w:val="24"/>
          <w:szCs w:val="24"/>
        </w:rPr>
        <w:softHyphen/>
        <w:t>ское и гуманистическое в повести.</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color w:val="000000"/>
          <w:sz w:val="24"/>
          <w:szCs w:val="24"/>
        </w:rPr>
        <w:t>Теория литературы. Повесть (развитие пред</w:t>
      </w:r>
      <w:r w:rsidRPr="00897CE1">
        <w:rPr>
          <w:rFonts w:ascii="Times New Roman" w:hAnsi="Times New Roman"/>
          <w:color w:val="000000"/>
          <w:sz w:val="24"/>
          <w:szCs w:val="24"/>
        </w:rPr>
        <w:softHyphen/>
        <w:t>ставлений).</w:t>
      </w:r>
    </w:p>
    <w:p w:rsidR="00B42363" w:rsidRPr="00897CE1" w:rsidRDefault="005C7FB8" w:rsidP="00B42363">
      <w:pPr>
        <w:shd w:val="clear" w:color="auto" w:fill="FFFFFF"/>
        <w:spacing w:after="0"/>
        <w:ind w:firstLine="336"/>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Михаил Юрьевич Лермонтов. </w:t>
      </w:r>
      <w:r w:rsidR="00B42363" w:rsidRPr="00897CE1">
        <w:rPr>
          <w:rFonts w:ascii="Times New Roman" w:hAnsi="Times New Roman"/>
          <w:color w:val="000000"/>
          <w:sz w:val="24"/>
          <w:szCs w:val="24"/>
        </w:rPr>
        <w:t>Краткий рассказ о поэте.</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b/>
          <w:bCs/>
          <w:i/>
          <w:iCs/>
          <w:color w:val="000000"/>
          <w:sz w:val="24"/>
          <w:szCs w:val="24"/>
        </w:rPr>
        <w:t xml:space="preserve">«Песня про царя Ивана Васильевича, молодого опричника и удалого купца Калашникова». </w:t>
      </w:r>
      <w:r w:rsidRPr="00897CE1">
        <w:rPr>
          <w:rFonts w:ascii="Times New Roman" w:hAnsi="Times New Roman"/>
          <w:color w:val="000000"/>
          <w:sz w:val="24"/>
          <w:szCs w:val="24"/>
        </w:rPr>
        <w:t xml:space="preserve">Поэма </w:t>
      </w:r>
      <w:proofErr w:type="gramStart"/>
      <w:r w:rsidRPr="00897CE1">
        <w:rPr>
          <w:rFonts w:ascii="Times New Roman" w:hAnsi="Times New Roman"/>
          <w:color w:val="000000"/>
          <w:sz w:val="24"/>
          <w:szCs w:val="24"/>
        </w:rPr>
        <w:t>об историческом прошлом Руси</w:t>
      </w:r>
      <w:proofErr w:type="gramEnd"/>
      <w:r w:rsidRPr="00897CE1">
        <w:rPr>
          <w:rFonts w:ascii="Times New Roman" w:hAnsi="Times New Roman"/>
          <w:color w:val="000000"/>
          <w:sz w:val="24"/>
          <w:szCs w:val="24"/>
        </w:rPr>
        <w:t xml:space="preserve">. Картины быта </w:t>
      </w:r>
      <w:r w:rsidRPr="00897CE1">
        <w:rPr>
          <w:rFonts w:ascii="Times New Roman" w:hAnsi="Times New Roman"/>
          <w:color w:val="000000"/>
          <w:sz w:val="24"/>
          <w:szCs w:val="24"/>
          <w:lang w:val="en-US"/>
        </w:rPr>
        <w:t>XVI</w:t>
      </w:r>
      <w:r w:rsidRPr="00897CE1">
        <w:rPr>
          <w:rFonts w:ascii="Times New Roman" w:hAnsi="Times New Roman"/>
          <w:color w:val="000000"/>
          <w:sz w:val="24"/>
          <w:szCs w:val="24"/>
        </w:rPr>
        <w:t xml:space="preserve">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color w:val="000000"/>
          <w:sz w:val="24"/>
          <w:szCs w:val="24"/>
        </w:rPr>
        <w:t>Особенности сюжета поэмы. Авторское отношение к изображаемому. Связь поэмы с произведениями устно</w:t>
      </w:r>
      <w:r w:rsidRPr="00897CE1">
        <w:rPr>
          <w:rFonts w:ascii="Times New Roman" w:hAnsi="Times New Roman"/>
          <w:color w:val="000000"/>
          <w:sz w:val="24"/>
          <w:szCs w:val="24"/>
        </w:rPr>
        <w:softHyphen/>
        <w:t>го народного творчества. Оценка героев с позиций на</w:t>
      </w:r>
      <w:r w:rsidRPr="00897CE1">
        <w:rPr>
          <w:rFonts w:ascii="Times New Roman" w:hAnsi="Times New Roman"/>
          <w:color w:val="000000"/>
          <w:sz w:val="24"/>
          <w:szCs w:val="24"/>
        </w:rPr>
        <w:softHyphen/>
        <w:t>рода. Образы гусляров. Язык и стих поэмы.</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b/>
          <w:bCs/>
          <w:i/>
          <w:iCs/>
          <w:color w:val="000000"/>
          <w:sz w:val="24"/>
          <w:szCs w:val="24"/>
        </w:rPr>
        <w:t>«Когда волнуется желтеющая нива...», «Молит</w:t>
      </w:r>
      <w:r w:rsidRPr="00897CE1">
        <w:rPr>
          <w:rFonts w:ascii="Times New Roman" w:hAnsi="Times New Roman"/>
          <w:b/>
          <w:bCs/>
          <w:i/>
          <w:iCs/>
          <w:color w:val="000000"/>
          <w:sz w:val="24"/>
          <w:szCs w:val="24"/>
        </w:rPr>
        <w:softHyphen/>
        <w:t>ва», «Ангел».</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color w:val="000000"/>
          <w:sz w:val="24"/>
          <w:szCs w:val="24"/>
        </w:rPr>
        <w:lastRenderedPageBreak/>
        <w:t>Стихотворение «Ангел» как воспоминание об идеаль</w:t>
      </w:r>
      <w:r w:rsidRPr="00897CE1">
        <w:rPr>
          <w:rFonts w:ascii="Times New Roman" w:hAnsi="Times New Roman"/>
          <w:color w:val="000000"/>
          <w:sz w:val="24"/>
          <w:szCs w:val="24"/>
        </w:rPr>
        <w:softHyphen/>
        <w:t>ной гармонии, о «небесных» звуках, оставшихся в памя</w:t>
      </w:r>
      <w:r w:rsidRPr="00897CE1">
        <w:rPr>
          <w:rFonts w:ascii="Times New Roman" w:hAnsi="Times New Roman"/>
          <w:color w:val="000000"/>
          <w:sz w:val="24"/>
          <w:szCs w:val="24"/>
        </w:rPr>
        <w:softHyphen/>
        <w:t>ти души, переживание блаженства, полноты жизненных сил, связанное с красотой природы и ее проявлений. «Молитва» («В минуту жизни трудную...</w:t>
      </w:r>
      <w:proofErr w:type="gramStart"/>
      <w:r w:rsidRPr="00897CE1">
        <w:rPr>
          <w:rFonts w:ascii="Times New Roman" w:hAnsi="Times New Roman"/>
          <w:color w:val="000000"/>
          <w:sz w:val="24"/>
          <w:szCs w:val="24"/>
        </w:rPr>
        <w:t>»)—</w:t>
      </w:r>
      <w:proofErr w:type="gramEnd"/>
      <w:r w:rsidRPr="00897CE1">
        <w:rPr>
          <w:rFonts w:ascii="Times New Roman" w:hAnsi="Times New Roman"/>
          <w:color w:val="000000"/>
          <w:sz w:val="24"/>
          <w:szCs w:val="24"/>
        </w:rPr>
        <w:t xml:space="preserve"> готовность ринуться навстречу знакомым гармоничным звукам, символизирующим ожидаемое счастье на земле.</w:t>
      </w:r>
    </w:p>
    <w:p w:rsidR="00B42363" w:rsidRPr="00897CE1" w:rsidRDefault="00B42363" w:rsidP="00B42363">
      <w:pPr>
        <w:shd w:val="clear" w:color="auto" w:fill="FFFFFF"/>
        <w:spacing w:after="0"/>
        <w:ind w:firstLine="331"/>
        <w:jc w:val="both"/>
        <w:rPr>
          <w:rFonts w:ascii="Times New Roman" w:hAnsi="Times New Roman"/>
          <w:sz w:val="24"/>
          <w:szCs w:val="24"/>
        </w:rPr>
      </w:pPr>
      <w:r w:rsidRPr="00897CE1">
        <w:rPr>
          <w:rFonts w:ascii="Times New Roman" w:hAnsi="Times New Roman"/>
          <w:color w:val="000000"/>
          <w:sz w:val="24"/>
          <w:szCs w:val="24"/>
        </w:rPr>
        <w:t>Теория литературы. Фольклоризм литературы (развитие представлений).</w:t>
      </w:r>
    </w:p>
    <w:p w:rsidR="00B42363" w:rsidRPr="00897CE1" w:rsidRDefault="005C7FB8" w:rsidP="00B42363">
      <w:pPr>
        <w:shd w:val="clear" w:color="auto" w:fill="FFFFFF"/>
        <w:spacing w:after="0"/>
        <w:ind w:firstLine="350"/>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Николай Васильевич Гоголь. </w:t>
      </w:r>
      <w:r w:rsidR="00B42363" w:rsidRPr="00897CE1">
        <w:rPr>
          <w:rFonts w:ascii="Times New Roman" w:hAnsi="Times New Roman"/>
          <w:color w:val="000000"/>
          <w:sz w:val="24"/>
          <w:szCs w:val="24"/>
        </w:rPr>
        <w:t>Краткий рассказ о пи</w:t>
      </w:r>
      <w:r w:rsidR="00B42363" w:rsidRPr="00897CE1">
        <w:rPr>
          <w:rFonts w:ascii="Times New Roman" w:hAnsi="Times New Roman"/>
          <w:color w:val="000000"/>
          <w:sz w:val="24"/>
          <w:szCs w:val="24"/>
        </w:rPr>
        <w:softHyphen/>
        <w:t>сателе.</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i/>
          <w:iCs/>
          <w:color w:val="000000"/>
          <w:sz w:val="24"/>
          <w:szCs w:val="24"/>
        </w:rPr>
        <w:t xml:space="preserve">«Тарас Бульба». </w:t>
      </w:r>
      <w:r w:rsidRPr="00897CE1">
        <w:rPr>
          <w:rFonts w:ascii="Times New Roman" w:hAnsi="Times New Roman"/>
          <w:color w:val="000000"/>
          <w:sz w:val="24"/>
          <w:szCs w:val="24"/>
        </w:rPr>
        <w:t>Прославление боевого товарище</w:t>
      </w:r>
      <w:r w:rsidRPr="00897CE1">
        <w:rPr>
          <w:rFonts w:ascii="Times New Roman" w:hAnsi="Times New Roman"/>
          <w:color w:val="000000"/>
          <w:sz w:val="24"/>
          <w:szCs w:val="24"/>
        </w:rPr>
        <w:softHyphen/>
        <w:t>ства, осуждение предательства. Героизм и самоотвер</w:t>
      </w:r>
      <w:r w:rsidRPr="00897CE1">
        <w:rPr>
          <w:rFonts w:ascii="Times New Roman" w:hAnsi="Times New Roman"/>
          <w:color w:val="000000"/>
          <w:sz w:val="24"/>
          <w:szCs w:val="24"/>
        </w:rPr>
        <w:softHyphen/>
        <w:t>женность Тараса и его товарищей-запорожцев в борьбе за освобождение родной земли. Противопоставление Остапа Андрию, смысл этого противопоставления. Пат</w:t>
      </w:r>
      <w:r w:rsidRPr="00897CE1">
        <w:rPr>
          <w:rFonts w:ascii="Times New Roman" w:hAnsi="Times New Roman"/>
          <w:color w:val="000000"/>
          <w:sz w:val="24"/>
          <w:szCs w:val="24"/>
        </w:rPr>
        <w:softHyphen/>
        <w:t>риотический пафос повести.</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color w:val="000000"/>
          <w:sz w:val="24"/>
          <w:szCs w:val="24"/>
        </w:rPr>
        <w:t>Особенности изображения людей и природы в по</w:t>
      </w:r>
      <w:r w:rsidRPr="00897CE1">
        <w:rPr>
          <w:rFonts w:ascii="Times New Roman" w:hAnsi="Times New Roman"/>
          <w:color w:val="000000"/>
          <w:sz w:val="24"/>
          <w:szCs w:val="24"/>
        </w:rPr>
        <w:softHyphen/>
        <w:t>вести.</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color w:val="000000"/>
          <w:sz w:val="24"/>
          <w:szCs w:val="24"/>
        </w:rPr>
        <w:t>Теория литературы. Историческая и фольклор</w:t>
      </w:r>
      <w:r w:rsidRPr="00897CE1">
        <w:rPr>
          <w:rFonts w:ascii="Times New Roman" w:hAnsi="Times New Roman"/>
          <w:color w:val="000000"/>
          <w:sz w:val="24"/>
          <w:szCs w:val="24"/>
        </w:rPr>
        <w:softHyphen/>
        <w:t>ная основа произведения. Роды литературы: эпос (раз</w:t>
      </w:r>
      <w:r w:rsidRPr="00897CE1">
        <w:rPr>
          <w:rFonts w:ascii="Times New Roman" w:hAnsi="Times New Roman"/>
          <w:color w:val="000000"/>
          <w:sz w:val="24"/>
          <w:szCs w:val="24"/>
        </w:rPr>
        <w:softHyphen/>
        <w:t>витие понятия).</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color w:val="000000"/>
          <w:sz w:val="24"/>
          <w:szCs w:val="24"/>
        </w:rPr>
        <w:t>Литературный герой (развитие понятия).</w:t>
      </w:r>
    </w:p>
    <w:p w:rsidR="00B42363" w:rsidRPr="00897CE1" w:rsidRDefault="005C7FB8" w:rsidP="00B42363">
      <w:pPr>
        <w:shd w:val="clear" w:color="auto" w:fill="FFFFFF"/>
        <w:spacing w:after="0"/>
        <w:ind w:firstLine="360"/>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Иван Сергеевич Тургенев. </w:t>
      </w:r>
      <w:r w:rsidR="00B42363" w:rsidRPr="00897CE1">
        <w:rPr>
          <w:rFonts w:ascii="Times New Roman" w:hAnsi="Times New Roman"/>
          <w:color w:val="000000"/>
          <w:sz w:val="24"/>
          <w:szCs w:val="24"/>
        </w:rPr>
        <w:t>Краткий рассказ о писа</w:t>
      </w:r>
      <w:r w:rsidR="00B42363" w:rsidRPr="00897CE1">
        <w:rPr>
          <w:rFonts w:ascii="Times New Roman" w:hAnsi="Times New Roman"/>
          <w:color w:val="000000"/>
          <w:sz w:val="24"/>
          <w:szCs w:val="24"/>
        </w:rPr>
        <w:softHyphen/>
        <w:t>теле.</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i/>
          <w:iCs/>
          <w:color w:val="000000"/>
          <w:sz w:val="24"/>
          <w:szCs w:val="24"/>
        </w:rPr>
        <w:t xml:space="preserve">«Бирюк». </w:t>
      </w:r>
      <w:r w:rsidRPr="00897CE1">
        <w:rPr>
          <w:rFonts w:ascii="Times New Roman" w:hAnsi="Times New Roman"/>
          <w:color w:val="000000"/>
          <w:sz w:val="24"/>
          <w:szCs w:val="24"/>
        </w:rPr>
        <w:t>Изображение быта крестьян, авторское от</w:t>
      </w:r>
      <w:r w:rsidRPr="00897CE1">
        <w:rPr>
          <w:rFonts w:ascii="Times New Roman" w:hAnsi="Times New Roman"/>
          <w:color w:val="000000"/>
          <w:sz w:val="24"/>
          <w:szCs w:val="24"/>
        </w:rPr>
        <w:softHyphen/>
        <w:t>ношение к бесправным и обездоленным. Мастерство в изображении пейзажа. Художественные особенности рассказа.</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b/>
          <w:bCs/>
          <w:color w:val="000000"/>
          <w:sz w:val="24"/>
          <w:szCs w:val="24"/>
        </w:rPr>
        <w:t xml:space="preserve">Стихотворения в прозе. </w:t>
      </w:r>
      <w:r w:rsidRPr="00897CE1">
        <w:rPr>
          <w:rFonts w:ascii="Times New Roman" w:hAnsi="Times New Roman"/>
          <w:b/>
          <w:bCs/>
          <w:i/>
          <w:iCs/>
          <w:color w:val="000000"/>
          <w:sz w:val="24"/>
          <w:szCs w:val="24"/>
        </w:rPr>
        <w:t xml:space="preserve">«Русский язык». </w:t>
      </w:r>
      <w:r w:rsidRPr="00897CE1">
        <w:rPr>
          <w:rFonts w:ascii="Times New Roman" w:hAnsi="Times New Roman"/>
          <w:color w:val="000000"/>
          <w:sz w:val="24"/>
          <w:szCs w:val="24"/>
        </w:rPr>
        <w:t xml:space="preserve">Тургенев о богатстве и красоте русского языка. Родной язык как духовная опора человека. </w:t>
      </w:r>
      <w:r w:rsidRPr="00897CE1">
        <w:rPr>
          <w:rFonts w:ascii="Times New Roman" w:hAnsi="Times New Roman"/>
          <w:b/>
          <w:bCs/>
          <w:i/>
          <w:iCs/>
          <w:color w:val="000000"/>
          <w:sz w:val="24"/>
          <w:szCs w:val="24"/>
        </w:rPr>
        <w:t xml:space="preserve">«Близнецы», «Два богача». </w:t>
      </w:r>
      <w:r w:rsidRPr="00897CE1">
        <w:rPr>
          <w:rFonts w:ascii="Times New Roman" w:hAnsi="Times New Roman"/>
          <w:color w:val="000000"/>
          <w:sz w:val="24"/>
          <w:szCs w:val="24"/>
        </w:rPr>
        <w:t>Нравственность и человеческие взаимоотношения.</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color w:val="000000"/>
          <w:sz w:val="24"/>
          <w:szCs w:val="24"/>
        </w:rPr>
        <w:t>Теория литературы. Стихотворения в прозе.</w:t>
      </w:r>
    </w:p>
    <w:p w:rsidR="00B42363" w:rsidRPr="00897CE1" w:rsidRDefault="005C7FB8" w:rsidP="00B42363">
      <w:pPr>
        <w:shd w:val="clear" w:color="auto" w:fill="FFFFFF"/>
        <w:spacing w:after="0"/>
        <w:ind w:firstLine="341"/>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Николай Алексеевич Некрасов. </w:t>
      </w:r>
      <w:r w:rsidR="00B42363" w:rsidRPr="00897CE1">
        <w:rPr>
          <w:rFonts w:ascii="Times New Roman" w:hAnsi="Times New Roman"/>
          <w:color w:val="000000"/>
          <w:sz w:val="24"/>
          <w:szCs w:val="24"/>
        </w:rPr>
        <w:t>Краткий рассказ о писателе.</w:t>
      </w:r>
    </w:p>
    <w:p w:rsidR="00B42363" w:rsidRPr="00897CE1" w:rsidRDefault="00B42363" w:rsidP="00F05753">
      <w:pPr>
        <w:shd w:val="clear" w:color="auto" w:fill="FFFFFF"/>
        <w:spacing w:after="0"/>
        <w:ind w:firstLine="346"/>
        <w:jc w:val="both"/>
        <w:rPr>
          <w:rFonts w:ascii="Times New Roman" w:hAnsi="Times New Roman"/>
          <w:sz w:val="24"/>
          <w:szCs w:val="24"/>
        </w:rPr>
      </w:pPr>
      <w:r w:rsidRPr="00897CE1">
        <w:rPr>
          <w:rFonts w:ascii="Times New Roman" w:hAnsi="Times New Roman"/>
          <w:b/>
          <w:bCs/>
          <w:i/>
          <w:iCs/>
          <w:color w:val="000000"/>
          <w:sz w:val="24"/>
          <w:szCs w:val="24"/>
        </w:rPr>
        <w:t xml:space="preserve">«Русские женщины» </w:t>
      </w:r>
      <w:r w:rsidRPr="00897CE1">
        <w:rPr>
          <w:rFonts w:ascii="Times New Roman" w:hAnsi="Times New Roman"/>
          <w:i/>
          <w:iCs/>
          <w:color w:val="000000"/>
          <w:sz w:val="24"/>
          <w:szCs w:val="24"/>
        </w:rPr>
        <w:t xml:space="preserve">(«Княгиня Трубецкая»). </w:t>
      </w:r>
      <w:r w:rsidRPr="00897CE1">
        <w:rPr>
          <w:rFonts w:ascii="Times New Roman" w:hAnsi="Times New Roman"/>
          <w:color w:val="000000"/>
          <w:sz w:val="24"/>
          <w:szCs w:val="24"/>
        </w:rPr>
        <w:t>Исто</w:t>
      </w:r>
      <w:r w:rsidRPr="00897CE1">
        <w:rPr>
          <w:rFonts w:ascii="Times New Roman" w:hAnsi="Times New Roman"/>
          <w:color w:val="000000"/>
          <w:sz w:val="24"/>
          <w:szCs w:val="24"/>
        </w:rPr>
        <w:softHyphen/>
        <w:t>рическая основа поэмы. Величие духа русских женщин, отправившихся вслед за осужденными мужьями в Си</w:t>
      </w:r>
      <w:r w:rsidRPr="00897CE1">
        <w:rPr>
          <w:rFonts w:ascii="Times New Roman" w:hAnsi="Times New Roman"/>
          <w:color w:val="000000"/>
          <w:sz w:val="24"/>
          <w:szCs w:val="24"/>
        </w:rPr>
        <w:softHyphen/>
        <w:t>бирь. Художественные особенности исторических поэм Некрасова.</w:t>
      </w:r>
    </w:p>
    <w:p w:rsidR="00B42363" w:rsidRPr="00897CE1" w:rsidRDefault="008524B5" w:rsidP="00B42363">
      <w:pPr>
        <w:shd w:val="clear" w:color="auto" w:fill="FFFFFF"/>
        <w:spacing w:after="0"/>
        <w:ind w:firstLine="360"/>
        <w:jc w:val="both"/>
        <w:rPr>
          <w:rFonts w:ascii="Times New Roman" w:hAnsi="Times New Roman"/>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8393430</wp:posOffset>
                </wp:positionH>
                <wp:positionV relativeFrom="paragraph">
                  <wp:posOffset>-386715</wp:posOffset>
                </wp:positionV>
                <wp:extent cx="2540" cy="2540"/>
                <wp:effectExtent l="0" t="0" r="0" b="0"/>
                <wp:wrapNone/>
                <wp:docPr id="6" name="Изображение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0" cy="2540"/>
                        </a:xfrm>
                        <a:prstGeom prst="line">
                          <a:avLst/>
                        </a:prstGeom>
                        <a:noFill/>
                        <a:ln w="648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0D21DB7B" id="Изображение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9pt,-30.45pt" to="661.1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" strokeweight=".18mm">
                <o:lock v:ext="edit" shapetype="f"/>
              </v:line>
            </w:pict>
          </mc:Fallback>
        </mc:AlternateContent>
      </w:r>
      <w:r w:rsidR="00B42363" w:rsidRPr="00897CE1">
        <w:rPr>
          <w:rFonts w:ascii="Times New Roman" w:hAnsi="Times New Roman"/>
          <w:b/>
          <w:bCs/>
          <w:i/>
          <w:iCs/>
          <w:color w:val="000000"/>
          <w:sz w:val="24"/>
          <w:szCs w:val="24"/>
        </w:rPr>
        <w:t xml:space="preserve">«Размышления у парадного подъезда». </w:t>
      </w:r>
      <w:r w:rsidR="00B42363" w:rsidRPr="00897CE1">
        <w:rPr>
          <w:rFonts w:ascii="Times New Roman" w:hAnsi="Times New Roman"/>
          <w:color w:val="000000"/>
          <w:sz w:val="24"/>
          <w:szCs w:val="24"/>
        </w:rPr>
        <w:t>Боль поэ</w:t>
      </w:r>
      <w:r w:rsidR="00B42363" w:rsidRPr="00897CE1">
        <w:rPr>
          <w:rFonts w:ascii="Times New Roman" w:hAnsi="Times New Roman"/>
          <w:color w:val="000000"/>
          <w:sz w:val="24"/>
          <w:szCs w:val="24"/>
        </w:rPr>
        <w:softHyphen/>
        <w:t>та за судьбу народа. Своеобразие некрасовской музы. (Для чтения и обсуждения.)</w:t>
      </w:r>
    </w:p>
    <w:p w:rsidR="00B42363" w:rsidRPr="00897CE1" w:rsidRDefault="00B42363" w:rsidP="00B42363">
      <w:pPr>
        <w:shd w:val="clear" w:color="auto" w:fill="FFFFFF"/>
        <w:spacing w:after="0"/>
        <w:ind w:firstLine="350"/>
        <w:jc w:val="both"/>
        <w:rPr>
          <w:rFonts w:ascii="Times New Roman" w:hAnsi="Times New Roman"/>
          <w:sz w:val="24"/>
          <w:szCs w:val="24"/>
        </w:rPr>
      </w:pPr>
      <w:r w:rsidRPr="00897CE1">
        <w:rPr>
          <w:rFonts w:ascii="Times New Roman" w:hAnsi="Times New Roman"/>
          <w:color w:val="000000"/>
          <w:sz w:val="24"/>
          <w:szCs w:val="24"/>
        </w:rPr>
        <w:t>Теория литературы. Поэма (развитие понятия). Трехсложные размеры стиха (развитие понятия).</w:t>
      </w:r>
    </w:p>
    <w:p w:rsidR="00B42363" w:rsidRPr="00897CE1" w:rsidRDefault="005C7FB8" w:rsidP="00B42363">
      <w:pPr>
        <w:shd w:val="clear" w:color="auto" w:fill="FFFFFF"/>
        <w:spacing w:after="0"/>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Алексей Константинович Толстой. </w:t>
      </w:r>
      <w:r w:rsidR="00B42363" w:rsidRPr="00897CE1">
        <w:rPr>
          <w:rFonts w:ascii="Times New Roman" w:hAnsi="Times New Roman"/>
          <w:color w:val="000000"/>
          <w:sz w:val="24"/>
          <w:szCs w:val="24"/>
        </w:rPr>
        <w:t>Слово о поэте.</w:t>
      </w:r>
    </w:p>
    <w:p w:rsidR="00B42363" w:rsidRPr="00897CE1" w:rsidRDefault="00B42363" w:rsidP="00B42363">
      <w:pPr>
        <w:shd w:val="clear" w:color="auto" w:fill="FFFFFF"/>
        <w:spacing w:after="0"/>
        <w:ind w:firstLine="374"/>
        <w:jc w:val="both"/>
        <w:rPr>
          <w:rFonts w:ascii="Times New Roman" w:hAnsi="Times New Roman"/>
          <w:sz w:val="24"/>
          <w:szCs w:val="24"/>
        </w:rPr>
      </w:pPr>
      <w:r w:rsidRPr="00897CE1">
        <w:rPr>
          <w:rFonts w:ascii="Times New Roman" w:hAnsi="Times New Roman"/>
          <w:color w:val="000000"/>
          <w:sz w:val="24"/>
          <w:szCs w:val="24"/>
        </w:rPr>
        <w:t xml:space="preserve">Исторические баллады </w:t>
      </w:r>
      <w:r w:rsidRPr="00897CE1">
        <w:rPr>
          <w:rFonts w:ascii="Times New Roman" w:hAnsi="Times New Roman"/>
          <w:b/>
          <w:bCs/>
          <w:i/>
          <w:iCs/>
          <w:color w:val="000000"/>
          <w:sz w:val="24"/>
          <w:szCs w:val="24"/>
        </w:rPr>
        <w:t xml:space="preserve">«Василий Шибанов» </w:t>
      </w:r>
      <w:r w:rsidRPr="00897CE1">
        <w:rPr>
          <w:rFonts w:ascii="Times New Roman" w:hAnsi="Times New Roman"/>
          <w:i/>
          <w:iCs/>
          <w:color w:val="000000"/>
          <w:sz w:val="24"/>
          <w:szCs w:val="24"/>
        </w:rPr>
        <w:t xml:space="preserve">и </w:t>
      </w:r>
      <w:r w:rsidRPr="00897CE1">
        <w:rPr>
          <w:rFonts w:ascii="Times New Roman" w:hAnsi="Times New Roman"/>
          <w:b/>
          <w:bCs/>
          <w:i/>
          <w:iCs/>
          <w:color w:val="000000"/>
          <w:sz w:val="24"/>
          <w:szCs w:val="24"/>
        </w:rPr>
        <w:t>«</w:t>
      </w:r>
      <w:proofErr w:type="gramStart"/>
      <w:r w:rsidRPr="00897CE1">
        <w:rPr>
          <w:rFonts w:ascii="Times New Roman" w:hAnsi="Times New Roman"/>
          <w:b/>
          <w:bCs/>
          <w:i/>
          <w:iCs/>
          <w:color w:val="000000"/>
          <w:sz w:val="24"/>
          <w:szCs w:val="24"/>
        </w:rPr>
        <w:t>Ми-хайло</w:t>
      </w:r>
      <w:proofErr w:type="gramEnd"/>
      <w:r w:rsidRPr="00897CE1">
        <w:rPr>
          <w:rFonts w:ascii="Times New Roman" w:hAnsi="Times New Roman"/>
          <w:b/>
          <w:bCs/>
          <w:i/>
          <w:iCs/>
          <w:color w:val="000000"/>
          <w:sz w:val="24"/>
          <w:szCs w:val="24"/>
        </w:rPr>
        <w:t xml:space="preserve"> Репнин». </w:t>
      </w:r>
      <w:r w:rsidRPr="00897CE1">
        <w:rPr>
          <w:rFonts w:ascii="Times New Roman" w:hAnsi="Times New Roman"/>
          <w:color w:val="000000"/>
          <w:sz w:val="24"/>
          <w:szCs w:val="24"/>
        </w:rPr>
        <w:t>Воспроизведение исторического коло</w:t>
      </w:r>
      <w:r w:rsidRPr="00897CE1">
        <w:rPr>
          <w:rFonts w:ascii="Times New Roman" w:hAnsi="Times New Roman"/>
          <w:color w:val="000000"/>
          <w:sz w:val="24"/>
          <w:szCs w:val="24"/>
        </w:rPr>
        <w:softHyphen/>
        <w:t>рита эпохи. Правда и вымысел. Тема древнерусского «рыцарства», противостоящего самовластию.</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color w:val="000000"/>
          <w:sz w:val="24"/>
          <w:szCs w:val="24"/>
        </w:rPr>
        <w:t>Смех сквозь слезы, или «Уроки Щедрина»</w:t>
      </w:r>
    </w:p>
    <w:p w:rsidR="00B42363" w:rsidRPr="00897CE1" w:rsidRDefault="005C7FB8" w:rsidP="00B42363">
      <w:pPr>
        <w:shd w:val="clear" w:color="auto" w:fill="FFFFFF"/>
        <w:spacing w:after="0"/>
        <w:ind w:firstLine="346"/>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Михаил Евграфович Салтыков-Щедрин. </w:t>
      </w:r>
      <w:r w:rsidR="00B42363" w:rsidRPr="00897CE1">
        <w:rPr>
          <w:rFonts w:ascii="Times New Roman" w:hAnsi="Times New Roman"/>
          <w:color w:val="000000"/>
          <w:sz w:val="24"/>
          <w:szCs w:val="24"/>
        </w:rPr>
        <w:t>Краткий рассказ о писателе.</w:t>
      </w:r>
    </w:p>
    <w:p w:rsidR="00B42363" w:rsidRPr="00897CE1" w:rsidRDefault="00B42363" w:rsidP="00B42363">
      <w:pPr>
        <w:shd w:val="clear" w:color="auto" w:fill="FFFFFF"/>
        <w:spacing w:after="0"/>
        <w:ind w:firstLine="355"/>
        <w:jc w:val="both"/>
        <w:rPr>
          <w:rFonts w:ascii="Times New Roman" w:hAnsi="Times New Roman"/>
          <w:sz w:val="24"/>
          <w:szCs w:val="24"/>
        </w:rPr>
      </w:pPr>
      <w:r w:rsidRPr="00897CE1">
        <w:rPr>
          <w:rFonts w:ascii="Times New Roman" w:hAnsi="Times New Roman"/>
          <w:b/>
          <w:bCs/>
          <w:i/>
          <w:iCs/>
          <w:color w:val="000000"/>
          <w:sz w:val="24"/>
          <w:szCs w:val="24"/>
        </w:rPr>
        <w:t xml:space="preserve">«Повесть о том, как один мужик двух генералов прокормил». </w:t>
      </w:r>
      <w:r w:rsidRPr="00897CE1">
        <w:rPr>
          <w:rFonts w:ascii="Times New Roman" w:hAnsi="Times New Roman"/>
          <w:color w:val="000000"/>
          <w:sz w:val="24"/>
          <w:szCs w:val="24"/>
        </w:rPr>
        <w:t>Нравственные пороки общества. Парази</w:t>
      </w:r>
      <w:r w:rsidRPr="00897CE1">
        <w:rPr>
          <w:rFonts w:ascii="Times New Roman" w:hAnsi="Times New Roman"/>
          <w:color w:val="000000"/>
          <w:sz w:val="24"/>
          <w:szCs w:val="24"/>
        </w:rPr>
        <w:softHyphen/>
        <w:t>тизм генералов, трудолюбие и сметливость мужика. Осуждение покорности мужика. Сатира в «Повести...».</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i/>
          <w:iCs/>
          <w:color w:val="000000"/>
          <w:sz w:val="24"/>
          <w:szCs w:val="24"/>
        </w:rPr>
        <w:t xml:space="preserve">«Дикий помещик». </w:t>
      </w:r>
      <w:r w:rsidRPr="00897CE1">
        <w:rPr>
          <w:rFonts w:ascii="Times New Roman" w:hAnsi="Times New Roman"/>
          <w:color w:val="000000"/>
          <w:sz w:val="24"/>
          <w:szCs w:val="24"/>
        </w:rPr>
        <w:t>Для самостоятельного чтения.</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color w:val="000000"/>
          <w:sz w:val="24"/>
          <w:szCs w:val="24"/>
        </w:rPr>
        <w:t>Теория литературы. Гротеск (начальные пред</w:t>
      </w:r>
      <w:r w:rsidRPr="00897CE1">
        <w:rPr>
          <w:rFonts w:ascii="Times New Roman" w:hAnsi="Times New Roman"/>
          <w:color w:val="000000"/>
          <w:sz w:val="24"/>
          <w:szCs w:val="24"/>
        </w:rPr>
        <w:softHyphen/>
        <w:t>ставления).</w:t>
      </w:r>
    </w:p>
    <w:p w:rsidR="00B42363" w:rsidRPr="00897CE1" w:rsidRDefault="005C7FB8" w:rsidP="00B42363">
      <w:pPr>
        <w:shd w:val="clear" w:color="auto" w:fill="FFFFFF"/>
        <w:spacing w:after="0"/>
        <w:ind w:firstLine="350"/>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Лев Николаевич Толстой. </w:t>
      </w:r>
      <w:r w:rsidR="00B42363" w:rsidRPr="00897CE1">
        <w:rPr>
          <w:rFonts w:ascii="Times New Roman" w:hAnsi="Times New Roman"/>
          <w:color w:val="000000"/>
          <w:sz w:val="24"/>
          <w:szCs w:val="24"/>
        </w:rPr>
        <w:t>Краткий рассказ о писа</w:t>
      </w:r>
      <w:r w:rsidR="00B42363" w:rsidRPr="00897CE1">
        <w:rPr>
          <w:rFonts w:ascii="Times New Roman" w:hAnsi="Times New Roman"/>
          <w:color w:val="000000"/>
          <w:sz w:val="24"/>
          <w:szCs w:val="24"/>
        </w:rPr>
        <w:softHyphen/>
        <w:t>теле.</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b/>
          <w:bCs/>
          <w:i/>
          <w:iCs/>
          <w:color w:val="000000"/>
          <w:sz w:val="24"/>
          <w:szCs w:val="24"/>
        </w:rPr>
        <w:lastRenderedPageBreak/>
        <w:t xml:space="preserve">«Детство». </w:t>
      </w:r>
      <w:r w:rsidRPr="00897CE1">
        <w:rPr>
          <w:rFonts w:ascii="Times New Roman" w:hAnsi="Times New Roman"/>
          <w:color w:val="000000"/>
          <w:sz w:val="24"/>
          <w:szCs w:val="24"/>
        </w:rPr>
        <w:t>Главы из повести: «Классы», «Наталья Савишна», «</w:t>
      </w:r>
      <w:r w:rsidRPr="00897CE1">
        <w:rPr>
          <w:rFonts w:ascii="Times New Roman" w:hAnsi="Times New Roman"/>
          <w:color w:val="000000"/>
          <w:sz w:val="24"/>
          <w:szCs w:val="24"/>
          <w:lang w:val="en-US"/>
        </w:rPr>
        <w:t>Maman</w:t>
      </w:r>
      <w:r w:rsidRPr="00897CE1">
        <w:rPr>
          <w:rFonts w:ascii="Times New Roman" w:hAnsi="Times New Roman"/>
          <w:color w:val="000000"/>
          <w:sz w:val="24"/>
          <w:szCs w:val="24"/>
        </w:rPr>
        <w:t>» и др. Взаимоотношения детей и взрослых. Проявления чувств героя, беспощадность к себе, анализ собственных поступков.</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color w:val="000000"/>
          <w:sz w:val="24"/>
          <w:szCs w:val="24"/>
        </w:rPr>
        <w:t>Теория литературы. Автобиографическое худо</w:t>
      </w:r>
      <w:r w:rsidRPr="00897CE1">
        <w:rPr>
          <w:rFonts w:ascii="Times New Roman" w:hAnsi="Times New Roman"/>
          <w:color w:val="000000"/>
          <w:sz w:val="24"/>
          <w:szCs w:val="24"/>
        </w:rPr>
        <w:softHyphen/>
        <w:t>жественное произведение (развитие понятия). Герой-повествователь (развитие понятия).</w:t>
      </w:r>
    </w:p>
    <w:p w:rsidR="00B42363" w:rsidRPr="00897CE1" w:rsidRDefault="005C7FB8" w:rsidP="00B42363">
      <w:pPr>
        <w:shd w:val="clear" w:color="auto" w:fill="FFFFFF"/>
        <w:spacing w:after="0"/>
        <w:ind w:firstLine="355"/>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Иван Алексеевич Бунин. </w:t>
      </w:r>
      <w:r w:rsidR="00B42363" w:rsidRPr="00897CE1">
        <w:rPr>
          <w:rFonts w:ascii="Times New Roman" w:hAnsi="Times New Roman"/>
          <w:color w:val="000000"/>
          <w:sz w:val="24"/>
          <w:szCs w:val="24"/>
        </w:rPr>
        <w:t>Краткий рассказ о писа</w:t>
      </w:r>
      <w:r w:rsidR="00B42363" w:rsidRPr="00897CE1">
        <w:rPr>
          <w:rFonts w:ascii="Times New Roman" w:hAnsi="Times New Roman"/>
          <w:color w:val="000000"/>
          <w:sz w:val="24"/>
          <w:szCs w:val="24"/>
        </w:rPr>
        <w:softHyphen/>
        <w:t>теле.</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b/>
          <w:bCs/>
          <w:i/>
          <w:iCs/>
          <w:color w:val="000000"/>
          <w:sz w:val="24"/>
          <w:szCs w:val="24"/>
        </w:rPr>
        <w:t xml:space="preserve">«Цифры». </w:t>
      </w:r>
      <w:r w:rsidRPr="00897CE1">
        <w:rPr>
          <w:rFonts w:ascii="Times New Roman" w:hAnsi="Times New Roman"/>
          <w:color w:val="000000"/>
          <w:sz w:val="24"/>
          <w:szCs w:val="24"/>
        </w:rPr>
        <w:t>Воспитание детей в семье. Герой расска</w:t>
      </w:r>
      <w:r w:rsidRPr="00897CE1">
        <w:rPr>
          <w:rFonts w:ascii="Times New Roman" w:hAnsi="Times New Roman"/>
          <w:color w:val="000000"/>
          <w:sz w:val="24"/>
          <w:szCs w:val="24"/>
        </w:rPr>
        <w:softHyphen/>
        <w:t>за: сложность взаимопонимания детей и взрослых.</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i/>
          <w:iCs/>
          <w:color w:val="000000"/>
          <w:sz w:val="24"/>
          <w:szCs w:val="24"/>
        </w:rPr>
        <w:t xml:space="preserve">«Лапти». </w:t>
      </w:r>
      <w:r w:rsidRPr="00897CE1">
        <w:rPr>
          <w:rFonts w:ascii="Times New Roman" w:hAnsi="Times New Roman"/>
          <w:color w:val="000000"/>
          <w:sz w:val="24"/>
          <w:szCs w:val="24"/>
        </w:rPr>
        <w:t>Душевное богатство простого крестьянина.</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color w:val="000000"/>
          <w:sz w:val="24"/>
          <w:szCs w:val="24"/>
        </w:rPr>
        <w:t>Смешное и грустное рядом, или «Уроки Чехова»</w:t>
      </w:r>
    </w:p>
    <w:p w:rsidR="00B42363" w:rsidRPr="00897CE1" w:rsidRDefault="005C7FB8" w:rsidP="00B42363">
      <w:pPr>
        <w:shd w:val="clear" w:color="auto" w:fill="FFFFFF"/>
        <w:spacing w:after="0"/>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Антон Павлович Чехов. </w:t>
      </w:r>
      <w:r w:rsidR="00B42363" w:rsidRPr="00897CE1">
        <w:rPr>
          <w:rFonts w:ascii="Times New Roman" w:hAnsi="Times New Roman"/>
          <w:color w:val="000000"/>
          <w:sz w:val="24"/>
          <w:szCs w:val="24"/>
        </w:rPr>
        <w:t xml:space="preserve">Краткий рассказ о писателе. </w:t>
      </w:r>
      <w:r w:rsidR="00B42363" w:rsidRPr="00897CE1">
        <w:rPr>
          <w:rFonts w:ascii="Times New Roman" w:hAnsi="Times New Roman"/>
          <w:b/>
          <w:bCs/>
          <w:i/>
          <w:iCs/>
          <w:color w:val="000000"/>
          <w:sz w:val="24"/>
          <w:szCs w:val="24"/>
        </w:rPr>
        <w:t xml:space="preserve">«Хамелеон». </w:t>
      </w:r>
      <w:r w:rsidR="00B42363" w:rsidRPr="00897CE1">
        <w:rPr>
          <w:rFonts w:ascii="Times New Roman" w:hAnsi="Times New Roman"/>
          <w:color w:val="000000"/>
          <w:sz w:val="24"/>
          <w:szCs w:val="24"/>
        </w:rPr>
        <w:t>Живая картина нравов. Осмеяние тру</w:t>
      </w:r>
      <w:r w:rsidR="00B42363" w:rsidRPr="00897CE1">
        <w:rPr>
          <w:rFonts w:ascii="Times New Roman" w:hAnsi="Times New Roman"/>
          <w:color w:val="000000"/>
          <w:sz w:val="24"/>
          <w:szCs w:val="24"/>
        </w:rPr>
        <w:softHyphen/>
        <w:t>сости и угодничества. Смысл названия рассказа. «Гово</w:t>
      </w:r>
      <w:r w:rsidR="00B42363" w:rsidRPr="00897CE1">
        <w:rPr>
          <w:rFonts w:ascii="Times New Roman" w:hAnsi="Times New Roman"/>
          <w:sz w:val="24"/>
          <w:szCs w:val="24"/>
        </w:rPr>
        <w:t xml:space="preserve"> рящ</w:t>
      </w:r>
      <w:r w:rsidR="00B42363" w:rsidRPr="00897CE1">
        <w:rPr>
          <w:rFonts w:ascii="Times New Roman" w:hAnsi="Times New Roman"/>
          <w:color w:val="000000"/>
          <w:sz w:val="24"/>
          <w:szCs w:val="24"/>
        </w:rPr>
        <w:t>ие фамилии» как средство юмористической харак</w:t>
      </w:r>
      <w:r w:rsidR="00B42363" w:rsidRPr="00897CE1">
        <w:rPr>
          <w:rFonts w:ascii="Times New Roman" w:hAnsi="Times New Roman"/>
          <w:color w:val="000000"/>
          <w:sz w:val="24"/>
          <w:szCs w:val="24"/>
        </w:rPr>
        <w:softHyphen/>
        <w:t>теристики.</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b/>
          <w:bCs/>
          <w:i/>
          <w:iCs/>
          <w:color w:val="000000"/>
          <w:sz w:val="24"/>
          <w:szCs w:val="24"/>
        </w:rPr>
        <w:t xml:space="preserve">«Злоумышленник», «Размазня». </w:t>
      </w:r>
      <w:r w:rsidRPr="00897CE1">
        <w:rPr>
          <w:rFonts w:ascii="Times New Roman" w:hAnsi="Times New Roman"/>
          <w:color w:val="000000"/>
          <w:sz w:val="24"/>
          <w:szCs w:val="24"/>
        </w:rPr>
        <w:t>Многогранность ко</w:t>
      </w:r>
      <w:r w:rsidRPr="00897CE1">
        <w:rPr>
          <w:rFonts w:ascii="Times New Roman" w:hAnsi="Times New Roman"/>
          <w:color w:val="000000"/>
          <w:sz w:val="24"/>
          <w:szCs w:val="24"/>
        </w:rPr>
        <w:softHyphen/>
        <w:t>мического в рассказах А. П. Чехова. (Для чтения и обсуж</w:t>
      </w:r>
      <w:r w:rsidRPr="00897CE1">
        <w:rPr>
          <w:rFonts w:ascii="Times New Roman" w:hAnsi="Times New Roman"/>
          <w:color w:val="000000"/>
          <w:sz w:val="24"/>
          <w:szCs w:val="24"/>
        </w:rPr>
        <w:softHyphen/>
        <w:t>дения.)</w:t>
      </w:r>
    </w:p>
    <w:p w:rsidR="00B42363" w:rsidRPr="00897CE1" w:rsidRDefault="00B42363" w:rsidP="00B42363">
      <w:pPr>
        <w:shd w:val="clear" w:color="auto" w:fill="FFFFFF"/>
        <w:spacing w:after="0"/>
        <w:ind w:firstLine="326"/>
        <w:jc w:val="both"/>
        <w:rPr>
          <w:rFonts w:ascii="Times New Roman" w:hAnsi="Times New Roman"/>
          <w:sz w:val="24"/>
          <w:szCs w:val="24"/>
        </w:rPr>
      </w:pPr>
      <w:r w:rsidRPr="00897CE1">
        <w:rPr>
          <w:rFonts w:ascii="Times New Roman" w:hAnsi="Times New Roman"/>
          <w:color w:val="000000"/>
          <w:sz w:val="24"/>
          <w:szCs w:val="24"/>
        </w:rPr>
        <w:t>Теория литературы. Сатира и юмор как формы комического (развитие представлений).</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color w:val="000000"/>
          <w:sz w:val="24"/>
          <w:szCs w:val="24"/>
        </w:rPr>
        <w:t>«Край ты мой, родимый край!»</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color w:val="000000"/>
          <w:sz w:val="24"/>
          <w:szCs w:val="24"/>
        </w:rPr>
        <w:t xml:space="preserve">Стихотворения русских поэтов </w:t>
      </w:r>
      <w:r w:rsidRPr="00897CE1">
        <w:rPr>
          <w:rFonts w:ascii="Times New Roman" w:hAnsi="Times New Roman"/>
          <w:color w:val="000000"/>
          <w:sz w:val="24"/>
          <w:szCs w:val="24"/>
          <w:lang w:val="en-US"/>
        </w:rPr>
        <w:t>XIX</w:t>
      </w:r>
      <w:r w:rsidRPr="00897CE1">
        <w:rPr>
          <w:rFonts w:ascii="Times New Roman" w:hAnsi="Times New Roman"/>
          <w:color w:val="000000"/>
          <w:sz w:val="24"/>
          <w:szCs w:val="24"/>
        </w:rPr>
        <w:t xml:space="preserve"> века о родной</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color w:val="000000"/>
          <w:sz w:val="24"/>
          <w:szCs w:val="24"/>
        </w:rPr>
        <w:t>природе.</w:t>
      </w:r>
    </w:p>
    <w:p w:rsidR="00B42363" w:rsidRPr="00897CE1" w:rsidRDefault="005C7FB8" w:rsidP="00B42363">
      <w:pPr>
        <w:shd w:val="clear" w:color="auto" w:fill="FFFFFF"/>
        <w:spacing w:after="0"/>
        <w:ind w:firstLine="355"/>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В. Жуковский. </w:t>
      </w:r>
      <w:r w:rsidR="00B42363" w:rsidRPr="00897CE1">
        <w:rPr>
          <w:rFonts w:ascii="Times New Roman" w:hAnsi="Times New Roman"/>
          <w:i/>
          <w:iCs/>
          <w:color w:val="000000"/>
          <w:sz w:val="24"/>
          <w:szCs w:val="24"/>
        </w:rPr>
        <w:t xml:space="preserve">«Приход весны»; </w:t>
      </w:r>
      <w:r w:rsidR="00B42363" w:rsidRPr="00897CE1">
        <w:rPr>
          <w:rFonts w:ascii="Times New Roman" w:hAnsi="Times New Roman"/>
          <w:b/>
          <w:bCs/>
          <w:color w:val="000000"/>
          <w:sz w:val="24"/>
          <w:szCs w:val="24"/>
        </w:rPr>
        <w:t xml:space="preserve">И. Бунин. </w:t>
      </w:r>
      <w:r w:rsidR="00B42363" w:rsidRPr="00897CE1">
        <w:rPr>
          <w:rFonts w:ascii="Times New Roman" w:hAnsi="Times New Roman"/>
          <w:i/>
          <w:iCs/>
          <w:color w:val="000000"/>
          <w:sz w:val="24"/>
          <w:szCs w:val="24"/>
        </w:rPr>
        <w:t xml:space="preserve">«Родина»; </w:t>
      </w:r>
      <w:r w:rsidR="00B42363" w:rsidRPr="00897CE1">
        <w:rPr>
          <w:rFonts w:ascii="Times New Roman" w:hAnsi="Times New Roman"/>
          <w:b/>
          <w:bCs/>
          <w:color w:val="000000"/>
          <w:sz w:val="24"/>
          <w:szCs w:val="24"/>
        </w:rPr>
        <w:t xml:space="preserve">А. К. Толстой. </w:t>
      </w:r>
      <w:r w:rsidR="00B42363" w:rsidRPr="00897CE1">
        <w:rPr>
          <w:rFonts w:ascii="Times New Roman" w:hAnsi="Times New Roman"/>
          <w:i/>
          <w:iCs/>
          <w:color w:val="000000"/>
          <w:sz w:val="24"/>
          <w:szCs w:val="24"/>
        </w:rPr>
        <w:t>«Край ты мой, родимый край...», «Благо</w:t>
      </w:r>
      <w:r w:rsidR="00B42363" w:rsidRPr="00897CE1">
        <w:rPr>
          <w:rFonts w:ascii="Times New Roman" w:hAnsi="Times New Roman"/>
          <w:i/>
          <w:iCs/>
          <w:color w:val="000000"/>
          <w:sz w:val="24"/>
          <w:szCs w:val="24"/>
        </w:rPr>
        <w:softHyphen/>
        <w:t xml:space="preserve">вест». </w:t>
      </w:r>
      <w:r w:rsidR="00B42363" w:rsidRPr="00897CE1">
        <w:rPr>
          <w:rFonts w:ascii="Times New Roman" w:hAnsi="Times New Roman"/>
          <w:color w:val="000000"/>
          <w:sz w:val="24"/>
          <w:szCs w:val="24"/>
        </w:rPr>
        <w:t>Поэтическое изображение родной природы и вы</w:t>
      </w:r>
      <w:r w:rsidR="00B42363" w:rsidRPr="00897CE1">
        <w:rPr>
          <w:rFonts w:ascii="Times New Roman" w:hAnsi="Times New Roman"/>
          <w:color w:val="000000"/>
          <w:sz w:val="24"/>
          <w:szCs w:val="24"/>
        </w:rPr>
        <w:softHyphen/>
        <w:t>ражение авторского настроения, миросозерцания.</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Иван </w:t>
      </w:r>
      <w:r w:rsidR="00B42363" w:rsidRPr="00897CE1">
        <w:rPr>
          <w:rFonts w:ascii="Times New Roman" w:hAnsi="Times New Roman"/>
          <w:b/>
          <w:bCs/>
          <w:sz w:val="24"/>
          <w:szCs w:val="24"/>
          <w:lang w:bidi="ru-RU"/>
        </w:rPr>
        <w:t>Андреевич Кр</w:t>
      </w:r>
      <w:r>
        <w:rPr>
          <w:rFonts w:ascii="Times New Roman" w:hAnsi="Times New Roman"/>
          <w:b/>
          <w:bCs/>
          <w:sz w:val="24"/>
          <w:szCs w:val="24"/>
          <w:lang w:bidi="ru-RU"/>
        </w:rPr>
        <w:t xml:space="preserve">ылов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w:t>
      </w:r>
      <w:r w:rsidRPr="00897CE1">
        <w:rPr>
          <w:rFonts w:ascii="Times New Roman" w:hAnsi="Times New Roman"/>
          <w:sz w:val="24"/>
          <w:szCs w:val="24"/>
          <w:lang w:bidi="ru-RU"/>
        </w:rPr>
        <w:softHyphen/>
        <w:t>теля. Поэт и мудрец. Язвительный сатирик и бас</w:t>
      </w:r>
      <w:r w:rsidRPr="00897CE1">
        <w:rPr>
          <w:rFonts w:ascii="Times New Roman" w:hAnsi="Times New Roman"/>
          <w:sz w:val="24"/>
          <w:szCs w:val="24"/>
          <w:lang w:bidi="ru-RU"/>
        </w:rPr>
        <w:softHyphen/>
        <w:t>нописец.</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«Обоз».</w:t>
      </w:r>
      <w:r w:rsidRPr="00897CE1">
        <w:rPr>
          <w:rFonts w:ascii="Times New Roman" w:hAnsi="Times New Roman"/>
          <w:sz w:val="24"/>
          <w:szCs w:val="24"/>
          <w:lang w:bidi="ru-RU"/>
        </w:rPr>
        <w:t xml:space="preserve"> Критика вмешательства императора Александра I в стратегию и тактику М.И. Кутузова в Отечественной войне 1812 г. Мораль басни. Осмея</w:t>
      </w:r>
      <w:r w:rsidRPr="00897CE1">
        <w:rPr>
          <w:rFonts w:ascii="Times New Roman" w:hAnsi="Times New Roman"/>
          <w:sz w:val="24"/>
          <w:szCs w:val="24"/>
          <w:lang w:bidi="ru-RU"/>
        </w:rPr>
        <w:softHyphen/>
        <w:t>ние пороков: самонадеянности, безответственности, зазнайства.</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Басня. Мораль. Аллегория (развитие представлении).</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Выразительное чтение басни. Устное рецен</w:t>
      </w:r>
      <w:r w:rsidRPr="00897CE1">
        <w:rPr>
          <w:rFonts w:ascii="Times New Roman" w:hAnsi="Times New Roman"/>
          <w:sz w:val="24"/>
          <w:szCs w:val="24"/>
          <w:lang w:bidi="ru-RU"/>
        </w:rPr>
        <w:softHyphen/>
        <w:t>зирование выразительного чтения. Участие в кол</w:t>
      </w:r>
      <w:r w:rsidRPr="00897CE1">
        <w:rPr>
          <w:rFonts w:ascii="Times New Roman" w:hAnsi="Times New Roman"/>
          <w:sz w:val="24"/>
          <w:szCs w:val="24"/>
          <w:lang w:bidi="ru-RU"/>
        </w:rPr>
        <w:softHyphen/>
        <w:t>лективном диалоге. Устный и письменный ответ на вопрос с использованием цитирования. Состав</w:t>
      </w:r>
      <w:r w:rsidRPr="00897CE1">
        <w:rPr>
          <w:rFonts w:ascii="Times New Roman" w:hAnsi="Times New Roman"/>
          <w:sz w:val="24"/>
          <w:szCs w:val="24"/>
          <w:lang w:bidi="ru-RU"/>
        </w:rPr>
        <w:softHyphen/>
        <w:t>ление плана басни (в том числе цитатного).</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Кондратий Федорович Рылеев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 Автор сатир и дум. Оценка дум современниками.</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«Смерть Ермака».</w:t>
      </w:r>
      <w:r w:rsidRPr="00897CE1">
        <w:rPr>
          <w:rFonts w:ascii="Times New Roman" w:hAnsi="Times New Roman"/>
          <w:sz w:val="24"/>
          <w:szCs w:val="24"/>
          <w:lang w:bidi="ru-RU"/>
        </w:rPr>
        <w:t xml:space="preserve"> Историческая тема думы. Ермак Тимофеевич — главный герой думы, один из предводителей казаков. Тема расширения русских земель. Текст думы К.Ф. Рылеева — основа народной песни о Ермаке.</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Дума (начальное представ</w:t>
      </w:r>
      <w:r w:rsidRPr="00897CE1">
        <w:rPr>
          <w:rFonts w:ascii="Times New Roman" w:hAnsi="Times New Roman"/>
          <w:i/>
          <w:iCs/>
          <w:sz w:val="24"/>
          <w:szCs w:val="24"/>
          <w:lang w:bidi="ru-RU"/>
        </w:rPr>
        <w:softHyphen/>
        <w:t>ление).</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Выразительное чтение отрывков думы. Уст</w:t>
      </w:r>
      <w:r w:rsidRPr="00897CE1">
        <w:rPr>
          <w:rFonts w:ascii="Times New Roman" w:hAnsi="Times New Roman"/>
          <w:sz w:val="24"/>
          <w:szCs w:val="24"/>
          <w:lang w:bidi="ru-RU"/>
        </w:rPr>
        <w:softHyphen/>
        <w:t>ное рецензирование выразительного чтения. Уча</w:t>
      </w:r>
      <w:r w:rsidRPr="00897CE1">
        <w:rPr>
          <w:rFonts w:ascii="Times New Roman" w:hAnsi="Times New Roman"/>
          <w:sz w:val="24"/>
          <w:szCs w:val="24"/>
          <w:lang w:bidi="ru-RU"/>
        </w:rPr>
        <w:softHyphen/>
        <w:t>стие в коллективном диалоге. Устный и письменный ответы на вопросы.</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Александр Сергеевич Пушкин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об отношении поэта к истории и исторической теме в литературе.</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«Туча».</w:t>
      </w:r>
      <w:r w:rsidRPr="00897CE1">
        <w:rPr>
          <w:rFonts w:ascii="Times New Roman" w:hAnsi="Times New Roman"/>
          <w:sz w:val="24"/>
          <w:szCs w:val="24"/>
          <w:lang w:bidi="ru-RU"/>
        </w:rPr>
        <w:t xml:space="preserve"> Разноплановость содержания стихотво</w:t>
      </w:r>
      <w:r w:rsidRPr="00897CE1">
        <w:rPr>
          <w:rFonts w:ascii="Times New Roman" w:hAnsi="Times New Roman"/>
          <w:sz w:val="24"/>
          <w:szCs w:val="24"/>
          <w:lang w:bidi="ru-RU"/>
        </w:rPr>
        <w:softHyphen/>
        <w:t>рения — зарисовка природы, отклик на десятилетие восстания декабристов.</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lastRenderedPageBreak/>
        <w:t>«К***»</w:t>
      </w:r>
      <w:r w:rsidRPr="00897CE1">
        <w:rPr>
          <w:rFonts w:ascii="Times New Roman" w:hAnsi="Times New Roman"/>
          <w:sz w:val="24"/>
          <w:szCs w:val="24"/>
          <w:lang w:bidi="ru-RU"/>
        </w:rPr>
        <w:t xml:space="preserve"> («Я помню чудное мгновенье...»). Обо</w:t>
      </w:r>
      <w:r w:rsidRPr="00897CE1">
        <w:rPr>
          <w:rFonts w:ascii="Times New Roman" w:hAnsi="Times New Roman"/>
          <w:sz w:val="24"/>
          <w:szCs w:val="24"/>
          <w:lang w:bidi="ru-RU"/>
        </w:rPr>
        <w:softHyphen/>
        <w:t>гащение любовной лирики мотивами пробуждения души к творчеству.</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«19 октября».</w:t>
      </w:r>
      <w:r w:rsidRPr="00897CE1">
        <w:rPr>
          <w:rFonts w:ascii="Times New Roman" w:hAnsi="Times New Roman"/>
          <w:sz w:val="24"/>
          <w:szCs w:val="24"/>
          <w:lang w:bidi="ru-RU"/>
        </w:rPr>
        <w:t xml:space="preserve"> Мотивы дружбы, прочного союза и единения друзей. Дружба как нравственный жиз</w:t>
      </w:r>
      <w:r w:rsidRPr="00897CE1">
        <w:rPr>
          <w:rFonts w:ascii="Times New Roman" w:hAnsi="Times New Roman"/>
          <w:sz w:val="24"/>
          <w:szCs w:val="24"/>
          <w:lang w:bidi="ru-RU"/>
        </w:rPr>
        <w:softHyphen/>
        <w:t>ненный стержень сообщества избранных.</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«История Пугачева»</w:t>
      </w:r>
      <w:r w:rsidRPr="00897CE1">
        <w:rPr>
          <w:rFonts w:ascii="Times New Roman" w:hAnsi="Times New Roman"/>
          <w:sz w:val="24"/>
          <w:szCs w:val="24"/>
          <w:lang w:bidi="ru-RU"/>
        </w:rPr>
        <w:t xml:space="preserve"> (отрывки). Заглавие А.С. Пушкина («История Пугачева») и поправка Ни</w:t>
      </w:r>
      <w:r w:rsidRPr="00897CE1">
        <w:rPr>
          <w:rFonts w:ascii="Times New Roman" w:hAnsi="Times New Roman"/>
          <w:sz w:val="24"/>
          <w:szCs w:val="24"/>
          <w:lang w:bidi="ru-RU"/>
        </w:rPr>
        <w:softHyphen/>
        <w:t>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w:t>
      </w:r>
      <w:r w:rsidRPr="00897CE1">
        <w:rPr>
          <w:rFonts w:ascii="Times New Roman" w:hAnsi="Times New Roman"/>
          <w:sz w:val="24"/>
          <w:szCs w:val="24"/>
          <w:lang w:bidi="ru-RU"/>
        </w:rPr>
        <w:softHyphen/>
        <w:t>торика. Пугачев и народное восстание. Отношение народа, дворян и автора к предводителю восстания. Бунт «бессмысленный и беспощадный» (А.С. Пуш</w:t>
      </w:r>
      <w:r w:rsidRPr="00897CE1">
        <w:rPr>
          <w:rFonts w:ascii="Times New Roman" w:hAnsi="Times New Roman"/>
          <w:sz w:val="24"/>
          <w:szCs w:val="24"/>
          <w:lang w:bidi="ru-RU"/>
        </w:rPr>
        <w:softHyphen/>
        <w:t>кин). История создания романа. Пугачев в исто</w:t>
      </w:r>
      <w:r w:rsidRPr="00897CE1">
        <w:rPr>
          <w:rFonts w:ascii="Times New Roman" w:hAnsi="Times New Roman"/>
          <w:sz w:val="24"/>
          <w:szCs w:val="24"/>
          <w:lang w:bidi="ru-RU"/>
        </w:rPr>
        <w:softHyphen/>
        <w:t>рическом труде А.С. Пушкина и в романе. Форма семейных записок как выражение частного взгляда на отечественную историю.</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 xml:space="preserve">Роман </w:t>
      </w:r>
      <w:r w:rsidRPr="00897CE1">
        <w:rPr>
          <w:rFonts w:ascii="Times New Roman" w:hAnsi="Times New Roman"/>
          <w:i/>
          <w:iCs/>
          <w:sz w:val="24"/>
          <w:szCs w:val="24"/>
          <w:lang w:bidi="ru-RU"/>
        </w:rPr>
        <w:t>«Капитанская дочка».</w:t>
      </w:r>
      <w:r w:rsidRPr="00897CE1">
        <w:rPr>
          <w:rFonts w:ascii="Times New Roman" w:hAnsi="Times New Roman"/>
          <w:sz w:val="24"/>
          <w:szCs w:val="24"/>
          <w:lang w:bidi="ru-RU"/>
        </w:rPr>
        <w:t xml:space="preserve"> Петр Гринев — жизненный путь героя, формирование характера («Береги честь смолоду»). Маша Миронова — нрав</w:t>
      </w:r>
      <w:r w:rsidRPr="00897CE1">
        <w:rPr>
          <w:rFonts w:ascii="Times New Roman" w:hAnsi="Times New Roman"/>
          <w:sz w:val="24"/>
          <w:szCs w:val="24"/>
          <w:lang w:bidi="ru-RU"/>
        </w:rPr>
        <w:softHyphen/>
        <w:t>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w:t>
      </w:r>
      <w:r w:rsidRPr="00897CE1">
        <w:rPr>
          <w:rFonts w:ascii="Times New Roman" w:hAnsi="Times New Roman"/>
          <w:sz w:val="24"/>
          <w:szCs w:val="24"/>
          <w:lang w:bidi="ru-RU"/>
        </w:rPr>
        <w:softHyphen/>
        <w:t>тории Пугачева». Проект.</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Историзм художественной литературы (начальные представления). Роман (на</w:t>
      </w:r>
      <w:r w:rsidRPr="00897CE1">
        <w:rPr>
          <w:rFonts w:ascii="Times New Roman" w:hAnsi="Times New Roman"/>
          <w:i/>
          <w:iCs/>
          <w:sz w:val="24"/>
          <w:szCs w:val="24"/>
          <w:lang w:bidi="ru-RU"/>
        </w:rPr>
        <w:softHyphen/>
        <w:t>чальные представления). Реализм (начальные пред</w:t>
      </w:r>
      <w:r w:rsidRPr="00897CE1">
        <w:rPr>
          <w:rFonts w:ascii="Times New Roman" w:hAnsi="Times New Roman"/>
          <w:i/>
          <w:iCs/>
          <w:sz w:val="24"/>
          <w:szCs w:val="24"/>
          <w:lang w:bidi="ru-RU"/>
        </w:rPr>
        <w:softHyphen/>
        <w:t>ставления).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К.Р.</w:t>
      </w:r>
      <w:r w:rsidR="005C7FB8">
        <w:rPr>
          <w:rFonts w:ascii="Times New Roman" w:hAnsi="Times New Roman"/>
          <w:sz w:val="24"/>
          <w:szCs w:val="24"/>
          <w:lang w:bidi="ru-RU"/>
        </w:rPr>
        <w:t xml:space="preserve"> Контрольная </w:t>
      </w:r>
      <w:proofErr w:type="gramStart"/>
      <w:r w:rsidR="005C7FB8">
        <w:rPr>
          <w:rFonts w:ascii="Times New Roman" w:hAnsi="Times New Roman"/>
          <w:sz w:val="24"/>
          <w:szCs w:val="24"/>
          <w:lang w:bidi="ru-RU"/>
        </w:rPr>
        <w:t xml:space="preserve">работа </w:t>
      </w:r>
      <w:r w:rsidRPr="00897CE1">
        <w:rPr>
          <w:rFonts w:ascii="Times New Roman" w:hAnsi="Times New Roman"/>
          <w:sz w:val="24"/>
          <w:szCs w:val="24"/>
          <w:lang w:bidi="ru-RU"/>
        </w:rPr>
        <w:t xml:space="preserve"> по</w:t>
      </w:r>
      <w:proofErr w:type="gramEnd"/>
      <w:r w:rsidRPr="00897CE1">
        <w:rPr>
          <w:rFonts w:ascii="Times New Roman" w:hAnsi="Times New Roman"/>
          <w:sz w:val="24"/>
          <w:szCs w:val="24"/>
          <w:lang w:bidi="ru-RU"/>
        </w:rPr>
        <w:t xml:space="preserve"> произведениям А.С. Пушкина.</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Выразительное чтение стихотворений, фрагментов романа. Устное рецензирование выра</w:t>
      </w:r>
      <w:r w:rsidRPr="00897CE1">
        <w:rPr>
          <w:rFonts w:ascii="Times New Roman" w:hAnsi="Times New Roman"/>
          <w:sz w:val="24"/>
          <w:szCs w:val="24"/>
          <w:lang w:bidi="ru-RU"/>
        </w:rPr>
        <w:softHyphen/>
        <w:t>зительного чтения. Участие в коллективном диало</w:t>
      </w:r>
      <w:r w:rsidRPr="00897CE1">
        <w:rPr>
          <w:rFonts w:ascii="Times New Roman" w:hAnsi="Times New Roman"/>
          <w:sz w:val="24"/>
          <w:szCs w:val="24"/>
          <w:lang w:bidi="ru-RU"/>
        </w:rPr>
        <w:softHyphen/>
        <w:t>ге. Устная и письменная характеристика героя или групповой характеристики героев (в том числе срав</w:t>
      </w:r>
      <w:r w:rsidRPr="00897CE1">
        <w:rPr>
          <w:rFonts w:ascii="Times New Roman" w:hAnsi="Times New Roman"/>
          <w:sz w:val="24"/>
          <w:szCs w:val="24"/>
          <w:lang w:bidi="ru-RU"/>
        </w:rPr>
        <w:softHyphen/>
        <w:t>нительная). Составление анализа эпизода. Характе</w:t>
      </w:r>
      <w:r w:rsidRPr="00897CE1">
        <w:rPr>
          <w:rFonts w:ascii="Times New Roman" w:hAnsi="Times New Roman"/>
          <w:sz w:val="24"/>
          <w:szCs w:val="24"/>
          <w:lang w:bidi="ru-RU"/>
        </w:rPr>
        <w:softHyphen/>
        <w:t>ристик сюжета романа, его тематики, проблематики, идейно-эмоционального содержания.</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Михаил Юрьевич Лермонтов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 Отношение М.Ю. Лермонтова к историческим те</w:t>
      </w:r>
      <w:r w:rsidRPr="00897CE1">
        <w:rPr>
          <w:rFonts w:ascii="Times New Roman" w:hAnsi="Times New Roman"/>
          <w:sz w:val="24"/>
          <w:szCs w:val="24"/>
          <w:lang w:bidi="ru-RU"/>
        </w:rPr>
        <w:softHyphen/>
        <w:t>мам и воплощение этих тем в его творчестве.</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 xml:space="preserve">Поэма </w:t>
      </w:r>
      <w:r w:rsidRPr="00897CE1">
        <w:rPr>
          <w:rFonts w:ascii="Times New Roman" w:hAnsi="Times New Roman"/>
          <w:i/>
          <w:iCs/>
          <w:sz w:val="24"/>
          <w:szCs w:val="24"/>
          <w:lang w:bidi="ru-RU"/>
        </w:rPr>
        <w:t>«Мцыри».</w:t>
      </w:r>
      <w:r w:rsidRPr="00897CE1">
        <w:rPr>
          <w:rFonts w:ascii="Times New Roman" w:hAnsi="Times New Roman"/>
          <w:sz w:val="24"/>
          <w:szCs w:val="24"/>
          <w:lang w:bidi="ru-RU"/>
        </w:rPr>
        <w:t xml:space="preserve"> «Мцыри» как романтическая поэма. Романтический герой. Смысл человеческой жизни для Мцыри и для монаха. Трагическое про</w:t>
      </w:r>
      <w:r w:rsidRPr="00897CE1">
        <w:rPr>
          <w:rFonts w:ascii="Times New Roman" w:hAnsi="Times New Roman"/>
          <w:sz w:val="24"/>
          <w:szCs w:val="24"/>
          <w:lang w:bidi="ru-RU"/>
        </w:rPr>
        <w:softHyphen/>
        <w:t>тивопоставление человека и обстоятельств. Особен</w:t>
      </w:r>
      <w:r w:rsidRPr="00897CE1">
        <w:rPr>
          <w:rFonts w:ascii="Times New Roman" w:hAnsi="Times New Roman"/>
          <w:sz w:val="24"/>
          <w:szCs w:val="24"/>
          <w:lang w:bidi="ru-RU"/>
        </w:rPr>
        <w:softHyphen/>
        <w:t>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Поэма (развитие представ</w:t>
      </w:r>
      <w:r w:rsidRPr="00897CE1">
        <w:rPr>
          <w:rFonts w:ascii="Times New Roman" w:hAnsi="Times New Roman"/>
          <w:i/>
          <w:iCs/>
          <w:sz w:val="24"/>
          <w:szCs w:val="24"/>
          <w:lang w:bidi="ru-RU"/>
        </w:rPr>
        <w:softHyphen/>
        <w:t>лений). Романтический герой (начальные представ</w:t>
      </w:r>
      <w:r w:rsidRPr="00897CE1">
        <w:rPr>
          <w:rFonts w:ascii="Times New Roman" w:hAnsi="Times New Roman"/>
          <w:i/>
          <w:iCs/>
          <w:sz w:val="24"/>
          <w:szCs w:val="24"/>
          <w:lang w:bidi="ru-RU"/>
        </w:rPr>
        <w:softHyphen/>
        <w:t>ления), романтическая поэма (начальные представ</w:t>
      </w:r>
      <w:r w:rsidRPr="00897CE1">
        <w:rPr>
          <w:rFonts w:ascii="Times New Roman" w:hAnsi="Times New Roman"/>
          <w:i/>
          <w:iCs/>
          <w:sz w:val="24"/>
          <w:szCs w:val="24"/>
          <w:lang w:bidi="ru-RU"/>
        </w:rPr>
        <w:softHyphen/>
        <w:t>ления).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К. Р.</w:t>
      </w:r>
      <w:r w:rsidR="005C7FB8">
        <w:rPr>
          <w:rFonts w:ascii="Times New Roman" w:hAnsi="Times New Roman"/>
          <w:sz w:val="24"/>
          <w:szCs w:val="24"/>
          <w:lang w:bidi="ru-RU"/>
        </w:rPr>
        <w:t xml:space="preserve"> Контрольная работа</w:t>
      </w:r>
      <w:r w:rsidRPr="00897CE1">
        <w:rPr>
          <w:rFonts w:ascii="Times New Roman" w:hAnsi="Times New Roman"/>
          <w:sz w:val="24"/>
          <w:szCs w:val="24"/>
          <w:lang w:bidi="ru-RU"/>
        </w:rPr>
        <w:t xml:space="preserve"> по произведениям М.Ю. Лермонтова.</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Составление плана анализа фрагмента ли</w:t>
      </w:r>
      <w:r w:rsidRPr="00897CE1">
        <w:rPr>
          <w:rFonts w:ascii="Times New Roman" w:hAnsi="Times New Roman"/>
          <w:sz w:val="24"/>
          <w:szCs w:val="24"/>
          <w:lang w:bidi="ru-RU"/>
        </w:rPr>
        <w:softHyphen/>
        <w:t>ро-эпического произведения. Письменный анализ эпизода по плану. Написание сочинения на лите</w:t>
      </w:r>
      <w:r w:rsidRPr="00897CE1">
        <w:rPr>
          <w:rFonts w:ascii="Times New Roman" w:hAnsi="Times New Roman"/>
          <w:sz w:val="24"/>
          <w:szCs w:val="24"/>
          <w:lang w:bidi="ru-RU"/>
        </w:rPr>
        <w:softHyphen/>
        <w:t>ратурном материале с использованием собственного жизненного и читательского опыта. Редактирование текста. Устный и письменный анализ текста. Уча</w:t>
      </w:r>
      <w:r w:rsidRPr="00897CE1">
        <w:rPr>
          <w:rFonts w:ascii="Times New Roman" w:hAnsi="Times New Roman"/>
          <w:sz w:val="24"/>
          <w:szCs w:val="24"/>
          <w:lang w:bidi="ru-RU"/>
        </w:rPr>
        <w:softHyphen/>
        <w:t>стие в коллективном диалоге. Устный и письменный ответы на проблемные вопросы.</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Николай Васильевич Гоголь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 Отношение Н.В. Гоголя к истории, исторической теме в художественном произведении</w:t>
      </w:r>
      <w:r w:rsidRPr="00897CE1">
        <w:rPr>
          <w:rFonts w:ascii="Times New Roman" w:hAnsi="Times New Roman"/>
          <w:i/>
          <w:iCs/>
          <w:sz w:val="24"/>
          <w:szCs w:val="24"/>
          <w:lang w:bidi="ru-RU"/>
        </w:rPr>
        <w:t>Ревизор».</w:t>
      </w:r>
      <w:r w:rsidRPr="00897CE1">
        <w:rPr>
          <w:rFonts w:ascii="Times New Roman" w:hAnsi="Times New Roman"/>
          <w:sz w:val="24"/>
          <w:szCs w:val="24"/>
          <w:lang w:bidi="ru-RU"/>
        </w:rPr>
        <w:t xml:space="preserve"> Комедия «со злостью и солью». Ис</w:t>
      </w:r>
      <w:r w:rsidRPr="00897CE1">
        <w:rPr>
          <w:rFonts w:ascii="Times New Roman" w:hAnsi="Times New Roman"/>
          <w:sz w:val="24"/>
          <w:szCs w:val="24"/>
          <w:lang w:bidi="ru-RU"/>
        </w:rPr>
        <w:softHyphen/>
        <w:t>тория создания и история постановки комедии. Поворот русской драматургии к социальной теме. Отношение современной писателю критики, обще</w:t>
      </w:r>
      <w:r w:rsidRPr="00897CE1">
        <w:rPr>
          <w:rFonts w:ascii="Times New Roman" w:hAnsi="Times New Roman"/>
          <w:sz w:val="24"/>
          <w:szCs w:val="24"/>
          <w:lang w:bidi="ru-RU"/>
        </w:rPr>
        <w:softHyphen/>
        <w:t>ственности к комедии «Ревизор». Разоблачение по</w:t>
      </w:r>
      <w:r w:rsidRPr="00897CE1">
        <w:rPr>
          <w:rFonts w:ascii="Times New Roman" w:hAnsi="Times New Roman"/>
          <w:sz w:val="24"/>
          <w:szCs w:val="24"/>
          <w:lang w:bidi="ru-RU"/>
        </w:rPr>
        <w:softHyphen/>
        <w:t xml:space="preserve">роков чиновничества. Цель автора — высмеять «все дурное в России» (Н.В. </w:t>
      </w:r>
      <w:r w:rsidRPr="00897CE1">
        <w:rPr>
          <w:rFonts w:ascii="Times New Roman" w:hAnsi="Times New Roman"/>
          <w:sz w:val="24"/>
          <w:szCs w:val="24"/>
          <w:lang w:bidi="ru-RU"/>
        </w:rPr>
        <w:lastRenderedPageBreak/>
        <w:t>Гоголь). Новизна финала, немой сцены, своеобразие действия пьесы «от на</w:t>
      </w:r>
      <w:r w:rsidRPr="00897CE1">
        <w:rPr>
          <w:rFonts w:ascii="Times New Roman" w:hAnsi="Times New Roman"/>
          <w:sz w:val="24"/>
          <w:szCs w:val="24"/>
          <w:lang w:bidi="ru-RU"/>
        </w:rPr>
        <w:softHyphen/>
        <w:t>чала до конца вытекает из характеров» (В.И. Неми</w:t>
      </w:r>
      <w:r w:rsidRPr="00897CE1">
        <w:rPr>
          <w:rFonts w:ascii="Times New Roman" w:hAnsi="Times New Roman"/>
          <w:sz w:val="24"/>
          <w:szCs w:val="24"/>
          <w:lang w:bidi="ru-RU"/>
        </w:rPr>
        <w:softHyphen/>
        <w:t>рович-Данченко). Хлестаков и «миражная интрига» (Ю. Манн). Хлестаковщина как общественное яв</w:t>
      </w:r>
      <w:r w:rsidRPr="00897CE1">
        <w:rPr>
          <w:rFonts w:ascii="Times New Roman" w:hAnsi="Times New Roman"/>
          <w:sz w:val="24"/>
          <w:szCs w:val="24"/>
          <w:lang w:bidi="ru-RU"/>
        </w:rPr>
        <w:softHyphen/>
        <w:t>ление.</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«Шинель».</w:t>
      </w:r>
      <w:r w:rsidRPr="00897CE1">
        <w:rPr>
          <w:rFonts w:ascii="Times New Roman" w:hAnsi="Times New Roman"/>
          <w:sz w:val="24"/>
          <w:szCs w:val="24"/>
          <w:lang w:bidi="ru-RU"/>
        </w:rPr>
        <w:t xml:space="preserve"> Образ «маленького человека» в ли</w:t>
      </w:r>
      <w:r w:rsidRPr="00897CE1">
        <w:rPr>
          <w:rFonts w:ascii="Times New Roman" w:hAnsi="Times New Roman"/>
          <w:sz w:val="24"/>
          <w:szCs w:val="24"/>
          <w:lang w:bidi="ru-RU"/>
        </w:rPr>
        <w:softHyphen/>
        <w:t>тературе. Потеря Акакием Акакиевичем Башмач- киным лица (одиночество, косноязычие). Шинель как последняя надежда согреться в холодном мире. Тщетность этой мечты. Петербург как символ вечно</w:t>
      </w:r>
      <w:r w:rsidRPr="00897CE1">
        <w:rPr>
          <w:rFonts w:ascii="Times New Roman" w:hAnsi="Times New Roman"/>
          <w:sz w:val="24"/>
          <w:szCs w:val="24"/>
          <w:lang w:bidi="ru-RU"/>
        </w:rPr>
        <w:softHyphen/>
        <w:t>го адского холода. Незлобивость мелкого чиновни</w:t>
      </w:r>
      <w:r w:rsidRPr="00897CE1">
        <w:rPr>
          <w:rFonts w:ascii="Times New Roman" w:hAnsi="Times New Roman"/>
          <w:sz w:val="24"/>
          <w:szCs w:val="24"/>
          <w:lang w:bidi="ru-RU"/>
        </w:rPr>
        <w:softHyphen/>
        <w:t>ка, обладающего духовной силой и противостоящего бездушию общества. Роль фантастики в художест</w:t>
      </w:r>
      <w:r w:rsidRPr="00897CE1">
        <w:rPr>
          <w:rFonts w:ascii="Times New Roman" w:hAnsi="Times New Roman"/>
          <w:sz w:val="24"/>
          <w:szCs w:val="24"/>
          <w:lang w:bidi="ru-RU"/>
        </w:rPr>
        <w:softHyphen/>
        <w:t>венном произведении.</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Комедия (развитие представ</w:t>
      </w:r>
      <w:r w:rsidRPr="00897CE1">
        <w:rPr>
          <w:rFonts w:ascii="Times New Roman" w:hAnsi="Times New Roman"/>
          <w:i/>
          <w:iCs/>
          <w:sz w:val="24"/>
          <w:szCs w:val="24"/>
          <w:lang w:bidi="ru-RU"/>
        </w:rPr>
        <w:softHyphen/>
        <w:t>лений). Сатира и юмор (развитие представлений). Ре</w:t>
      </w:r>
      <w:r w:rsidRPr="00897CE1">
        <w:rPr>
          <w:rFonts w:ascii="Times New Roman" w:hAnsi="Times New Roman"/>
          <w:i/>
          <w:iCs/>
          <w:sz w:val="24"/>
          <w:szCs w:val="24"/>
          <w:lang w:bidi="ru-RU"/>
        </w:rPr>
        <w:softHyphen/>
        <w:t>марки как форма выражения авторской позиции (на</w:t>
      </w:r>
      <w:r w:rsidRPr="00897CE1">
        <w:rPr>
          <w:rFonts w:ascii="Times New Roman" w:hAnsi="Times New Roman"/>
          <w:i/>
          <w:iCs/>
          <w:sz w:val="24"/>
          <w:szCs w:val="24"/>
          <w:lang w:bidi="ru-RU"/>
        </w:rPr>
        <w:softHyphen/>
        <w:t>чальные представления). Фантастическое (развитие представлений).</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К. Р.</w:t>
      </w:r>
      <w:r w:rsidRPr="00897CE1">
        <w:rPr>
          <w:rFonts w:ascii="Times New Roman" w:hAnsi="Times New Roman"/>
          <w:sz w:val="24"/>
          <w:szCs w:val="24"/>
          <w:lang w:bidi="ru-RU"/>
        </w:rPr>
        <w:t xml:space="preserve"> Контро</w:t>
      </w:r>
      <w:r w:rsidR="005C7FB8">
        <w:rPr>
          <w:rFonts w:ascii="Times New Roman" w:hAnsi="Times New Roman"/>
          <w:sz w:val="24"/>
          <w:szCs w:val="24"/>
          <w:lang w:bidi="ru-RU"/>
        </w:rPr>
        <w:t xml:space="preserve">льная работа </w:t>
      </w:r>
      <w:r w:rsidRPr="00897CE1">
        <w:rPr>
          <w:rFonts w:ascii="Times New Roman" w:hAnsi="Times New Roman"/>
          <w:sz w:val="24"/>
          <w:szCs w:val="24"/>
          <w:lang w:bidi="ru-RU"/>
        </w:rPr>
        <w:t>по произведению</w:t>
      </w:r>
      <w:r w:rsidR="005C7FB8">
        <w:rPr>
          <w:rFonts w:ascii="Times New Roman" w:hAnsi="Times New Roman"/>
          <w:sz w:val="24"/>
          <w:szCs w:val="24"/>
          <w:lang w:bidi="ru-RU"/>
        </w:rPr>
        <w:t xml:space="preserve"> </w:t>
      </w:r>
      <w:r w:rsidRPr="00897CE1">
        <w:rPr>
          <w:rFonts w:ascii="Times New Roman" w:hAnsi="Times New Roman"/>
          <w:sz w:val="24"/>
          <w:szCs w:val="24"/>
          <w:lang w:bidi="ru-RU"/>
        </w:rPr>
        <w:t>Н.В. Гоголя «Ревизор».</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Письменный ответ на вопрос проблемного характера с использованием цитирования. Состав</w:t>
      </w:r>
      <w:r w:rsidRPr="00897CE1">
        <w:rPr>
          <w:rFonts w:ascii="Times New Roman" w:hAnsi="Times New Roman"/>
          <w:sz w:val="24"/>
          <w:szCs w:val="24"/>
          <w:lang w:bidi="ru-RU"/>
        </w:rPr>
        <w:softHyphen/>
        <w:t>ление плана анализа фрагмента драматического про</w:t>
      </w:r>
      <w:r w:rsidRPr="00897CE1">
        <w:rPr>
          <w:rFonts w:ascii="Times New Roman" w:hAnsi="Times New Roman"/>
          <w:sz w:val="24"/>
          <w:szCs w:val="24"/>
          <w:lang w:bidi="ru-RU"/>
        </w:rPr>
        <w:softHyphen/>
        <w:t>изведения. Устный и письменный анализ эпизодов комедии по плану. Устное рецензирование вырази</w:t>
      </w:r>
      <w:r w:rsidRPr="00897CE1">
        <w:rPr>
          <w:rFonts w:ascii="Times New Roman" w:hAnsi="Times New Roman"/>
          <w:sz w:val="24"/>
          <w:szCs w:val="24"/>
          <w:lang w:bidi="ru-RU"/>
        </w:rPr>
        <w:softHyphen/>
        <w:t>тельного чтения. Написание сочинения на литера</w:t>
      </w:r>
      <w:r w:rsidRPr="00897CE1">
        <w:rPr>
          <w:rFonts w:ascii="Times New Roman" w:hAnsi="Times New Roman"/>
          <w:sz w:val="24"/>
          <w:szCs w:val="24"/>
          <w:lang w:bidi="ru-RU"/>
        </w:rPr>
        <w:softHyphen/>
        <w:t>турном материале и с использованием собственного жизненного и читательского опыта. Редактирование текста сочинения.</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Иван Серг</w:t>
      </w:r>
      <w:r>
        <w:rPr>
          <w:rFonts w:ascii="Times New Roman" w:hAnsi="Times New Roman"/>
          <w:b/>
          <w:bCs/>
          <w:sz w:val="24"/>
          <w:szCs w:val="24"/>
          <w:lang w:bidi="ru-RU"/>
        </w:rPr>
        <w:t xml:space="preserve">еевич Тургенев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w:t>
      </w:r>
      <w:r w:rsidRPr="00897CE1">
        <w:rPr>
          <w:rFonts w:ascii="Times New Roman" w:hAnsi="Times New Roman"/>
          <w:sz w:val="24"/>
          <w:szCs w:val="24"/>
          <w:lang w:bidi="ru-RU"/>
        </w:rPr>
        <w:softHyphen/>
        <w:t>ля. И.С. Тургенев как пропагандист русской лите</w:t>
      </w:r>
      <w:r w:rsidRPr="00897CE1">
        <w:rPr>
          <w:rFonts w:ascii="Times New Roman" w:hAnsi="Times New Roman"/>
          <w:sz w:val="24"/>
          <w:szCs w:val="24"/>
          <w:lang w:bidi="ru-RU"/>
        </w:rPr>
        <w:softHyphen/>
        <w:t xml:space="preserve">ратуры в Европе.Рассказ </w:t>
      </w:r>
      <w:r w:rsidRPr="00897CE1">
        <w:rPr>
          <w:rFonts w:ascii="Times New Roman" w:hAnsi="Times New Roman"/>
          <w:i/>
          <w:iCs/>
          <w:sz w:val="24"/>
          <w:szCs w:val="24"/>
          <w:lang w:bidi="ru-RU"/>
        </w:rPr>
        <w:t>«Певцы».</w:t>
      </w:r>
      <w:r w:rsidRPr="00897CE1">
        <w:rPr>
          <w:rFonts w:ascii="Times New Roman" w:hAnsi="Times New Roman"/>
          <w:sz w:val="24"/>
          <w:szCs w:val="24"/>
          <w:lang w:bidi="ru-RU"/>
        </w:rPr>
        <w:t xml:space="preserve"> Изображение русской жизни и русских характеров в рассказе. Образ рассказчика. Способы выражения авторской позиции.</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Образ рассказчика (развитие представлений).</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Выразительное чтение отрывков рассказа. Рецензирование выразительного чтения. Устный и письменный ответы на проблемные вопросы.</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 xml:space="preserve">Михаил </w:t>
      </w:r>
      <w:r>
        <w:rPr>
          <w:rFonts w:ascii="Times New Roman" w:hAnsi="Times New Roman"/>
          <w:b/>
          <w:bCs/>
          <w:sz w:val="24"/>
          <w:szCs w:val="24"/>
          <w:lang w:bidi="ru-RU"/>
        </w:rPr>
        <w:t xml:space="preserve">Евграфович Салтыков-Щедрин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w:t>
      </w:r>
      <w:r w:rsidRPr="00897CE1">
        <w:rPr>
          <w:rFonts w:ascii="Times New Roman" w:hAnsi="Times New Roman"/>
          <w:sz w:val="24"/>
          <w:szCs w:val="24"/>
          <w:lang w:bidi="ru-RU"/>
        </w:rPr>
        <w:softHyphen/>
        <w:t>ля. М.Е. Салтыков-Щедрин - писатель, редактор, издатель.</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«История одного города»</w:t>
      </w:r>
      <w:r w:rsidRPr="00897CE1">
        <w:rPr>
          <w:rFonts w:ascii="Times New Roman" w:hAnsi="Times New Roman"/>
          <w:sz w:val="24"/>
          <w:szCs w:val="24"/>
          <w:lang w:bidi="ru-RU"/>
        </w:rPr>
        <w:t xml:space="preserve"> (отрывок). Художест</w:t>
      </w:r>
      <w:r w:rsidRPr="00897CE1">
        <w:rPr>
          <w:rFonts w:ascii="Times New Roman" w:hAnsi="Times New Roman"/>
          <w:sz w:val="24"/>
          <w:szCs w:val="24"/>
          <w:lang w:bidi="ru-RU"/>
        </w:rPr>
        <w:softHyphen/>
        <w:t>венно-политическая сатира на современные писа</w:t>
      </w:r>
      <w:r w:rsidRPr="00897CE1">
        <w:rPr>
          <w:rFonts w:ascii="Times New Roman" w:hAnsi="Times New Roman"/>
          <w:sz w:val="24"/>
          <w:szCs w:val="24"/>
          <w:lang w:bidi="ru-RU"/>
        </w:rPr>
        <w:softHyphen/>
        <w:t>телю порядки. Ирония писателя-гражданина, би</w:t>
      </w:r>
      <w:r w:rsidRPr="00897CE1">
        <w:rPr>
          <w:rFonts w:ascii="Times New Roman" w:hAnsi="Times New Roman"/>
          <w:sz w:val="24"/>
          <w:szCs w:val="24"/>
          <w:lang w:bidi="ru-RU"/>
        </w:rPr>
        <w:softHyphen/>
        <w:t>чующего основанный на бесправии народа строй. Гротескные образы градоначальников. Пародия на официальные исторические сочинения.</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Гипербола, гротеск (развитие представлений). Литературная пародия (начальные представления). Эзопов язык (развитие понятия).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Выразительное чтение фрагментов рома</w:t>
      </w:r>
      <w:r w:rsidRPr="00897CE1">
        <w:rPr>
          <w:rFonts w:ascii="Times New Roman" w:hAnsi="Times New Roman"/>
          <w:sz w:val="24"/>
          <w:szCs w:val="24"/>
          <w:lang w:bidi="ru-RU"/>
        </w:rPr>
        <w:softHyphen/>
        <w:t>на. Устное рецензирование выразительного чте</w:t>
      </w:r>
      <w:r w:rsidRPr="00897CE1">
        <w:rPr>
          <w:rFonts w:ascii="Times New Roman" w:hAnsi="Times New Roman"/>
          <w:sz w:val="24"/>
          <w:szCs w:val="24"/>
          <w:lang w:bidi="ru-RU"/>
        </w:rPr>
        <w:softHyphen/>
        <w:t>ния. Устная и письменная характеристика героев и средств создания их образов. Составление плана письменного высказывания.</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Николай Семенович Лесков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«Старый гений».</w:t>
      </w:r>
      <w:r w:rsidRPr="00897CE1">
        <w:rPr>
          <w:rFonts w:ascii="Times New Roman" w:hAnsi="Times New Roman"/>
          <w:sz w:val="24"/>
          <w:szCs w:val="24"/>
          <w:lang w:bidi="ru-RU"/>
        </w:rPr>
        <w:t xml:space="preserve"> Сатира на чиновничество. За</w:t>
      </w:r>
      <w:r w:rsidRPr="00897CE1">
        <w:rPr>
          <w:rFonts w:ascii="Times New Roman" w:hAnsi="Times New Roman"/>
          <w:sz w:val="24"/>
          <w:szCs w:val="24"/>
          <w:lang w:bidi="ru-RU"/>
        </w:rPr>
        <w:softHyphen/>
        <w:t>шита беззащитных. Нравственные проблемы расска</w:t>
      </w:r>
      <w:r w:rsidRPr="00897CE1">
        <w:rPr>
          <w:rFonts w:ascii="Times New Roman" w:hAnsi="Times New Roman"/>
          <w:sz w:val="24"/>
          <w:szCs w:val="24"/>
          <w:lang w:bidi="ru-RU"/>
        </w:rPr>
        <w:softHyphen/>
        <w:t>за. Деталь как средство создания образа в рассказе.</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Рассказ (развитие представ</w:t>
      </w:r>
      <w:r w:rsidRPr="00897CE1">
        <w:rPr>
          <w:rFonts w:ascii="Times New Roman" w:hAnsi="Times New Roman"/>
          <w:i/>
          <w:iCs/>
          <w:sz w:val="24"/>
          <w:szCs w:val="24"/>
          <w:lang w:bidi="ru-RU"/>
        </w:rPr>
        <w:softHyphen/>
        <w:t>лений). Художественная деталь (развитие представ</w:t>
      </w:r>
      <w:r w:rsidRPr="00897CE1">
        <w:rPr>
          <w:rFonts w:ascii="Times New Roman" w:hAnsi="Times New Roman"/>
          <w:i/>
          <w:iCs/>
          <w:sz w:val="24"/>
          <w:szCs w:val="24"/>
          <w:lang w:bidi="ru-RU"/>
        </w:rPr>
        <w:softHyphen/>
        <w:t>лений).</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Участие в коллективном диалоге. Вырази</w:t>
      </w:r>
      <w:r w:rsidRPr="00897CE1">
        <w:rPr>
          <w:rFonts w:ascii="Times New Roman" w:hAnsi="Times New Roman"/>
          <w:sz w:val="24"/>
          <w:szCs w:val="24"/>
          <w:lang w:bidi="ru-RU"/>
        </w:rPr>
        <w:softHyphen/>
        <w:t>тельное чтение рассказа. Устное рецензирование выразительного чтения. Различные виды переска</w:t>
      </w:r>
      <w:r w:rsidRPr="00897CE1">
        <w:rPr>
          <w:rFonts w:ascii="Times New Roman" w:hAnsi="Times New Roman"/>
          <w:sz w:val="24"/>
          <w:szCs w:val="24"/>
          <w:lang w:bidi="ru-RU"/>
        </w:rPr>
        <w:softHyphen/>
        <w:t>зов. Составление плана анализа эпизода. Анализ фрагмента рассказа.</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Лев Николаевич Толстой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 Идеал взаимной любви и согласия в обществе.</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lastRenderedPageBreak/>
        <w:t>«После бала».</w:t>
      </w:r>
      <w:r w:rsidRPr="00897CE1">
        <w:rPr>
          <w:rFonts w:ascii="Times New Roman" w:hAnsi="Times New Roman"/>
          <w:sz w:val="24"/>
          <w:szCs w:val="24"/>
          <w:lang w:bidi="ru-RU"/>
        </w:rPr>
        <w:t xml:space="preserve"> Идея разделенности двух Россий. Противоречие между сословиями и внутри сосло</w:t>
      </w:r>
      <w:r w:rsidRPr="00897CE1">
        <w:rPr>
          <w:rFonts w:ascii="Times New Roman" w:hAnsi="Times New Roman"/>
          <w:sz w:val="24"/>
          <w:szCs w:val="24"/>
          <w:lang w:bidi="ru-RU"/>
        </w:rPr>
        <w:softHyphen/>
        <w:t>вий. Контраст как средство раскрытия конфликта. Психологизм рассказа. Нравственность в основе по</w:t>
      </w:r>
      <w:r w:rsidRPr="00897CE1">
        <w:rPr>
          <w:rFonts w:ascii="Times New Roman" w:hAnsi="Times New Roman"/>
          <w:sz w:val="24"/>
          <w:szCs w:val="24"/>
          <w:lang w:bidi="ru-RU"/>
        </w:rPr>
        <w:softHyphen/>
        <w:t>ступков героя. Мечта о воссоединении дворянства и народа.</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Художественная деталь. Ан</w:t>
      </w:r>
      <w:r w:rsidRPr="00897CE1">
        <w:rPr>
          <w:rFonts w:ascii="Times New Roman" w:hAnsi="Times New Roman"/>
          <w:i/>
          <w:iCs/>
          <w:sz w:val="24"/>
          <w:szCs w:val="24"/>
          <w:lang w:bidi="ru-RU"/>
        </w:rPr>
        <w:softHyphen/>
        <w:t>титеза (развитие представлений). Композиция (раз</w:t>
      </w:r>
      <w:r w:rsidRPr="00897CE1">
        <w:rPr>
          <w:rFonts w:ascii="Times New Roman" w:hAnsi="Times New Roman"/>
          <w:i/>
          <w:iCs/>
          <w:sz w:val="24"/>
          <w:szCs w:val="24"/>
          <w:lang w:bidi="ru-RU"/>
        </w:rPr>
        <w:softHyphen/>
        <w:t>витие представлений). Роль антитезы в композиции произведений.</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Составление плана речевой характеристики героев. Участие в коллективном диалоге. Различные виды пересказов. Устная и письменная характери</w:t>
      </w:r>
      <w:r w:rsidRPr="00897CE1">
        <w:rPr>
          <w:rFonts w:ascii="Times New Roman" w:hAnsi="Times New Roman"/>
          <w:sz w:val="24"/>
          <w:szCs w:val="24"/>
          <w:lang w:bidi="ru-RU"/>
        </w:rPr>
        <w:softHyphen/>
        <w:t>стика героев и средств создания их образов.</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Поэзия родной природы в русской</w:t>
      </w:r>
      <w:r>
        <w:rPr>
          <w:rFonts w:ascii="Times New Roman" w:hAnsi="Times New Roman"/>
          <w:b/>
          <w:bCs/>
          <w:sz w:val="24"/>
          <w:szCs w:val="24"/>
          <w:lang w:bidi="ru-RU"/>
        </w:rPr>
        <w:t xml:space="preserve"> литературе XIX в. (обзор) </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b/>
          <w:bCs/>
          <w:sz w:val="24"/>
          <w:szCs w:val="24"/>
          <w:lang w:bidi="ru-RU"/>
        </w:rPr>
        <w:t xml:space="preserve">А.С. Пушкин </w:t>
      </w:r>
      <w:r w:rsidRPr="00897CE1">
        <w:rPr>
          <w:rFonts w:ascii="Times New Roman" w:hAnsi="Times New Roman"/>
          <w:i/>
          <w:iCs/>
          <w:sz w:val="24"/>
          <w:szCs w:val="24"/>
          <w:lang w:bidi="ru-RU"/>
        </w:rPr>
        <w:t xml:space="preserve">«Цветы последние милей...»; </w:t>
      </w:r>
      <w:r w:rsidRPr="00897CE1">
        <w:rPr>
          <w:rFonts w:ascii="Times New Roman" w:hAnsi="Times New Roman"/>
          <w:b/>
          <w:bCs/>
          <w:sz w:val="24"/>
          <w:szCs w:val="24"/>
          <w:lang w:bidi="ru-RU"/>
        </w:rPr>
        <w:t xml:space="preserve">М.Ю. Лермонтов </w:t>
      </w:r>
      <w:r w:rsidRPr="00897CE1">
        <w:rPr>
          <w:rFonts w:ascii="Times New Roman" w:hAnsi="Times New Roman"/>
          <w:i/>
          <w:iCs/>
          <w:sz w:val="24"/>
          <w:szCs w:val="24"/>
          <w:lang w:bidi="ru-RU"/>
        </w:rPr>
        <w:t>«Осень»;</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Ф.И. Тютчев </w:t>
      </w:r>
      <w:r w:rsidRPr="00897CE1">
        <w:rPr>
          <w:rFonts w:ascii="Times New Roman" w:hAnsi="Times New Roman"/>
          <w:i/>
          <w:iCs/>
          <w:sz w:val="24"/>
          <w:szCs w:val="24"/>
          <w:lang w:bidi="ru-RU"/>
        </w:rPr>
        <w:t>«Осенний ве</w:t>
      </w:r>
      <w:r w:rsidRPr="00897CE1">
        <w:rPr>
          <w:rFonts w:ascii="Times New Roman" w:hAnsi="Times New Roman"/>
          <w:i/>
          <w:iCs/>
          <w:sz w:val="24"/>
          <w:szCs w:val="24"/>
          <w:lang w:bidi="ru-RU"/>
        </w:rPr>
        <w:softHyphen/>
        <w:t>чер»;</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А.А. Фет </w:t>
      </w:r>
      <w:r w:rsidRPr="00897CE1">
        <w:rPr>
          <w:rFonts w:ascii="Times New Roman" w:hAnsi="Times New Roman"/>
          <w:i/>
          <w:iCs/>
          <w:sz w:val="24"/>
          <w:szCs w:val="24"/>
          <w:lang w:bidi="ru-RU"/>
        </w:rPr>
        <w:t>«Первый ландыш»;</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А.Н. Майков </w:t>
      </w:r>
      <w:r w:rsidRPr="00897CE1">
        <w:rPr>
          <w:rFonts w:ascii="Times New Roman" w:hAnsi="Times New Roman"/>
          <w:i/>
          <w:iCs/>
          <w:sz w:val="24"/>
          <w:szCs w:val="24"/>
          <w:lang w:bidi="ru-RU"/>
        </w:rPr>
        <w:t>«Поле зыблется цветами...».</w:t>
      </w:r>
      <w:r w:rsidRPr="00897CE1">
        <w:rPr>
          <w:rFonts w:ascii="Times New Roman" w:hAnsi="Times New Roman"/>
          <w:sz w:val="24"/>
          <w:szCs w:val="24"/>
          <w:lang w:bidi="ru-RU"/>
        </w:rPr>
        <w:t xml:space="preserve"> Поэтическое изображение родной природы и выражение авторского настрое</w:t>
      </w:r>
      <w:r w:rsidRPr="00897CE1">
        <w:rPr>
          <w:rFonts w:ascii="Times New Roman" w:hAnsi="Times New Roman"/>
          <w:sz w:val="24"/>
          <w:szCs w:val="24"/>
          <w:lang w:bidi="ru-RU"/>
        </w:rPr>
        <w:softHyphen/>
        <w:t>ния, миросозерцания.</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Лирика как род литературы. Пейзажная лирика как жанр (развитие представлений).</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Выразительное чтение стихотворений. Уст</w:t>
      </w:r>
      <w:r w:rsidRPr="00897CE1">
        <w:rPr>
          <w:rFonts w:ascii="Times New Roman" w:hAnsi="Times New Roman"/>
          <w:sz w:val="24"/>
          <w:szCs w:val="24"/>
          <w:lang w:bidi="ru-RU"/>
        </w:rPr>
        <w:softHyphen/>
        <w:t>ное и письменное рецензирование выразительного чтения. Составление плана письменного высказы</w:t>
      </w:r>
      <w:r w:rsidRPr="00897CE1">
        <w:rPr>
          <w:rFonts w:ascii="Times New Roman" w:hAnsi="Times New Roman"/>
          <w:sz w:val="24"/>
          <w:szCs w:val="24"/>
          <w:lang w:bidi="ru-RU"/>
        </w:rPr>
        <w:softHyphen/>
        <w:t>вания. Устный и письменный анализ стихотворений по плану.</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Антон Павлов</w:t>
      </w:r>
      <w:r>
        <w:rPr>
          <w:rFonts w:ascii="Times New Roman" w:hAnsi="Times New Roman"/>
          <w:b/>
          <w:bCs/>
          <w:sz w:val="24"/>
          <w:szCs w:val="24"/>
          <w:lang w:bidi="ru-RU"/>
        </w:rPr>
        <w:t xml:space="preserve">ич Чехов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«О любви»</w:t>
      </w:r>
      <w:r w:rsidRPr="00897CE1">
        <w:rPr>
          <w:rFonts w:ascii="Times New Roman" w:hAnsi="Times New Roman"/>
          <w:sz w:val="24"/>
          <w:szCs w:val="24"/>
          <w:lang w:bidi="ru-RU"/>
        </w:rPr>
        <w:t xml:space="preserve"> (из трилогии). История о любви и упу</w:t>
      </w:r>
      <w:r w:rsidRPr="00897CE1">
        <w:rPr>
          <w:rFonts w:ascii="Times New Roman" w:hAnsi="Times New Roman"/>
          <w:sz w:val="24"/>
          <w:szCs w:val="24"/>
          <w:lang w:bidi="ru-RU"/>
        </w:rPr>
        <w:softHyphen/>
        <w:t>щенном счастье.</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Психологизм художественной литературы (начальные представления).</w:t>
      </w:r>
    </w:p>
    <w:p w:rsidR="00B42363" w:rsidRPr="00F05753" w:rsidRDefault="00B42363" w:rsidP="00F05753">
      <w:pPr>
        <w:spacing w:after="0" w:line="240" w:lineRule="auto"/>
        <w:rPr>
          <w:rFonts w:ascii="Times New Roman" w:hAnsi="Times New Roman"/>
          <w:sz w:val="20"/>
          <w:szCs w:val="20"/>
          <w:lang w:bidi="ru-RU"/>
        </w:rPr>
      </w:pP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i/>
          <w:iCs/>
          <w:sz w:val="24"/>
          <w:szCs w:val="24"/>
          <w:lang w:bidi="en-US"/>
        </w:rPr>
        <w:t>P</w:t>
      </w:r>
      <w:r w:rsidRPr="00897CE1">
        <w:rPr>
          <w:rFonts w:ascii="Times New Roman" w:hAnsi="Times New Roman"/>
          <w:i/>
          <w:iCs/>
          <w:sz w:val="24"/>
          <w:szCs w:val="24"/>
        </w:rPr>
        <w:t>.</w:t>
      </w:r>
      <w:r w:rsidRPr="00897CE1">
        <w:rPr>
          <w:rFonts w:ascii="Times New Roman" w:hAnsi="Times New Roman"/>
          <w:sz w:val="24"/>
          <w:szCs w:val="24"/>
        </w:rPr>
        <w:t xml:space="preserve"> </w:t>
      </w:r>
      <w:r w:rsidRPr="00897CE1">
        <w:rPr>
          <w:rFonts w:ascii="Times New Roman" w:hAnsi="Times New Roman"/>
          <w:sz w:val="24"/>
          <w:szCs w:val="24"/>
          <w:lang w:bidi="ru-RU"/>
        </w:rPr>
        <w:t>Выразительное чтение рассказа. Устное ре</w:t>
      </w:r>
      <w:r w:rsidRPr="00897CE1">
        <w:rPr>
          <w:rFonts w:ascii="Times New Roman" w:hAnsi="Times New Roman"/>
          <w:sz w:val="24"/>
          <w:szCs w:val="24"/>
          <w:lang w:bidi="ru-RU"/>
        </w:rPr>
        <w:softHyphen/>
        <w:t>цензирование выразительного чтения. Устный или письменный ответ на вопрос, в том числе с использо</w:t>
      </w:r>
      <w:r w:rsidRPr="00897CE1">
        <w:rPr>
          <w:rFonts w:ascii="Times New Roman" w:hAnsi="Times New Roman"/>
          <w:sz w:val="24"/>
          <w:szCs w:val="24"/>
          <w:lang w:bidi="ru-RU"/>
        </w:rPr>
        <w:softHyphen/>
        <w:t>ванием цитирования. Участие в коллективном диалоге.</w:t>
      </w:r>
    </w:p>
    <w:p w:rsidR="00B42363" w:rsidRPr="00F05753" w:rsidRDefault="00B42363" w:rsidP="00F05753">
      <w:pPr>
        <w:spacing w:after="0"/>
        <w:ind w:firstLine="709"/>
        <w:rPr>
          <w:rFonts w:ascii="Times New Roman" w:eastAsia="Times New Roman" w:hAnsi="Times New Roman" w:cs="Times New Roman"/>
          <w:b/>
          <w:sz w:val="20"/>
          <w:szCs w:val="20"/>
        </w:rPr>
      </w:pPr>
      <w:r w:rsidRPr="00F05753">
        <w:rPr>
          <w:rFonts w:ascii="Times New Roman" w:eastAsia="Times New Roman" w:hAnsi="Times New Roman" w:cs="Times New Roman"/>
          <w:b/>
          <w:sz w:val="20"/>
          <w:szCs w:val="20"/>
        </w:rPr>
        <w:t xml:space="preserve">ИЗ ЛИТЕРАТУРЫ </w:t>
      </w:r>
      <w:r w:rsidRPr="00F05753">
        <w:rPr>
          <w:rFonts w:ascii="Times New Roman" w:eastAsia="Times New Roman" w:hAnsi="Times New Roman" w:cs="Times New Roman"/>
          <w:b/>
          <w:sz w:val="20"/>
          <w:szCs w:val="20"/>
          <w:lang w:val="en-US"/>
        </w:rPr>
        <w:t>XX</w:t>
      </w:r>
      <w:r w:rsidRPr="00F05753">
        <w:rPr>
          <w:rFonts w:ascii="Times New Roman" w:eastAsia="Times New Roman" w:hAnsi="Times New Roman" w:cs="Times New Roman"/>
          <w:b/>
          <w:sz w:val="20"/>
          <w:szCs w:val="20"/>
        </w:rPr>
        <w:t xml:space="preserve"> ВЕКА</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 xml:space="preserve">Иван Алексеевич Бунин. </w:t>
      </w:r>
      <w:r w:rsidRPr="00897CE1">
        <w:rPr>
          <w:rFonts w:ascii="Times New Roman" w:eastAsia="Times New Roman" w:hAnsi="Times New Roman" w:cs="Times New Roman"/>
          <w:sz w:val="24"/>
          <w:szCs w:val="24"/>
        </w:rPr>
        <w:t>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«Косцы».</w:t>
      </w:r>
      <w:r w:rsidRPr="00897CE1">
        <w:rPr>
          <w:rFonts w:ascii="Times New Roman" w:eastAsia="Times New Roman" w:hAnsi="Times New Roman" w:cs="Times New Roman"/>
          <w:sz w:val="24"/>
          <w:szCs w:val="24"/>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r w:rsidRPr="00897CE1">
        <w:rPr>
          <w:rFonts w:ascii="Times New Roman" w:eastAsia="Times New Roman" w:hAnsi="Times New Roman" w:cs="Times New Roman"/>
          <w:b/>
          <w:i/>
          <w:sz w:val="24"/>
          <w:szCs w:val="24"/>
        </w:rPr>
        <w:t xml:space="preserve">Рассказ «Подснежник». </w:t>
      </w:r>
      <w:r w:rsidRPr="00897CE1">
        <w:rPr>
          <w:rFonts w:ascii="Times New Roman" w:eastAsia="Times New Roman" w:hAnsi="Times New Roman" w:cs="Times New Roman"/>
          <w:sz w:val="24"/>
          <w:szCs w:val="24"/>
        </w:rPr>
        <w:t>(Для внеклассного чтения.) Тема исторического прошлого России. Праздники и будни в жизни главного героя.</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Владимир Галактионович Короленко</w:t>
      </w:r>
      <w:r w:rsidRPr="00897CE1">
        <w:rPr>
          <w:rFonts w:ascii="Times New Roman" w:eastAsia="Times New Roman" w:hAnsi="Times New Roman" w:cs="Times New Roman"/>
          <w:sz w:val="24"/>
          <w:szCs w:val="24"/>
        </w:rPr>
        <w:t>.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«В дурном обществе».</w:t>
      </w:r>
      <w:r w:rsidRPr="00897CE1">
        <w:rPr>
          <w:rFonts w:ascii="Times New Roman" w:eastAsia="Times New Roman" w:hAnsi="Times New Roman" w:cs="Times New Roman"/>
          <w:sz w:val="24"/>
          <w:szCs w:val="24"/>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 xml:space="preserve">Теория литературы. Портрет (развитие представлений). Композиция литературного произведения (начальное представление).  </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Сергей Александрович Есенин.</w:t>
      </w:r>
      <w:r w:rsidRPr="00897CE1">
        <w:rPr>
          <w:rFonts w:ascii="Times New Roman" w:eastAsia="Times New Roman" w:hAnsi="Times New Roman" w:cs="Times New Roman"/>
          <w:sz w:val="24"/>
          <w:szCs w:val="24"/>
        </w:rPr>
        <w:t xml:space="preserve"> Рассказ о поэте. Стихотворение </w:t>
      </w:r>
      <w:r w:rsidRPr="00897CE1">
        <w:rPr>
          <w:rFonts w:ascii="Times New Roman" w:eastAsia="Times New Roman" w:hAnsi="Times New Roman" w:cs="Times New Roman"/>
          <w:b/>
          <w:i/>
          <w:sz w:val="24"/>
          <w:szCs w:val="24"/>
        </w:rPr>
        <w:t>«Я покинул родимый дом…», «Низкий дом с голубыми ставнями…»</w:t>
      </w:r>
      <w:r w:rsidRPr="00897CE1">
        <w:rPr>
          <w:rFonts w:ascii="Times New Roman" w:eastAsia="Times New Roman" w:hAnsi="Times New Roman" w:cs="Times New Roman"/>
          <w:sz w:val="24"/>
          <w:szCs w:val="24"/>
        </w:rPr>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Павел Петрович Бажов.</w:t>
      </w:r>
      <w:r w:rsidRPr="00897CE1">
        <w:rPr>
          <w:rFonts w:ascii="Times New Roman" w:eastAsia="Times New Roman" w:hAnsi="Times New Roman" w:cs="Times New Roman"/>
          <w:sz w:val="24"/>
          <w:szCs w:val="24"/>
        </w:rPr>
        <w:t xml:space="preserve">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lastRenderedPageBreak/>
        <w:t>«Медной горы Хозяйка».</w:t>
      </w:r>
      <w:r w:rsidRPr="00897CE1">
        <w:rPr>
          <w:rFonts w:ascii="Times New Roman" w:eastAsia="Times New Roman" w:hAnsi="Times New Roman" w:cs="Times New Roman"/>
          <w:sz w:val="24"/>
          <w:szCs w:val="24"/>
        </w:rPr>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Сказ как жанр литературы (начальное представление).   Сказ и сказка (общее и различное).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Константин Георгиевич Паустовский</w:t>
      </w:r>
      <w:r w:rsidRPr="00897CE1">
        <w:rPr>
          <w:rFonts w:ascii="Times New Roman" w:eastAsia="Times New Roman" w:hAnsi="Times New Roman" w:cs="Times New Roman"/>
          <w:sz w:val="24"/>
          <w:szCs w:val="24"/>
        </w:rPr>
        <w:t>.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«Теплый хлеб», «Заячьи лапы».</w:t>
      </w:r>
      <w:r w:rsidRPr="00897CE1">
        <w:rPr>
          <w:rFonts w:ascii="Times New Roman" w:eastAsia="Times New Roman" w:hAnsi="Times New Roman" w:cs="Times New Roman"/>
          <w:sz w:val="24"/>
          <w:szCs w:val="24"/>
        </w:rPr>
        <w:t xml:space="preserve"> Доброта и сострадание, реальное и фантастическое в сказках Паустовского.</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Самуил Яковлевич Маршак.</w:t>
      </w:r>
      <w:r w:rsidRPr="00897CE1">
        <w:rPr>
          <w:rFonts w:ascii="Times New Roman" w:eastAsia="Times New Roman" w:hAnsi="Times New Roman" w:cs="Times New Roman"/>
          <w:sz w:val="24"/>
          <w:szCs w:val="24"/>
        </w:rPr>
        <w:t xml:space="preserve">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«Двенадцать месяцев»</w:t>
      </w:r>
      <w:r w:rsidRPr="00897CE1">
        <w:rPr>
          <w:rFonts w:ascii="Times New Roman" w:eastAsia="Times New Roman" w:hAnsi="Times New Roman" w:cs="Times New Roman"/>
          <w:sz w:val="24"/>
          <w:szCs w:val="24"/>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Драма как род литературы (начальное представление).   Пьеса-сказка.</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Андрей Платонович Платонов</w:t>
      </w:r>
      <w:r w:rsidRPr="00897CE1">
        <w:rPr>
          <w:rFonts w:ascii="Times New Roman" w:eastAsia="Times New Roman" w:hAnsi="Times New Roman" w:cs="Times New Roman"/>
          <w:sz w:val="24"/>
          <w:szCs w:val="24"/>
        </w:rPr>
        <w:t>.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«Никита».</w:t>
      </w:r>
      <w:r w:rsidRPr="00897CE1">
        <w:rPr>
          <w:rFonts w:ascii="Times New Roman" w:eastAsia="Times New Roman" w:hAnsi="Times New Roman" w:cs="Times New Roman"/>
          <w:sz w:val="24"/>
          <w:szCs w:val="24"/>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Фантастика в литературном произведении (развитие представлений).</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Виктор Петрович Астафьев.</w:t>
      </w:r>
      <w:r w:rsidRPr="00897CE1">
        <w:rPr>
          <w:rFonts w:ascii="Times New Roman" w:eastAsia="Times New Roman" w:hAnsi="Times New Roman" w:cs="Times New Roman"/>
          <w:sz w:val="24"/>
          <w:szCs w:val="24"/>
        </w:rPr>
        <w:t xml:space="preserve">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«Васюткино озеро».</w:t>
      </w:r>
      <w:r w:rsidRPr="00897CE1">
        <w:rPr>
          <w:rFonts w:ascii="Times New Roman" w:eastAsia="Times New Roman" w:hAnsi="Times New Roman" w:cs="Times New Roman"/>
          <w:sz w:val="24"/>
          <w:szCs w:val="24"/>
        </w:rPr>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 xml:space="preserve">Теория литературы. Автобиографичность литературного произведения (начальное представление).  </w:t>
      </w:r>
    </w:p>
    <w:p w:rsidR="00B42363" w:rsidRPr="00897CE1" w:rsidRDefault="00B42363" w:rsidP="00B42363">
      <w:pPr>
        <w:spacing w:after="0"/>
        <w:ind w:firstLine="709"/>
        <w:jc w:val="both"/>
        <w:rPr>
          <w:rFonts w:ascii="Times New Roman" w:eastAsia="Times New Roman" w:hAnsi="Times New Roman" w:cs="Times New Roman"/>
          <w:b/>
          <w:sz w:val="24"/>
          <w:szCs w:val="24"/>
        </w:rPr>
      </w:pPr>
      <w:r w:rsidRPr="00897CE1">
        <w:rPr>
          <w:rFonts w:ascii="Times New Roman" w:eastAsia="Times New Roman" w:hAnsi="Times New Roman" w:cs="Times New Roman"/>
          <w:b/>
          <w:sz w:val="24"/>
          <w:szCs w:val="24"/>
        </w:rPr>
        <w:t>«Ради жизни на Земле…»</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sz w:val="24"/>
          <w:szCs w:val="24"/>
        </w:rPr>
        <w:t xml:space="preserve">Стихотворные произведения о войне. Патриотические подвиги в годы Великой Отечественной войны. </w:t>
      </w:r>
      <w:r w:rsidRPr="00897CE1">
        <w:rPr>
          <w:rFonts w:ascii="Times New Roman" w:eastAsia="Times New Roman" w:hAnsi="Times New Roman" w:cs="Times New Roman"/>
          <w:b/>
          <w:sz w:val="24"/>
          <w:szCs w:val="24"/>
        </w:rPr>
        <w:t xml:space="preserve">К.М.Симонов </w:t>
      </w:r>
      <w:r w:rsidRPr="00897CE1">
        <w:rPr>
          <w:rFonts w:ascii="Times New Roman" w:eastAsia="Times New Roman" w:hAnsi="Times New Roman" w:cs="Times New Roman"/>
          <w:b/>
          <w:i/>
          <w:sz w:val="24"/>
          <w:szCs w:val="24"/>
        </w:rPr>
        <w:t>«Майор привез мальчишку на лафете»</w:t>
      </w:r>
      <w:r w:rsidRPr="00897CE1">
        <w:rPr>
          <w:rFonts w:ascii="Times New Roman" w:eastAsia="Times New Roman" w:hAnsi="Times New Roman" w:cs="Times New Roman"/>
          <w:sz w:val="24"/>
          <w:szCs w:val="24"/>
        </w:rPr>
        <w:t xml:space="preserve">; </w:t>
      </w:r>
      <w:r w:rsidRPr="00897CE1">
        <w:rPr>
          <w:rFonts w:ascii="Times New Roman" w:eastAsia="Times New Roman" w:hAnsi="Times New Roman" w:cs="Times New Roman"/>
          <w:b/>
          <w:sz w:val="24"/>
          <w:szCs w:val="24"/>
        </w:rPr>
        <w:t xml:space="preserve">А.Т.Твардовский </w:t>
      </w:r>
      <w:r w:rsidRPr="00897CE1">
        <w:rPr>
          <w:rFonts w:ascii="Times New Roman" w:eastAsia="Times New Roman" w:hAnsi="Times New Roman" w:cs="Times New Roman"/>
          <w:b/>
          <w:i/>
          <w:sz w:val="24"/>
          <w:szCs w:val="24"/>
        </w:rPr>
        <w:t>«Рассказ танкиста»</w:t>
      </w:r>
      <w:r w:rsidRPr="00897CE1">
        <w:rPr>
          <w:rFonts w:ascii="Times New Roman" w:eastAsia="Times New Roman" w:hAnsi="Times New Roman" w:cs="Times New Roman"/>
          <w:i/>
          <w:sz w:val="24"/>
          <w:szCs w:val="24"/>
        </w:rPr>
        <w:t xml:space="preserve">. </w:t>
      </w:r>
    </w:p>
    <w:p w:rsidR="00B42363" w:rsidRPr="00F05753" w:rsidRDefault="00B42363" w:rsidP="00F0575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Война и дети – трагическая и героическая тема произведений о В</w:t>
      </w:r>
      <w:r w:rsidR="00F05753">
        <w:rPr>
          <w:rFonts w:ascii="Times New Roman" w:eastAsia="Times New Roman" w:hAnsi="Times New Roman" w:cs="Times New Roman"/>
          <w:sz w:val="24"/>
          <w:szCs w:val="24"/>
        </w:rPr>
        <w:t>еликой Отечественной войне.</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spacing w:val="-2"/>
        </w:rPr>
        <w:t xml:space="preserve">              </w:t>
      </w:r>
      <w:r w:rsidR="00B42363" w:rsidRPr="005C7FB8">
        <w:rPr>
          <w:rFonts w:ascii="Times New Roman" w:hAnsi="Times New Roman" w:cs="Times New Roman"/>
          <w:b/>
          <w:spacing w:val="-2"/>
        </w:rPr>
        <w:t>Андрей Платонович Платонов.</w:t>
      </w:r>
      <w:r w:rsidR="00B42363" w:rsidRPr="00897CE1">
        <w:rPr>
          <w:rFonts w:ascii="Times New Roman" w:hAnsi="Times New Roman" w:cs="Times New Roman"/>
          <w:spacing w:val="-2"/>
        </w:rPr>
        <w:t xml:space="preserve"> Краткий рассказ о писат</w:t>
      </w:r>
      <w:r w:rsidR="00B42363" w:rsidRPr="00897CE1">
        <w:rPr>
          <w:rFonts w:ascii="Times New Roman" w:hAnsi="Times New Roman" w:cs="Times New Roman"/>
        </w:rPr>
        <w:t>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rPr>
        <w:t xml:space="preserve">«Неизвестный цветок». </w:t>
      </w:r>
      <w:r w:rsidRPr="00897CE1">
        <w:rPr>
          <w:rFonts w:ascii="Times New Roman" w:hAnsi="Times New Roman" w:cs="Times New Roman"/>
        </w:rPr>
        <w:t>Прекрасное вокруг нас. «Ни на кого не похожие» герои А. Платонова.</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spacing w:val="-2"/>
        </w:rPr>
        <w:t xml:space="preserve">              </w:t>
      </w:r>
      <w:r w:rsidR="00B42363" w:rsidRPr="005C7FB8">
        <w:rPr>
          <w:rFonts w:ascii="Times New Roman" w:hAnsi="Times New Roman" w:cs="Times New Roman"/>
          <w:b/>
          <w:spacing w:val="-2"/>
        </w:rPr>
        <w:t>Александр Степанович Грин</w:t>
      </w:r>
      <w:r w:rsidR="00B42363" w:rsidRPr="00897CE1">
        <w:rPr>
          <w:rFonts w:ascii="Times New Roman" w:hAnsi="Times New Roman" w:cs="Times New Roman"/>
          <w:spacing w:val="-2"/>
        </w:rPr>
        <w:t>. Краткий рассказ о писателе.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rPr>
        <w:t xml:space="preserve">«Алые паруса». </w:t>
      </w:r>
      <w:r w:rsidRPr="00897CE1">
        <w:rPr>
          <w:rFonts w:ascii="Times New Roman" w:hAnsi="Times New Roman" w:cs="Times New Roman"/>
        </w:rPr>
        <w:t>Жестокая реальность и романтическая мечта в повести. Душевная чистота главных героев. Отно</w:t>
      </w:r>
      <w:r w:rsidRPr="00897CE1">
        <w:rPr>
          <w:rFonts w:ascii="Times New Roman" w:hAnsi="Times New Roman" w:cs="Times New Roman"/>
        </w:rPr>
        <w:softHyphen/>
        <w:t>шение автора к героям.</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spacing w:val="-1"/>
        </w:rPr>
        <w:t xml:space="preserve">             </w:t>
      </w:r>
      <w:r w:rsidR="00B42363" w:rsidRPr="005C7FB8">
        <w:rPr>
          <w:rFonts w:ascii="Times New Roman" w:hAnsi="Times New Roman" w:cs="Times New Roman"/>
          <w:b/>
          <w:spacing w:val="-1"/>
        </w:rPr>
        <w:t>Михаил Михайлович Пришвин</w:t>
      </w:r>
      <w:r w:rsidR="00B42363" w:rsidRPr="00897CE1">
        <w:rPr>
          <w:rFonts w:ascii="Times New Roman" w:hAnsi="Times New Roman" w:cs="Times New Roman"/>
          <w:spacing w:val="-1"/>
        </w:rPr>
        <w:t>. Краткий рассказ о пи</w:t>
      </w:r>
      <w:r w:rsidR="00B42363" w:rsidRPr="00897CE1">
        <w:rPr>
          <w:rFonts w:ascii="Times New Roman" w:hAnsi="Times New Roman" w:cs="Times New Roman"/>
          <w:spacing w:val="-1"/>
        </w:rPr>
        <w:softHyphen/>
      </w:r>
      <w:r w:rsidR="00B42363" w:rsidRPr="00897CE1">
        <w:rPr>
          <w:rFonts w:ascii="Times New Roman" w:hAnsi="Times New Roman" w:cs="Times New Roman"/>
        </w:rPr>
        <w:t>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spacing w:val="-2"/>
        </w:rPr>
        <w:t xml:space="preserve">«Кладовая солнца». </w:t>
      </w:r>
      <w:r w:rsidRPr="00897CE1">
        <w:rPr>
          <w:rFonts w:ascii="Times New Roman" w:hAnsi="Times New Roman" w:cs="Times New Roman"/>
          <w:spacing w:val="-2"/>
        </w:rPr>
        <w:t xml:space="preserve">Вера писателя в человека, доброго и </w:t>
      </w:r>
      <w:r w:rsidRPr="00897CE1">
        <w:rPr>
          <w:rFonts w:ascii="Times New Roman" w:hAnsi="Times New Roman" w:cs="Times New Roman"/>
        </w:rPr>
        <w:t>мудрого хозяина природы. Нравственная суть взаимоотно</w:t>
      </w:r>
      <w:r w:rsidRPr="00897CE1">
        <w:rPr>
          <w:rFonts w:ascii="Times New Roman" w:hAnsi="Times New Roman" w:cs="Times New Roman"/>
        </w:rPr>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lastRenderedPageBreak/>
        <w:t>Теория литературы. Символическое содержание пейзажных образов.</w:t>
      </w:r>
    </w:p>
    <w:p w:rsidR="00B42363" w:rsidRPr="005C7FB8" w:rsidRDefault="005C7FB8" w:rsidP="00B42363">
      <w:pPr>
        <w:spacing w:after="0"/>
        <w:jc w:val="both"/>
        <w:rPr>
          <w:rFonts w:ascii="Times New Roman" w:hAnsi="Times New Roman" w:cs="Times New Roman"/>
          <w:b/>
        </w:rPr>
      </w:pPr>
      <w:r>
        <w:rPr>
          <w:rFonts w:ascii="Times New Roman" w:hAnsi="Times New Roman" w:cs="Times New Roman"/>
          <w:b/>
        </w:rPr>
        <w:t xml:space="preserve">             </w:t>
      </w:r>
      <w:r w:rsidR="00B42363" w:rsidRPr="005C7FB8">
        <w:rPr>
          <w:rFonts w:ascii="Times New Roman" w:hAnsi="Times New Roman" w:cs="Times New Roman"/>
          <w:b/>
        </w:rPr>
        <w:t xml:space="preserve">Произведения о </w:t>
      </w:r>
      <w:proofErr w:type="gramStart"/>
      <w:r w:rsidR="00B42363" w:rsidRPr="005C7FB8">
        <w:rPr>
          <w:rFonts w:ascii="Times New Roman" w:hAnsi="Times New Roman" w:cs="Times New Roman"/>
          <w:b/>
        </w:rPr>
        <w:t>Великой  Отечественной</w:t>
      </w:r>
      <w:proofErr w:type="gramEnd"/>
      <w:r w:rsidR="00B42363" w:rsidRPr="005C7FB8">
        <w:rPr>
          <w:rFonts w:ascii="Times New Roman" w:hAnsi="Times New Roman" w:cs="Times New Roman"/>
          <w:b/>
        </w:rPr>
        <w:t xml:space="preserve">  войне</w:t>
      </w:r>
    </w:p>
    <w:p w:rsidR="00B42363" w:rsidRPr="00897CE1" w:rsidRDefault="00B42363" w:rsidP="00B42363">
      <w:pPr>
        <w:spacing w:after="0"/>
        <w:jc w:val="both"/>
        <w:rPr>
          <w:rFonts w:ascii="Times New Roman" w:hAnsi="Times New Roman" w:cs="Times New Roman"/>
        </w:rPr>
      </w:pPr>
      <w:r w:rsidRPr="005C7FB8">
        <w:rPr>
          <w:rFonts w:ascii="Times New Roman" w:hAnsi="Times New Roman" w:cs="Times New Roman"/>
          <w:b/>
          <w:spacing w:val="-3"/>
        </w:rPr>
        <w:t>К. М. Симонов</w:t>
      </w:r>
      <w:r w:rsidRPr="00897CE1">
        <w:rPr>
          <w:rFonts w:ascii="Times New Roman" w:hAnsi="Times New Roman" w:cs="Times New Roman"/>
          <w:spacing w:val="-3"/>
        </w:rPr>
        <w:t xml:space="preserve">. </w:t>
      </w:r>
      <w:r w:rsidRPr="00897CE1">
        <w:rPr>
          <w:rFonts w:ascii="Times New Roman" w:hAnsi="Times New Roman" w:cs="Times New Roman"/>
          <w:i/>
          <w:iCs/>
          <w:spacing w:val="-3"/>
        </w:rPr>
        <w:t>«Ты помнишь, Алеша, дороги Смолен</w:t>
      </w:r>
      <w:r w:rsidRPr="00897CE1">
        <w:rPr>
          <w:rFonts w:ascii="Times New Roman" w:hAnsi="Times New Roman" w:cs="Times New Roman"/>
          <w:i/>
          <w:iCs/>
          <w:spacing w:val="-3"/>
        </w:rPr>
        <w:softHyphen/>
        <w:t xml:space="preserve">щины...»; </w:t>
      </w:r>
      <w:r w:rsidRPr="005C7FB8">
        <w:rPr>
          <w:rFonts w:ascii="Times New Roman" w:hAnsi="Times New Roman" w:cs="Times New Roman"/>
          <w:b/>
          <w:spacing w:val="-3"/>
        </w:rPr>
        <w:t>Н. И. Рыленков</w:t>
      </w:r>
      <w:r w:rsidRPr="00897CE1">
        <w:rPr>
          <w:rFonts w:ascii="Times New Roman" w:hAnsi="Times New Roman" w:cs="Times New Roman"/>
          <w:spacing w:val="-3"/>
        </w:rPr>
        <w:t xml:space="preserve">. </w:t>
      </w:r>
      <w:r w:rsidRPr="00897CE1">
        <w:rPr>
          <w:rFonts w:ascii="Times New Roman" w:hAnsi="Times New Roman" w:cs="Times New Roman"/>
          <w:i/>
          <w:iCs/>
          <w:spacing w:val="-3"/>
        </w:rPr>
        <w:t xml:space="preserve">«Бой шел всю ночь...»; </w:t>
      </w:r>
      <w:r w:rsidRPr="005C7FB8">
        <w:rPr>
          <w:rFonts w:ascii="Times New Roman" w:hAnsi="Times New Roman" w:cs="Times New Roman"/>
          <w:b/>
          <w:spacing w:val="-3"/>
        </w:rPr>
        <w:t>Д. С. Са</w:t>
      </w:r>
      <w:r w:rsidRPr="005C7FB8">
        <w:rPr>
          <w:rFonts w:ascii="Times New Roman" w:hAnsi="Times New Roman" w:cs="Times New Roman"/>
          <w:b/>
          <w:spacing w:val="-3"/>
        </w:rPr>
        <w:softHyphen/>
      </w:r>
      <w:r w:rsidRPr="005C7FB8">
        <w:rPr>
          <w:rFonts w:ascii="Times New Roman" w:hAnsi="Times New Roman" w:cs="Times New Roman"/>
          <w:b/>
        </w:rPr>
        <w:t>мойлов.</w:t>
      </w:r>
      <w:r w:rsidRPr="00897CE1">
        <w:rPr>
          <w:rFonts w:ascii="Times New Roman" w:hAnsi="Times New Roman" w:cs="Times New Roman"/>
        </w:rPr>
        <w:t xml:space="preserve"> </w:t>
      </w:r>
      <w:r w:rsidRPr="00897CE1">
        <w:rPr>
          <w:rFonts w:ascii="Times New Roman" w:hAnsi="Times New Roman" w:cs="Times New Roman"/>
          <w:i/>
          <w:iCs/>
        </w:rPr>
        <w:t>«Сороковые».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spacing w:val="-1"/>
        </w:rPr>
        <w:t xml:space="preserve">              </w:t>
      </w:r>
      <w:r w:rsidR="00B42363" w:rsidRPr="005C7FB8">
        <w:rPr>
          <w:rFonts w:ascii="Times New Roman" w:hAnsi="Times New Roman" w:cs="Times New Roman"/>
          <w:b/>
          <w:spacing w:val="-1"/>
        </w:rPr>
        <w:t>Виктор Петрович Астафьев</w:t>
      </w:r>
      <w:r w:rsidR="00B42363" w:rsidRPr="00897CE1">
        <w:rPr>
          <w:rFonts w:ascii="Times New Roman" w:hAnsi="Times New Roman" w:cs="Times New Roman"/>
          <w:spacing w:val="-1"/>
        </w:rPr>
        <w:t>. Краткий рассказ о писателе.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rPr>
        <w:t xml:space="preserve">«Конь с розовой гривой». </w:t>
      </w:r>
      <w:r w:rsidRPr="00897CE1">
        <w:rPr>
          <w:rFonts w:ascii="Times New Roman" w:hAnsi="Times New Roman" w:cs="Times New Roman"/>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897CE1">
        <w:rPr>
          <w:rFonts w:ascii="Times New Roman" w:hAnsi="Times New Roman" w:cs="Times New Roman"/>
        </w:rPr>
        <w:softHyphen/>
        <w:t>пользования народной речи.</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Речевая характеристика героя.</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spacing w:val="-4"/>
        </w:rPr>
        <w:t xml:space="preserve">               </w:t>
      </w:r>
      <w:r w:rsidR="00B42363" w:rsidRPr="005C7FB8">
        <w:rPr>
          <w:rFonts w:ascii="Times New Roman" w:hAnsi="Times New Roman" w:cs="Times New Roman"/>
          <w:b/>
          <w:spacing w:val="-4"/>
        </w:rPr>
        <w:t>Валентин Григорьевич Распутин</w:t>
      </w:r>
      <w:r w:rsidR="00B42363" w:rsidRPr="00897CE1">
        <w:rPr>
          <w:rFonts w:ascii="Times New Roman" w:hAnsi="Times New Roman" w:cs="Times New Roman"/>
          <w:spacing w:val="-4"/>
        </w:rPr>
        <w:t xml:space="preserve">. Краткий рассказ о </w:t>
      </w:r>
      <w:r w:rsidR="00B42363" w:rsidRPr="00897CE1">
        <w:rPr>
          <w:rFonts w:ascii="Times New Roman" w:hAnsi="Times New Roman" w:cs="Times New Roman"/>
        </w:rPr>
        <w:t>писателе.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spacing w:val="-1"/>
        </w:rPr>
        <w:t xml:space="preserve">«Уроки французского». </w:t>
      </w:r>
      <w:r w:rsidRPr="00897CE1">
        <w:rPr>
          <w:rFonts w:ascii="Times New Roman" w:hAnsi="Times New Roman" w:cs="Times New Roman"/>
          <w:spacing w:val="-1"/>
        </w:rPr>
        <w:t xml:space="preserve">Отражение в повести трудностей </w:t>
      </w:r>
      <w:r w:rsidRPr="00897CE1">
        <w:rPr>
          <w:rFonts w:ascii="Times New Roman" w:hAnsi="Times New Roman" w:cs="Times New Roman"/>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Рассказ, сюжет (развитие поня</w:t>
      </w:r>
      <w:r w:rsidRPr="00897CE1">
        <w:rPr>
          <w:rFonts w:ascii="Times New Roman" w:hAnsi="Times New Roman" w:cs="Times New Roman"/>
          <w:i/>
        </w:rPr>
        <w:softHyphen/>
        <w:t>тий). Герой-повествователь (развитие понятия).</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rPr>
        <w:t xml:space="preserve">              </w:t>
      </w:r>
      <w:r w:rsidR="00B42363" w:rsidRPr="005C7FB8">
        <w:rPr>
          <w:rFonts w:ascii="Times New Roman" w:hAnsi="Times New Roman" w:cs="Times New Roman"/>
          <w:b/>
        </w:rPr>
        <w:t>Николай Михайлович Рубцов.</w:t>
      </w:r>
      <w:r w:rsidR="00B42363" w:rsidRPr="00897CE1">
        <w:rPr>
          <w:rFonts w:ascii="Times New Roman" w:hAnsi="Times New Roman" w:cs="Times New Roman"/>
        </w:rPr>
        <w:t xml:space="preserve"> Краткий рассказ о поэте.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spacing w:val="-5"/>
        </w:rPr>
        <w:t xml:space="preserve">«Звезда полей», «Листья осенние», «В горнице». </w:t>
      </w:r>
      <w:r w:rsidRPr="00897CE1">
        <w:rPr>
          <w:rFonts w:ascii="Times New Roman" w:hAnsi="Times New Roman" w:cs="Times New Roman"/>
          <w:spacing w:val="-5"/>
        </w:rPr>
        <w:t xml:space="preserve">Тема </w:t>
      </w:r>
      <w:r w:rsidRPr="00897CE1">
        <w:rPr>
          <w:rFonts w:ascii="Times New Roman" w:hAnsi="Times New Roman" w:cs="Times New Roman"/>
        </w:rPr>
        <w:t>Родины в поэзии Рубцова. Человек и природа в «тихой» лирике Рубцова.</w:t>
      </w:r>
    </w:p>
    <w:p w:rsidR="00B42363" w:rsidRPr="00897CE1" w:rsidRDefault="005C7FB8" w:rsidP="00B42363">
      <w:pPr>
        <w:spacing w:after="0"/>
        <w:jc w:val="both"/>
        <w:rPr>
          <w:rFonts w:ascii="Times New Roman" w:hAnsi="Times New Roman" w:cs="Times New Roman"/>
        </w:rPr>
      </w:pPr>
      <w:r>
        <w:rPr>
          <w:rFonts w:ascii="Times New Roman" w:hAnsi="Times New Roman" w:cs="Times New Roman"/>
          <w:b/>
        </w:rPr>
        <w:t xml:space="preserve">              </w:t>
      </w:r>
      <w:r w:rsidR="00B42363" w:rsidRPr="005C7FB8">
        <w:rPr>
          <w:rFonts w:ascii="Times New Roman" w:hAnsi="Times New Roman" w:cs="Times New Roman"/>
          <w:b/>
        </w:rPr>
        <w:t>Фазиль Искандер.</w:t>
      </w:r>
      <w:r w:rsidR="00B42363" w:rsidRPr="00897CE1">
        <w:rPr>
          <w:rFonts w:ascii="Times New Roman" w:hAnsi="Times New Roman" w:cs="Times New Roman"/>
        </w:rPr>
        <w:t xml:space="preserve"> Краткий рассказ о писателе.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spacing w:val="-4"/>
        </w:rPr>
        <w:t xml:space="preserve">«Тринадцатый подвиг Геракла». </w:t>
      </w:r>
      <w:r w:rsidRPr="00897CE1">
        <w:rPr>
          <w:rFonts w:ascii="Times New Roman" w:hAnsi="Times New Roman" w:cs="Times New Roman"/>
          <w:spacing w:val="-4"/>
        </w:rPr>
        <w:t xml:space="preserve">Влияние учителя на </w:t>
      </w:r>
      <w:r w:rsidRPr="00897CE1">
        <w:rPr>
          <w:rFonts w:ascii="Times New Roman" w:hAnsi="Times New Roman" w:cs="Times New Roman"/>
        </w:rPr>
        <w:t>формирование детского характера. Чувство юмора как одно из ценных качеств человека.</w:t>
      </w:r>
    </w:p>
    <w:p w:rsidR="00B42363" w:rsidRPr="005C7FB8" w:rsidRDefault="005C7FB8" w:rsidP="00B42363">
      <w:pPr>
        <w:spacing w:after="0"/>
        <w:jc w:val="both"/>
        <w:rPr>
          <w:rFonts w:ascii="Times New Roman" w:hAnsi="Times New Roman" w:cs="Times New Roman"/>
          <w:b/>
        </w:rPr>
      </w:pPr>
      <w:r>
        <w:rPr>
          <w:rFonts w:ascii="Times New Roman" w:hAnsi="Times New Roman" w:cs="Times New Roman"/>
          <w:b/>
        </w:rPr>
        <w:t xml:space="preserve">              </w:t>
      </w:r>
      <w:proofErr w:type="gramStart"/>
      <w:r w:rsidR="00B42363" w:rsidRPr="005C7FB8">
        <w:rPr>
          <w:rFonts w:ascii="Times New Roman" w:hAnsi="Times New Roman" w:cs="Times New Roman"/>
          <w:b/>
        </w:rPr>
        <w:t>Родная  природа</w:t>
      </w:r>
      <w:proofErr w:type="gramEnd"/>
      <w:r w:rsidR="00B42363" w:rsidRPr="005C7FB8">
        <w:rPr>
          <w:rFonts w:ascii="Times New Roman" w:hAnsi="Times New Roman" w:cs="Times New Roman"/>
          <w:b/>
        </w:rPr>
        <w:t xml:space="preserve"> в русской поэзии </w:t>
      </w:r>
      <w:r w:rsidR="00B42363" w:rsidRPr="005C7FB8">
        <w:rPr>
          <w:rFonts w:ascii="Times New Roman" w:hAnsi="Times New Roman" w:cs="Times New Roman"/>
          <w:b/>
          <w:lang w:val="en-US"/>
        </w:rPr>
        <w:t>XX</w:t>
      </w:r>
      <w:r w:rsidR="00B42363" w:rsidRPr="005C7FB8">
        <w:rPr>
          <w:rFonts w:ascii="Times New Roman" w:hAnsi="Times New Roman" w:cs="Times New Roman"/>
          <w:b/>
        </w:rPr>
        <w:t xml:space="preserve"> века</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А. Блок. </w:t>
      </w:r>
      <w:r w:rsidRPr="00897CE1">
        <w:rPr>
          <w:rFonts w:ascii="Times New Roman" w:hAnsi="Times New Roman" w:cs="Times New Roman"/>
          <w:i/>
          <w:iCs/>
        </w:rPr>
        <w:t xml:space="preserve">«Летний вечер», «О, как безумно за окном...» </w:t>
      </w:r>
      <w:r w:rsidRPr="00897CE1">
        <w:rPr>
          <w:rFonts w:ascii="Times New Roman" w:hAnsi="Times New Roman" w:cs="Times New Roman"/>
          <w:spacing w:val="-4"/>
        </w:rPr>
        <w:t xml:space="preserve">С. Есенин. </w:t>
      </w:r>
      <w:r w:rsidRPr="00897CE1">
        <w:rPr>
          <w:rFonts w:ascii="Times New Roman" w:hAnsi="Times New Roman" w:cs="Times New Roman"/>
          <w:i/>
          <w:iCs/>
          <w:spacing w:val="-4"/>
        </w:rPr>
        <w:t xml:space="preserve">«Мелколесье. Степь и дали...», «Пороша»; </w:t>
      </w:r>
      <w:proofErr w:type="gramStart"/>
      <w:r w:rsidRPr="00897CE1">
        <w:rPr>
          <w:rFonts w:ascii="Times New Roman" w:hAnsi="Times New Roman" w:cs="Times New Roman"/>
          <w:i/>
          <w:iCs/>
          <w:spacing w:val="-4"/>
        </w:rPr>
        <w:t>А..</w:t>
      </w:r>
      <w:proofErr w:type="gramEnd"/>
      <w:r w:rsidRPr="00897CE1">
        <w:rPr>
          <w:rFonts w:ascii="Times New Roman" w:hAnsi="Times New Roman" w:cs="Times New Roman"/>
          <w:i/>
          <w:iCs/>
          <w:spacing w:val="-4"/>
        </w:rPr>
        <w:t xml:space="preserve"> </w:t>
      </w:r>
      <w:r w:rsidRPr="00897CE1">
        <w:rPr>
          <w:rFonts w:ascii="Times New Roman" w:hAnsi="Times New Roman" w:cs="Times New Roman"/>
          <w:spacing w:val="-4"/>
        </w:rPr>
        <w:t>Ах</w:t>
      </w:r>
      <w:r w:rsidRPr="00897CE1">
        <w:rPr>
          <w:rFonts w:ascii="Times New Roman" w:hAnsi="Times New Roman" w:cs="Times New Roman"/>
        </w:rPr>
        <w:t xml:space="preserve">матова.  </w:t>
      </w:r>
      <w:r w:rsidRPr="00897CE1">
        <w:rPr>
          <w:rFonts w:ascii="Times New Roman" w:hAnsi="Times New Roman" w:cs="Times New Roman"/>
          <w:i/>
          <w:iCs/>
        </w:rPr>
        <w:t>«Перед весной бывают дни такие...».</w:t>
      </w:r>
    </w:p>
    <w:p w:rsidR="00B42363" w:rsidRPr="00897CE1" w:rsidRDefault="00B42363" w:rsidP="00B42363">
      <w:pPr>
        <w:spacing w:after="0"/>
        <w:jc w:val="both"/>
        <w:rPr>
          <w:rFonts w:ascii="Times New Roman" w:hAnsi="Times New Roman" w:cs="Times New Roman"/>
          <w:color w:val="FF0000"/>
        </w:rPr>
      </w:pPr>
      <w:r w:rsidRPr="00897CE1">
        <w:rPr>
          <w:rFonts w:ascii="Times New Roman" w:hAnsi="Times New Roman" w:cs="Times New Roman"/>
        </w:rPr>
        <w:t xml:space="preserve">Чувство радости и печали, любви к родной природе </w:t>
      </w:r>
      <w:proofErr w:type="gramStart"/>
      <w:r w:rsidRPr="00897CE1">
        <w:rPr>
          <w:rFonts w:ascii="Times New Roman" w:hAnsi="Times New Roman" w:cs="Times New Roman"/>
        </w:rPr>
        <w:t>родине  в</w:t>
      </w:r>
      <w:proofErr w:type="gramEnd"/>
      <w:r w:rsidRPr="00897CE1">
        <w:rPr>
          <w:rFonts w:ascii="Times New Roman" w:hAnsi="Times New Roman" w:cs="Times New Roman"/>
        </w:rPr>
        <w:t xml:space="preserve">  стихотворных  произведениях  поэтов  </w:t>
      </w:r>
      <w:r w:rsidRPr="00897CE1">
        <w:rPr>
          <w:rFonts w:ascii="Times New Roman" w:hAnsi="Times New Roman" w:cs="Times New Roman"/>
          <w:lang w:val="en-US"/>
        </w:rPr>
        <w:t>XX</w:t>
      </w:r>
      <w:r w:rsidRPr="00897CE1">
        <w:rPr>
          <w:rFonts w:ascii="Times New Roman" w:hAnsi="Times New Roman" w:cs="Times New Roman"/>
        </w:rPr>
        <w:t xml:space="preserve"> век Связь ритмики и мелодики стиха с эмоциональным состоянием, выраженным в стихотворении. </w:t>
      </w:r>
      <w:r w:rsidRPr="00897CE1">
        <w:rPr>
          <w:rFonts w:ascii="Times New Roman" w:hAnsi="Times New Roman" w:cs="Times New Roman"/>
          <w:color w:val="000000"/>
        </w:rPr>
        <w:t>Поэтизация родне природы.</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5C7FB8">
        <w:rPr>
          <w:rFonts w:ascii="Times New Roman" w:eastAsia="Times New Roman" w:hAnsi="Times New Roman" w:cs="Times New Roman"/>
          <w:b/>
          <w:sz w:val="24"/>
          <w:szCs w:val="24"/>
        </w:rPr>
        <w:t>И.Бунин</w:t>
      </w:r>
      <w:r w:rsidRPr="00897CE1">
        <w:rPr>
          <w:rFonts w:ascii="Times New Roman" w:eastAsia="Times New Roman" w:hAnsi="Times New Roman" w:cs="Times New Roman"/>
          <w:sz w:val="24"/>
          <w:szCs w:val="24"/>
        </w:rPr>
        <w:t xml:space="preserve">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w:t>
      </w:r>
      <w:r w:rsidRPr="00897CE1">
        <w:rPr>
          <w:rFonts w:ascii="Times New Roman" w:eastAsia="Times New Roman" w:hAnsi="Times New Roman" w:cs="Times New Roman"/>
          <w:b/>
          <w:sz w:val="24"/>
          <w:szCs w:val="24"/>
        </w:rPr>
        <w:t xml:space="preserve"> Н.А.Тэффи. </w:t>
      </w:r>
      <w:r w:rsidRPr="00897CE1">
        <w:rPr>
          <w:rFonts w:ascii="Times New Roman" w:eastAsia="Times New Roman" w:hAnsi="Times New Roman" w:cs="Times New Roman"/>
          <w:b/>
          <w:i/>
          <w:sz w:val="24"/>
          <w:szCs w:val="24"/>
        </w:rPr>
        <w:t>"Валя"</w:t>
      </w:r>
      <w:r w:rsidRPr="00897CE1">
        <w:rPr>
          <w:rFonts w:ascii="Times New Roman" w:eastAsia="Times New Roman" w:hAnsi="Times New Roman" w:cs="Times New Roman"/>
          <w:b/>
          <w:sz w:val="24"/>
          <w:szCs w:val="24"/>
        </w:rPr>
        <w:t xml:space="preserve"> </w:t>
      </w:r>
      <w:r w:rsidRPr="00897CE1">
        <w:rPr>
          <w:rFonts w:ascii="Times New Roman" w:eastAsia="Times New Roman" w:hAnsi="Times New Roman" w:cs="Times New Roman"/>
          <w:sz w:val="24"/>
          <w:szCs w:val="24"/>
        </w:rPr>
        <w:t xml:space="preserve">(для внеклассного чтения), </w:t>
      </w:r>
      <w:r w:rsidRPr="00897CE1">
        <w:rPr>
          <w:rFonts w:ascii="Times New Roman" w:eastAsia="Times New Roman" w:hAnsi="Times New Roman" w:cs="Times New Roman"/>
          <w:b/>
          <w:sz w:val="24"/>
          <w:szCs w:val="24"/>
        </w:rPr>
        <w:t xml:space="preserve">Саша Черный. </w:t>
      </w:r>
      <w:r w:rsidRPr="00897CE1">
        <w:rPr>
          <w:rFonts w:ascii="Times New Roman" w:eastAsia="Times New Roman" w:hAnsi="Times New Roman" w:cs="Times New Roman"/>
          <w:b/>
          <w:i/>
          <w:sz w:val="24"/>
          <w:szCs w:val="24"/>
        </w:rPr>
        <w:t>«Кавказский пленник», «Игорь-Робинзон».</w:t>
      </w:r>
      <w:r w:rsidRPr="00897CE1">
        <w:rPr>
          <w:rFonts w:ascii="Times New Roman" w:eastAsia="Times New Roman" w:hAnsi="Times New Roman" w:cs="Times New Roman"/>
          <w:sz w:val="24"/>
          <w:szCs w:val="24"/>
        </w:rPr>
        <w:t xml:space="preserve"> Образы и сюжеты литературной классики как темы произведений для детей.</w:t>
      </w:r>
    </w:p>
    <w:p w:rsidR="00B42363" w:rsidRPr="00897CE1" w:rsidRDefault="00B42363" w:rsidP="00B42363">
      <w:pPr>
        <w:spacing w:after="0"/>
        <w:ind w:firstLine="709"/>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Юмор (развитие понятия).</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 xml:space="preserve"> </w:t>
      </w:r>
      <w:r w:rsidR="005C7FB8">
        <w:rPr>
          <w:rFonts w:ascii="Times New Roman" w:eastAsia="Times New Roman" w:hAnsi="Times New Roman" w:cs="Times New Roman"/>
          <w:sz w:val="24"/>
          <w:szCs w:val="24"/>
        </w:rPr>
        <w:t xml:space="preserve">Тема </w:t>
      </w:r>
      <w:r w:rsidRPr="00897CE1">
        <w:rPr>
          <w:rFonts w:ascii="Times New Roman" w:eastAsia="Times New Roman" w:hAnsi="Times New Roman" w:cs="Times New Roman"/>
          <w:sz w:val="24"/>
          <w:szCs w:val="24"/>
        </w:rPr>
        <w:t>природы в лирических стихотворениях.</w:t>
      </w:r>
    </w:p>
    <w:p w:rsidR="00B42363" w:rsidRPr="00897CE1" w:rsidRDefault="005C7FB8" w:rsidP="00B42363">
      <w:pPr>
        <w:shd w:val="clear" w:color="auto" w:fill="FFFFFF"/>
        <w:spacing w:after="0"/>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Максим Горький. </w:t>
      </w:r>
      <w:r w:rsidR="00B42363" w:rsidRPr="00897CE1">
        <w:rPr>
          <w:rFonts w:ascii="Times New Roman" w:hAnsi="Times New Roman"/>
          <w:color w:val="000000"/>
          <w:sz w:val="24"/>
          <w:szCs w:val="24"/>
        </w:rPr>
        <w:t>Краткий рассказ о писателе.</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i/>
          <w:iCs/>
          <w:color w:val="000000"/>
          <w:sz w:val="24"/>
          <w:szCs w:val="24"/>
        </w:rPr>
        <w:t xml:space="preserve">«Детство». </w:t>
      </w:r>
      <w:r w:rsidRPr="00897CE1">
        <w:rPr>
          <w:rFonts w:ascii="Times New Roman" w:hAnsi="Times New Roman"/>
          <w:color w:val="000000"/>
          <w:sz w:val="24"/>
          <w:szCs w:val="24"/>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w:t>
      </w:r>
      <w:r w:rsidRPr="00897CE1">
        <w:rPr>
          <w:rFonts w:ascii="Times New Roman" w:hAnsi="Times New Roman"/>
          <w:color w:val="000000"/>
          <w:sz w:val="24"/>
          <w:szCs w:val="24"/>
        </w:rPr>
        <w:softHyphen/>
        <w:t>ние быта и характеров. Вера в творческие силы народа.</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i/>
          <w:iCs/>
          <w:color w:val="000000"/>
          <w:sz w:val="24"/>
          <w:szCs w:val="24"/>
        </w:rPr>
        <w:t xml:space="preserve">«Старуха Изергиль» </w:t>
      </w:r>
      <w:r w:rsidRPr="00897CE1">
        <w:rPr>
          <w:rFonts w:ascii="Times New Roman" w:hAnsi="Times New Roman"/>
          <w:i/>
          <w:iCs/>
          <w:color w:val="000000"/>
          <w:sz w:val="24"/>
          <w:szCs w:val="24"/>
        </w:rPr>
        <w:t>(«Легенда о Данко»).</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color w:val="000000"/>
          <w:sz w:val="24"/>
          <w:szCs w:val="24"/>
        </w:rPr>
        <w:lastRenderedPageBreak/>
        <w:t>Теория литературы. Понятие о теме и идее произведения (начальные представления). Портрет как средство характеристики героя.</w:t>
      </w:r>
    </w:p>
    <w:p w:rsidR="00B42363" w:rsidRPr="00897CE1" w:rsidRDefault="005C7FB8" w:rsidP="00B42363">
      <w:pPr>
        <w:shd w:val="clear" w:color="auto" w:fill="FFFFFF"/>
        <w:spacing w:after="0"/>
        <w:ind w:firstLine="346"/>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Владимир Владимирович Маяковский. </w:t>
      </w:r>
      <w:r w:rsidR="00B42363" w:rsidRPr="00897CE1">
        <w:rPr>
          <w:rFonts w:ascii="Times New Roman" w:hAnsi="Times New Roman"/>
          <w:color w:val="000000"/>
          <w:sz w:val="24"/>
          <w:szCs w:val="24"/>
        </w:rPr>
        <w:t>Краткий рассказ о писателе.</w:t>
      </w:r>
    </w:p>
    <w:p w:rsidR="00B42363" w:rsidRPr="00897CE1" w:rsidRDefault="00B42363" w:rsidP="00B42363">
      <w:pPr>
        <w:shd w:val="clear" w:color="auto" w:fill="FFFFFF"/>
        <w:spacing w:after="0"/>
        <w:ind w:firstLine="355"/>
        <w:jc w:val="both"/>
        <w:rPr>
          <w:rFonts w:ascii="Times New Roman" w:hAnsi="Times New Roman"/>
          <w:sz w:val="24"/>
          <w:szCs w:val="24"/>
        </w:rPr>
      </w:pPr>
      <w:r w:rsidRPr="00897CE1">
        <w:rPr>
          <w:rFonts w:ascii="Times New Roman" w:hAnsi="Times New Roman"/>
          <w:b/>
          <w:bCs/>
          <w:i/>
          <w:iCs/>
          <w:color w:val="000000"/>
          <w:sz w:val="24"/>
          <w:szCs w:val="24"/>
        </w:rPr>
        <w:t>«Необычайное приключение, бывшее с Владими</w:t>
      </w:r>
      <w:r w:rsidRPr="00897CE1">
        <w:rPr>
          <w:rFonts w:ascii="Times New Roman" w:hAnsi="Times New Roman"/>
          <w:b/>
          <w:bCs/>
          <w:i/>
          <w:iCs/>
          <w:color w:val="000000"/>
          <w:sz w:val="24"/>
          <w:szCs w:val="24"/>
        </w:rPr>
        <w:softHyphen/>
        <w:t xml:space="preserve">ром Маяковским летом на даче». </w:t>
      </w:r>
      <w:r w:rsidRPr="00897CE1">
        <w:rPr>
          <w:rFonts w:ascii="Times New Roman" w:hAnsi="Times New Roman"/>
          <w:color w:val="000000"/>
          <w:sz w:val="24"/>
          <w:szCs w:val="24"/>
        </w:rPr>
        <w:t>Мысли автора о ро</w:t>
      </w:r>
      <w:r w:rsidRPr="00897CE1">
        <w:rPr>
          <w:rFonts w:ascii="Times New Roman" w:hAnsi="Times New Roman"/>
          <w:color w:val="000000"/>
          <w:sz w:val="24"/>
          <w:szCs w:val="24"/>
        </w:rPr>
        <w:softHyphen/>
        <w:t>ли поэзии в жизни человека и общества. Своеобразие стихотворного ритма, словотворчество Маяковского.</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i/>
          <w:iCs/>
          <w:color w:val="000000"/>
          <w:sz w:val="24"/>
          <w:szCs w:val="24"/>
        </w:rPr>
        <w:t xml:space="preserve">«Хорошее отношение к лошадям». </w:t>
      </w:r>
      <w:r w:rsidRPr="00897CE1">
        <w:rPr>
          <w:rFonts w:ascii="Times New Roman" w:hAnsi="Times New Roman"/>
          <w:color w:val="000000"/>
          <w:sz w:val="24"/>
          <w:szCs w:val="24"/>
        </w:rPr>
        <w:t>Два взгляда на мир: безразличие, бессердечие мещанина и гуманизм, доброта, сострадание лирического героя стихотворе</w:t>
      </w:r>
      <w:r w:rsidRPr="00897CE1">
        <w:rPr>
          <w:rFonts w:ascii="Times New Roman" w:hAnsi="Times New Roman"/>
          <w:color w:val="000000"/>
          <w:sz w:val="24"/>
          <w:szCs w:val="24"/>
        </w:rPr>
        <w:softHyphen/>
        <w:t>ния.</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color w:val="000000"/>
          <w:sz w:val="24"/>
          <w:szCs w:val="24"/>
        </w:rPr>
        <w:t>Теория литературы. Лирический герой (на</w:t>
      </w:r>
      <w:r w:rsidRPr="00897CE1">
        <w:rPr>
          <w:rFonts w:ascii="Times New Roman" w:hAnsi="Times New Roman"/>
          <w:color w:val="000000"/>
          <w:sz w:val="24"/>
          <w:szCs w:val="24"/>
        </w:rPr>
        <w:softHyphen/>
        <w:t>чальные представления). Обогащение знаний о ритме и рифме. Тоническое стихосложение (начальные пред</w:t>
      </w:r>
      <w:r w:rsidRPr="00897CE1">
        <w:rPr>
          <w:rFonts w:ascii="Times New Roman" w:hAnsi="Times New Roman"/>
          <w:color w:val="000000"/>
          <w:sz w:val="24"/>
          <w:szCs w:val="24"/>
        </w:rPr>
        <w:softHyphen/>
        <w:t>ставления).</w:t>
      </w:r>
    </w:p>
    <w:p w:rsidR="00B42363" w:rsidRPr="00897CE1" w:rsidRDefault="005C7FB8" w:rsidP="00B42363">
      <w:pPr>
        <w:shd w:val="clear" w:color="auto" w:fill="FFFFFF"/>
        <w:spacing w:after="0"/>
        <w:ind w:firstLine="341"/>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Леонид Николаевич Андреев. </w:t>
      </w:r>
      <w:r w:rsidR="00B42363" w:rsidRPr="00897CE1">
        <w:rPr>
          <w:rFonts w:ascii="Times New Roman" w:hAnsi="Times New Roman"/>
          <w:color w:val="000000"/>
          <w:sz w:val="24"/>
          <w:szCs w:val="24"/>
        </w:rPr>
        <w:t>Краткий рассказ о писателе.</w:t>
      </w:r>
    </w:p>
    <w:p w:rsidR="00B42363" w:rsidRPr="00897CE1" w:rsidRDefault="00B42363" w:rsidP="00B42363">
      <w:pPr>
        <w:shd w:val="clear" w:color="auto" w:fill="FFFFFF"/>
        <w:spacing w:after="0"/>
        <w:ind w:firstLine="331"/>
        <w:jc w:val="both"/>
        <w:rPr>
          <w:rFonts w:ascii="Times New Roman" w:hAnsi="Times New Roman"/>
          <w:sz w:val="24"/>
          <w:szCs w:val="24"/>
        </w:rPr>
      </w:pPr>
      <w:r w:rsidRPr="00897CE1">
        <w:rPr>
          <w:rFonts w:ascii="Times New Roman" w:hAnsi="Times New Roman"/>
          <w:b/>
          <w:bCs/>
          <w:i/>
          <w:iCs/>
          <w:color w:val="000000"/>
          <w:sz w:val="24"/>
          <w:szCs w:val="24"/>
        </w:rPr>
        <w:t xml:space="preserve">«Кусака». </w:t>
      </w:r>
      <w:r w:rsidRPr="00897CE1">
        <w:rPr>
          <w:rFonts w:ascii="Times New Roman" w:hAnsi="Times New Roman"/>
          <w:color w:val="000000"/>
          <w:sz w:val="24"/>
          <w:szCs w:val="24"/>
        </w:rPr>
        <w:t>Чувство сострадания к братьям нашим меньшим, бессердечие героев. Гуманистический пафос произведения.</w:t>
      </w:r>
    </w:p>
    <w:p w:rsidR="00B42363" w:rsidRPr="00897CE1" w:rsidRDefault="005C7FB8" w:rsidP="00B42363">
      <w:pPr>
        <w:shd w:val="clear" w:color="auto" w:fill="FFFFFF"/>
        <w:spacing w:after="0"/>
        <w:ind w:firstLine="331"/>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Андрей Платонович Платонов. </w:t>
      </w:r>
      <w:r w:rsidR="00B42363" w:rsidRPr="00897CE1">
        <w:rPr>
          <w:rFonts w:ascii="Times New Roman" w:hAnsi="Times New Roman"/>
          <w:color w:val="000000"/>
          <w:sz w:val="24"/>
          <w:szCs w:val="24"/>
        </w:rPr>
        <w:t>Краткий рассказ о писателе.</w:t>
      </w:r>
    </w:p>
    <w:p w:rsidR="00B42363" w:rsidRPr="00897CE1" w:rsidRDefault="00B42363" w:rsidP="00B42363">
      <w:pPr>
        <w:shd w:val="clear" w:color="auto" w:fill="FFFFFF"/>
        <w:spacing w:after="0"/>
        <w:ind w:firstLine="365"/>
        <w:jc w:val="both"/>
        <w:rPr>
          <w:rFonts w:ascii="Times New Roman" w:hAnsi="Times New Roman"/>
          <w:sz w:val="24"/>
          <w:szCs w:val="24"/>
        </w:rPr>
      </w:pPr>
      <w:r w:rsidRPr="00897CE1">
        <w:rPr>
          <w:rFonts w:ascii="Times New Roman" w:hAnsi="Times New Roman"/>
          <w:b/>
          <w:bCs/>
          <w:i/>
          <w:iCs/>
          <w:color w:val="000000"/>
          <w:sz w:val="24"/>
          <w:szCs w:val="24"/>
        </w:rPr>
        <w:t xml:space="preserve">«Юшка». </w:t>
      </w:r>
      <w:r w:rsidRPr="00897CE1">
        <w:rPr>
          <w:rFonts w:ascii="Times New Roman" w:hAnsi="Times New Roman"/>
          <w:color w:val="000000"/>
          <w:sz w:val="24"/>
          <w:szCs w:val="24"/>
        </w:rPr>
        <w:t>Главный герой произведения, его непо</w:t>
      </w:r>
      <w:r w:rsidRPr="00897CE1">
        <w:rPr>
          <w:rFonts w:ascii="Times New Roman" w:hAnsi="Times New Roman"/>
          <w:color w:val="000000"/>
          <w:sz w:val="24"/>
          <w:szCs w:val="24"/>
        </w:rPr>
        <w:softHyphen/>
        <w:t>хожесть на окружающих людей, душевная щедрость. Любовь и ненависть окружающих героя людей. Юш</w:t>
      </w:r>
      <w:r w:rsidRPr="00897CE1">
        <w:rPr>
          <w:rFonts w:ascii="Times New Roman" w:hAnsi="Times New Roman"/>
          <w:color w:val="000000"/>
          <w:sz w:val="24"/>
          <w:szCs w:val="24"/>
        </w:rPr>
        <w:softHyphen/>
        <w:t>ка — незаметный герой с большим сердцем. Осозна</w:t>
      </w:r>
      <w:r w:rsidRPr="00897CE1">
        <w:rPr>
          <w:rFonts w:ascii="Times New Roman" w:hAnsi="Times New Roman"/>
          <w:color w:val="000000"/>
          <w:sz w:val="24"/>
          <w:szCs w:val="24"/>
        </w:rPr>
        <w:softHyphen/>
        <w:t>ние необходимости сострадания и уважения к челове</w:t>
      </w:r>
      <w:r w:rsidRPr="00897CE1">
        <w:rPr>
          <w:rFonts w:ascii="Times New Roman" w:hAnsi="Times New Roman"/>
          <w:color w:val="000000"/>
          <w:sz w:val="24"/>
          <w:szCs w:val="24"/>
        </w:rPr>
        <w:softHyphen/>
        <w:t>ку. Неповторимость и ценность каждой человеческой личности.</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b/>
          <w:bCs/>
          <w:i/>
          <w:iCs/>
          <w:color w:val="000000"/>
          <w:sz w:val="24"/>
          <w:szCs w:val="24"/>
        </w:rPr>
        <w:t xml:space="preserve">«В прекрасном и яростном мире». </w:t>
      </w:r>
      <w:r w:rsidRPr="00897CE1">
        <w:rPr>
          <w:rFonts w:ascii="Times New Roman" w:hAnsi="Times New Roman"/>
          <w:color w:val="000000"/>
          <w:sz w:val="24"/>
          <w:szCs w:val="24"/>
        </w:rPr>
        <w:t>Труд как нрав</w:t>
      </w:r>
      <w:r w:rsidRPr="00897CE1">
        <w:rPr>
          <w:rFonts w:ascii="Times New Roman" w:hAnsi="Times New Roman"/>
          <w:color w:val="000000"/>
          <w:sz w:val="24"/>
          <w:szCs w:val="24"/>
        </w:rPr>
        <w:softHyphen/>
        <w:t>ственное содержание человеческой жизни. Идеи доб</w:t>
      </w:r>
      <w:r w:rsidRPr="00897CE1">
        <w:rPr>
          <w:rFonts w:ascii="Times New Roman" w:hAnsi="Times New Roman"/>
          <w:color w:val="000000"/>
          <w:sz w:val="24"/>
          <w:szCs w:val="24"/>
        </w:rPr>
        <w:softHyphen/>
        <w:t>роты, взаимопонимания, жизни для других. Своеоб</w:t>
      </w:r>
      <w:r w:rsidRPr="00897CE1">
        <w:rPr>
          <w:rFonts w:ascii="Times New Roman" w:hAnsi="Times New Roman"/>
          <w:color w:val="000000"/>
          <w:sz w:val="24"/>
          <w:szCs w:val="24"/>
        </w:rPr>
        <w:softHyphen/>
        <w:t>разие языка прозы Платонова (для самостоятельного чтения).</w:t>
      </w:r>
    </w:p>
    <w:p w:rsidR="00B42363" w:rsidRPr="00897CE1" w:rsidRDefault="005C7FB8" w:rsidP="00B42363">
      <w:pPr>
        <w:shd w:val="clear" w:color="auto" w:fill="FFFFFF"/>
        <w:spacing w:after="0"/>
        <w:ind w:firstLine="350"/>
        <w:jc w:val="both"/>
        <w:rPr>
          <w:rFonts w:ascii="Times New Roman" w:hAnsi="Times New Roman"/>
          <w:sz w:val="24"/>
          <w:szCs w:val="24"/>
        </w:rPr>
      </w:pPr>
      <w:r>
        <w:rPr>
          <w:rFonts w:ascii="Times New Roman" w:hAnsi="Times New Roman"/>
          <w:b/>
          <w:bCs/>
          <w:color w:val="000000"/>
          <w:sz w:val="24"/>
          <w:szCs w:val="24"/>
        </w:rPr>
        <w:t xml:space="preserve">     </w:t>
      </w:r>
      <w:r w:rsidR="00B42363" w:rsidRPr="00897CE1">
        <w:rPr>
          <w:rFonts w:ascii="Times New Roman" w:hAnsi="Times New Roman"/>
          <w:b/>
          <w:bCs/>
          <w:color w:val="000000"/>
          <w:sz w:val="24"/>
          <w:szCs w:val="24"/>
        </w:rPr>
        <w:t xml:space="preserve">Борис Леонидович Пастернак. </w:t>
      </w:r>
      <w:r w:rsidR="00B42363" w:rsidRPr="00897CE1">
        <w:rPr>
          <w:rFonts w:ascii="Times New Roman" w:hAnsi="Times New Roman"/>
          <w:color w:val="000000"/>
          <w:sz w:val="24"/>
          <w:szCs w:val="24"/>
        </w:rPr>
        <w:t xml:space="preserve">Слово о поэте. </w:t>
      </w:r>
      <w:r w:rsidR="00B42363" w:rsidRPr="00897CE1">
        <w:rPr>
          <w:rFonts w:ascii="Times New Roman" w:hAnsi="Times New Roman"/>
          <w:b/>
          <w:bCs/>
          <w:i/>
          <w:iCs/>
          <w:color w:val="000000"/>
          <w:sz w:val="24"/>
          <w:szCs w:val="24"/>
        </w:rPr>
        <w:t xml:space="preserve">«Июль», «Никого не будет в доме...». </w:t>
      </w:r>
      <w:r w:rsidR="00B42363" w:rsidRPr="00897CE1">
        <w:rPr>
          <w:rFonts w:ascii="Times New Roman" w:hAnsi="Times New Roman"/>
          <w:color w:val="000000"/>
          <w:sz w:val="24"/>
          <w:szCs w:val="24"/>
        </w:rPr>
        <w:t>Картины при</w:t>
      </w:r>
      <w:r w:rsidR="00B42363" w:rsidRPr="00897CE1">
        <w:rPr>
          <w:rFonts w:ascii="Times New Roman" w:hAnsi="Times New Roman"/>
          <w:color w:val="000000"/>
          <w:sz w:val="24"/>
          <w:szCs w:val="24"/>
        </w:rPr>
        <w:softHyphen/>
        <w:t>роды, преображенные поэтическим зрением Пастер</w:t>
      </w:r>
      <w:r w:rsidR="00B42363" w:rsidRPr="00897CE1">
        <w:rPr>
          <w:rFonts w:ascii="Times New Roman" w:hAnsi="Times New Roman"/>
          <w:color w:val="000000"/>
          <w:sz w:val="24"/>
          <w:szCs w:val="24"/>
        </w:rPr>
        <w:softHyphen/>
        <w:t>нака. Сравнения и метафоры в художественном мире поэта.</w:t>
      </w:r>
    </w:p>
    <w:p w:rsidR="00B42363" w:rsidRPr="00897CE1" w:rsidRDefault="00B42363" w:rsidP="00B42363">
      <w:pPr>
        <w:shd w:val="clear" w:color="auto" w:fill="FFFFFF"/>
        <w:spacing w:after="0"/>
        <w:jc w:val="center"/>
        <w:rPr>
          <w:rFonts w:ascii="Times New Roman" w:hAnsi="Times New Roman"/>
          <w:sz w:val="24"/>
          <w:szCs w:val="24"/>
        </w:rPr>
      </w:pPr>
      <w:r w:rsidRPr="00897CE1">
        <w:rPr>
          <w:rFonts w:ascii="Times New Roman" w:hAnsi="Times New Roman"/>
          <w:b/>
          <w:bCs/>
          <w:color w:val="000000"/>
          <w:sz w:val="24"/>
          <w:szCs w:val="24"/>
        </w:rPr>
        <w:t>На дорогах войны</w:t>
      </w:r>
    </w:p>
    <w:p w:rsidR="00B42363" w:rsidRPr="00897CE1" w:rsidRDefault="00B42363" w:rsidP="00B42363">
      <w:pPr>
        <w:shd w:val="clear" w:color="auto" w:fill="FFFFFF"/>
        <w:spacing w:after="0"/>
        <w:ind w:firstLine="350"/>
        <w:jc w:val="both"/>
        <w:rPr>
          <w:rFonts w:ascii="Times New Roman" w:hAnsi="Times New Roman"/>
          <w:sz w:val="24"/>
          <w:szCs w:val="24"/>
        </w:rPr>
      </w:pPr>
      <w:r w:rsidRPr="00897CE1">
        <w:rPr>
          <w:rFonts w:ascii="Times New Roman" w:hAnsi="Times New Roman"/>
          <w:color w:val="000000"/>
          <w:sz w:val="24"/>
          <w:szCs w:val="24"/>
        </w:rPr>
        <w:t>Интервью с поэтом — участником Великой Отечест</w:t>
      </w:r>
      <w:r w:rsidRPr="00897CE1">
        <w:rPr>
          <w:rFonts w:ascii="Times New Roman" w:hAnsi="Times New Roman"/>
          <w:color w:val="000000"/>
          <w:sz w:val="24"/>
          <w:szCs w:val="24"/>
        </w:rPr>
        <w:softHyphen/>
        <w:t>венной войны. Героизм, патриотизм, самоотвержен</w:t>
      </w:r>
      <w:r w:rsidRPr="00897CE1">
        <w:rPr>
          <w:rFonts w:ascii="Times New Roman" w:hAnsi="Times New Roman"/>
          <w:color w:val="000000"/>
          <w:sz w:val="24"/>
          <w:szCs w:val="24"/>
        </w:rPr>
        <w:softHyphen/>
        <w:t>ность, трудности и радости грозных лет войны в стихо</w:t>
      </w:r>
      <w:r w:rsidRPr="00897CE1">
        <w:rPr>
          <w:rFonts w:ascii="Times New Roman" w:hAnsi="Times New Roman"/>
          <w:color w:val="000000"/>
          <w:sz w:val="24"/>
          <w:szCs w:val="24"/>
        </w:rPr>
        <w:softHyphen/>
        <w:t xml:space="preserve">творениях поэтов — участников войны: </w:t>
      </w:r>
      <w:r w:rsidRPr="00897CE1">
        <w:rPr>
          <w:rFonts w:ascii="Times New Roman" w:hAnsi="Times New Roman"/>
          <w:b/>
          <w:bCs/>
          <w:color w:val="000000"/>
          <w:sz w:val="24"/>
          <w:szCs w:val="24"/>
        </w:rPr>
        <w:t>А. Ахматовой, К. Симонова, А. Твардовского, А. Суркова, Н. Тихо</w:t>
      </w:r>
      <w:r w:rsidRPr="00897CE1">
        <w:rPr>
          <w:rFonts w:ascii="Times New Roman" w:hAnsi="Times New Roman"/>
          <w:b/>
          <w:bCs/>
          <w:color w:val="000000"/>
          <w:sz w:val="24"/>
          <w:szCs w:val="24"/>
        </w:rPr>
        <w:softHyphen/>
        <w:t xml:space="preserve">нова </w:t>
      </w:r>
      <w:r w:rsidRPr="00897CE1">
        <w:rPr>
          <w:rFonts w:ascii="Times New Roman" w:hAnsi="Times New Roman"/>
          <w:color w:val="000000"/>
          <w:sz w:val="24"/>
          <w:szCs w:val="24"/>
        </w:rPr>
        <w:t>и др. Ритмы и образы военной лирики.</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color w:val="000000"/>
          <w:sz w:val="24"/>
          <w:szCs w:val="24"/>
        </w:rPr>
        <w:t>Теория литературы. Публицистика. Интервью как жанр публицистики (начальные представления</w:t>
      </w:r>
      <w:proofErr w:type="gramStart"/>
      <w:r w:rsidRPr="00897CE1">
        <w:rPr>
          <w:rFonts w:ascii="Times New Roman" w:hAnsi="Times New Roman"/>
          <w:color w:val="000000"/>
          <w:sz w:val="24"/>
          <w:szCs w:val="24"/>
        </w:rPr>
        <w:t xml:space="preserve">),   </w:t>
      </w:r>
      <w:proofErr w:type="gramEnd"/>
      <w:r w:rsidRPr="00897CE1">
        <w:rPr>
          <w:rFonts w:ascii="Times New Roman" w:hAnsi="Times New Roman"/>
          <w:color w:val="000000"/>
          <w:sz w:val="24"/>
          <w:szCs w:val="24"/>
        </w:rPr>
        <w:t xml:space="preserve">  </w:t>
      </w:r>
      <w:r w:rsidRPr="00897CE1">
        <w:rPr>
          <w:rFonts w:ascii="Times New Roman" w:hAnsi="Times New Roman"/>
          <w:color w:val="000000"/>
          <w:sz w:val="24"/>
          <w:szCs w:val="24"/>
          <w:lang w:val="en-US"/>
        </w:rPr>
        <w:t>i</w:t>
      </w:r>
    </w:p>
    <w:p w:rsidR="00B42363" w:rsidRPr="00897CE1" w:rsidRDefault="00B42363" w:rsidP="00B42363">
      <w:pPr>
        <w:shd w:val="clear" w:color="auto" w:fill="FFFFFF"/>
        <w:spacing w:after="0"/>
        <w:ind w:firstLine="350"/>
        <w:jc w:val="both"/>
        <w:rPr>
          <w:rFonts w:ascii="Times New Roman" w:hAnsi="Times New Roman"/>
          <w:sz w:val="24"/>
          <w:szCs w:val="24"/>
        </w:rPr>
      </w:pPr>
      <w:r w:rsidRPr="00897CE1">
        <w:rPr>
          <w:rFonts w:ascii="Times New Roman" w:hAnsi="Times New Roman"/>
          <w:b/>
          <w:bCs/>
          <w:color w:val="000000"/>
          <w:sz w:val="24"/>
          <w:szCs w:val="24"/>
        </w:rPr>
        <w:t xml:space="preserve">Федор Александрович Абрамов. </w:t>
      </w:r>
      <w:r w:rsidRPr="00897CE1">
        <w:rPr>
          <w:rFonts w:ascii="Times New Roman" w:hAnsi="Times New Roman"/>
          <w:color w:val="000000"/>
          <w:sz w:val="24"/>
          <w:szCs w:val="24"/>
        </w:rPr>
        <w:t xml:space="preserve">Краткий рассказ о писателе. </w:t>
      </w:r>
      <w:r w:rsidRPr="00897CE1">
        <w:rPr>
          <w:rFonts w:ascii="Times New Roman" w:hAnsi="Times New Roman"/>
          <w:b/>
          <w:bCs/>
          <w:i/>
          <w:iCs/>
          <w:color w:val="000000"/>
          <w:sz w:val="24"/>
          <w:szCs w:val="24"/>
        </w:rPr>
        <w:t xml:space="preserve">«О чем плачут лошади». </w:t>
      </w:r>
      <w:r w:rsidRPr="00897CE1">
        <w:rPr>
          <w:rFonts w:ascii="Times New Roman" w:hAnsi="Times New Roman"/>
          <w:color w:val="000000"/>
          <w:sz w:val="24"/>
          <w:szCs w:val="24"/>
        </w:rPr>
        <w:t>Эстетические и нравственно-экологические проблемы, поднятые в рас</w:t>
      </w:r>
      <w:r w:rsidRPr="00897CE1">
        <w:rPr>
          <w:rFonts w:ascii="Times New Roman" w:hAnsi="Times New Roman"/>
          <w:color w:val="000000"/>
          <w:sz w:val="24"/>
          <w:szCs w:val="24"/>
        </w:rPr>
        <w:softHyphen/>
        <w:t>сказе.</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color w:val="000000"/>
          <w:sz w:val="24"/>
          <w:szCs w:val="24"/>
        </w:rPr>
        <w:t>Теория литературы. Литературные традиции.</w:t>
      </w:r>
    </w:p>
    <w:p w:rsidR="00B42363" w:rsidRPr="00897CE1" w:rsidRDefault="00B42363" w:rsidP="00B42363">
      <w:pPr>
        <w:shd w:val="clear" w:color="auto" w:fill="FFFFFF"/>
        <w:spacing w:after="0"/>
        <w:ind w:firstLine="350"/>
        <w:jc w:val="both"/>
        <w:rPr>
          <w:rFonts w:ascii="Times New Roman" w:hAnsi="Times New Roman"/>
          <w:sz w:val="24"/>
          <w:szCs w:val="24"/>
        </w:rPr>
      </w:pPr>
      <w:r w:rsidRPr="00897CE1">
        <w:rPr>
          <w:rFonts w:ascii="Times New Roman" w:hAnsi="Times New Roman"/>
          <w:b/>
          <w:bCs/>
          <w:color w:val="000000"/>
          <w:sz w:val="24"/>
          <w:szCs w:val="24"/>
        </w:rPr>
        <w:t xml:space="preserve">Евгений Иванович Носов. </w:t>
      </w:r>
      <w:r w:rsidRPr="00897CE1">
        <w:rPr>
          <w:rFonts w:ascii="Times New Roman" w:hAnsi="Times New Roman"/>
          <w:color w:val="000000"/>
          <w:sz w:val="24"/>
          <w:szCs w:val="24"/>
        </w:rPr>
        <w:t>Краткий рассказ о писа</w:t>
      </w:r>
      <w:r w:rsidRPr="00897CE1">
        <w:rPr>
          <w:rFonts w:ascii="Times New Roman" w:hAnsi="Times New Roman"/>
          <w:color w:val="000000"/>
          <w:sz w:val="24"/>
          <w:szCs w:val="24"/>
        </w:rPr>
        <w:softHyphen/>
        <w:t>теле.</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i/>
          <w:iCs/>
          <w:color w:val="000000"/>
          <w:sz w:val="24"/>
          <w:szCs w:val="24"/>
        </w:rPr>
        <w:t xml:space="preserve">«Кукла» </w:t>
      </w:r>
      <w:r w:rsidRPr="00897CE1">
        <w:rPr>
          <w:rFonts w:ascii="Times New Roman" w:hAnsi="Times New Roman"/>
          <w:color w:val="000000"/>
          <w:sz w:val="24"/>
          <w:szCs w:val="24"/>
        </w:rPr>
        <w:t xml:space="preserve">(«Акимыч»), </w:t>
      </w:r>
      <w:r w:rsidRPr="00897CE1">
        <w:rPr>
          <w:rFonts w:ascii="Times New Roman" w:hAnsi="Times New Roman"/>
          <w:b/>
          <w:bCs/>
          <w:i/>
          <w:iCs/>
          <w:color w:val="000000"/>
          <w:sz w:val="24"/>
          <w:szCs w:val="24"/>
        </w:rPr>
        <w:t xml:space="preserve">«Живое пламя». </w:t>
      </w:r>
      <w:r w:rsidRPr="00897CE1">
        <w:rPr>
          <w:rFonts w:ascii="Times New Roman" w:hAnsi="Times New Roman"/>
          <w:color w:val="000000"/>
          <w:sz w:val="24"/>
          <w:szCs w:val="24"/>
        </w:rPr>
        <w:t>Сила внутрен</w:t>
      </w:r>
      <w:r w:rsidRPr="00897CE1">
        <w:rPr>
          <w:rFonts w:ascii="Times New Roman" w:hAnsi="Times New Roman"/>
          <w:color w:val="000000"/>
          <w:sz w:val="24"/>
          <w:szCs w:val="24"/>
        </w:rPr>
        <w:softHyphen/>
        <w:t>ней, духовной красоты человека. Протест против равно</w:t>
      </w:r>
      <w:r w:rsidRPr="00897CE1">
        <w:rPr>
          <w:rFonts w:ascii="Times New Roman" w:hAnsi="Times New Roman"/>
          <w:color w:val="000000"/>
          <w:sz w:val="24"/>
          <w:szCs w:val="24"/>
        </w:rPr>
        <w:softHyphen/>
        <w:t xml:space="preserve">душия, бездуховности, безразличного отношения </w:t>
      </w:r>
      <w:r w:rsidRPr="00897CE1">
        <w:rPr>
          <w:rFonts w:ascii="Times New Roman" w:hAnsi="Times New Roman"/>
          <w:b/>
          <w:bCs/>
          <w:color w:val="000000"/>
          <w:sz w:val="24"/>
          <w:szCs w:val="24"/>
        </w:rPr>
        <w:t xml:space="preserve">к </w:t>
      </w:r>
      <w:r w:rsidRPr="00897CE1">
        <w:rPr>
          <w:rFonts w:ascii="Times New Roman" w:hAnsi="Times New Roman"/>
          <w:color w:val="000000"/>
          <w:sz w:val="24"/>
          <w:szCs w:val="24"/>
        </w:rPr>
        <w:t>окружающим людям, природе. Осознание огромной ро</w:t>
      </w:r>
      <w:r w:rsidRPr="00897CE1">
        <w:rPr>
          <w:rFonts w:ascii="Times New Roman" w:hAnsi="Times New Roman"/>
          <w:color w:val="000000"/>
          <w:sz w:val="24"/>
          <w:szCs w:val="24"/>
        </w:rPr>
        <w:softHyphen/>
        <w:t>ли прекрасного в душе человека, в окружающей приро</w:t>
      </w:r>
      <w:r w:rsidRPr="00897CE1">
        <w:rPr>
          <w:rFonts w:ascii="Times New Roman" w:hAnsi="Times New Roman"/>
          <w:color w:val="000000"/>
          <w:sz w:val="24"/>
          <w:szCs w:val="24"/>
        </w:rPr>
        <w:softHyphen/>
        <w:t>де. Взаимосвязь природы и человека.</w:t>
      </w:r>
    </w:p>
    <w:p w:rsidR="00B42363" w:rsidRPr="00897CE1" w:rsidRDefault="00B42363" w:rsidP="00B42363">
      <w:pPr>
        <w:shd w:val="clear" w:color="auto" w:fill="FFFFFF"/>
        <w:spacing w:after="0"/>
        <w:ind w:firstLine="355"/>
        <w:jc w:val="both"/>
        <w:rPr>
          <w:rFonts w:ascii="Times New Roman" w:hAnsi="Times New Roman"/>
          <w:sz w:val="24"/>
          <w:szCs w:val="24"/>
        </w:rPr>
      </w:pPr>
      <w:r w:rsidRPr="00897CE1">
        <w:rPr>
          <w:rFonts w:ascii="Times New Roman" w:hAnsi="Times New Roman"/>
          <w:b/>
          <w:bCs/>
          <w:color w:val="000000"/>
          <w:sz w:val="24"/>
          <w:szCs w:val="24"/>
        </w:rPr>
        <w:t xml:space="preserve">Юрий Павлович Казаков. </w:t>
      </w:r>
      <w:r w:rsidRPr="00897CE1">
        <w:rPr>
          <w:rFonts w:ascii="Times New Roman" w:hAnsi="Times New Roman"/>
          <w:color w:val="000000"/>
          <w:sz w:val="24"/>
          <w:szCs w:val="24"/>
        </w:rPr>
        <w:t>Краткий рассказ о писа</w:t>
      </w:r>
      <w:r w:rsidRPr="00897CE1">
        <w:rPr>
          <w:rFonts w:ascii="Times New Roman" w:hAnsi="Times New Roman"/>
          <w:color w:val="000000"/>
          <w:sz w:val="24"/>
          <w:szCs w:val="24"/>
        </w:rPr>
        <w:softHyphen/>
        <w:t>теле.</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i/>
          <w:iCs/>
          <w:color w:val="000000"/>
          <w:sz w:val="24"/>
          <w:szCs w:val="24"/>
        </w:rPr>
        <w:lastRenderedPageBreak/>
        <w:t xml:space="preserve">«Тихое утро». </w:t>
      </w:r>
      <w:r w:rsidRPr="00897CE1">
        <w:rPr>
          <w:rFonts w:ascii="Times New Roman" w:hAnsi="Times New Roman"/>
          <w:color w:val="000000"/>
          <w:sz w:val="24"/>
          <w:szCs w:val="24"/>
        </w:rPr>
        <w:t>Взаимоотношения детей, взаимопо</w:t>
      </w:r>
      <w:r w:rsidRPr="00897CE1">
        <w:rPr>
          <w:rFonts w:ascii="Times New Roman" w:hAnsi="Times New Roman"/>
          <w:color w:val="000000"/>
          <w:sz w:val="24"/>
          <w:szCs w:val="24"/>
        </w:rPr>
        <w:softHyphen/>
        <w:t>мощь, взаимовыручка. Особенности характера геро</w:t>
      </w:r>
      <w:r w:rsidRPr="00897CE1">
        <w:rPr>
          <w:rFonts w:ascii="Times New Roman" w:hAnsi="Times New Roman"/>
          <w:color w:val="000000"/>
          <w:sz w:val="24"/>
          <w:szCs w:val="24"/>
        </w:rPr>
        <w:softHyphen/>
        <w:t>ев — сельского и городского мальчиков, понимание окружающей природы. Подвиг мальчика и радость от собственного доброго поступка.</w:t>
      </w:r>
    </w:p>
    <w:p w:rsidR="00B42363" w:rsidRPr="00897CE1" w:rsidRDefault="00B42363" w:rsidP="00B42363">
      <w:pPr>
        <w:shd w:val="clear" w:color="auto" w:fill="FFFFFF"/>
        <w:spacing w:after="0"/>
        <w:jc w:val="center"/>
        <w:rPr>
          <w:rFonts w:ascii="Times New Roman" w:hAnsi="Times New Roman"/>
          <w:sz w:val="24"/>
          <w:szCs w:val="24"/>
        </w:rPr>
      </w:pPr>
      <w:r w:rsidRPr="00897CE1">
        <w:rPr>
          <w:rFonts w:ascii="Times New Roman" w:hAnsi="Times New Roman"/>
          <w:b/>
          <w:bCs/>
          <w:color w:val="000000"/>
          <w:sz w:val="24"/>
          <w:szCs w:val="24"/>
        </w:rPr>
        <w:t>«Тихая моя Родина»</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color w:val="000000"/>
          <w:sz w:val="24"/>
          <w:szCs w:val="24"/>
        </w:rPr>
        <w:t>Стихотворения о Родине, родной природе, собствен</w:t>
      </w:r>
      <w:r w:rsidRPr="00897CE1">
        <w:rPr>
          <w:rFonts w:ascii="Times New Roman" w:hAnsi="Times New Roman"/>
          <w:color w:val="000000"/>
          <w:sz w:val="24"/>
          <w:szCs w:val="24"/>
        </w:rPr>
        <w:softHyphen/>
        <w:t xml:space="preserve">ном восприятии окружающего </w:t>
      </w:r>
      <w:r w:rsidRPr="00897CE1">
        <w:rPr>
          <w:rFonts w:ascii="Times New Roman" w:hAnsi="Times New Roman"/>
          <w:b/>
          <w:bCs/>
          <w:color w:val="000000"/>
          <w:sz w:val="24"/>
          <w:szCs w:val="24"/>
        </w:rPr>
        <w:t xml:space="preserve">(В. Брюсов, Ф. Сологуб, С. Есенин, Н. Заболоцкий, Н. Рубцов). </w:t>
      </w:r>
      <w:r w:rsidRPr="00897CE1">
        <w:rPr>
          <w:rFonts w:ascii="Times New Roman" w:hAnsi="Times New Roman"/>
          <w:color w:val="000000"/>
          <w:sz w:val="24"/>
          <w:szCs w:val="24"/>
        </w:rPr>
        <w:t>Человек и при</w:t>
      </w:r>
      <w:r w:rsidRPr="00897CE1">
        <w:rPr>
          <w:rFonts w:ascii="Times New Roman" w:hAnsi="Times New Roman"/>
          <w:color w:val="000000"/>
          <w:sz w:val="24"/>
          <w:szCs w:val="24"/>
        </w:rPr>
        <w:softHyphen/>
        <w:t>рода. Выражение душевных настроений, состояний чело</w:t>
      </w:r>
      <w:r w:rsidRPr="00897CE1">
        <w:rPr>
          <w:rFonts w:ascii="Times New Roman" w:hAnsi="Times New Roman"/>
          <w:color w:val="000000"/>
          <w:sz w:val="24"/>
          <w:szCs w:val="24"/>
        </w:rPr>
        <w:softHyphen/>
        <w:t>века через описание картин природы. Общее и индивиду</w:t>
      </w:r>
      <w:r w:rsidRPr="00897CE1">
        <w:rPr>
          <w:rFonts w:ascii="Times New Roman" w:hAnsi="Times New Roman"/>
          <w:color w:val="000000"/>
          <w:sz w:val="24"/>
          <w:szCs w:val="24"/>
        </w:rPr>
        <w:softHyphen/>
        <w:t>альное в восприятии родной природы русскими поэтами.</w:t>
      </w:r>
    </w:p>
    <w:p w:rsidR="00B42363" w:rsidRPr="00897CE1" w:rsidRDefault="00B42363" w:rsidP="00B42363">
      <w:pPr>
        <w:shd w:val="clear" w:color="auto" w:fill="FFFFFF"/>
        <w:spacing w:after="0"/>
        <w:ind w:firstLine="331"/>
        <w:jc w:val="both"/>
        <w:rPr>
          <w:rFonts w:ascii="Times New Roman" w:hAnsi="Times New Roman"/>
          <w:sz w:val="24"/>
          <w:szCs w:val="24"/>
        </w:rPr>
      </w:pPr>
      <w:r w:rsidRPr="00897CE1">
        <w:rPr>
          <w:rFonts w:ascii="Times New Roman" w:hAnsi="Times New Roman"/>
          <w:b/>
          <w:bCs/>
          <w:color w:val="000000"/>
          <w:sz w:val="24"/>
          <w:szCs w:val="24"/>
        </w:rPr>
        <w:t xml:space="preserve">Александр Трифонович Твардовский. </w:t>
      </w:r>
      <w:r w:rsidRPr="00897CE1">
        <w:rPr>
          <w:rFonts w:ascii="Times New Roman" w:hAnsi="Times New Roman"/>
          <w:color w:val="000000"/>
          <w:sz w:val="24"/>
          <w:szCs w:val="24"/>
        </w:rPr>
        <w:t>Краткий рас</w:t>
      </w:r>
      <w:r w:rsidRPr="00897CE1">
        <w:rPr>
          <w:rFonts w:ascii="Times New Roman" w:hAnsi="Times New Roman"/>
          <w:color w:val="000000"/>
          <w:sz w:val="24"/>
          <w:szCs w:val="24"/>
        </w:rPr>
        <w:softHyphen/>
        <w:t>сказ о поэте.</w:t>
      </w:r>
    </w:p>
    <w:p w:rsidR="00B42363" w:rsidRPr="00897CE1" w:rsidRDefault="00B42363" w:rsidP="00B42363">
      <w:pPr>
        <w:shd w:val="clear" w:color="auto" w:fill="FFFFFF"/>
        <w:spacing w:after="0"/>
        <w:ind w:firstLine="365"/>
        <w:jc w:val="both"/>
        <w:rPr>
          <w:rFonts w:ascii="Times New Roman" w:hAnsi="Times New Roman"/>
          <w:sz w:val="24"/>
          <w:szCs w:val="24"/>
        </w:rPr>
      </w:pPr>
      <w:r w:rsidRPr="00897CE1">
        <w:rPr>
          <w:rFonts w:ascii="Times New Roman" w:hAnsi="Times New Roman"/>
          <w:b/>
          <w:bCs/>
          <w:i/>
          <w:iCs/>
          <w:color w:val="000000"/>
          <w:sz w:val="24"/>
          <w:szCs w:val="24"/>
        </w:rPr>
        <w:t xml:space="preserve">«Снега потемнеют синие...», «Июль </w:t>
      </w:r>
      <w:r w:rsidRPr="00897CE1">
        <w:rPr>
          <w:rFonts w:ascii="Times New Roman" w:hAnsi="Times New Roman"/>
          <w:b/>
          <w:bCs/>
          <w:color w:val="000000"/>
          <w:sz w:val="24"/>
          <w:szCs w:val="24"/>
        </w:rPr>
        <w:t xml:space="preserve">— </w:t>
      </w:r>
      <w:r w:rsidRPr="00897CE1">
        <w:rPr>
          <w:rFonts w:ascii="Times New Roman" w:hAnsi="Times New Roman"/>
          <w:b/>
          <w:bCs/>
          <w:i/>
          <w:iCs/>
          <w:color w:val="000000"/>
          <w:sz w:val="24"/>
          <w:szCs w:val="24"/>
        </w:rPr>
        <w:t xml:space="preserve">макушка лета...», «На дне моей жизни...». </w:t>
      </w:r>
      <w:r w:rsidRPr="00897CE1">
        <w:rPr>
          <w:rFonts w:ascii="Times New Roman" w:hAnsi="Times New Roman"/>
          <w:color w:val="000000"/>
          <w:sz w:val="24"/>
          <w:szCs w:val="24"/>
        </w:rPr>
        <w:t>Размышления поэта о взаимосвязи человека и природы, о неразделимости судьбы человека и народа.</w:t>
      </w:r>
    </w:p>
    <w:p w:rsidR="00B42363" w:rsidRPr="00897CE1" w:rsidRDefault="00B42363" w:rsidP="00B42363">
      <w:pPr>
        <w:shd w:val="clear" w:color="auto" w:fill="FFFFFF"/>
        <w:spacing w:after="0"/>
        <w:ind w:firstLine="350"/>
        <w:jc w:val="both"/>
        <w:rPr>
          <w:rFonts w:ascii="Times New Roman" w:hAnsi="Times New Roman"/>
          <w:sz w:val="24"/>
          <w:szCs w:val="24"/>
        </w:rPr>
      </w:pPr>
      <w:r w:rsidRPr="00897CE1">
        <w:rPr>
          <w:rFonts w:ascii="Times New Roman" w:hAnsi="Times New Roman"/>
          <w:color w:val="000000"/>
          <w:sz w:val="24"/>
          <w:szCs w:val="24"/>
        </w:rPr>
        <w:t>Теория литературы. Лирический герой (разви</w:t>
      </w:r>
      <w:r w:rsidRPr="00897CE1">
        <w:rPr>
          <w:rFonts w:ascii="Times New Roman" w:hAnsi="Times New Roman"/>
          <w:color w:val="000000"/>
          <w:sz w:val="24"/>
          <w:szCs w:val="24"/>
        </w:rPr>
        <w:softHyphen/>
        <w:t>тие понятия).</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color w:val="000000"/>
          <w:sz w:val="24"/>
          <w:szCs w:val="24"/>
        </w:rPr>
        <w:t xml:space="preserve">Дмитрий Сергеевич Лихачев.  </w:t>
      </w:r>
      <w:r w:rsidRPr="00897CE1">
        <w:rPr>
          <w:rFonts w:ascii="Times New Roman" w:hAnsi="Times New Roman"/>
          <w:b/>
          <w:bCs/>
          <w:i/>
          <w:iCs/>
          <w:color w:val="000000"/>
          <w:sz w:val="24"/>
          <w:szCs w:val="24"/>
        </w:rPr>
        <w:t>«Земля родная»</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color w:val="000000"/>
          <w:sz w:val="24"/>
          <w:szCs w:val="24"/>
        </w:rPr>
        <w:t>(главы из книги). Духовное напутствие молодежи.</w:t>
      </w:r>
    </w:p>
    <w:p w:rsidR="00B42363" w:rsidRPr="00897CE1" w:rsidRDefault="00B42363" w:rsidP="00B42363">
      <w:pPr>
        <w:shd w:val="clear" w:color="auto" w:fill="FFFFFF"/>
        <w:spacing w:after="0"/>
        <w:ind w:firstLine="336"/>
        <w:jc w:val="both"/>
        <w:rPr>
          <w:rFonts w:ascii="Times New Roman" w:hAnsi="Times New Roman"/>
          <w:sz w:val="24"/>
          <w:szCs w:val="24"/>
        </w:rPr>
      </w:pPr>
      <w:r w:rsidRPr="00897CE1">
        <w:rPr>
          <w:rFonts w:ascii="Times New Roman" w:hAnsi="Times New Roman"/>
          <w:color w:val="000000"/>
          <w:sz w:val="24"/>
          <w:szCs w:val="24"/>
        </w:rPr>
        <w:t>Теория литературы. Публицистика (развитие представлений). Мемуары как публицистический жанр (начальные представления).</w:t>
      </w:r>
    </w:p>
    <w:p w:rsidR="00B42363" w:rsidRPr="00897CE1" w:rsidRDefault="00B42363" w:rsidP="00B42363">
      <w:pPr>
        <w:shd w:val="clear" w:color="auto" w:fill="FFFFFF"/>
        <w:spacing w:after="0"/>
        <w:ind w:firstLine="394"/>
        <w:rPr>
          <w:rFonts w:ascii="Times New Roman" w:hAnsi="Times New Roman"/>
          <w:sz w:val="24"/>
          <w:szCs w:val="24"/>
        </w:rPr>
      </w:pPr>
      <w:r w:rsidRPr="00897CE1">
        <w:rPr>
          <w:rFonts w:ascii="Times New Roman" w:hAnsi="Times New Roman"/>
          <w:b/>
          <w:bCs/>
          <w:color w:val="000000"/>
          <w:sz w:val="24"/>
          <w:szCs w:val="24"/>
        </w:rPr>
        <w:t>Писатели улыбаются, или Смех Михаила Зощенко</w:t>
      </w:r>
    </w:p>
    <w:p w:rsidR="00B42363" w:rsidRPr="00897CE1" w:rsidRDefault="00B42363" w:rsidP="00B42363">
      <w:pPr>
        <w:shd w:val="clear" w:color="auto" w:fill="FFFFFF"/>
        <w:spacing w:after="0"/>
        <w:ind w:firstLine="355"/>
        <w:jc w:val="both"/>
        <w:rPr>
          <w:rFonts w:ascii="Times New Roman" w:hAnsi="Times New Roman"/>
          <w:sz w:val="24"/>
          <w:szCs w:val="24"/>
        </w:rPr>
      </w:pPr>
      <w:r w:rsidRPr="00897CE1">
        <w:rPr>
          <w:rFonts w:ascii="Times New Roman" w:hAnsi="Times New Roman"/>
          <w:b/>
          <w:bCs/>
          <w:color w:val="000000"/>
          <w:sz w:val="24"/>
          <w:szCs w:val="24"/>
        </w:rPr>
        <w:t xml:space="preserve">М. Зощенко. </w:t>
      </w:r>
      <w:r w:rsidRPr="00897CE1">
        <w:rPr>
          <w:rFonts w:ascii="Times New Roman" w:hAnsi="Times New Roman"/>
          <w:color w:val="000000"/>
          <w:sz w:val="24"/>
          <w:szCs w:val="24"/>
        </w:rPr>
        <w:t xml:space="preserve">Слово о писателе. Рассказ </w:t>
      </w:r>
      <w:r w:rsidRPr="00897CE1">
        <w:rPr>
          <w:rFonts w:ascii="Times New Roman" w:hAnsi="Times New Roman"/>
          <w:b/>
          <w:bCs/>
          <w:i/>
          <w:iCs/>
          <w:color w:val="000000"/>
          <w:sz w:val="24"/>
          <w:szCs w:val="24"/>
        </w:rPr>
        <w:t xml:space="preserve">«Беда». </w:t>
      </w:r>
      <w:r w:rsidRPr="00897CE1">
        <w:rPr>
          <w:rFonts w:ascii="Times New Roman" w:hAnsi="Times New Roman"/>
          <w:color w:val="000000"/>
          <w:sz w:val="24"/>
          <w:szCs w:val="24"/>
        </w:rPr>
        <w:t>Смешное и грустное в рассказах писателя.</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color w:val="000000"/>
          <w:sz w:val="24"/>
          <w:szCs w:val="24"/>
        </w:rPr>
        <w:t xml:space="preserve">Песни на слова русских поэтов </w:t>
      </w:r>
      <w:r w:rsidRPr="00897CE1">
        <w:rPr>
          <w:rFonts w:ascii="Times New Roman" w:hAnsi="Times New Roman"/>
          <w:b/>
          <w:bCs/>
          <w:color w:val="000000"/>
          <w:sz w:val="24"/>
          <w:szCs w:val="24"/>
          <w:lang w:val="en-US"/>
        </w:rPr>
        <w:t>XX</w:t>
      </w:r>
      <w:r w:rsidRPr="00897CE1">
        <w:rPr>
          <w:rFonts w:ascii="Times New Roman" w:hAnsi="Times New Roman"/>
          <w:b/>
          <w:bCs/>
          <w:color w:val="000000"/>
          <w:sz w:val="24"/>
          <w:szCs w:val="24"/>
        </w:rPr>
        <w:t xml:space="preserve"> века</w:t>
      </w:r>
    </w:p>
    <w:p w:rsidR="00B42363" w:rsidRPr="00897CE1" w:rsidRDefault="00B42363" w:rsidP="00B42363">
      <w:pPr>
        <w:shd w:val="clear" w:color="auto" w:fill="FFFFFF"/>
        <w:spacing w:after="0"/>
        <w:ind w:firstLine="346"/>
        <w:jc w:val="both"/>
        <w:rPr>
          <w:rFonts w:ascii="Times New Roman" w:hAnsi="Times New Roman"/>
          <w:sz w:val="24"/>
          <w:szCs w:val="24"/>
        </w:rPr>
      </w:pPr>
      <w:r w:rsidRPr="00897CE1">
        <w:rPr>
          <w:rFonts w:ascii="Times New Roman" w:hAnsi="Times New Roman"/>
          <w:b/>
          <w:bCs/>
          <w:color w:val="000000"/>
          <w:sz w:val="24"/>
          <w:szCs w:val="24"/>
        </w:rPr>
        <w:t xml:space="preserve">А. Вертинский. </w:t>
      </w:r>
      <w:r w:rsidRPr="00897CE1">
        <w:rPr>
          <w:rFonts w:ascii="Times New Roman" w:hAnsi="Times New Roman"/>
          <w:b/>
          <w:bCs/>
          <w:i/>
          <w:iCs/>
          <w:color w:val="000000"/>
          <w:sz w:val="24"/>
          <w:szCs w:val="24"/>
        </w:rPr>
        <w:t xml:space="preserve">«Доченьки»; </w:t>
      </w:r>
      <w:r w:rsidRPr="00897CE1">
        <w:rPr>
          <w:rFonts w:ascii="Times New Roman" w:hAnsi="Times New Roman"/>
          <w:b/>
          <w:bCs/>
          <w:color w:val="000000"/>
          <w:sz w:val="24"/>
          <w:szCs w:val="24"/>
        </w:rPr>
        <w:t xml:space="preserve">И. Гофф. </w:t>
      </w:r>
      <w:r w:rsidRPr="00897CE1">
        <w:rPr>
          <w:rFonts w:ascii="Times New Roman" w:hAnsi="Times New Roman"/>
          <w:b/>
          <w:bCs/>
          <w:i/>
          <w:iCs/>
          <w:color w:val="000000"/>
          <w:sz w:val="24"/>
          <w:szCs w:val="24"/>
        </w:rPr>
        <w:t xml:space="preserve">«Русское поле»; </w:t>
      </w:r>
      <w:r w:rsidRPr="00897CE1">
        <w:rPr>
          <w:rFonts w:ascii="Times New Roman" w:hAnsi="Times New Roman"/>
          <w:b/>
          <w:bCs/>
          <w:color w:val="000000"/>
          <w:sz w:val="24"/>
          <w:szCs w:val="24"/>
        </w:rPr>
        <w:t xml:space="preserve">Б. Окуджава. </w:t>
      </w:r>
      <w:r w:rsidRPr="00897CE1">
        <w:rPr>
          <w:rFonts w:ascii="Times New Roman" w:hAnsi="Times New Roman"/>
          <w:b/>
          <w:bCs/>
          <w:i/>
          <w:iCs/>
          <w:color w:val="000000"/>
          <w:sz w:val="24"/>
          <w:szCs w:val="24"/>
        </w:rPr>
        <w:t xml:space="preserve">«По смоленской дороге...». </w:t>
      </w:r>
      <w:r w:rsidRPr="00897CE1">
        <w:rPr>
          <w:rFonts w:ascii="Times New Roman" w:hAnsi="Times New Roman"/>
          <w:color w:val="000000"/>
          <w:sz w:val="24"/>
          <w:szCs w:val="24"/>
        </w:rPr>
        <w:t>Ли</w:t>
      </w:r>
      <w:r w:rsidRPr="00897CE1">
        <w:rPr>
          <w:rFonts w:ascii="Times New Roman" w:hAnsi="Times New Roman"/>
          <w:color w:val="000000"/>
          <w:sz w:val="24"/>
          <w:szCs w:val="24"/>
        </w:rPr>
        <w:softHyphen/>
        <w:t>рические размышления о жизни, быстро текущем вре</w:t>
      </w:r>
      <w:r w:rsidRPr="00897CE1">
        <w:rPr>
          <w:rFonts w:ascii="Times New Roman" w:hAnsi="Times New Roman"/>
          <w:color w:val="000000"/>
          <w:sz w:val="24"/>
          <w:szCs w:val="24"/>
        </w:rPr>
        <w:softHyphen/>
        <w:t>мени. Светлая грусть переживаний.</w:t>
      </w:r>
    </w:p>
    <w:p w:rsidR="00B42363" w:rsidRPr="00897CE1" w:rsidRDefault="00B42363" w:rsidP="00B42363">
      <w:pPr>
        <w:shd w:val="clear" w:color="auto" w:fill="FFFFFF"/>
        <w:spacing w:after="0"/>
        <w:jc w:val="center"/>
        <w:rPr>
          <w:rFonts w:ascii="Times New Roman" w:hAnsi="Times New Roman"/>
          <w:sz w:val="24"/>
          <w:szCs w:val="24"/>
        </w:rPr>
      </w:pPr>
      <w:r w:rsidRPr="00897CE1">
        <w:rPr>
          <w:rFonts w:ascii="Times New Roman" w:hAnsi="Times New Roman"/>
          <w:b/>
          <w:bCs/>
          <w:color w:val="000000"/>
          <w:sz w:val="24"/>
          <w:szCs w:val="24"/>
        </w:rPr>
        <w:t>Из литературы народов России</w:t>
      </w:r>
    </w:p>
    <w:p w:rsidR="00B42363" w:rsidRPr="00897CE1" w:rsidRDefault="00B42363" w:rsidP="00B42363">
      <w:pPr>
        <w:shd w:val="clear" w:color="auto" w:fill="FFFFFF"/>
        <w:spacing w:after="0"/>
        <w:ind w:firstLine="355"/>
        <w:jc w:val="both"/>
        <w:rPr>
          <w:rFonts w:ascii="Times New Roman" w:hAnsi="Times New Roman"/>
          <w:sz w:val="24"/>
          <w:szCs w:val="24"/>
        </w:rPr>
      </w:pPr>
      <w:r w:rsidRPr="00897CE1">
        <w:rPr>
          <w:rFonts w:ascii="Times New Roman" w:hAnsi="Times New Roman"/>
          <w:b/>
          <w:bCs/>
          <w:color w:val="000000"/>
          <w:sz w:val="24"/>
          <w:szCs w:val="24"/>
        </w:rPr>
        <w:t xml:space="preserve">Расул Гамзатов. </w:t>
      </w:r>
      <w:r w:rsidRPr="00897CE1">
        <w:rPr>
          <w:rFonts w:ascii="Times New Roman" w:hAnsi="Times New Roman"/>
          <w:color w:val="000000"/>
          <w:sz w:val="24"/>
          <w:szCs w:val="24"/>
        </w:rPr>
        <w:t>Краткий рассказ о дагестанском поэте.</w:t>
      </w:r>
    </w:p>
    <w:p w:rsidR="00B42363" w:rsidRPr="00897CE1" w:rsidRDefault="00B42363" w:rsidP="00B42363">
      <w:pPr>
        <w:shd w:val="clear" w:color="auto" w:fill="FFFFFF"/>
        <w:spacing w:after="0"/>
        <w:ind w:firstLine="350"/>
        <w:jc w:val="both"/>
        <w:rPr>
          <w:rFonts w:ascii="Times New Roman" w:hAnsi="Times New Roman"/>
          <w:sz w:val="24"/>
          <w:szCs w:val="24"/>
        </w:rPr>
      </w:pPr>
      <w:r w:rsidRPr="00897CE1">
        <w:rPr>
          <w:rFonts w:ascii="Times New Roman" w:hAnsi="Times New Roman"/>
          <w:b/>
          <w:bCs/>
          <w:i/>
          <w:iCs/>
          <w:color w:val="000000"/>
          <w:sz w:val="24"/>
          <w:szCs w:val="24"/>
        </w:rPr>
        <w:t xml:space="preserve">«Опять за спиною родная земля...», «Я вновь пришел сюда и сам не верю...» </w:t>
      </w:r>
      <w:r w:rsidRPr="00897CE1">
        <w:rPr>
          <w:rFonts w:ascii="Times New Roman" w:hAnsi="Times New Roman"/>
          <w:color w:val="000000"/>
          <w:sz w:val="24"/>
          <w:szCs w:val="24"/>
        </w:rPr>
        <w:t>(из цикла «Восьми</w:t>
      </w:r>
      <w:r w:rsidRPr="00897CE1">
        <w:rPr>
          <w:rFonts w:ascii="Times New Roman" w:hAnsi="Times New Roman"/>
          <w:color w:val="000000"/>
          <w:sz w:val="24"/>
          <w:szCs w:val="24"/>
        </w:rPr>
        <w:softHyphen/>
        <w:t xml:space="preserve">стишия»), </w:t>
      </w:r>
      <w:r w:rsidRPr="00897CE1">
        <w:rPr>
          <w:rFonts w:ascii="Times New Roman" w:hAnsi="Times New Roman"/>
          <w:b/>
          <w:bCs/>
          <w:i/>
          <w:iCs/>
          <w:color w:val="000000"/>
          <w:sz w:val="24"/>
          <w:szCs w:val="24"/>
        </w:rPr>
        <w:t>«О моей Родине».</w:t>
      </w:r>
    </w:p>
    <w:p w:rsidR="00B42363" w:rsidRPr="00897CE1" w:rsidRDefault="00B42363" w:rsidP="00B42363">
      <w:pPr>
        <w:shd w:val="clear" w:color="auto" w:fill="FFFFFF"/>
        <w:spacing w:after="0"/>
        <w:ind w:firstLine="346"/>
        <w:jc w:val="both"/>
        <w:rPr>
          <w:rFonts w:ascii="Times New Roman" w:hAnsi="Times New Roman"/>
          <w:color w:val="000000"/>
          <w:sz w:val="24"/>
          <w:szCs w:val="24"/>
        </w:rPr>
      </w:pPr>
      <w:r w:rsidRPr="00897CE1">
        <w:rPr>
          <w:rFonts w:ascii="Times New Roman" w:hAnsi="Times New Roman"/>
          <w:color w:val="000000"/>
          <w:sz w:val="24"/>
          <w:szCs w:val="24"/>
        </w:rPr>
        <w:t>Возвращение к истокам, основам жизни. Осмысле</w:t>
      </w:r>
      <w:r w:rsidRPr="00897CE1">
        <w:rPr>
          <w:rFonts w:ascii="Times New Roman" w:hAnsi="Times New Roman"/>
          <w:color w:val="000000"/>
          <w:sz w:val="24"/>
          <w:szCs w:val="24"/>
        </w:rPr>
        <w:softHyphen/>
        <w:t>ние зрелости собственного возраста, зрелости обще</w:t>
      </w:r>
      <w:r w:rsidRPr="00897CE1">
        <w:rPr>
          <w:rFonts w:ascii="Times New Roman" w:hAnsi="Times New Roman"/>
          <w:color w:val="000000"/>
          <w:sz w:val="24"/>
          <w:szCs w:val="24"/>
        </w:rPr>
        <w:softHyphen/>
        <w:t>ства, дружеского расположения к окружающим людям разных национальностей. Особенности художественной образности дагестанского поэта.</w:t>
      </w:r>
    </w:p>
    <w:p w:rsidR="00B42363" w:rsidRPr="00897CE1" w:rsidRDefault="00B42363" w:rsidP="00B42363">
      <w:pPr>
        <w:shd w:val="clear" w:color="auto" w:fill="FFFFFF"/>
        <w:spacing w:after="0"/>
        <w:ind w:firstLine="346"/>
        <w:jc w:val="both"/>
        <w:rPr>
          <w:rFonts w:ascii="Times New Roman" w:hAnsi="Times New Roman"/>
          <w:color w:val="000000"/>
          <w:sz w:val="24"/>
          <w:szCs w:val="24"/>
        </w:rPr>
      </w:pP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Иван Алексеевич Бунин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«Кавказ».</w:t>
      </w:r>
      <w:r w:rsidRPr="00897CE1">
        <w:rPr>
          <w:rFonts w:ascii="Times New Roman" w:hAnsi="Times New Roman"/>
          <w:sz w:val="24"/>
          <w:szCs w:val="24"/>
          <w:lang w:bidi="ru-RU"/>
        </w:rPr>
        <w:t xml:space="preserve"> Повествование о любви в различных ее состояниях и в различных жизненных ситуаци</w:t>
      </w:r>
      <w:r w:rsidRPr="00897CE1">
        <w:rPr>
          <w:rFonts w:ascii="Times New Roman" w:hAnsi="Times New Roman"/>
          <w:sz w:val="24"/>
          <w:szCs w:val="24"/>
          <w:lang w:bidi="ru-RU"/>
        </w:rPr>
        <w:softHyphen/>
        <w:t>ях. Мастерство Бунина-рассказчика. Психологизм прозы писателя.</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Понятие о теме и идее про</w:t>
      </w:r>
      <w:r w:rsidRPr="00897CE1">
        <w:rPr>
          <w:rFonts w:ascii="Times New Roman" w:hAnsi="Times New Roman"/>
          <w:i/>
          <w:iCs/>
          <w:sz w:val="24"/>
          <w:szCs w:val="24"/>
          <w:lang w:bidi="ru-RU"/>
        </w:rPr>
        <w:softHyphen/>
        <w:t>изведения (развитие представлений).</w:t>
      </w:r>
    </w:p>
    <w:p w:rsidR="00B42363" w:rsidRPr="00897CE1" w:rsidRDefault="005C7FB8"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Александр Иванович Куприн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«Куст сирени».</w:t>
      </w:r>
      <w:r w:rsidRPr="00897CE1">
        <w:rPr>
          <w:rFonts w:ascii="Times New Roman" w:hAnsi="Times New Roman"/>
          <w:sz w:val="24"/>
          <w:szCs w:val="24"/>
          <w:lang w:bidi="ru-RU"/>
        </w:rPr>
        <w:t xml:space="preserve"> Утверждение согласия и взаимо</w:t>
      </w:r>
      <w:r w:rsidRPr="00897CE1">
        <w:rPr>
          <w:rFonts w:ascii="Times New Roman" w:hAnsi="Times New Roman"/>
          <w:sz w:val="24"/>
          <w:szCs w:val="24"/>
          <w:lang w:bidi="ru-RU"/>
        </w:rPr>
        <w:softHyphen/>
        <w:t>понимания, любви и счастья в семье. Самоотвержен</w:t>
      </w:r>
      <w:r w:rsidRPr="00897CE1">
        <w:rPr>
          <w:rFonts w:ascii="Times New Roman" w:hAnsi="Times New Roman"/>
          <w:sz w:val="24"/>
          <w:szCs w:val="24"/>
          <w:lang w:bidi="ru-RU"/>
        </w:rPr>
        <w:softHyphen/>
        <w:t>ность и находчивость главной героини.</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Сюжет и фабула.</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А</w:t>
      </w:r>
      <w:r>
        <w:rPr>
          <w:rFonts w:ascii="Times New Roman" w:hAnsi="Times New Roman"/>
          <w:b/>
          <w:bCs/>
          <w:sz w:val="24"/>
          <w:szCs w:val="24"/>
          <w:lang w:bidi="ru-RU"/>
        </w:rPr>
        <w:t xml:space="preserve">лександр Александрович Блок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поэта.</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«Россия».</w:t>
      </w:r>
      <w:r w:rsidRPr="00897CE1">
        <w:rPr>
          <w:rFonts w:ascii="Times New Roman" w:hAnsi="Times New Roman"/>
          <w:sz w:val="24"/>
          <w:szCs w:val="24"/>
          <w:lang w:bidi="ru-RU"/>
        </w:rPr>
        <w:t xml:space="preserve"> Историческая тема в стихотворении, ее современное звучание и смысл.</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lastRenderedPageBreak/>
        <w:t>Теория литературы. Лирический герой (развитие представлений). Обогащение знаний о ритме и рифме.</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С</w:t>
      </w:r>
      <w:r>
        <w:rPr>
          <w:rFonts w:ascii="Times New Roman" w:hAnsi="Times New Roman"/>
          <w:b/>
          <w:bCs/>
          <w:sz w:val="24"/>
          <w:szCs w:val="24"/>
          <w:lang w:bidi="ru-RU"/>
        </w:rPr>
        <w:t xml:space="preserve">ергей Александрович Есенин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поэта.</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«Пугачев».</w:t>
      </w:r>
      <w:r w:rsidRPr="00897CE1">
        <w:rPr>
          <w:rFonts w:ascii="Times New Roman" w:hAnsi="Times New Roman"/>
          <w:sz w:val="24"/>
          <w:szCs w:val="24"/>
          <w:lang w:bidi="ru-RU"/>
        </w:rPr>
        <w:t xml:space="preserve"> Поэма на историческую тему. Харак</w:t>
      </w:r>
      <w:r w:rsidRPr="00897CE1">
        <w:rPr>
          <w:rFonts w:ascii="Times New Roman" w:hAnsi="Times New Roman"/>
          <w:sz w:val="24"/>
          <w:szCs w:val="24"/>
          <w:lang w:bidi="ru-RU"/>
        </w:rPr>
        <w:softHyphen/>
        <w:t>тер Пугачева. Сопоставление образа предводителя восстания в разных произведениях: в фольклоре, в произведениях А.С. Пушкина, С.А. Есенина. Со</w:t>
      </w:r>
      <w:r w:rsidRPr="00897CE1">
        <w:rPr>
          <w:rFonts w:ascii="Times New Roman" w:hAnsi="Times New Roman"/>
          <w:sz w:val="24"/>
          <w:szCs w:val="24"/>
          <w:lang w:bidi="ru-RU"/>
        </w:rPr>
        <w:softHyphen/>
        <w:t>временность и историческое прошлое в драматиче</w:t>
      </w:r>
      <w:r w:rsidRPr="00897CE1">
        <w:rPr>
          <w:rFonts w:ascii="Times New Roman" w:hAnsi="Times New Roman"/>
          <w:sz w:val="24"/>
          <w:szCs w:val="24"/>
          <w:lang w:bidi="ru-RU"/>
        </w:rPr>
        <w:softHyphen/>
        <w:t>ской поэме С.А. Есенина.</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Драматическая поэма (на</w:t>
      </w:r>
      <w:r w:rsidRPr="00897CE1">
        <w:rPr>
          <w:rFonts w:ascii="Times New Roman" w:hAnsi="Times New Roman"/>
          <w:i/>
          <w:iCs/>
          <w:sz w:val="24"/>
          <w:szCs w:val="24"/>
          <w:lang w:bidi="ru-RU"/>
        </w:rPr>
        <w:softHyphen/>
        <w:t>чальные представления).</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Иван Сергеевич Шмелев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 (детство, юность, начало творческого пути).</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 xml:space="preserve">«Как я </w:t>
      </w:r>
      <w:r w:rsidRPr="00897CE1">
        <w:rPr>
          <w:rFonts w:ascii="Times New Roman" w:hAnsi="Times New Roman"/>
          <w:i/>
          <w:iCs/>
          <w:sz w:val="24"/>
          <w:szCs w:val="24"/>
          <w:lang w:bidi="en-US"/>
        </w:rPr>
        <w:t>ста</w:t>
      </w:r>
      <w:r w:rsidRPr="00897CE1">
        <w:rPr>
          <w:rFonts w:ascii="Times New Roman" w:hAnsi="Times New Roman"/>
          <w:i/>
          <w:iCs/>
          <w:sz w:val="24"/>
          <w:szCs w:val="24"/>
        </w:rPr>
        <w:t xml:space="preserve">л </w:t>
      </w:r>
      <w:r w:rsidRPr="00897CE1">
        <w:rPr>
          <w:rFonts w:ascii="Times New Roman" w:hAnsi="Times New Roman"/>
          <w:i/>
          <w:iCs/>
          <w:sz w:val="24"/>
          <w:szCs w:val="24"/>
          <w:lang w:bidi="ru-RU"/>
        </w:rPr>
        <w:t>писателем».</w:t>
      </w:r>
      <w:r w:rsidRPr="00897CE1">
        <w:rPr>
          <w:rFonts w:ascii="Times New Roman" w:hAnsi="Times New Roman"/>
          <w:sz w:val="24"/>
          <w:szCs w:val="24"/>
          <w:lang w:bidi="ru-RU"/>
        </w:rPr>
        <w:t xml:space="preserve"> Рассказ о пути к творче</w:t>
      </w:r>
      <w:r w:rsidRPr="00897CE1">
        <w:rPr>
          <w:rFonts w:ascii="Times New Roman" w:hAnsi="Times New Roman"/>
          <w:sz w:val="24"/>
          <w:szCs w:val="24"/>
          <w:lang w:bidi="ru-RU"/>
        </w:rPr>
        <w:softHyphen/>
        <w:t>ству. Сопоставление художественного произведения с документально-биографическими (мемуары, вос</w:t>
      </w:r>
      <w:r w:rsidRPr="00897CE1">
        <w:rPr>
          <w:rFonts w:ascii="Times New Roman" w:hAnsi="Times New Roman"/>
          <w:sz w:val="24"/>
          <w:szCs w:val="24"/>
          <w:lang w:bidi="ru-RU"/>
        </w:rPr>
        <w:softHyphen/>
        <w:t>поминания, дневники).</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Мемуарная литература (раз</w:t>
      </w:r>
      <w:r w:rsidRPr="00897CE1">
        <w:rPr>
          <w:rFonts w:ascii="Times New Roman" w:hAnsi="Times New Roman"/>
          <w:i/>
          <w:iCs/>
          <w:sz w:val="24"/>
          <w:szCs w:val="24"/>
          <w:lang w:bidi="ru-RU"/>
        </w:rPr>
        <w:softHyphen/>
        <w:t>витие представлений).</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Писатели улыбаются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 xml:space="preserve">Журнал </w:t>
      </w:r>
      <w:r w:rsidRPr="00897CE1">
        <w:rPr>
          <w:rFonts w:ascii="Times New Roman" w:hAnsi="Times New Roman"/>
          <w:i/>
          <w:iCs/>
          <w:sz w:val="24"/>
          <w:szCs w:val="24"/>
          <w:lang w:bidi="ru-RU"/>
        </w:rPr>
        <w:t>«Сатирикон».</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Тэффи, О. Дымов, </w:t>
      </w:r>
      <w:proofErr w:type="gramStart"/>
      <w:r w:rsidRPr="00897CE1">
        <w:rPr>
          <w:rFonts w:ascii="Times New Roman" w:hAnsi="Times New Roman"/>
          <w:b/>
          <w:bCs/>
          <w:sz w:val="24"/>
          <w:szCs w:val="24"/>
          <w:lang w:bidi="ru-RU"/>
        </w:rPr>
        <w:t>А.Т. .Аверченко</w:t>
      </w:r>
      <w:proofErr w:type="gramEnd"/>
      <w:r w:rsidRPr="00897CE1">
        <w:rPr>
          <w:rFonts w:ascii="Times New Roman" w:hAnsi="Times New Roman"/>
          <w:b/>
          <w:bCs/>
          <w:sz w:val="24"/>
          <w:szCs w:val="24"/>
          <w:lang w:bidi="ru-RU"/>
        </w:rPr>
        <w:t xml:space="preserve">, </w:t>
      </w:r>
      <w:r w:rsidRPr="00897CE1">
        <w:rPr>
          <w:rFonts w:ascii="Times New Roman" w:hAnsi="Times New Roman"/>
          <w:b/>
          <w:bCs/>
          <w:i/>
          <w:iCs/>
          <w:sz w:val="24"/>
          <w:szCs w:val="24"/>
          <w:lang w:bidi="ru-RU"/>
        </w:rPr>
        <w:t>«</w:t>
      </w:r>
      <w:r w:rsidRPr="00897CE1">
        <w:rPr>
          <w:rFonts w:ascii="Times New Roman" w:hAnsi="Times New Roman"/>
          <w:i/>
          <w:iCs/>
          <w:sz w:val="24"/>
          <w:szCs w:val="24"/>
          <w:lang w:bidi="ru-RU"/>
        </w:rPr>
        <w:t>Всеобщая история</w:t>
      </w:r>
      <w:r w:rsidRPr="00897CE1">
        <w:rPr>
          <w:rFonts w:ascii="Times New Roman" w:hAnsi="Times New Roman"/>
          <w:sz w:val="24"/>
          <w:szCs w:val="24"/>
          <w:lang w:bidi="ru-RU"/>
        </w:rPr>
        <w:t xml:space="preserve">, </w:t>
      </w:r>
      <w:r w:rsidRPr="00897CE1">
        <w:rPr>
          <w:rFonts w:ascii="Times New Roman" w:hAnsi="Times New Roman"/>
          <w:i/>
          <w:iCs/>
          <w:sz w:val="24"/>
          <w:szCs w:val="24"/>
          <w:lang w:bidi="ru-RU"/>
        </w:rPr>
        <w:t>обработанная “Сатириконом”».</w:t>
      </w:r>
      <w:r w:rsidRPr="00897CE1">
        <w:rPr>
          <w:rFonts w:ascii="Times New Roman" w:hAnsi="Times New Roman"/>
          <w:sz w:val="24"/>
          <w:szCs w:val="24"/>
          <w:lang w:bidi="ru-RU"/>
        </w:rPr>
        <w:t xml:space="preserve"> Сатирическое изображение ис</w:t>
      </w:r>
      <w:r w:rsidRPr="00897CE1">
        <w:rPr>
          <w:rFonts w:ascii="Times New Roman" w:hAnsi="Times New Roman"/>
          <w:sz w:val="24"/>
          <w:szCs w:val="24"/>
          <w:lang w:bidi="ru-RU"/>
        </w:rPr>
        <w:softHyphen/>
        <w:t>торических событий. Приемы и способы создания сатирического повествования. Смысл иронического повествования о прошлом. Проект.</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Сатира, сатирические прие</w:t>
      </w:r>
      <w:r w:rsidRPr="00897CE1">
        <w:rPr>
          <w:rFonts w:ascii="Times New Roman" w:hAnsi="Times New Roman"/>
          <w:i/>
          <w:iCs/>
          <w:sz w:val="24"/>
          <w:szCs w:val="24"/>
          <w:lang w:bidi="ru-RU"/>
        </w:rPr>
        <w:softHyphen/>
        <w:t>мы (развитие представлений).</w:t>
      </w:r>
    </w:p>
    <w:p w:rsidR="00B42363" w:rsidRPr="00897CE1" w:rsidRDefault="00633E64" w:rsidP="00B42363">
      <w:pPr>
        <w:spacing w:after="0" w:line="240" w:lineRule="auto"/>
        <w:rPr>
          <w:rFonts w:ascii="Times New Roman" w:hAnsi="Times New Roman"/>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 xml:space="preserve">Тэффи. </w:t>
      </w:r>
      <w:r w:rsidR="00B42363" w:rsidRPr="00897CE1">
        <w:rPr>
          <w:rFonts w:ascii="Times New Roman" w:hAnsi="Times New Roman"/>
          <w:sz w:val="24"/>
          <w:szCs w:val="24"/>
          <w:lang w:bidi="ru-RU"/>
        </w:rPr>
        <w:t xml:space="preserve">Рассказ </w:t>
      </w:r>
      <w:r w:rsidR="00B42363" w:rsidRPr="00897CE1">
        <w:rPr>
          <w:rFonts w:ascii="Times New Roman" w:hAnsi="Times New Roman"/>
          <w:i/>
          <w:iCs/>
          <w:sz w:val="24"/>
          <w:szCs w:val="24"/>
          <w:lang w:bidi="ru-RU"/>
        </w:rPr>
        <w:t>«Жизнь и воротник».</w:t>
      </w:r>
      <w:r w:rsidR="00B42363" w:rsidRPr="00897CE1">
        <w:rPr>
          <w:rFonts w:ascii="Times New Roman" w:hAnsi="Times New Roman"/>
          <w:sz w:val="24"/>
          <w:szCs w:val="24"/>
          <w:lang w:bidi="ru-RU"/>
        </w:rPr>
        <w:t xml:space="preserve"> Другие рас</w:t>
      </w:r>
      <w:r w:rsidR="00B42363" w:rsidRPr="00897CE1">
        <w:rPr>
          <w:rFonts w:ascii="Times New Roman" w:hAnsi="Times New Roman"/>
          <w:sz w:val="24"/>
          <w:szCs w:val="24"/>
          <w:lang w:bidi="ru-RU"/>
        </w:rPr>
        <w:softHyphen/>
        <w:t>сказы писательницы (для внеклассного чтения). Са</w:t>
      </w:r>
      <w:r w:rsidR="00B42363" w:rsidRPr="00897CE1">
        <w:rPr>
          <w:rFonts w:ascii="Times New Roman" w:hAnsi="Times New Roman"/>
          <w:sz w:val="24"/>
          <w:szCs w:val="24"/>
          <w:lang w:bidi="ru-RU"/>
        </w:rPr>
        <w:softHyphen/>
        <w:t>тира и юмор в рассказе.</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Историко-литературный комментарий (развитие представлений).</w:t>
      </w:r>
    </w:p>
    <w:p w:rsidR="00B42363" w:rsidRPr="00897CE1" w:rsidRDefault="00633E64" w:rsidP="00B42363">
      <w:pPr>
        <w:spacing w:after="0" w:line="240" w:lineRule="auto"/>
        <w:rPr>
          <w:rFonts w:ascii="Times New Roman" w:hAnsi="Times New Roman"/>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 xml:space="preserve">Михаил Михайлович Зощенко. </w:t>
      </w:r>
      <w:r w:rsidR="00B42363" w:rsidRPr="00897CE1">
        <w:rPr>
          <w:rFonts w:ascii="Times New Roman" w:hAnsi="Times New Roman"/>
          <w:sz w:val="24"/>
          <w:szCs w:val="24"/>
          <w:lang w:bidi="ru-RU"/>
        </w:rPr>
        <w:t xml:space="preserve">Рассказ </w:t>
      </w:r>
      <w:r w:rsidR="00B42363" w:rsidRPr="00897CE1">
        <w:rPr>
          <w:rFonts w:ascii="Times New Roman" w:hAnsi="Times New Roman"/>
          <w:i/>
          <w:iCs/>
          <w:sz w:val="24"/>
          <w:szCs w:val="24"/>
          <w:lang w:bidi="ru-RU"/>
        </w:rPr>
        <w:t>«История болезни».</w:t>
      </w:r>
      <w:r w:rsidR="00B42363" w:rsidRPr="00897CE1">
        <w:rPr>
          <w:rFonts w:ascii="Times New Roman" w:hAnsi="Times New Roman"/>
          <w:sz w:val="24"/>
          <w:szCs w:val="24"/>
          <w:lang w:bidi="ru-RU"/>
        </w:rPr>
        <w:t xml:space="preserve"> Другие рассказы писателя (для внеклассно</w:t>
      </w:r>
      <w:r w:rsidR="00B42363" w:rsidRPr="00897CE1">
        <w:rPr>
          <w:rFonts w:ascii="Times New Roman" w:hAnsi="Times New Roman"/>
          <w:sz w:val="24"/>
          <w:szCs w:val="24"/>
          <w:lang w:bidi="ru-RU"/>
        </w:rPr>
        <w:softHyphen/>
        <w:t>го чтения). Сатира и юмор в рассказе.</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Литературные традиции. Сатира. Юмор (развитие представлений).</w:t>
      </w:r>
    </w:p>
    <w:p w:rsidR="00B42363" w:rsidRPr="00897CE1" w:rsidRDefault="00633E64" w:rsidP="00B42363">
      <w:pPr>
        <w:spacing w:after="0" w:line="240" w:lineRule="auto"/>
        <w:rPr>
          <w:rFonts w:ascii="Times New Roman" w:hAnsi="Times New Roman"/>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 xml:space="preserve">Михаил Андреевич Осоргин. </w:t>
      </w:r>
      <w:r w:rsidR="00B42363" w:rsidRPr="00897CE1">
        <w:rPr>
          <w:rFonts w:ascii="Times New Roman" w:hAnsi="Times New Roman"/>
          <w:sz w:val="24"/>
          <w:szCs w:val="24"/>
          <w:lang w:bidi="ru-RU"/>
        </w:rPr>
        <w:t xml:space="preserve">Рассказ </w:t>
      </w:r>
      <w:r w:rsidR="00B42363" w:rsidRPr="00897CE1">
        <w:rPr>
          <w:rFonts w:ascii="Times New Roman" w:hAnsi="Times New Roman"/>
          <w:i/>
          <w:iCs/>
          <w:sz w:val="24"/>
          <w:szCs w:val="24"/>
          <w:lang w:bidi="ru-RU"/>
        </w:rPr>
        <w:t xml:space="preserve">«Пенсне». </w:t>
      </w:r>
      <w:r w:rsidR="00B42363" w:rsidRPr="00897CE1">
        <w:rPr>
          <w:rFonts w:ascii="Times New Roman" w:hAnsi="Times New Roman"/>
          <w:sz w:val="24"/>
          <w:szCs w:val="24"/>
          <w:lang w:bidi="ru-RU"/>
        </w:rPr>
        <w:t>Сочетание фантастики и реальности в рассказе. Мелочи быта и их психологическое содержание. Проект.</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Литературный комментарий (развитие представлений). Фантастика и реальность (развитие представлений)</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Алекса</w:t>
      </w:r>
      <w:r>
        <w:rPr>
          <w:rFonts w:ascii="Times New Roman" w:hAnsi="Times New Roman"/>
          <w:b/>
          <w:bCs/>
          <w:sz w:val="24"/>
          <w:szCs w:val="24"/>
          <w:lang w:bidi="ru-RU"/>
        </w:rPr>
        <w:t xml:space="preserve">ндр Трифонович Твардовский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«Василий Теркин».</w:t>
      </w:r>
      <w:r w:rsidRPr="00897CE1">
        <w:rPr>
          <w:rFonts w:ascii="Times New Roman" w:hAnsi="Times New Roman"/>
          <w:sz w:val="24"/>
          <w:szCs w:val="24"/>
          <w:lang w:bidi="ru-RU"/>
        </w:rPr>
        <w:t xml:space="preserve"> Жизнь народа на крутых пере</w:t>
      </w:r>
      <w:r w:rsidRPr="00897CE1">
        <w:rPr>
          <w:rFonts w:ascii="Times New Roman" w:hAnsi="Times New Roman"/>
          <w:sz w:val="24"/>
          <w:szCs w:val="24"/>
          <w:lang w:bidi="ru-RU"/>
        </w:rPr>
        <w:softHyphen/>
        <w:t>ломах и поворотах истории в произведениях поэта. Поэтическая энциклопедия Великой Отечественной войны. Тема служения Родине. Новаторский харак</w:t>
      </w:r>
      <w:r w:rsidRPr="00897CE1">
        <w:rPr>
          <w:rFonts w:ascii="Times New Roman" w:hAnsi="Times New Roman"/>
          <w:sz w:val="24"/>
          <w:szCs w:val="24"/>
          <w:lang w:bidi="ru-RU"/>
        </w:rPr>
        <w:softHyphen/>
        <w:t>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w:t>
      </w:r>
      <w:r w:rsidRPr="00897CE1">
        <w:rPr>
          <w:rFonts w:ascii="Times New Roman" w:hAnsi="Times New Roman"/>
          <w:sz w:val="24"/>
          <w:szCs w:val="24"/>
          <w:lang w:bidi="ru-RU"/>
        </w:rPr>
        <w:softHyphen/>
        <w:t>приятие поэмы читателями-фронтовиками. Оценка поэмы в литературной критике.</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Фольклоризм литературы (развитие понятия). Авторские отступления как эле</w:t>
      </w:r>
      <w:r w:rsidRPr="00897CE1">
        <w:rPr>
          <w:rFonts w:ascii="Times New Roman" w:hAnsi="Times New Roman"/>
          <w:i/>
          <w:iCs/>
          <w:sz w:val="24"/>
          <w:szCs w:val="24"/>
          <w:lang w:bidi="ru-RU"/>
        </w:rPr>
        <w:softHyphen/>
        <w:t>мент композиции (развитие понятий).</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Стихи и песни о Великой Отечественной в</w:t>
      </w:r>
      <w:r>
        <w:rPr>
          <w:rFonts w:ascii="Times New Roman" w:hAnsi="Times New Roman"/>
          <w:b/>
          <w:bCs/>
          <w:sz w:val="24"/>
          <w:szCs w:val="24"/>
          <w:lang w:bidi="ru-RU"/>
        </w:rPr>
        <w:t xml:space="preserve">ойне 1941—1945 гг. (обзор)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Традиции в изображении боевых подвигов наро</w:t>
      </w:r>
      <w:r w:rsidRPr="00897CE1">
        <w:rPr>
          <w:rFonts w:ascii="Times New Roman" w:hAnsi="Times New Roman"/>
          <w:sz w:val="24"/>
          <w:szCs w:val="24"/>
          <w:lang w:bidi="ru-RU"/>
        </w:rPr>
        <w:softHyphen/>
        <w:t xml:space="preserve">да и военных будней. Героизм воинов, защищавших свою Родину. </w:t>
      </w:r>
      <w:r w:rsidRPr="00897CE1">
        <w:rPr>
          <w:rFonts w:ascii="Times New Roman" w:hAnsi="Times New Roman"/>
          <w:b/>
          <w:bCs/>
          <w:sz w:val="24"/>
          <w:szCs w:val="24"/>
          <w:lang w:bidi="ru-RU"/>
        </w:rPr>
        <w:t xml:space="preserve">М.В. Исаковский </w:t>
      </w:r>
      <w:r w:rsidRPr="00897CE1">
        <w:rPr>
          <w:rFonts w:ascii="Times New Roman" w:hAnsi="Times New Roman"/>
          <w:i/>
          <w:iCs/>
          <w:sz w:val="24"/>
          <w:szCs w:val="24"/>
          <w:lang w:bidi="ru-RU"/>
        </w:rPr>
        <w:t>«Катюша», «Вра</w:t>
      </w:r>
      <w:r w:rsidRPr="00897CE1">
        <w:rPr>
          <w:rFonts w:ascii="Times New Roman" w:hAnsi="Times New Roman"/>
          <w:i/>
          <w:iCs/>
          <w:sz w:val="24"/>
          <w:szCs w:val="24"/>
          <w:lang w:bidi="ru-RU"/>
        </w:rPr>
        <w:softHyphen/>
        <w:t>ги сожгли родную хату»;</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Б.Ш. Окуджава </w:t>
      </w:r>
      <w:r w:rsidRPr="00897CE1">
        <w:rPr>
          <w:rFonts w:ascii="Times New Roman" w:hAnsi="Times New Roman"/>
          <w:i/>
          <w:iCs/>
          <w:sz w:val="24"/>
          <w:szCs w:val="24"/>
          <w:lang w:bidi="ru-RU"/>
        </w:rPr>
        <w:t>«Песенка о пехоте», «Здесь птицы не поют...»;</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А.И. Фатьянов </w:t>
      </w:r>
      <w:r w:rsidRPr="00897CE1">
        <w:rPr>
          <w:rFonts w:ascii="Times New Roman" w:hAnsi="Times New Roman"/>
          <w:i/>
          <w:iCs/>
          <w:sz w:val="24"/>
          <w:szCs w:val="24"/>
          <w:lang w:bidi="ru-RU"/>
        </w:rPr>
        <w:t>«Соловьи»;</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Л.И. Ошанин </w:t>
      </w:r>
      <w:r w:rsidRPr="00897CE1">
        <w:rPr>
          <w:rFonts w:ascii="Times New Roman" w:hAnsi="Times New Roman"/>
          <w:i/>
          <w:iCs/>
          <w:sz w:val="24"/>
          <w:szCs w:val="24"/>
          <w:lang w:bidi="ru-RU"/>
        </w:rPr>
        <w:t>«Дороги»</w:t>
      </w:r>
      <w:r w:rsidRPr="00897CE1">
        <w:rPr>
          <w:rFonts w:ascii="Times New Roman" w:hAnsi="Times New Roman"/>
          <w:sz w:val="24"/>
          <w:szCs w:val="24"/>
          <w:lang w:bidi="ru-RU"/>
        </w:rPr>
        <w:t xml:space="preserve"> и др. Лирические и героические песни в годы Великой Отечественной войны. Их призывно-воодушевляюший характер. Выражение в лирической песне сокровенных чувств и переживаний каждого солдата. Проект.</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Лирическое стихотворение, ставшее песней (развитие представлений). Песня как синтетический жанр искусства (развитие представ</w:t>
      </w:r>
      <w:r w:rsidRPr="00897CE1">
        <w:rPr>
          <w:rFonts w:ascii="Times New Roman" w:hAnsi="Times New Roman"/>
          <w:i/>
          <w:iCs/>
          <w:sz w:val="24"/>
          <w:szCs w:val="24"/>
          <w:lang w:bidi="ru-RU"/>
        </w:rPr>
        <w:softHyphen/>
        <w:t>ления).</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Виктор Петрови</w:t>
      </w:r>
      <w:r>
        <w:rPr>
          <w:rFonts w:ascii="Times New Roman" w:hAnsi="Times New Roman"/>
          <w:b/>
          <w:bCs/>
          <w:sz w:val="24"/>
          <w:szCs w:val="24"/>
          <w:lang w:bidi="ru-RU"/>
        </w:rPr>
        <w:t xml:space="preserve">ч Астафьев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lastRenderedPageBreak/>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«Фотография, на которой меня нет».</w:t>
      </w:r>
      <w:r w:rsidRPr="00897CE1">
        <w:rPr>
          <w:rFonts w:ascii="Times New Roman" w:hAnsi="Times New Roman"/>
          <w:sz w:val="24"/>
          <w:szCs w:val="24"/>
          <w:lang w:bidi="ru-RU"/>
        </w:rPr>
        <w:t xml:space="preserve"> Автобио</w:t>
      </w:r>
      <w:r w:rsidRPr="00897CE1">
        <w:rPr>
          <w:rFonts w:ascii="Times New Roman" w:hAnsi="Times New Roman"/>
          <w:sz w:val="24"/>
          <w:szCs w:val="24"/>
          <w:lang w:bidi="ru-RU"/>
        </w:rPr>
        <w:softHyphen/>
        <w:t>графический характер рассказа. Отражение военно</w:t>
      </w:r>
      <w:r w:rsidRPr="00897CE1">
        <w:rPr>
          <w:rFonts w:ascii="Times New Roman" w:hAnsi="Times New Roman"/>
          <w:sz w:val="24"/>
          <w:szCs w:val="24"/>
          <w:lang w:bidi="ru-RU"/>
        </w:rPr>
        <w:softHyphen/>
        <w:t>го времени. Мечты и реальность военного детства. Дружеская атмосфера, объединяющая жителей де</w:t>
      </w:r>
      <w:r w:rsidRPr="00897CE1">
        <w:rPr>
          <w:rFonts w:ascii="Times New Roman" w:hAnsi="Times New Roman"/>
          <w:sz w:val="24"/>
          <w:szCs w:val="24"/>
          <w:lang w:bidi="ru-RU"/>
        </w:rPr>
        <w:softHyphen/>
        <w:t>ревни.</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Герой-повествователь (раз</w:t>
      </w:r>
      <w:r w:rsidRPr="00897CE1">
        <w:rPr>
          <w:rFonts w:ascii="Times New Roman" w:hAnsi="Times New Roman"/>
          <w:i/>
          <w:iCs/>
          <w:sz w:val="24"/>
          <w:szCs w:val="24"/>
          <w:lang w:bidi="ru-RU"/>
        </w:rPr>
        <w:softHyphen/>
        <w:t>витие представлений).</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w:t>
      </w:r>
      <w:r w:rsidR="00B42363" w:rsidRPr="00897CE1">
        <w:rPr>
          <w:rFonts w:ascii="Times New Roman" w:hAnsi="Times New Roman"/>
          <w:b/>
          <w:bCs/>
          <w:sz w:val="24"/>
          <w:szCs w:val="24"/>
          <w:lang w:bidi="ru-RU"/>
        </w:rPr>
        <w:t>Русские поэты о Роди</w:t>
      </w:r>
      <w:r>
        <w:rPr>
          <w:rFonts w:ascii="Times New Roman" w:hAnsi="Times New Roman"/>
          <w:b/>
          <w:bCs/>
          <w:sz w:val="24"/>
          <w:szCs w:val="24"/>
          <w:lang w:bidi="ru-RU"/>
        </w:rPr>
        <w:t xml:space="preserve">не, родной природе (обзор) </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b/>
          <w:bCs/>
          <w:sz w:val="24"/>
          <w:szCs w:val="24"/>
          <w:lang w:bidi="ru-RU"/>
        </w:rPr>
        <w:t xml:space="preserve">И.Ф. Анненский </w:t>
      </w:r>
      <w:r w:rsidRPr="00897CE1">
        <w:rPr>
          <w:rFonts w:ascii="Times New Roman" w:hAnsi="Times New Roman"/>
          <w:i/>
          <w:iCs/>
          <w:sz w:val="24"/>
          <w:szCs w:val="24"/>
          <w:lang w:bidi="ru-RU"/>
        </w:rPr>
        <w:t>«Снег»;</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Д.С. Мережковский </w:t>
      </w:r>
      <w:r w:rsidRPr="00897CE1">
        <w:rPr>
          <w:rFonts w:ascii="Times New Roman" w:hAnsi="Times New Roman"/>
          <w:i/>
          <w:iCs/>
          <w:sz w:val="24"/>
          <w:szCs w:val="24"/>
          <w:lang w:bidi="ru-RU"/>
        </w:rPr>
        <w:t>«Родное», «Не надо звуков»;</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Н.А. Заболоцкий </w:t>
      </w:r>
      <w:r w:rsidRPr="00897CE1">
        <w:rPr>
          <w:rFonts w:ascii="Times New Roman" w:hAnsi="Times New Roman"/>
          <w:i/>
          <w:iCs/>
          <w:sz w:val="24"/>
          <w:szCs w:val="24"/>
          <w:lang w:bidi="ru-RU"/>
        </w:rPr>
        <w:t>«Вечер на Оке», «Уступи мне, скворец, уголок...»;</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Н.М. Руб</w:t>
      </w:r>
      <w:r w:rsidRPr="00897CE1">
        <w:rPr>
          <w:rFonts w:ascii="Times New Roman" w:hAnsi="Times New Roman"/>
          <w:b/>
          <w:bCs/>
          <w:sz w:val="24"/>
          <w:szCs w:val="24"/>
          <w:lang w:bidi="ru-RU"/>
        </w:rPr>
        <w:softHyphen/>
        <w:t xml:space="preserve">цов </w:t>
      </w:r>
      <w:r w:rsidRPr="00897CE1">
        <w:rPr>
          <w:rFonts w:ascii="Times New Roman" w:hAnsi="Times New Roman"/>
          <w:i/>
          <w:iCs/>
          <w:sz w:val="24"/>
          <w:szCs w:val="24"/>
          <w:lang w:bidi="ru-RU"/>
        </w:rPr>
        <w:t>«По вечерам», «Встреча», «Привет, Россия...».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 xml:space="preserve">Поэты русского зарубежья об оставленной ими Родине. </w:t>
      </w:r>
      <w:r w:rsidRPr="00897CE1">
        <w:rPr>
          <w:rFonts w:ascii="Times New Roman" w:hAnsi="Times New Roman"/>
          <w:b/>
          <w:bCs/>
          <w:sz w:val="24"/>
          <w:szCs w:val="24"/>
          <w:lang w:bidi="ru-RU"/>
        </w:rPr>
        <w:t xml:space="preserve">Н.А. Оцуп </w:t>
      </w:r>
      <w:r w:rsidRPr="00897CE1">
        <w:rPr>
          <w:rFonts w:ascii="Times New Roman" w:hAnsi="Times New Roman"/>
          <w:sz w:val="24"/>
          <w:szCs w:val="24"/>
          <w:lang w:bidi="ru-RU"/>
        </w:rPr>
        <w:t>«</w:t>
      </w:r>
      <w:r w:rsidRPr="00897CE1">
        <w:rPr>
          <w:rFonts w:ascii="Times New Roman" w:hAnsi="Times New Roman"/>
          <w:i/>
          <w:iCs/>
          <w:sz w:val="24"/>
          <w:szCs w:val="24"/>
          <w:lang w:bidi="ru-RU"/>
        </w:rPr>
        <w:t>Мне трудно без России...» (отрывок);</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З.Н. Гиппиус </w:t>
      </w:r>
      <w:r w:rsidRPr="00897CE1">
        <w:rPr>
          <w:rFonts w:ascii="Times New Roman" w:hAnsi="Times New Roman"/>
          <w:i/>
          <w:iCs/>
          <w:sz w:val="24"/>
          <w:szCs w:val="24"/>
          <w:lang w:bidi="ru-RU"/>
        </w:rPr>
        <w:t xml:space="preserve">«Знайте!», «Так и есть»; </w:t>
      </w:r>
      <w:r w:rsidRPr="00897CE1">
        <w:rPr>
          <w:rFonts w:ascii="Times New Roman" w:hAnsi="Times New Roman"/>
          <w:b/>
          <w:bCs/>
          <w:sz w:val="24"/>
          <w:szCs w:val="24"/>
          <w:lang w:bidi="ru-RU"/>
        </w:rPr>
        <w:t xml:space="preserve">Дон-Аминадо </w:t>
      </w:r>
      <w:r w:rsidRPr="00897CE1">
        <w:rPr>
          <w:rFonts w:ascii="Times New Roman" w:hAnsi="Times New Roman"/>
          <w:i/>
          <w:iCs/>
          <w:sz w:val="24"/>
          <w:szCs w:val="24"/>
          <w:lang w:bidi="ru-RU"/>
        </w:rPr>
        <w:t>«Бабье лето»;</w:t>
      </w:r>
      <w:r w:rsidRPr="00897CE1">
        <w:rPr>
          <w:rFonts w:ascii="Times New Roman" w:hAnsi="Times New Roman"/>
          <w:sz w:val="24"/>
          <w:szCs w:val="24"/>
          <w:lang w:bidi="ru-RU"/>
        </w:rPr>
        <w:t xml:space="preserve"> </w:t>
      </w:r>
      <w:r w:rsidRPr="00897CE1">
        <w:rPr>
          <w:rFonts w:ascii="Times New Roman" w:hAnsi="Times New Roman"/>
          <w:b/>
          <w:bCs/>
          <w:sz w:val="24"/>
          <w:szCs w:val="24"/>
          <w:lang w:bidi="ru-RU"/>
        </w:rPr>
        <w:t xml:space="preserve">И.А. Бунин </w:t>
      </w:r>
      <w:r w:rsidRPr="00897CE1">
        <w:rPr>
          <w:rFonts w:ascii="Times New Roman" w:hAnsi="Times New Roman"/>
          <w:i/>
          <w:iCs/>
          <w:sz w:val="24"/>
          <w:szCs w:val="24"/>
          <w:lang w:bidi="ru-RU"/>
        </w:rPr>
        <w:t>«У птицы есть гнездо...».</w:t>
      </w:r>
      <w:r w:rsidRPr="00897CE1">
        <w:rPr>
          <w:rFonts w:ascii="Times New Roman" w:hAnsi="Times New Roman"/>
          <w:sz w:val="24"/>
          <w:szCs w:val="24"/>
          <w:lang w:bidi="ru-RU"/>
        </w:rPr>
        <w:t xml:space="preserve"> Общее и индивидуальное в про</w:t>
      </w:r>
      <w:r w:rsidRPr="00897CE1">
        <w:rPr>
          <w:rFonts w:ascii="Times New Roman" w:hAnsi="Times New Roman"/>
          <w:sz w:val="24"/>
          <w:szCs w:val="24"/>
          <w:lang w:bidi="ru-RU"/>
        </w:rPr>
        <w:softHyphen/>
        <w:t>изведениях поэтов русского зарубежья о Родине. Проект.</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Изобразительно-выразитель</w:t>
      </w:r>
      <w:r w:rsidRPr="00897CE1">
        <w:rPr>
          <w:rFonts w:ascii="Times New Roman" w:hAnsi="Times New Roman"/>
          <w:i/>
          <w:iCs/>
          <w:sz w:val="24"/>
          <w:szCs w:val="24"/>
          <w:lang w:bidi="ru-RU"/>
        </w:rPr>
        <w:softHyphen/>
        <w:t>ные средства языка (развитие представлений).</w:t>
      </w:r>
    </w:p>
    <w:p w:rsidR="00B42363" w:rsidRPr="00F05753" w:rsidRDefault="00B42363" w:rsidP="00F05753">
      <w:pPr>
        <w:spacing w:after="0"/>
        <w:ind w:firstLine="709"/>
        <w:rPr>
          <w:rFonts w:ascii="Times New Roman" w:eastAsia="Times New Roman" w:hAnsi="Times New Roman" w:cs="Times New Roman"/>
          <w:b/>
          <w:sz w:val="20"/>
          <w:szCs w:val="20"/>
        </w:rPr>
      </w:pPr>
      <w:r w:rsidRPr="00F05753">
        <w:rPr>
          <w:rFonts w:ascii="Times New Roman" w:eastAsia="Times New Roman" w:hAnsi="Times New Roman" w:cs="Times New Roman"/>
          <w:b/>
          <w:sz w:val="20"/>
          <w:szCs w:val="20"/>
        </w:rPr>
        <w:t>ИЗ ЗАРУБЕЖНОЙ ЛИТЕРАТУРЫ</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Роберт Льюис Стивенсон</w:t>
      </w:r>
      <w:r w:rsidRPr="00897CE1">
        <w:rPr>
          <w:rFonts w:ascii="Times New Roman" w:eastAsia="Times New Roman" w:hAnsi="Times New Roman" w:cs="Times New Roman"/>
          <w:sz w:val="24"/>
          <w:szCs w:val="24"/>
        </w:rPr>
        <w:t>. Краткий рассказ о писателе.</w:t>
      </w:r>
    </w:p>
    <w:p w:rsidR="00B42363" w:rsidRPr="00897CE1"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«Вересковый мед».</w:t>
      </w:r>
      <w:r w:rsidRPr="00897CE1">
        <w:rPr>
          <w:rFonts w:ascii="Times New Roman" w:eastAsia="Times New Roman" w:hAnsi="Times New Roman" w:cs="Times New Roman"/>
          <w:sz w:val="24"/>
          <w:szCs w:val="24"/>
        </w:rPr>
        <w:t xml:space="preserve"> Подвиг героя во имя сохранения традиций предков.</w:t>
      </w:r>
    </w:p>
    <w:p w:rsidR="00B42363" w:rsidRPr="00F05753" w:rsidRDefault="00B42363" w:rsidP="00F05753">
      <w:pPr>
        <w:spacing w:after="0"/>
        <w:ind w:left="-142" w:firstLine="142"/>
        <w:jc w:val="both"/>
        <w:rPr>
          <w:rFonts w:ascii="Times New Roman" w:eastAsia="Times New Roman" w:hAnsi="Times New Roman" w:cs="Times New Roman"/>
          <w:i/>
          <w:sz w:val="24"/>
          <w:szCs w:val="24"/>
        </w:rPr>
      </w:pPr>
      <w:r w:rsidRPr="00897CE1">
        <w:rPr>
          <w:rFonts w:ascii="Times New Roman" w:eastAsia="Times New Roman" w:hAnsi="Times New Roman" w:cs="Times New Roman"/>
          <w:i/>
          <w:sz w:val="24"/>
          <w:szCs w:val="24"/>
        </w:rPr>
        <w:t>Теория литературы. Баллада (ра</w:t>
      </w:r>
      <w:r w:rsidR="00F05753">
        <w:rPr>
          <w:rFonts w:ascii="Times New Roman" w:eastAsia="Times New Roman" w:hAnsi="Times New Roman" w:cs="Times New Roman"/>
          <w:i/>
          <w:sz w:val="24"/>
          <w:szCs w:val="24"/>
        </w:rPr>
        <w:t>звитие представлений).</w:t>
      </w:r>
    </w:p>
    <w:p w:rsidR="00B42363" w:rsidRPr="00897CE1"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Даниэль Дефо.</w:t>
      </w:r>
      <w:r w:rsidRPr="00897CE1">
        <w:rPr>
          <w:rFonts w:ascii="Times New Roman" w:eastAsia="Times New Roman" w:hAnsi="Times New Roman" w:cs="Times New Roman"/>
          <w:sz w:val="24"/>
          <w:szCs w:val="24"/>
        </w:rPr>
        <w:t xml:space="preserve"> Краткий рассказ о писателе.</w:t>
      </w:r>
    </w:p>
    <w:p w:rsidR="00B42363" w:rsidRPr="00F05753"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«Робинзон Крузо».</w:t>
      </w:r>
      <w:r w:rsidRPr="00897CE1">
        <w:rPr>
          <w:rFonts w:ascii="Times New Roman" w:eastAsia="Times New Roman" w:hAnsi="Times New Roman" w:cs="Times New Roman"/>
          <w:sz w:val="24"/>
          <w:szCs w:val="24"/>
        </w:rPr>
        <w:t xml:space="preserve"> Жизнь и необычайные приключения Робинзона Крузо, характер героя. Гимн неисч</w:t>
      </w:r>
      <w:r w:rsidR="00F05753">
        <w:rPr>
          <w:rFonts w:ascii="Times New Roman" w:eastAsia="Times New Roman" w:hAnsi="Times New Roman" w:cs="Times New Roman"/>
          <w:sz w:val="24"/>
          <w:szCs w:val="24"/>
        </w:rPr>
        <w:t>ерпаемым возможностям человека.</w:t>
      </w:r>
    </w:p>
    <w:p w:rsidR="00B42363" w:rsidRPr="00897CE1"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Ханс Кристиан Андерсен.</w:t>
      </w:r>
      <w:r w:rsidRPr="00897CE1">
        <w:rPr>
          <w:rFonts w:ascii="Times New Roman" w:eastAsia="Times New Roman" w:hAnsi="Times New Roman" w:cs="Times New Roman"/>
          <w:sz w:val="24"/>
          <w:szCs w:val="24"/>
        </w:rPr>
        <w:t xml:space="preserve"> Краткий рассказ о писателе.</w:t>
      </w:r>
    </w:p>
    <w:p w:rsidR="00B42363" w:rsidRPr="00897CE1"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«Снежная королева».</w:t>
      </w:r>
      <w:r w:rsidRPr="00897CE1">
        <w:rPr>
          <w:rFonts w:ascii="Times New Roman" w:eastAsia="Times New Roman" w:hAnsi="Times New Roman" w:cs="Times New Roman"/>
          <w:sz w:val="24"/>
          <w:szCs w:val="24"/>
        </w:rPr>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w:t>
      </w:r>
      <w:proofErr w:type="gramStart"/>
      <w:r w:rsidRPr="00897CE1">
        <w:rPr>
          <w:rFonts w:ascii="Times New Roman" w:eastAsia="Times New Roman" w:hAnsi="Times New Roman" w:cs="Times New Roman"/>
          <w:sz w:val="24"/>
          <w:szCs w:val="24"/>
        </w:rPr>
        <w:t>).снежная</w:t>
      </w:r>
      <w:proofErr w:type="gramEnd"/>
      <w:r w:rsidRPr="00897CE1">
        <w:rPr>
          <w:rFonts w:ascii="Times New Roman" w:eastAsia="Times New Roman" w:hAnsi="Times New Roman" w:cs="Times New Roman"/>
          <w:sz w:val="24"/>
          <w:szCs w:val="24"/>
        </w:rPr>
        <w:t xml:space="preserve"> королева и Герда – противопоставление красоты внутренней и внешней. Победа добра, любви и дружбы.</w:t>
      </w:r>
    </w:p>
    <w:p w:rsidR="00B42363" w:rsidRPr="00897CE1" w:rsidRDefault="00B42363" w:rsidP="00F05753">
      <w:pPr>
        <w:spacing w:after="0"/>
        <w:ind w:left="-142" w:firstLine="142"/>
        <w:jc w:val="both"/>
        <w:rPr>
          <w:rFonts w:ascii="Times New Roman" w:eastAsia="Times New Roman" w:hAnsi="Times New Roman" w:cs="Times New Roman"/>
          <w:i/>
          <w:sz w:val="24"/>
          <w:szCs w:val="24"/>
          <w:u w:val="single"/>
        </w:rPr>
      </w:pPr>
      <w:r w:rsidRPr="00897CE1">
        <w:rPr>
          <w:rFonts w:ascii="Times New Roman" w:eastAsia="Times New Roman" w:hAnsi="Times New Roman" w:cs="Times New Roman"/>
          <w:i/>
          <w:sz w:val="24"/>
          <w:szCs w:val="24"/>
        </w:rPr>
        <w:t>Теория литературы. Художественная деталь (начальные представления).</w:t>
      </w:r>
    </w:p>
    <w:p w:rsidR="00B42363" w:rsidRPr="00897CE1" w:rsidRDefault="00B42363" w:rsidP="00F05753">
      <w:pPr>
        <w:spacing w:after="0"/>
        <w:ind w:left="-142" w:firstLine="142"/>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Марк Твен.</w:t>
      </w:r>
      <w:r w:rsidRPr="00897CE1">
        <w:rPr>
          <w:rFonts w:ascii="Times New Roman" w:eastAsia="Times New Roman" w:hAnsi="Times New Roman" w:cs="Times New Roman"/>
          <w:sz w:val="24"/>
          <w:szCs w:val="24"/>
        </w:rPr>
        <w:t xml:space="preserve">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«Приключения Тома Сойера».</w:t>
      </w:r>
      <w:r w:rsidRPr="00897CE1">
        <w:rPr>
          <w:rFonts w:ascii="Times New Roman" w:eastAsia="Times New Roman" w:hAnsi="Times New Roman" w:cs="Times New Roman"/>
          <w:sz w:val="24"/>
          <w:szCs w:val="24"/>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Изобретательность в играх – умение сделать окружающий мир интересным.</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sz w:val="24"/>
          <w:szCs w:val="24"/>
        </w:rPr>
        <w:t>Джек Лондон</w:t>
      </w:r>
      <w:r w:rsidRPr="00897CE1">
        <w:rPr>
          <w:rFonts w:ascii="Times New Roman" w:eastAsia="Times New Roman" w:hAnsi="Times New Roman" w:cs="Times New Roman"/>
          <w:sz w:val="24"/>
          <w:szCs w:val="24"/>
        </w:rPr>
        <w:t>. Краткий рассказ о писателе.</w:t>
      </w:r>
    </w:p>
    <w:p w:rsidR="00B42363" w:rsidRPr="00897CE1" w:rsidRDefault="00B42363" w:rsidP="00B42363">
      <w:pPr>
        <w:spacing w:after="0"/>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b/>
          <w:i/>
          <w:sz w:val="24"/>
          <w:szCs w:val="24"/>
        </w:rPr>
        <w:t>«Сказание о Кише»</w:t>
      </w:r>
      <w:r w:rsidRPr="00897CE1">
        <w:rPr>
          <w:rFonts w:ascii="Times New Roman" w:eastAsia="Times New Roman" w:hAnsi="Times New Roman" w:cs="Times New Roman"/>
          <w:sz w:val="24"/>
          <w:szCs w:val="24"/>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Мифы Древней Греции.  </w:t>
      </w:r>
      <w:r w:rsidRPr="00897CE1">
        <w:rPr>
          <w:rFonts w:ascii="Times New Roman" w:hAnsi="Times New Roman" w:cs="Times New Roman"/>
          <w:i/>
          <w:iCs/>
        </w:rPr>
        <w:t xml:space="preserve">Подвиги Геракла </w:t>
      </w:r>
      <w:r w:rsidRPr="00897CE1">
        <w:rPr>
          <w:rFonts w:ascii="Times New Roman" w:hAnsi="Times New Roman" w:cs="Times New Roman"/>
        </w:rPr>
        <w:t>(в переложе</w:t>
      </w:r>
      <w:r w:rsidRPr="00897CE1">
        <w:rPr>
          <w:rFonts w:ascii="Times New Roman" w:hAnsi="Times New Roman" w:cs="Times New Roman"/>
        </w:rPr>
        <w:softHyphen/>
        <w:t xml:space="preserve">нии Куна): </w:t>
      </w:r>
      <w:r w:rsidRPr="00897CE1">
        <w:rPr>
          <w:rFonts w:ascii="Times New Roman" w:hAnsi="Times New Roman" w:cs="Times New Roman"/>
          <w:i/>
          <w:iCs/>
        </w:rPr>
        <w:t xml:space="preserve">«Скотный двор царя Авгия», «Яблоки Гесперид». </w:t>
      </w:r>
      <w:r w:rsidRPr="00897CE1">
        <w:rPr>
          <w:rFonts w:ascii="Times New Roman" w:hAnsi="Times New Roman" w:cs="Times New Roman"/>
        </w:rPr>
        <w:t xml:space="preserve">Геродот. </w:t>
      </w:r>
      <w:r w:rsidRPr="00897CE1">
        <w:rPr>
          <w:rFonts w:ascii="Times New Roman" w:hAnsi="Times New Roman" w:cs="Times New Roman"/>
          <w:i/>
          <w:iCs/>
        </w:rPr>
        <w:t>«Легенда об Арионе».</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Миф. Отличие мифа от сказки.</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Гомер. Краткий рассказ о Гомере. </w:t>
      </w:r>
      <w:r w:rsidRPr="00897CE1">
        <w:rPr>
          <w:rFonts w:ascii="Times New Roman" w:hAnsi="Times New Roman" w:cs="Times New Roman"/>
          <w:i/>
          <w:iCs/>
        </w:rPr>
        <w:t>«Одиссея», «</w:t>
      </w:r>
      <w:proofErr w:type="gramStart"/>
      <w:r w:rsidRPr="00897CE1">
        <w:rPr>
          <w:rFonts w:ascii="Times New Roman" w:hAnsi="Times New Roman" w:cs="Times New Roman"/>
          <w:i/>
          <w:iCs/>
        </w:rPr>
        <w:t>Илиада»</w:t>
      </w:r>
      <w:r w:rsidRPr="00897CE1">
        <w:rPr>
          <w:rFonts w:ascii="Times New Roman" w:hAnsi="Times New Roman" w:cs="Times New Roman"/>
        </w:rPr>
        <w:t>как</w:t>
      </w:r>
      <w:proofErr w:type="gramEnd"/>
      <w:r w:rsidRPr="00897CE1">
        <w:rPr>
          <w:rFonts w:ascii="Times New Roman" w:hAnsi="Times New Roman" w:cs="Times New Roman"/>
        </w:rPr>
        <w:t xml:space="preserve"> эпические поэмы. Изображение героев и героические подвиги в «Илиаде». Стихия Одиссея — борьба, преодоле</w:t>
      </w:r>
      <w:r w:rsidRPr="00897CE1">
        <w:rPr>
          <w:rFonts w:ascii="Times New Roman" w:hAnsi="Times New Roman" w:cs="Times New Roman"/>
        </w:rPr>
        <w:softHyphen/>
        <w:t>ние препятствий, познание неизвестного. Храбрость, смет</w:t>
      </w:r>
      <w:r w:rsidRPr="00897CE1">
        <w:rPr>
          <w:rFonts w:ascii="Times New Roman" w:hAnsi="Times New Roman" w:cs="Times New Roman"/>
        </w:rPr>
        <w:softHyphen/>
        <w:t>ливость (хитроумие) Одиссея. Одиссей — мудрый прави</w:t>
      </w:r>
      <w:r w:rsidRPr="00897CE1">
        <w:rPr>
          <w:rFonts w:ascii="Times New Roman" w:hAnsi="Times New Roman" w:cs="Times New Roman"/>
        </w:rPr>
        <w:softHyphen/>
        <w:t xml:space="preserve">тель, любящий </w:t>
      </w:r>
      <w:r w:rsidRPr="00897CE1">
        <w:rPr>
          <w:rFonts w:ascii="Times New Roman" w:hAnsi="Times New Roman" w:cs="Times New Roman"/>
        </w:rPr>
        <w:lastRenderedPageBreak/>
        <w:t>муж и отец. На острове циклопов. Полифем. «Одиссея» — песня о героических подвигах, мужественных героях.</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Понятие о героическом эпосе (начальные    представления).</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Фридрих Шиллер. Рассказ о писателе.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Баллада </w:t>
      </w:r>
      <w:r w:rsidRPr="00897CE1">
        <w:rPr>
          <w:rFonts w:ascii="Times New Roman" w:hAnsi="Times New Roman" w:cs="Times New Roman"/>
          <w:i/>
          <w:iCs/>
        </w:rPr>
        <w:t xml:space="preserve">«Перчатка». </w:t>
      </w:r>
      <w:r w:rsidRPr="00897CE1">
        <w:rPr>
          <w:rFonts w:ascii="Times New Roman" w:hAnsi="Times New Roman" w:cs="Times New Roman"/>
        </w:rPr>
        <w:t>Повествование о феодальных нра</w:t>
      </w:r>
      <w:r w:rsidRPr="00897CE1">
        <w:rPr>
          <w:rFonts w:ascii="Times New Roman" w:hAnsi="Times New Roman" w:cs="Times New Roman"/>
        </w:rPr>
        <w:softHyphen/>
        <w:t>вах. Любовь как благородство и своевольный, бесчеловеч</w:t>
      </w:r>
      <w:r w:rsidRPr="00897CE1">
        <w:rPr>
          <w:rFonts w:ascii="Times New Roman" w:hAnsi="Times New Roman" w:cs="Times New Roman"/>
        </w:rPr>
        <w:softHyphen/>
        <w:t>ный каприз. Рыцарь — герой, отвергающий награду и защищающий личное достоинство и честь.</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Проспер Мериме. Рассказ о писателе.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Новелла </w:t>
      </w:r>
      <w:r w:rsidRPr="00897CE1">
        <w:rPr>
          <w:rFonts w:ascii="Times New Roman" w:hAnsi="Times New Roman" w:cs="Times New Roman"/>
          <w:i/>
          <w:iCs/>
        </w:rPr>
        <w:t xml:space="preserve">«Маттео Фальконе». </w:t>
      </w:r>
      <w:r w:rsidRPr="00897CE1">
        <w:rPr>
          <w:rFonts w:ascii="Times New Roman" w:hAnsi="Times New Roman" w:cs="Times New Roman"/>
        </w:rPr>
        <w:t>Изображение дикой при</w:t>
      </w:r>
      <w:r w:rsidRPr="00897CE1">
        <w:rPr>
          <w:rFonts w:ascii="Times New Roman" w:hAnsi="Times New Roman" w:cs="Times New Roman"/>
        </w:rPr>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897CE1">
        <w:rPr>
          <w:rFonts w:ascii="Times New Roman" w:hAnsi="Times New Roman" w:cs="Times New Roman"/>
        </w:rPr>
        <w:softHyphen/>
        <w:t>ческое воплощение.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spacing w:val="-6"/>
        </w:rPr>
        <w:t xml:space="preserve">Марк Твен. </w:t>
      </w:r>
      <w:r w:rsidRPr="00897CE1">
        <w:rPr>
          <w:rFonts w:ascii="Times New Roman" w:hAnsi="Times New Roman" w:cs="Times New Roman"/>
          <w:i/>
          <w:iCs/>
          <w:spacing w:val="-6"/>
        </w:rPr>
        <w:t xml:space="preserve">«Приключения Гекльберри Финна». </w:t>
      </w:r>
      <w:r w:rsidRPr="00897CE1">
        <w:rPr>
          <w:rFonts w:ascii="Times New Roman" w:hAnsi="Times New Roman" w:cs="Times New Roman"/>
          <w:spacing w:val="-6"/>
        </w:rPr>
        <w:t xml:space="preserve">Сходство </w:t>
      </w:r>
      <w:r w:rsidRPr="00897CE1">
        <w:rPr>
          <w:rFonts w:ascii="Times New Roman" w:hAnsi="Times New Roman" w:cs="Times New Roman"/>
        </w:rPr>
        <w:t>и различие характеров Тома и Гека, их поведение в критических ситуациях. Юмор в произведении.</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Антуан де Сент-Экзюпери. Рассказ о писателе.</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i/>
          <w:iCs/>
        </w:rPr>
        <w:t xml:space="preserve">«Маленький принц» </w:t>
      </w:r>
      <w:r w:rsidRPr="00897CE1">
        <w:rPr>
          <w:rFonts w:ascii="Times New Roman" w:hAnsi="Times New Roman" w:cs="Times New Roman"/>
        </w:rPr>
        <w:t xml:space="preserve">как философская сказка и мудрая </w:t>
      </w:r>
      <w:r w:rsidRPr="00897CE1">
        <w:rPr>
          <w:rFonts w:ascii="Times New Roman" w:hAnsi="Times New Roman" w:cs="Times New Roman"/>
          <w:spacing w:val="-1"/>
        </w:rPr>
        <w:t xml:space="preserve">притча. Мечта о естественном отношении к вещам и людям. </w:t>
      </w:r>
      <w:r w:rsidRPr="00897CE1">
        <w:rPr>
          <w:rFonts w:ascii="Times New Roman" w:hAnsi="Times New Roman" w:cs="Times New Roman"/>
        </w:rPr>
        <w:t>Чистота восприятий мира как величайшая ценность. Утвер</w:t>
      </w:r>
      <w:r w:rsidRPr="00897CE1">
        <w:rPr>
          <w:rFonts w:ascii="Times New Roman" w:hAnsi="Times New Roman" w:cs="Times New Roman"/>
        </w:rPr>
        <w:softHyphen/>
        <w:t>ждение всечеловеческих истин. (Для внеклассного чтения).</w:t>
      </w:r>
    </w:p>
    <w:p w:rsidR="00B42363" w:rsidRPr="00897CE1" w:rsidRDefault="00B42363" w:rsidP="00B42363">
      <w:pPr>
        <w:spacing w:after="0"/>
        <w:jc w:val="both"/>
        <w:rPr>
          <w:rFonts w:ascii="Times New Roman" w:hAnsi="Times New Roman" w:cs="Times New Roman"/>
          <w:i/>
        </w:rPr>
      </w:pPr>
      <w:r w:rsidRPr="00897CE1">
        <w:rPr>
          <w:rFonts w:ascii="Times New Roman" w:hAnsi="Times New Roman" w:cs="Times New Roman"/>
          <w:i/>
        </w:rPr>
        <w:t>Теория литературы. Притча (начальные представления).</w:t>
      </w:r>
    </w:p>
    <w:p w:rsidR="00B42363" w:rsidRPr="00897CE1" w:rsidRDefault="00B42363" w:rsidP="00B42363">
      <w:r w:rsidRPr="00897CE1">
        <w:rPr>
          <w:rFonts w:ascii="Times New Roman" w:hAnsi="Times New Roman"/>
          <w:b/>
          <w:bCs/>
          <w:color w:val="000000"/>
          <w:sz w:val="24"/>
          <w:szCs w:val="24"/>
        </w:rPr>
        <w:t xml:space="preserve">Роберт Берне. </w:t>
      </w:r>
      <w:r w:rsidRPr="00897CE1">
        <w:rPr>
          <w:rFonts w:ascii="Times New Roman" w:hAnsi="Times New Roman"/>
          <w:color w:val="000000"/>
          <w:sz w:val="24"/>
          <w:szCs w:val="24"/>
        </w:rPr>
        <w:t>Особенности творчества.</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i/>
          <w:iCs/>
          <w:color w:val="000000"/>
          <w:sz w:val="24"/>
          <w:szCs w:val="24"/>
        </w:rPr>
        <w:t xml:space="preserve">«Честная бедность». </w:t>
      </w:r>
      <w:r w:rsidRPr="00897CE1">
        <w:rPr>
          <w:rFonts w:ascii="Times New Roman" w:hAnsi="Times New Roman"/>
          <w:color w:val="000000"/>
          <w:sz w:val="24"/>
          <w:szCs w:val="24"/>
        </w:rPr>
        <w:t>Представления народа о спра</w:t>
      </w:r>
      <w:r w:rsidRPr="00897CE1">
        <w:rPr>
          <w:rFonts w:ascii="Times New Roman" w:hAnsi="Times New Roman"/>
          <w:color w:val="000000"/>
          <w:sz w:val="24"/>
          <w:szCs w:val="24"/>
        </w:rPr>
        <w:softHyphen/>
        <w:t xml:space="preserve">ведливости и честности. </w:t>
      </w:r>
      <w:proofErr w:type="gramStart"/>
      <w:r w:rsidRPr="00897CE1">
        <w:rPr>
          <w:rFonts w:ascii="Times New Roman" w:hAnsi="Times New Roman"/>
          <w:color w:val="000000"/>
          <w:sz w:val="24"/>
          <w:szCs w:val="24"/>
        </w:rPr>
        <w:t>Народно-поэтический</w:t>
      </w:r>
      <w:proofErr w:type="gramEnd"/>
      <w:r w:rsidRPr="00897CE1">
        <w:rPr>
          <w:rFonts w:ascii="Times New Roman" w:hAnsi="Times New Roman"/>
          <w:color w:val="000000"/>
          <w:sz w:val="24"/>
          <w:szCs w:val="24"/>
        </w:rPr>
        <w:t xml:space="preserve"> характер произведения.</w:t>
      </w:r>
    </w:p>
    <w:p w:rsidR="00B42363" w:rsidRPr="00897CE1" w:rsidRDefault="008524B5" w:rsidP="00B42363">
      <w:pPr>
        <w:shd w:val="clear" w:color="auto" w:fill="FFFFFF"/>
        <w:spacing w:after="0"/>
        <w:ind w:firstLine="346"/>
        <w:jc w:val="both"/>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-1435735</wp:posOffset>
                </wp:positionH>
                <wp:positionV relativeFrom="paragraph">
                  <wp:posOffset>218440</wp:posOffset>
                </wp:positionV>
                <wp:extent cx="2540" cy="2540"/>
                <wp:effectExtent l="0" t="0" r="0" b="0"/>
                <wp:wrapNone/>
                <wp:docPr id="5"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0" cy="2540"/>
                        </a:xfrm>
                        <a:prstGeom prst="line">
                          <a:avLst/>
                        </a:prstGeom>
                        <a:noFill/>
                        <a:ln w="324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3F3B37F3" id="Прямая соединительная линия 11"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17.2pt" to="-11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" strokeweight=".09mm">
                <o:lock v:ext="edit" shapetype="f"/>
              </v:line>
            </w:pict>
          </mc:Fallback>
        </mc:AlternateContent>
      </w:r>
      <w:r w:rsidR="00B42363" w:rsidRPr="00897CE1">
        <w:rPr>
          <w:rFonts w:ascii="Times New Roman" w:hAnsi="Times New Roman"/>
          <w:b/>
          <w:bCs/>
          <w:color w:val="000000"/>
          <w:sz w:val="24"/>
          <w:szCs w:val="24"/>
        </w:rPr>
        <w:t xml:space="preserve">Джордж Гордон Байрон. </w:t>
      </w:r>
      <w:r w:rsidR="00B42363" w:rsidRPr="00897CE1">
        <w:rPr>
          <w:rFonts w:ascii="Times New Roman" w:hAnsi="Times New Roman"/>
          <w:b/>
          <w:bCs/>
          <w:i/>
          <w:iCs/>
          <w:color w:val="000000"/>
          <w:sz w:val="24"/>
          <w:szCs w:val="24"/>
        </w:rPr>
        <w:t xml:space="preserve">«Ты кончил жизни путь, герой!». </w:t>
      </w:r>
      <w:r w:rsidR="00B42363" w:rsidRPr="00897CE1">
        <w:rPr>
          <w:rFonts w:ascii="Times New Roman" w:hAnsi="Times New Roman"/>
          <w:color w:val="000000"/>
          <w:sz w:val="24"/>
          <w:szCs w:val="24"/>
        </w:rPr>
        <w:t>Гимн герою, павшему в борьбе за свободу Ро</w:t>
      </w:r>
      <w:r w:rsidR="00B42363" w:rsidRPr="00897CE1">
        <w:rPr>
          <w:rFonts w:ascii="Times New Roman" w:hAnsi="Times New Roman"/>
          <w:color w:val="000000"/>
          <w:sz w:val="24"/>
          <w:szCs w:val="24"/>
        </w:rPr>
        <w:softHyphen/>
        <w:t>дины.</w:t>
      </w:r>
    </w:p>
    <w:p w:rsidR="00B42363" w:rsidRPr="00897CE1" w:rsidRDefault="00B42363" w:rsidP="00B42363">
      <w:pPr>
        <w:shd w:val="clear" w:color="auto" w:fill="FFFFFF"/>
        <w:spacing w:after="0"/>
        <w:ind w:firstLine="341"/>
        <w:jc w:val="both"/>
        <w:rPr>
          <w:rFonts w:ascii="Times New Roman" w:hAnsi="Times New Roman"/>
          <w:sz w:val="24"/>
          <w:szCs w:val="24"/>
        </w:rPr>
      </w:pPr>
      <w:r w:rsidRPr="00897CE1">
        <w:rPr>
          <w:rFonts w:ascii="Times New Roman" w:hAnsi="Times New Roman"/>
          <w:b/>
          <w:bCs/>
          <w:color w:val="000000"/>
          <w:sz w:val="24"/>
          <w:szCs w:val="24"/>
        </w:rPr>
        <w:t xml:space="preserve">Японские хокку </w:t>
      </w:r>
      <w:r w:rsidRPr="00897CE1">
        <w:rPr>
          <w:rFonts w:ascii="Times New Roman" w:hAnsi="Times New Roman"/>
          <w:color w:val="000000"/>
          <w:sz w:val="24"/>
          <w:szCs w:val="24"/>
        </w:rPr>
        <w:t>(трехстишия). Изображение жизни природы и жизни человека в их нерасторжимом единст</w:t>
      </w:r>
      <w:r w:rsidRPr="00897CE1">
        <w:rPr>
          <w:rFonts w:ascii="Times New Roman" w:hAnsi="Times New Roman"/>
          <w:color w:val="000000"/>
          <w:sz w:val="24"/>
          <w:szCs w:val="24"/>
        </w:rPr>
        <w:softHyphen/>
        <w:t>ве на фоне круговорота времен года. Поэтическая кар</w:t>
      </w:r>
      <w:r w:rsidRPr="00897CE1">
        <w:rPr>
          <w:rFonts w:ascii="Times New Roman" w:hAnsi="Times New Roman"/>
          <w:color w:val="000000"/>
          <w:sz w:val="24"/>
          <w:szCs w:val="24"/>
        </w:rPr>
        <w:softHyphen/>
        <w:t>тина, нарисованная одним-двумя штрихами.</w:t>
      </w:r>
    </w:p>
    <w:p w:rsidR="00B42363" w:rsidRPr="00897CE1" w:rsidRDefault="00B42363" w:rsidP="00B42363">
      <w:pPr>
        <w:shd w:val="clear" w:color="auto" w:fill="FFFFFF"/>
        <w:spacing w:after="0"/>
        <w:ind w:firstLine="331"/>
        <w:jc w:val="both"/>
        <w:rPr>
          <w:rFonts w:ascii="Times New Roman" w:hAnsi="Times New Roman"/>
          <w:sz w:val="24"/>
          <w:szCs w:val="24"/>
        </w:rPr>
      </w:pPr>
      <w:r w:rsidRPr="00897CE1">
        <w:rPr>
          <w:rFonts w:ascii="Times New Roman" w:hAnsi="Times New Roman"/>
          <w:color w:val="000000"/>
          <w:sz w:val="24"/>
          <w:szCs w:val="24"/>
        </w:rPr>
        <w:t>Теория литературы. Особенности жанра хокку (хайку).</w:t>
      </w:r>
    </w:p>
    <w:p w:rsidR="00B42363" w:rsidRPr="00897CE1" w:rsidRDefault="008524B5" w:rsidP="00B42363">
      <w:pPr>
        <w:shd w:val="clear" w:color="auto" w:fill="FFFFFF"/>
        <w:spacing w:after="0"/>
        <w:ind w:firstLine="341"/>
        <w:jc w:val="both"/>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-1207135</wp:posOffset>
                </wp:positionH>
                <wp:positionV relativeFrom="paragraph">
                  <wp:posOffset>43815</wp:posOffset>
                </wp:positionV>
                <wp:extent cx="2540" cy="2540"/>
                <wp:effectExtent l="0" t="0" r="0" b="0"/>
                <wp:wrapNone/>
                <wp:docPr id="4"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0" cy="2540"/>
                        </a:xfrm>
                        <a:prstGeom prst="line">
                          <a:avLst/>
                        </a:prstGeom>
                        <a:noFill/>
                        <a:ln w="900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493EE46E" id="Прямая соединительная линия 12"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3.45pt" to="-94.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" strokeweight=".25mm">
                <o:lock v:ext="edit" shapetype="f"/>
              </v:line>
            </w:pict>
          </mc:Fallback>
        </mc:AlternateContent>
      </w:r>
      <w:r w:rsidR="00B42363" w:rsidRPr="00897CE1">
        <w:rPr>
          <w:rFonts w:ascii="Times New Roman" w:hAnsi="Times New Roman"/>
          <w:b/>
          <w:bCs/>
          <w:color w:val="000000"/>
          <w:sz w:val="24"/>
          <w:szCs w:val="24"/>
        </w:rPr>
        <w:t xml:space="preserve">О. Генри. </w:t>
      </w:r>
      <w:r w:rsidR="00B42363" w:rsidRPr="00897CE1">
        <w:rPr>
          <w:rFonts w:ascii="Times New Roman" w:hAnsi="Times New Roman"/>
          <w:b/>
          <w:bCs/>
          <w:i/>
          <w:iCs/>
          <w:color w:val="000000"/>
          <w:sz w:val="24"/>
          <w:szCs w:val="24"/>
        </w:rPr>
        <w:t xml:space="preserve">«Дары волхвов». </w:t>
      </w:r>
      <w:r w:rsidR="00B42363" w:rsidRPr="00897CE1">
        <w:rPr>
          <w:rFonts w:ascii="Times New Roman" w:hAnsi="Times New Roman"/>
          <w:color w:val="000000"/>
          <w:sz w:val="24"/>
          <w:szCs w:val="24"/>
        </w:rPr>
        <w:t>Сила любви и преданно</w:t>
      </w:r>
      <w:r w:rsidR="00B42363" w:rsidRPr="00897CE1">
        <w:rPr>
          <w:rFonts w:ascii="Times New Roman" w:hAnsi="Times New Roman"/>
          <w:color w:val="000000"/>
          <w:sz w:val="24"/>
          <w:szCs w:val="24"/>
        </w:rPr>
        <w:softHyphen/>
        <w:t>сти. Жертвенность во имя любви. Смешное и возвышенное в рассказе.</w:t>
      </w:r>
    </w:p>
    <w:p w:rsidR="00B42363" w:rsidRPr="00897CE1" w:rsidRDefault="00B42363" w:rsidP="00B42363">
      <w:pPr>
        <w:shd w:val="clear" w:color="auto" w:fill="FFFFFF"/>
        <w:spacing w:after="0"/>
        <w:rPr>
          <w:rFonts w:ascii="Times New Roman" w:hAnsi="Times New Roman"/>
          <w:sz w:val="24"/>
          <w:szCs w:val="24"/>
        </w:rPr>
      </w:pPr>
      <w:r w:rsidRPr="00897CE1">
        <w:rPr>
          <w:rFonts w:ascii="Times New Roman" w:hAnsi="Times New Roman"/>
          <w:b/>
          <w:bCs/>
          <w:color w:val="000000"/>
          <w:sz w:val="24"/>
          <w:szCs w:val="24"/>
        </w:rPr>
        <w:t xml:space="preserve">Рей Дуглас Брэдбери. </w:t>
      </w:r>
      <w:r w:rsidRPr="00897CE1">
        <w:rPr>
          <w:rFonts w:ascii="Times New Roman" w:hAnsi="Times New Roman"/>
          <w:b/>
          <w:bCs/>
          <w:i/>
          <w:iCs/>
          <w:color w:val="000000"/>
          <w:sz w:val="24"/>
          <w:szCs w:val="24"/>
        </w:rPr>
        <w:t>«Каникулы».</w:t>
      </w:r>
    </w:p>
    <w:p w:rsidR="00B42363" w:rsidRPr="009D15C1" w:rsidRDefault="00B42363" w:rsidP="009D15C1">
      <w:pPr>
        <w:shd w:val="clear" w:color="auto" w:fill="FFFFFF"/>
        <w:spacing w:after="0"/>
        <w:ind w:firstLine="341"/>
        <w:jc w:val="both"/>
        <w:rPr>
          <w:rFonts w:ascii="Times New Roman" w:hAnsi="Times New Roman"/>
          <w:color w:val="000000"/>
          <w:sz w:val="24"/>
          <w:szCs w:val="24"/>
        </w:rPr>
      </w:pPr>
      <w:r w:rsidRPr="00897CE1">
        <w:rPr>
          <w:rFonts w:ascii="Times New Roman" w:hAnsi="Times New Roman"/>
          <w:color w:val="000000"/>
          <w:sz w:val="24"/>
          <w:szCs w:val="24"/>
        </w:rPr>
        <w:t>Фантастические рассказы Рея Брэдбери как выраже</w:t>
      </w:r>
      <w:r w:rsidRPr="00897CE1">
        <w:rPr>
          <w:rFonts w:ascii="Times New Roman" w:hAnsi="Times New Roman"/>
          <w:color w:val="000000"/>
          <w:sz w:val="24"/>
          <w:szCs w:val="24"/>
        </w:rPr>
        <w:softHyphen/>
        <w:t xml:space="preserve">ние стремления уберечь людей от зла и опасности на Земле. </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Уильям Шекспир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«Ромео и Джульетта».</w:t>
      </w:r>
      <w:r w:rsidRPr="00897CE1">
        <w:rPr>
          <w:rFonts w:ascii="Times New Roman" w:hAnsi="Times New Roman"/>
          <w:sz w:val="24"/>
          <w:szCs w:val="24"/>
          <w:lang w:bidi="ru-RU"/>
        </w:rPr>
        <w:t xml:space="preserve"> Семейная вражда и лю</w:t>
      </w:r>
      <w:r w:rsidRPr="00897CE1">
        <w:rPr>
          <w:rFonts w:ascii="Times New Roman" w:hAnsi="Times New Roman"/>
          <w:sz w:val="24"/>
          <w:szCs w:val="24"/>
          <w:lang w:bidi="ru-RU"/>
        </w:rPr>
        <w:softHyphen/>
        <w:t>бовь героев. Ромео и Джульетта — символ любви и жертвенности. «Вечные проблемы» в творчестве У. Шекспира.</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Конфликт как основа сюже</w:t>
      </w:r>
      <w:r w:rsidRPr="00897CE1">
        <w:rPr>
          <w:rFonts w:ascii="Times New Roman" w:hAnsi="Times New Roman"/>
          <w:i/>
          <w:iCs/>
          <w:sz w:val="24"/>
          <w:szCs w:val="24"/>
          <w:lang w:bidi="ru-RU"/>
        </w:rPr>
        <w:softHyphen/>
        <w:t>та драматического произведения.</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sz w:val="24"/>
          <w:szCs w:val="24"/>
          <w:lang w:bidi="ru-RU"/>
        </w:rPr>
        <w:t xml:space="preserve">Сонеты </w:t>
      </w:r>
      <w:r w:rsidRPr="00897CE1">
        <w:rPr>
          <w:rFonts w:ascii="Times New Roman" w:hAnsi="Times New Roman"/>
          <w:i/>
          <w:iCs/>
          <w:sz w:val="24"/>
          <w:szCs w:val="24"/>
          <w:lang w:bidi="ru-RU"/>
        </w:rPr>
        <w:t>«Ее глаза на звезды не похожи...», «Увы, мой стих не блещет новизной...».</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В строгой форме сонетов живая мысль, под</w:t>
      </w:r>
      <w:r w:rsidRPr="00897CE1">
        <w:rPr>
          <w:rFonts w:ascii="Times New Roman" w:hAnsi="Times New Roman"/>
          <w:sz w:val="24"/>
          <w:szCs w:val="24"/>
          <w:lang w:bidi="ru-RU"/>
        </w:rPr>
        <w:softHyphen/>
        <w:t>линные горячие чувства. Воспевание поэтом любви и дружбы. Сюжеты Шекспира — «богатейшая сокро</w:t>
      </w:r>
      <w:r w:rsidRPr="00897CE1">
        <w:rPr>
          <w:rFonts w:ascii="Times New Roman" w:hAnsi="Times New Roman"/>
          <w:sz w:val="24"/>
          <w:szCs w:val="24"/>
          <w:lang w:bidi="ru-RU"/>
        </w:rPr>
        <w:softHyphen/>
        <w:t>вищница лирической поэзии» (В.Г. Белинский).</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Сонет как форма лирической поэзии.</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Жан Батист Мольер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lastRenderedPageBreak/>
        <w:t>«Мещанин во дворянстве»</w:t>
      </w:r>
      <w:r w:rsidRPr="00897CE1">
        <w:rPr>
          <w:rFonts w:ascii="Times New Roman" w:hAnsi="Times New Roman"/>
          <w:sz w:val="24"/>
          <w:szCs w:val="24"/>
          <w:lang w:bidi="ru-RU"/>
        </w:rPr>
        <w:t xml:space="preserve"> (обзор с чтением от</w:t>
      </w:r>
      <w:r w:rsidRPr="00897CE1">
        <w:rPr>
          <w:rFonts w:ascii="Times New Roman" w:hAnsi="Times New Roman"/>
          <w:sz w:val="24"/>
          <w:szCs w:val="24"/>
          <w:lang w:bidi="ru-RU"/>
        </w:rPr>
        <w:softHyphen/>
        <w:t>дельных сцен). XVII в. — эпоха расцвета классицизма в искусстве Франции. Ж.-Б. Мольер — великий ко</w:t>
      </w:r>
      <w:r w:rsidRPr="00897CE1">
        <w:rPr>
          <w:rFonts w:ascii="Times New Roman" w:hAnsi="Times New Roman"/>
          <w:sz w:val="24"/>
          <w:szCs w:val="24"/>
          <w:lang w:bidi="ru-RU"/>
        </w:rPr>
        <w:softHyphen/>
        <w:t>медиограф эпохи классицизма. «Мещанин во дво</w:t>
      </w:r>
      <w:r w:rsidRPr="00897CE1">
        <w:rPr>
          <w:rFonts w:ascii="Times New Roman" w:hAnsi="Times New Roman"/>
          <w:sz w:val="24"/>
          <w:szCs w:val="24"/>
          <w:lang w:bidi="ru-RU"/>
        </w:rPr>
        <w:softHyphen/>
        <w:t>рянстве» — сатира на дворянство и невежественных буржуа. Особенности классицизма в комедии. Коме</w:t>
      </w:r>
      <w:r w:rsidRPr="00897CE1">
        <w:rPr>
          <w:rFonts w:ascii="Times New Roman" w:hAnsi="Times New Roman"/>
          <w:sz w:val="24"/>
          <w:szCs w:val="24"/>
          <w:lang w:bidi="ru-RU"/>
        </w:rPr>
        <w:softHyphen/>
        <w:t>дийное мастерство Ж.-Б. Мольера. Народные исто</w:t>
      </w:r>
      <w:r w:rsidRPr="00897CE1">
        <w:rPr>
          <w:rFonts w:ascii="Times New Roman" w:hAnsi="Times New Roman"/>
          <w:sz w:val="24"/>
          <w:szCs w:val="24"/>
          <w:lang w:bidi="ru-RU"/>
        </w:rPr>
        <w:softHyphen/>
        <w:t>ки смеха Ж.-Б. Мольера. Общечеловеческий смысл комедии.</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Классицизм. Комедия (раз</w:t>
      </w:r>
      <w:r w:rsidRPr="00897CE1">
        <w:rPr>
          <w:rFonts w:ascii="Times New Roman" w:hAnsi="Times New Roman"/>
          <w:i/>
          <w:iCs/>
          <w:sz w:val="24"/>
          <w:szCs w:val="24"/>
          <w:lang w:bidi="ru-RU"/>
        </w:rPr>
        <w:softHyphen/>
        <w:t>витие понятии).</w:t>
      </w:r>
    </w:p>
    <w:p w:rsidR="00B42363" w:rsidRPr="00897CE1" w:rsidRDefault="00633E64" w:rsidP="00B42363">
      <w:pPr>
        <w:spacing w:after="0" w:line="240" w:lineRule="auto"/>
        <w:rPr>
          <w:rFonts w:ascii="Times New Roman" w:hAnsi="Times New Roman"/>
          <w:b/>
          <w:bCs/>
          <w:sz w:val="24"/>
          <w:szCs w:val="24"/>
          <w:lang w:bidi="ru-RU"/>
        </w:rPr>
      </w:pPr>
      <w:r>
        <w:rPr>
          <w:rFonts w:ascii="Times New Roman" w:hAnsi="Times New Roman"/>
          <w:b/>
          <w:bCs/>
          <w:sz w:val="24"/>
          <w:szCs w:val="24"/>
          <w:lang w:bidi="ru-RU"/>
        </w:rPr>
        <w:t xml:space="preserve">          Вальтер Скотт </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sz w:val="24"/>
          <w:szCs w:val="24"/>
          <w:lang w:bidi="ru-RU"/>
        </w:rPr>
        <w:t>Краткий рассказ о жизни и творчестве писателя.</w:t>
      </w:r>
    </w:p>
    <w:p w:rsidR="00B42363" w:rsidRPr="00897CE1" w:rsidRDefault="00B42363" w:rsidP="00B42363">
      <w:pPr>
        <w:spacing w:after="0" w:line="240" w:lineRule="auto"/>
        <w:rPr>
          <w:rFonts w:ascii="Times New Roman" w:hAnsi="Times New Roman"/>
          <w:sz w:val="24"/>
          <w:szCs w:val="24"/>
          <w:lang w:bidi="ru-RU"/>
        </w:rPr>
      </w:pPr>
      <w:r w:rsidRPr="00897CE1">
        <w:rPr>
          <w:rFonts w:ascii="Times New Roman" w:hAnsi="Times New Roman"/>
          <w:i/>
          <w:iCs/>
          <w:sz w:val="24"/>
          <w:szCs w:val="24"/>
          <w:lang w:bidi="ru-RU"/>
        </w:rPr>
        <w:t>«Айвенго».</w:t>
      </w:r>
      <w:r w:rsidRPr="00897CE1">
        <w:rPr>
          <w:rFonts w:ascii="Times New Roman" w:hAnsi="Times New Roman"/>
          <w:sz w:val="24"/>
          <w:szCs w:val="24"/>
          <w:lang w:bidi="ru-RU"/>
        </w:rPr>
        <w:t xml:space="preserve"> Исторический роман. Средневековая Англия в романе. Главные герои и события. Исто</w:t>
      </w:r>
      <w:r w:rsidRPr="00897CE1">
        <w:rPr>
          <w:rFonts w:ascii="Times New Roman" w:hAnsi="Times New Roman"/>
          <w:sz w:val="24"/>
          <w:szCs w:val="24"/>
          <w:lang w:bidi="ru-RU"/>
        </w:rPr>
        <w:softHyphen/>
        <w:t>рия, изображенная «домашним образом»; мысли и чувства героев, переданные сквозь призму до</w:t>
      </w:r>
      <w:r w:rsidRPr="00897CE1">
        <w:rPr>
          <w:rFonts w:ascii="Times New Roman" w:hAnsi="Times New Roman"/>
          <w:sz w:val="24"/>
          <w:szCs w:val="24"/>
          <w:lang w:bidi="ru-RU"/>
        </w:rPr>
        <w:softHyphen/>
        <w:t>машнего быта, обстановки, семейных устоев и от</w:t>
      </w:r>
      <w:r w:rsidRPr="00897CE1">
        <w:rPr>
          <w:rFonts w:ascii="Times New Roman" w:hAnsi="Times New Roman"/>
          <w:sz w:val="24"/>
          <w:szCs w:val="24"/>
          <w:lang w:bidi="ru-RU"/>
        </w:rPr>
        <w:softHyphen/>
        <w:t>ношений.</w:t>
      </w:r>
    </w:p>
    <w:p w:rsidR="00B42363" w:rsidRPr="00897CE1" w:rsidRDefault="00B42363" w:rsidP="00B42363">
      <w:pPr>
        <w:spacing w:after="0" w:line="240" w:lineRule="auto"/>
        <w:rPr>
          <w:rFonts w:ascii="Times New Roman" w:hAnsi="Times New Roman"/>
          <w:i/>
          <w:iCs/>
          <w:sz w:val="24"/>
          <w:szCs w:val="24"/>
          <w:lang w:bidi="ru-RU"/>
        </w:rPr>
      </w:pPr>
      <w:r w:rsidRPr="00897CE1">
        <w:rPr>
          <w:rFonts w:ascii="Times New Roman" w:hAnsi="Times New Roman"/>
          <w:i/>
          <w:iCs/>
          <w:sz w:val="24"/>
          <w:szCs w:val="24"/>
          <w:lang w:bidi="ru-RU"/>
        </w:rPr>
        <w:t>Теория литературы. Исторический роман (разви</w:t>
      </w:r>
      <w:r w:rsidRPr="00897CE1">
        <w:rPr>
          <w:rFonts w:ascii="Times New Roman" w:hAnsi="Times New Roman"/>
          <w:i/>
          <w:iCs/>
          <w:sz w:val="24"/>
          <w:szCs w:val="24"/>
          <w:lang w:bidi="ru-RU"/>
        </w:rPr>
        <w:softHyphen/>
        <w:t>тие представлений).</w:t>
      </w:r>
    </w:p>
    <w:p w:rsidR="009D15C1" w:rsidRPr="009D15C1" w:rsidRDefault="00633E64" w:rsidP="009D15C1">
      <w:pPr>
        <w:spacing w:after="0" w:line="240" w:lineRule="auto"/>
        <w:rPr>
          <w:rFonts w:ascii="Times New Roman" w:hAnsi="Times New Roman"/>
          <w:b/>
          <w:sz w:val="24"/>
          <w:szCs w:val="24"/>
          <w:lang w:bidi="ru-RU"/>
        </w:rPr>
      </w:pPr>
      <w:r>
        <w:rPr>
          <w:rFonts w:ascii="Times New Roman" w:hAnsi="Times New Roman"/>
          <w:b/>
          <w:sz w:val="24"/>
          <w:szCs w:val="24"/>
          <w:lang w:bidi="ru-RU"/>
        </w:rPr>
        <w:t xml:space="preserve">           </w:t>
      </w:r>
      <w:r w:rsidR="009D15C1" w:rsidRPr="009D15C1">
        <w:rPr>
          <w:rFonts w:ascii="Times New Roman" w:hAnsi="Times New Roman"/>
          <w:b/>
          <w:sz w:val="24"/>
          <w:szCs w:val="24"/>
          <w:lang w:bidi="ru-RU"/>
        </w:rPr>
        <w:t>Родная</w:t>
      </w:r>
      <w:r w:rsidR="009D15C1" w:rsidRPr="009D15C1">
        <w:rPr>
          <w:rFonts w:ascii="Times New Roman" w:hAnsi="Times New Roman"/>
          <w:b/>
          <w:sz w:val="24"/>
          <w:szCs w:val="24"/>
          <w:lang w:bidi="ru-RU"/>
        </w:rPr>
        <w:tab/>
        <w:t>(русская)</w:t>
      </w:r>
      <w:r w:rsidR="009D15C1" w:rsidRPr="009D15C1">
        <w:rPr>
          <w:rFonts w:ascii="Times New Roman" w:hAnsi="Times New Roman"/>
          <w:b/>
          <w:sz w:val="24"/>
          <w:szCs w:val="24"/>
          <w:lang w:bidi="ru-RU"/>
        </w:rPr>
        <w:tab/>
        <w:t>литература</w:t>
      </w:r>
    </w:p>
    <w:p w:rsidR="009D15C1" w:rsidRPr="009D15C1" w:rsidRDefault="009D15C1" w:rsidP="009D15C1">
      <w:pPr>
        <w:spacing w:after="0"/>
        <w:rPr>
          <w:rFonts w:ascii="Times New Roman" w:hAnsi="Times New Roman"/>
          <w:sz w:val="24"/>
          <w:szCs w:val="24"/>
          <w:lang w:bidi="ru-RU"/>
        </w:rPr>
      </w:pPr>
      <w:r w:rsidRPr="009D15C1">
        <w:rPr>
          <w:rFonts w:ascii="Times New Roman" w:hAnsi="Times New Roman"/>
          <w:sz w:val="24"/>
          <w:szCs w:val="24"/>
          <w:lang w:bidi="ru-RU"/>
        </w:rPr>
        <w:t>Родная (русская) литература</w:t>
      </w:r>
    </w:p>
    <w:p w:rsidR="009D15C1" w:rsidRPr="009D15C1" w:rsidRDefault="009D15C1" w:rsidP="009D15C1">
      <w:pPr>
        <w:spacing w:after="0"/>
        <w:rPr>
          <w:rFonts w:ascii="Times New Roman" w:hAnsi="Times New Roman"/>
          <w:sz w:val="24"/>
          <w:szCs w:val="24"/>
          <w:lang w:bidi="ru-RU"/>
        </w:rPr>
      </w:pPr>
      <w:r w:rsidRPr="009D15C1">
        <w:rPr>
          <w:rFonts w:ascii="Times New Roman" w:hAnsi="Times New Roman"/>
          <w:sz w:val="24"/>
          <w:szCs w:val="24"/>
          <w:lang w:bidi="ru-RU"/>
        </w:rPr>
        <w:t>вариант</w:t>
      </w:r>
    </w:p>
    <w:p w:rsidR="009D15C1" w:rsidRPr="009D15C1" w:rsidRDefault="009D15C1" w:rsidP="009D15C1">
      <w:pPr>
        <w:spacing w:after="0"/>
        <w:rPr>
          <w:rFonts w:ascii="Times New Roman" w:hAnsi="Times New Roman"/>
          <w:sz w:val="24"/>
          <w:szCs w:val="24"/>
          <w:lang w:bidi="ru-RU"/>
        </w:rPr>
      </w:pPr>
      <w:r w:rsidRPr="009D15C1">
        <w:rPr>
          <w:rFonts w:ascii="Times New Roman" w:hAnsi="Times New Roman"/>
          <w:sz w:val="24"/>
          <w:szCs w:val="24"/>
          <w:lang w:bidi="ru-RU"/>
        </w:rPr>
        <w:t>Истоки родного языка и культуры. А.Н. Афанасьев «Вещее слово» Устное народное творчество как часть общей культуры народа, выражение в нем национальных черт характера. Отражение в русском фольклоре народных традиций, представлений о добре и зле.</w:t>
      </w:r>
    </w:p>
    <w:p w:rsidR="009D15C1" w:rsidRPr="009D15C1" w:rsidRDefault="009D15C1" w:rsidP="009D15C1">
      <w:pPr>
        <w:spacing w:after="0"/>
        <w:rPr>
          <w:rFonts w:ascii="Times New Roman" w:hAnsi="Times New Roman"/>
          <w:sz w:val="24"/>
          <w:szCs w:val="24"/>
          <w:lang w:bidi="ru-RU"/>
        </w:rPr>
      </w:pPr>
      <w:r w:rsidRPr="009D15C1">
        <w:rPr>
          <w:rFonts w:ascii="Times New Roman" w:hAnsi="Times New Roman"/>
          <w:sz w:val="24"/>
          <w:szCs w:val="24"/>
          <w:lang w:bidi="ru-RU"/>
        </w:rPr>
        <w:t>О физическом и нравственном характере древних славян. Н.М. Карамзин «История государства российского» (фрагмент). Осознание собственной жизни на фоне жизни родного народа и человечества во всей его целостности и взаимосвязях.</w:t>
      </w:r>
    </w:p>
    <w:p w:rsidR="009D15C1" w:rsidRPr="009D15C1" w:rsidRDefault="009D15C1" w:rsidP="009D15C1">
      <w:pPr>
        <w:spacing w:after="0"/>
        <w:rPr>
          <w:rFonts w:ascii="Times New Roman" w:hAnsi="Times New Roman"/>
          <w:sz w:val="24"/>
          <w:szCs w:val="24"/>
          <w:lang w:bidi="ru-RU"/>
        </w:rPr>
      </w:pPr>
      <w:r w:rsidRPr="009D15C1">
        <w:rPr>
          <w:rFonts w:ascii="Times New Roman" w:hAnsi="Times New Roman"/>
          <w:sz w:val="24"/>
          <w:szCs w:val="24"/>
          <w:lang w:bidi="ru-RU"/>
        </w:rPr>
        <w:t>Язычество древних славян. Мифы о Солнце, Огне, Воде. П.И. Мельников (Андрей Печерский) «В лесах» (фрагмент). Картина языческих представлений о мире, ее отражение в преданиях, поверьях, обычаях, обрядах, поэзии народа</w:t>
      </w:r>
    </w:p>
    <w:p w:rsidR="009D15C1" w:rsidRPr="009D15C1" w:rsidRDefault="009D15C1" w:rsidP="009D15C1">
      <w:pPr>
        <w:spacing w:after="0"/>
        <w:rPr>
          <w:rFonts w:ascii="Times New Roman" w:hAnsi="Times New Roman"/>
          <w:sz w:val="24"/>
          <w:szCs w:val="24"/>
          <w:lang w:bidi="ru-RU"/>
        </w:rPr>
      </w:pPr>
      <w:r w:rsidRPr="009D15C1">
        <w:rPr>
          <w:rFonts w:ascii="Times New Roman" w:hAnsi="Times New Roman"/>
          <w:sz w:val="24"/>
          <w:szCs w:val="24"/>
          <w:lang w:bidi="ru-RU"/>
        </w:rPr>
        <w:t>Христианская вера. Крещение Руси. «Повесть временных лет». Истоки и начало христианской веры, ее связь с рождением древнерусской литературы, религиозно-духовные корни литературы. Патриотический пафос и поучительный характер древнерусской литературы. Утверждение в литературе и христианской вере Древней Руси высоких нравственных идеалов: любви к ближнему, милосердия, жертвенности.</w:t>
      </w:r>
    </w:p>
    <w:p w:rsidR="009D15C1" w:rsidRPr="009D15C1" w:rsidRDefault="009D15C1" w:rsidP="009D15C1">
      <w:pPr>
        <w:spacing w:after="0"/>
        <w:rPr>
          <w:rFonts w:ascii="Times New Roman" w:hAnsi="Times New Roman"/>
          <w:sz w:val="24"/>
          <w:szCs w:val="24"/>
          <w:lang w:bidi="ru-RU"/>
        </w:rPr>
      </w:pPr>
      <w:r w:rsidRPr="009D15C1">
        <w:rPr>
          <w:rFonts w:ascii="Times New Roman" w:hAnsi="Times New Roman"/>
          <w:sz w:val="24"/>
          <w:szCs w:val="24"/>
          <w:lang w:bidi="ru-RU"/>
        </w:rPr>
        <w:t>Славянский календарь. Основные славянские праздники. А.Н. Афанасьев «Древо жизни» (фрагмент). Внимательное отношение к природе, забота о человеке. Наблюдение человека за</w:t>
      </w:r>
    </w:p>
    <w:p w:rsidR="009D15C1" w:rsidRPr="009D15C1" w:rsidRDefault="009D15C1" w:rsidP="009D15C1">
      <w:pPr>
        <w:spacing w:after="0"/>
        <w:rPr>
          <w:rFonts w:ascii="Times New Roman" w:hAnsi="Times New Roman" w:cs="Times New Roman"/>
          <w:sz w:val="24"/>
          <w:szCs w:val="24"/>
        </w:rPr>
      </w:pPr>
      <w:r w:rsidRPr="009D15C1">
        <w:rPr>
          <w:rFonts w:ascii="Times New Roman" w:hAnsi="Times New Roman" w:cs="Times New Roman"/>
          <w:sz w:val="24"/>
          <w:szCs w:val="24"/>
        </w:rPr>
        <w:t>природными изменениями и отражение этих изменений в календарных обрядах и обрядовой поэзии.</w:t>
      </w:r>
    </w:p>
    <w:p w:rsidR="009D15C1" w:rsidRPr="009D15C1" w:rsidRDefault="009D15C1" w:rsidP="009D15C1">
      <w:pPr>
        <w:spacing w:after="0"/>
        <w:rPr>
          <w:rFonts w:ascii="Times New Roman" w:hAnsi="Times New Roman" w:cs="Times New Roman"/>
          <w:sz w:val="24"/>
          <w:szCs w:val="24"/>
        </w:rPr>
      </w:pPr>
      <w:r w:rsidRPr="009D15C1">
        <w:rPr>
          <w:rFonts w:ascii="Times New Roman" w:hAnsi="Times New Roman" w:cs="Times New Roman"/>
          <w:sz w:val="24"/>
          <w:szCs w:val="24"/>
        </w:rPr>
        <w:t>Семья. Семейно-бытовые обряды В. Белов Жизненный круг (из книги «Лад»). Формирование представлений о внутренней и внешней жизни семьи, об авторитетах, о взаимоотношениях членов семьи, о нравственных основах, которые скрепляют союз людей.</w:t>
      </w:r>
    </w:p>
    <w:p w:rsidR="009D15C1" w:rsidRPr="009D15C1" w:rsidRDefault="009D15C1" w:rsidP="009D15C1">
      <w:pPr>
        <w:spacing w:after="0"/>
        <w:rPr>
          <w:rFonts w:ascii="Times New Roman" w:hAnsi="Times New Roman" w:cs="Times New Roman"/>
          <w:sz w:val="24"/>
          <w:szCs w:val="24"/>
        </w:rPr>
      </w:pPr>
      <w:r w:rsidRPr="009D15C1">
        <w:rPr>
          <w:rFonts w:ascii="Times New Roman" w:hAnsi="Times New Roman" w:cs="Times New Roman"/>
          <w:sz w:val="24"/>
          <w:szCs w:val="24"/>
        </w:rPr>
        <w:t>Образ народного героя в литературе и истории. С. Алексеев «Рассказы о Стеньке Разине». Образ Степана Разина в различных видах искусства.</w:t>
      </w:r>
    </w:p>
    <w:p w:rsidR="009D15C1" w:rsidRPr="009D15C1" w:rsidRDefault="009D15C1" w:rsidP="009D15C1">
      <w:pPr>
        <w:spacing w:after="0"/>
        <w:rPr>
          <w:rFonts w:ascii="Times New Roman" w:hAnsi="Times New Roman" w:cs="Times New Roman"/>
          <w:sz w:val="24"/>
          <w:szCs w:val="24"/>
        </w:rPr>
      </w:pPr>
      <w:r w:rsidRPr="009D15C1">
        <w:rPr>
          <w:rFonts w:ascii="Times New Roman" w:hAnsi="Times New Roman" w:cs="Times New Roman"/>
          <w:sz w:val="24"/>
          <w:szCs w:val="24"/>
        </w:rPr>
        <w:t>Тема народного подвига. С. Алексеев «Минин и Пожарский». О.А. Ишимова «Иван Сусанин и его потомки. 1613 год». Народные герои как выразители народного идеала, их сила и скромность. Историческая основа художественного произведения. Традиционные народные сюжеты. Оценка исторического события в художественном произведении. Сопоставительный анализ исторического и литературного текста</w:t>
      </w:r>
    </w:p>
    <w:p w:rsidR="009D15C1" w:rsidRPr="009D15C1" w:rsidRDefault="009D15C1" w:rsidP="009D15C1">
      <w:pPr>
        <w:spacing w:after="0"/>
        <w:rPr>
          <w:rFonts w:ascii="Times New Roman" w:hAnsi="Times New Roman" w:cs="Times New Roman"/>
          <w:sz w:val="24"/>
          <w:szCs w:val="24"/>
        </w:rPr>
      </w:pPr>
      <w:r w:rsidRPr="009D15C1">
        <w:rPr>
          <w:rFonts w:ascii="Times New Roman" w:hAnsi="Times New Roman" w:cs="Times New Roman"/>
          <w:sz w:val="24"/>
          <w:szCs w:val="24"/>
        </w:rPr>
        <w:lastRenderedPageBreak/>
        <w:t>Образ царя-труженика. С. Алексеев Рассказы о Петре I и его времени. Народное и историческое представление о личности государственного деятеля. Отражение этих представлений в устном народном творчестве и авторском тексте.</w:t>
      </w:r>
    </w:p>
    <w:p w:rsidR="009D15C1" w:rsidRPr="009D15C1" w:rsidRDefault="009D15C1" w:rsidP="009D15C1">
      <w:pPr>
        <w:spacing w:after="0"/>
        <w:rPr>
          <w:rFonts w:ascii="Times New Roman" w:hAnsi="Times New Roman" w:cs="Times New Roman"/>
          <w:sz w:val="24"/>
          <w:szCs w:val="24"/>
        </w:rPr>
      </w:pPr>
      <w:r w:rsidRPr="009D15C1">
        <w:rPr>
          <w:rFonts w:ascii="Times New Roman" w:hAnsi="Times New Roman" w:cs="Times New Roman"/>
          <w:sz w:val="24"/>
          <w:szCs w:val="24"/>
        </w:rPr>
        <w:t>Образы русских полководцев. С. Алексеев «Александр Невский», «О Суворове», «Кутузов». Составление характеристики героя. Рассуждение о роли личности в истории страны и судьбе народа.</w:t>
      </w:r>
    </w:p>
    <w:p w:rsidR="009D15C1" w:rsidRPr="009D15C1" w:rsidRDefault="009D15C1" w:rsidP="009D15C1">
      <w:pPr>
        <w:spacing w:after="0"/>
        <w:rPr>
          <w:rFonts w:ascii="Times New Roman" w:hAnsi="Times New Roman" w:cs="Times New Roman"/>
          <w:sz w:val="24"/>
          <w:szCs w:val="24"/>
        </w:rPr>
      </w:pPr>
      <w:r w:rsidRPr="009D15C1">
        <w:rPr>
          <w:rFonts w:ascii="Times New Roman" w:hAnsi="Times New Roman" w:cs="Times New Roman"/>
          <w:sz w:val="24"/>
          <w:szCs w:val="24"/>
        </w:rPr>
        <w:t>«Мы были дети войны 1812 года» С. Алексеев «Рассказы о декабристах». Тяга к воле, независимости, стремление к процветанию государства — главная задача декабристов. Проблема формирования характера, проявление самостоятельности, знакомство с известными историческими деятелями. Исторические приметы эпохи в повести.</w:t>
      </w:r>
    </w:p>
    <w:p w:rsidR="009D15C1" w:rsidRPr="009D15C1" w:rsidRDefault="009D15C1" w:rsidP="009D15C1">
      <w:pPr>
        <w:spacing w:after="0"/>
        <w:rPr>
          <w:rFonts w:ascii="Times New Roman" w:hAnsi="Times New Roman" w:cs="Times New Roman"/>
          <w:sz w:val="24"/>
          <w:szCs w:val="24"/>
        </w:rPr>
      </w:pPr>
      <w:r w:rsidRPr="009D15C1">
        <w:rPr>
          <w:rFonts w:ascii="Times New Roman" w:hAnsi="Times New Roman" w:cs="Times New Roman"/>
          <w:sz w:val="24"/>
          <w:szCs w:val="24"/>
        </w:rPr>
        <w:t>«Идет война народная». С. Алексеев о Великой Отечественной войне. Документальность произведения и художественный вымысел. Народная война и народные герои. Образ солдата. Изображение подвига народа. Тема памяти. Отражение судьбы всего народа в судьбе героев произведения. Тема нравственных испытаний и военного подвига.</w:t>
      </w:r>
    </w:p>
    <w:p w:rsidR="00B42363" w:rsidRPr="00897CE1" w:rsidRDefault="00633E64" w:rsidP="00B42363">
      <w:pPr>
        <w:rPr>
          <w:rFonts w:ascii="Times New Roman" w:hAnsi="Times New Roman" w:cs="Times New Roman"/>
          <w:b/>
          <w:sz w:val="24"/>
          <w:szCs w:val="24"/>
        </w:rPr>
      </w:pPr>
      <w:r>
        <w:rPr>
          <w:rFonts w:ascii="Times New Roman" w:hAnsi="Times New Roman" w:cs="Times New Roman"/>
          <w:b/>
          <w:sz w:val="24"/>
          <w:szCs w:val="24"/>
        </w:rPr>
        <w:t xml:space="preserve">               </w:t>
      </w:r>
      <w:r w:rsidR="00B42363" w:rsidRPr="00897CE1">
        <w:rPr>
          <w:rFonts w:ascii="Times New Roman" w:hAnsi="Times New Roman" w:cs="Times New Roman"/>
          <w:b/>
          <w:sz w:val="24"/>
          <w:szCs w:val="24"/>
        </w:rPr>
        <w:t>Иностра</w:t>
      </w:r>
      <w:r>
        <w:rPr>
          <w:rFonts w:ascii="Times New Roman" w:hAnsi="Times New Roman" w:cs="Times New Roman"/>
          <w:b/>
          <w:sz w:val="24"/>
          <w:szCs w:val="24"/>
        </w:rPr>
        <w:t>нный язык (немец</w:t>
      </w:r>
      <w:r w:rsidR="00B42363" w:rsidRPr="00897CE1">
        <w:rPr>
          <w:rFonts w:ascii="Times New Roman" w:hAnsi="Times New Roman" w:cs="Times New Roman"/>
          <w:b/>
          <w:sz w:val="24"/>
          <w:szCs w:val="24"/>
        </w:rPr>
        <w:t>кий)</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 Освоение предмета «Иностранный язык в основной школе предполагает применение коммуникативного подхода в обучении иностранному языку.  </w:t>
      </w:r>
    </w:p>
    <w:p w:rsidR="00B42363" w:rsidRPr="00897CE1" w:rsidRDefault="00B42363" w:rsidP="00B42363">
      <w:pPr>
        <w:spacing w:after="0"/>
        <w:jc w:val="both"/>
        <w:rPr>
          <w:rFonts w:ascii="Times New Roman" w:hAnsi="Times New Roman" w:cs="Times New Roman"/>
        </w:rPr>
      </w:pPr>
      <w:r w:rsidRPr="00897CE1">
        <w:rPr>
          <w:rFonts w:ascii="Times New Roman" w:hAnsi="Times New Roman" w:cs="Times New Roman"/>
        </w:rPr>
        <w:t xml:space="preserve"> Учебный предмет «Иностранный язык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42363" w:rsidRDefault="00B42363" w:rsidP="00B42363">
      <w:pPr>
        <w:spacing w:after="0"/>
        <w:jc w:val="both"/>
        <w:rPr>
          <w:rFonts w:ascii="Times New Roman" w:hAnsi="Times New Roman" w:cs="Times New Roman"/>
        </w:rPr>
      </w:pPr>
      <w:r w:rsidRPr="00897CE1">
        <w:rPr>
          <w:rFonts w:ascii="Times New Roman" w:hAnsi="Times New Roman" w:cs="Times New Roman"/>
        </w:rPr>
        <w:t>Освоение учебного предмета «Иностранный язык направлено на достижение обучающимися допорогового</w:t>
      </w:r>
      <w:r>
        <w:rPr>
          <w:rFonts w:ascii="Times New Roman" w:hAnsi="Times New Roman" w:cs="Times New Roman"/>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w:t>
      </w:r>
      <w:proofErr w:type="gramStart"/>
      <w:r>
        <w:rPr>
          <w:rFonts w:ascii="Times New Roman" w:hAnsi="Times New Roman" w:cs="Times New Roman"/>
        </w:rPr>
        <w:t>опыт  основано</w:t>
      </w:r>
      <w:proofErr w:type="gramEnd"/>
      <w:r>
        <w:rPr>
          <w:rFonts w:ascii="Times New Roman" w:hAnsi="Times New Roman" w:cs="Times New Roman"/>
        </w:rPr>
        <w:t xml:space="preserve"> на межпредметных связях с предметами «Русский язык», «Литература», «История», «География», «Физика»,  «Музыка», «Изобразительное искус</w:t>
      </w:r>
      <w:r w:rsidR="00F05753">
        <w:rPr>
          <w:rFonts w:ascii="Times New Roman" w:hAnsi="Times New Roman" w:cs="Times New Roman"/>
        </w:rPr>
        <w:t>ство» и др.</w:t>
      </w:r>
    </w:p>
    <w:p w:rsidR="00B42363" w:rsidRDefault="00B42363" w:rsidP="00B42363">
      <w:pPr>
        <w:spacing w:after="0"/>
        <w:jc w:val="both"/>
        <w:rPr>
          <w:rFonts w:ascii="Times New Roman" w:hAnsi="Times New Roman" w:cs="Times New Roman"/>
        </w:rPr>
      </w:pPr>
      <w:r>
        <w:rPr>
          <w:rFonts w:ascii="Times New Roman" w:hAnsi="Times New Roman" w:cs="Times New Roman"/>
        </w:rPr>
        <w:t>Предметное содержание речи</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Моя семья. Взаимоотношения в семье. Конфликтные ситуации и способы их решения. </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Мои друзья. Лучший друг/подруга. Внешность и черты характера. Межличностные взаимоотношения с друзьями и в школе. </w:t>
      </w:r>
    </w:p>
    <w:p w:rsidR="00B42363" w:rsidRDefault="00B42363" w:rsidP="00B42363">
      <w:pPr>
        <w:spacing w:after="0"/>
        <w:jc w:val="both"/>
        <w:rPr>
          <w:rFonts w:ascii="Times New Roman" w:hAnsi="Times New Roman" w:cs="Times New Roman"/>
        </w:rPr>
      </w:pPr>
      <w:r>
        <w:rPr>
          <w:rFonts w:ascii="Times New Roman" w:hAnsi="Times New Roman" w:cs="Times New Roman"/>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42363" w:rsidRDefault="00B42363" w:rsidP="00B42363">
      <w:pPr>
        <w:spacing w:after="0"/>
        <w:jc w:val="both"/>
        <w:rPr>
          <w:rFonts w:ascii="Times New Roman" w:hAnsi="Times New Roman" w:cs="Times New Roman"/>
        </w:rPr>
      </w:pPr>
      <w:r>
        <w:rPr>
          <w:rFonts w:ascii="Times New Roman" w:hAnsi="Times New Roman" w:cs="Times New Roman"/>
        </w:rPr>
        <w:t>Здоровый образ жизни. Режим труда и отдыха, занятия спортом, здоровое питание, отказ от вредных привычек.</w:t>
      </w:r>
    </w:p>
    <w:p w:rsidR="00B42363" w:rsidRDefault="00B42363" w:rsidP="00B42363">
      <w:pPr>
        <w:spacing w:after="0"/>
        <w:jc w:val="both"/>
        <w:rPr>
          <w:rFonts w:ascii="Times New Roman" w:hAnsi="Times New Roman" w:cs="Times New Roman"/>
        </w:rPr>
      </w:pPr>
      <w:r>
        <w:rPr>
          <w:rFonts w:ascii="Times New Roman" w:hAnsi="Times New Roman" w:cs="Times New Roman"/>
        </w:rPr>
        <w:t>Спорт. Виды спорта. Спортивные игры. Спортивные соревнования.</w:t>
      </w:r>
    </w:p>
    <w:p w:rsidR="00B42363" w:rsidRDefault="00B42363" w:rsidP="00B42363">
      <w:pPr>
        <w:spacing w:after="0"/>
        <w:jc w:val="both"/>
        <w:rPr>
          <w:rFonts w:ascii="Times New Roman" w:hAnsi="Times New Roman" w:cs="Times New Roman"/>
        </w:rPr>
      </w:pPr>
      <w:r>
        <w:rPr>
          <w:rFonts w:ascii="Times New Roman" w:hAnsi="Times New Roman" w:cs="Times New Roman"/>
        </w:rPr>
        <w:t>Школа.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B42363" w:rsidRDefault="00B42363" w:rsidP="00B42363">
      <w:pPr>
        <w:spacing w:after="0"/>
        <w:jc w:val="both"/>
        <w:rPr>
          <w:rFonts w:ascii="Times New Roman" w:hAnsi="Times New Roman" w:cs="Times New Roman"/>
        </w:rPr>
      </w:pPr>
      <w:r>
        <w:rPr>
          <w:rFonts w:ascii="Times New Roman" w:hAnsi="Times New Roman" w:cs="Times New Roman"/>
        </w:rPr>
        <w:t>Выбор профессии. Мир профессий. Проблема выбора профессии. Роль иностранного языка в планах на будущее.</w:t>
      </w:r>
    </w:p>
    <w:p w:rsidR="00B42363" w:rsidRDefault="00B42363" w:rsidP="00B42363">
      <w:pPr>
        <w:spacing w:after="0"/>
        <w:jc w:val="both"/>
        <w:rPr>
          <w:rFonts w:ascii="Times New Roman" w:hAnsi="Times New Roman" w:cs="Times New Roman"/>
        </w:rPr>
      </w:pPr>
      <w:r>
        <w:rPr>
          <w:rFonts w:ascii="Times New Roman" w:hAnsi="Times New Roman" w:cs="Times New Roman"/>
        </w:rPr>
        <w:t>Путешествия. Путешествия по России и странам изучаемого языка. Транспорт.</w:t>
      </w:r>
    </w:p>
    <w:p w:rsidR="00B42363" w:rsidRDefault="00B42363" w:rsidP="00B42363">
      <w:pPr>
        <w:spacing w:after="0"/>
        <w:jc w:val="both"/>
        <w:rPr>
          <w:rFonts w:ascii="Times New Roman" w:hAnsi="Times New Roman" w:cs="Times New Roman"/>
        </w:rPr>
      </w:pPr>
      <w:r>
        <w:rPr>
          <w:rFonts w:ascii="Times New Roman" w:hAnsi="Times New Roman" w:cs="Times New Roman"/>
        </w:rPr>
        <w:lastRenderedPageBreak/>
        <w:t>Окружающий мир</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B42363" w:rsidRDefault="00B42363" w:rsidP="00B42363">
      <w:pPr>
        <w:spacing w:after="0"/>
        <w:jc w:val="both"/>
        <w:rPr>
          <w:rFonts w:ascii="Times New Roman" w:hAnsi="Times New Roman" w:cs="Times New Roman"/>
        </w:rPr>
      </w:pPr>
      <w:r>
        <w:rPr>
          <w:rFonts w:ascii="Times New Roman" w:hAnsi="Times New Roman" w:cs="Times New Roman"/>
        </w:rPr>
        <w:t>Средства массовой информации</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B42363" w:rsidRDefault="00B42363" w:rsidP="00B42363">
      <w:pPr>
        <w:spacing w:after="0"/>
        <w:jc w:val="both"/>
        <w:rPr>
          <w:rFonts w:ascii="Times New Roman" w:hAnsi="Times New Roman" w:cs="Times New Roman"/>
        </w:rPr>
      </w:pPr>
      <w:r>
        <w:rPr>
          <w:rFonts w:ascii="Times New Roman" w:hAnsi="Times New Roman" w:cs="Times New Roman"/>
        </w:rPr>
        <w:t>Страны изучаемого языка и родная страна</w:t>
      </w:r>
    </w:p>
    <w:p w:rsidR="00B42363" w:rsidRDefault="00B42363" w:rsidP="00B42363">
      <w:pPr>
        <w:spacing w:after="0"/>
        <w:jc w:val="both"/>
        <w:rPr>
          <w:rFonts w:ascii="Times New Roman" w:hAnsi="Times New Roman" w:cs="Times New Roman"/>
        </w:rPr>
      </w:pPr>
      <w:r>
        <w:rPr>
          <w:rFonts w:ascii="Times New Roman" w:hAnsi="Times New Roman" w:cs="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Коммуникативные умения </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Говорение </w:t>
      </w:r>
    </w:p>
    <w:p w:rsidR="00B42363" w:rsidRDefault="00B42363" w:rsidP="00B42363">
      <w:pPr>
        <w:spacing w:after="0"/>
        <w:jc w:val="both"/>
        <w:rPr>
          <w:rFonts w:ascii="Times New Roman" w:hAnsi="Times New Roman" w:cs="Times New Roman"/>
        </w:rPr>
      </w:pPr>
      <w:r>
        <w:rPr>
          <w:rFonts w:ascii="Times New Roman" w:hAnsi="Times New Roman" w:cs="Times New Roman"/>
        </w:rPr>
        <w:t>Диалогическая речь</w:t>
      </w:r>
    </w:p>
    <w:p w:rsidR="00B42363" w:rsidRDefault="00B42363" w:rsidP="00B42363">
      <w:pPr>
        <w:spacing w:after="0"/>
        <w:jc w:val="both"/>
        <w:rPr>
          <w:rFonts w:ascii="Times New Roman" w:hAnsi="Times New Roman" w:cs="Times New Roman"/>
        </w:rPr>
      </w:pPr>
      <w:r>
        <w:rPr>
          <w:rFonts w:ascii="Times New Roman" w:hAnsi="Times New Roman" w:cs="Times New Roman"/>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Объем диалога от 3 реплик (5-7 класс) до 4-5 реплик (8-9 класс) со стороны каждого учащегося.Продолжительность диалога – до 2,5–3 минут. </w:t>
      </w:r>
    </w:p>
    <w:p w:rsidR="00B42363" w:rsidRDefault="00B42363" w:rsidP="00B42363">
      <w:pPr>
        <w:spacing w:after="0"/>
        <w:jc w:val="both"/>
        <w:rPr>
          <w:rFonts w:ascii="Times New Roman" w:hAnsi="Times New Roman" w:cs="Times New Roman"/>
        </w:rPr>
      </w:pPr>
      <w:r>
        <w:rPr>
          <w:rFonts w:ascii="Times New Roman" w:hAnsi="Times New Roman" w:cs="Times New Roman"/>
        </w:rPr>
        <w:t>Монологическая речь</w:t>
      </w:r>
    </w:p>
    <w:p w:rsidR="00B42363" w:rsidRDefault="00B42363" w:rsidP="00B42363">
      <w:pPr>
        <w:spacing w:after="0"/>
        <w:jc w:val="both"/>
        <w:rPr>
          <w:rFonts w:ascii="Times New Roman" w:hAnsi="Times New Roman" w:cs="Times New Roman"/>
        </w:rPr>
      </w:pPr>
      <w:r>
        <w:rPr>
          <w:rFonts w:ascii="Times New Roman" w:hAnsi="Times New Roman" w:cs="Times New Roman"/>
        </w:rPr>
        <w:t>Формирование и развитие умений строить связныевысказывания с использованием основных коммуникативных типов речи (</w:t>
      </w:r>
      <w:proofErr w:type="gramStart"/>
      <w:r>
        <w:rPr>
          <w:rFonts w:ascii="Times New Roman" w:hAnsi="Times New Roman" w:cs="Times New Roman"/>
        </w:rPr>
        <w:t>повествование,описание</w:t>
      </w:r>
      <w:proofErr w:type="gramEnd"/>
      <w:r>
        <w:rPr>
          <w:rFonts w:ascii="Times New Roman" w:hAnsi="Times New Roman" w:cs="Times New Roman"/>
        </w:rPr>
        <w:t>,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42363" w:rsidRDefault="00B42363" w:rsidP="00B42363">
      <w:pPr>
        <w:spacing w:after="0"/>
        <w:jc w:val="both"/>
        <w:rPr>
          <w:rFonts w:ascii="Times New Roman" w:hAnsi="Times New Roman" w:cs="Times New Roman"/>
        </w:rPr>
      </w:pPr>
      <w:r>
        <w:rPr>
          <w:rFonts w:ascii="Times New Roman" w:hAnsi="Times New Roman" w:cs="Times New Roman"/>
        </w:rPr>
        <w:t>Аудирование</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42363" w:rsidRDefault="00B42363" w:rsidP="00B42363">
      <w:pPr>
        <w:spacing w:after="0"/>
        <w:jc w:val="both"/>
        <w:rPr>
          <w:rFonts w:ascii="Times New Roman" w:hAnsi="Times New Roman" w:cs="Times New Roman"/>
        </w:rPr>
      </w:pPr>
      <w:r>
        <w:rPr>
          <w:rFonts w:ascii="Times New Roman" w:hAnsi="Times New Roman" w:cs="Times New Roman"/>
        </w:rPr>
        <w:t>Жанры текстов: прагматические, информационные, научно-популярные.</w:t>
      </w:r>
    </w:p>
    <w:p w:rsidR="00B42363" w:rsidRDefault="00B42363" w:rsidP="00B42363">
      <w:pPr>
        <w:spacing w:after="0"/>
        <w:jc w:val="both"/>
        <w:rPr>
          <w:rFonts w:ascii="Times New Roman" w:hAnsi="Times New Roman" w:cs="Times New Roman"/>
        </w:rPr>
      </w:pPr>
      <w:r>
        <w:rPr>
          <w:rFonts w:ascii="Times New Roman" w:hAnsi="Times New Roman" w:cs="Times New Roman"/>
        </w:rPr>
        <w:t>Типы текстов: высказывания собеседников в ситуациях повседневного общения, сообщение, беседа, интервью, объявление, реклама и др.</w:t>
      </w:r>
    </w:p>
    <w:p w:rsidR="00B42363" w:rsidRDefault="00B42363" w:rsidP="00B42363">
      <w:pPr>
        <w:spacing w:after="0"/>
        <w:jc w:val="both"/>
        <w:rPr>
          <w:rFonts w:ascii="Times New Roman" w:hAnsi="Times New Roman" w:cs="Times New Roman"/>
        </w:rPr>
      </w:pPr>
      <w:r>
        <w:rPr>
          <w:rFonts w:ascii="Times New Roman" w:hAnsi="Times New Roman" w:cs="Times New Roman"/>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42363" w:rsidRDefault="00B42363" w:rsidP="00B42363">
      <w:pPr>
        <w:spacing w:after="0"/>
        <w:jc w:val="both"/>
        <w:rPr>
          <w:rFonts w:ascii="Times New Roman" w:hAnsi="Times New Roman" w:cs="Times New Roman"/>
        </w:rPr>
      </w:pPr>
      <w:r>
        <w:rPr>
          <w:rFonts w:ascii="Times New Roman" w:hAnsi="Times New Roman" w:cs="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42363" w:rsidRDefault="00B42363" w:rsidP="00B42363">
      <w:pPr>
        <w:spacing w:after="0"/>
        <w:jc w:val="both"/>
        <w:rPr>
          <w:rFonts w:ascii="Times New Roman" w:hAnsi="Times New Roman" w:cs="Times New Roman"/>
        </w:rPr>
      </w:pPr>
      <w:r>
        <w:rPr>
          <w:rFonts w:ascii="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42363" w:rsidRDefault="00B42363" w:rsidP="00B42363">
      <w:pPr>
        <w:spacing w:after="0"/>
        <w:jc w:val="both"/>
        <w:rPr>
          <w:rFonts w:ascii="Times New Roman" w:hAnsi="Times New Roman" w:cs="Times New Roman"/>
        </w:rPr>
      </w:pPr>
      <w:r>
        <w:rPr>
          <w:rFonts w:ascii="Times New Roman" w:hAnsi="Times New Roman" w:cs="Times New Roman"/>
        </w:rPr>
        <w:t>Чтение</w:t>
      </w:r>
    </w:p>
    <w:p w:rsidR="00B42363" w:rsidRDefault="00B42363" w:rsidP="00B42363">
      <w:pPr>
        <w:spacing w:after="0"/>
        <w:jc w:val="both"/>
        <w:rPr>
          <w:rFonts w:ascii="Times New Roman" w:hAnsi="Times New Roman" w:cs="Times New Roman"/>
        </w:rPr>
      </w:pPr>
      <w:r>
        <w:rPr>
          <w:rFonts w:ascii="Times New Roman" w:hAnsi="Times New Roman" w:cs="Times New Roman"/>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Жанры </w:t>
      </w:r>
      <w:proofErr w:type="gramStart"/>
      <w:r>
        <w:rPr>
          <w:rFonts w:ascii="Times New Roman" w:hAnsi="Times New Roman" w:cs="Times New Roman"/>
        </w:rPr>
        <w:t>текстов:научно</w:t>
      </w:r>
      <w:proofErr w:type="gramEnd"/>
      <w:r>
        <w:rPr>
          <w:rFonts w:ascii="Times New Roman" w:hAnsi="Times New Roman" w:cs="Times New Roman"/>
        </w:rPr>
        <w:t xml:space="preserve">-популярные, публицистические, художественные, прагматические. </w:t>
      </w:r>
    </w:p>
    <w:p w:rsidR="00B42363" w:rsidRDefault="00B42363" w:rsidP="00B42363">
      <w:pPr>
        <w:spacing w:after="0"/>
        <w:jc w:val="both"/>
        <w:rPr>
          <w:rFonts w:ascii="Times New Roman" w:hAnsi="Times New Roman" w:cs="Times New Roman"/>
        </w:rPr>
      </w:pPr>
      <w:r>
        <w:rPr>
          <w:rFonts w:ascii="Times New Roman" w:hAnsi="Times New Roman" w:cs="Times New Roman"/>
        </w:rPr>
        <w:t>Типы текстов: статья, интервью, рассказ, отрывок из художественного произведения, объявление, рецепт, рекламный проспект, стихотворение и др.</w:t>
      </w:r>
    </w:p>
    <w:p w:rsidR="00B42363" w:rsidRDefault="00B42363" w:rsidP="00B42363">
      <w:pPr>
        <w:spacing w:after="0"/>
        <w:jc w:val="both"/>
        <w:rPr>
          <w:rFonts w:ascii="Times New Roman" w:hAnsi="Times New Roman" w:cs="Times New Roman"/>
        </w:rPr>
      </w:pPr>
      <w:r>
        <w:rPr>
          <w:rFonts w:ascii="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42363" w:rsidRDefault="00B42363" w:rsidP="00B42363">
      <w:pPr>
        <w:spacing w:after="0"/>
        <w:jc w:val="both"/>
        <w:rPr>
          <w:rFonts w:ascii="Times New Roman" w:hAnsi="Times New Roman" w:cs="Times New Roman"/>
        </w:rPr>
      </w:pPr>
      <w:r>
        <w:rPr>
          <w:rFonts w:ascii="Times New Roman" w:hAnsi="Times New Roman" w:cs="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42363" w:rsidRDefault="00B42363" w:rsidP="00B42363">
      <w:pPr>
        <w:spacing w:after="0"/>
        <w:jc w:val="both"/>
        <w:rPr>
          <w:rFonts w:ascii="Times New Roman" w:hAnsi="Times New Roman" w:cs="Times New Roman"/>
        </w:rPr>
      </w:pPr>
      <w:r>
        <w:rPr>
          <w:rFonts w:ascii="Times New Roman" w:hAnsi="Times New Roman" w:cs="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Независимо от вида чтения возможно использование двуязычного словаря. </w:t>
      </w:r>
    </w:p>
    <w:p w:rsidR="00B42363" w:rsidRDefault="00B42363" w:rsidP="00B42363">
      <w:pPr>
        <w:spacing w:after="0"/>
        <w:jc w:val="both"/>
        <w:rPr>
          <w:rFonts w:ascii="Times New Roman" w:hAnsi="Times New Roman" w:cs="Times New Roman"/>
        </w:rPr>
      </w:pPr>
      <w:r>
        <w:rPr>
          <w:rFonts w:ascii="Times New Roman" w:hAnsi="Times New Roman" w:cs="Times New Roman"/>
        </w:rPr>
        <w:t>Письменная речь</w:t>
      </w:r>
    </w:p>
    <w:p w:rsidR="00B42363" w:rsidRDefault="00B42363" w:rsidP="00B42363">
      <w:pPr>
        <w:spacing w:after="0"/>
        <w:jc w:val="both"/>
        <w:rPr>
          <w:rFonts w:ascii="Times New Roman" w:hAnsi="Times New Roman" w:cs="Times New Roman"/>
        </w:rPr>
      </w:pPr>
      <w:r>
        <w:rPr>
          <w:rFonts w:ascii="Times New Roman" w:hAnsi="Times New Roman" w:cs="Times New Roman"/>
        </w:rPr>
        <w:t>Формирование и развитие письменной речи, а именно умений:</w:t>
      </w:r>
    </w:p>
    <w:p w:rsidR="00B42363" w:rsidRDefault="00B42363" w:rsidP="00B42363">
      <w:pPr>
        <w:spacing w:after="0"/>
        <w:jc w:val="both"/>
        <w:rPr>
          <w:rFonts w:ascii="Times New Roman" w:hAnsi="Times New Roman" w:cs="Times New Roman"/>
        </w:rPr>
      </w:pPr>
      <w:r>
        <w:rPr>
          <w:rFonts w:ascii="Times New Roman" w:hAnsi="Times New Roman" w:cs="Times New Roman"/>
        </w:rPr>
        <w:t>заполнение анкет и формуляров (указывать имя, фамилию, пол, гражданство, национальность, адрес);</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42363" w:rsidRDefault="00B42363" w:rsidP="00B42363">
      <w:pPr>
        <w:spacing w:after="0"/>
        <w:jc w:val="both"/>
        <w:rPr>
          <w:rFonts w:ascii="Times New Roman" w:hAnsi="Times New Roman" w:cs="Times New Roman"/>
        </w:rPr>
      </w:pPr>
      <w:r>
        <w:rPr>
          <w:rFonts w:ascii="Times New Roman" w:hAnsi="Times New Roman" w:cs="Times New Roman"/>
        </w:rPr>
        <w:t>составление плана, тезисов устного/письменного сообщения; краткое изложение результатов проектной деятельности.</w:t>
      </w:r>
    </w:p>
    <w:p w:rsidR="00B42363" w:rsidRDefault="00B42363" w:rsidP="00B42363">
      <w:pPr>
        <w:spacing w:after="0"/>
        <w:jc w:val="both"/>
        <w:rPr>
          <w:rFonts w:ascii="Times New Roman" w:hAnsi="Times New Roman" w:cs="Times New Roman"/>
        </w:rPr>
      </w:pPr>
      <w:r>
        <w:rPr>
          <w:rFonts w:ascii="Times New Roman" w:hAnsi="Times New Roman" w:cs="Times New Roman"/>
        </w:rPr>
        <w:t>делать выписки из текстов; составлять небольшие письменные высказывания в соответствии с коммуникативной задачей.</w:t>
      </w:r>
    </w:p>
    <w:p w:rsidR="00B42363" w:rsidRDefault="00B42363" w:rsidP="00B42363">
      <w:pPr>
        <w:spacing w:after="0"/>
        <w:jc w:val="both"/>
        <w:rPr>
          <w:rFonts w:ascii="Times New Roman" w:hAnsi="Times New Roman" w:cs="Times New Roman"/>
        </w:rPr>
      </w:pPr>
      <w:r>
        <w:rPr>
          <w:rFonts w:ascii="Times New Roman" w:hAnsi="Times New Roman" w:cs="Times New Roman"/>
        </w:rPr>
        <w:t>Языковые средства и навыки оперирования ими</w:t>
      </w:r>
    </w:p>
    <w:p w:rsidR="00B42363" w:rsidRDefault="00B42363" w:rsidP="00B42363">
      <w:pPr>
        <w:spacing w:after="0"/>
        <w:jc w:val="both"/>
        <w:rPr>
          <w:rFonts w:ascii="Times New Roman" w:hAnsi="Times New Roman" w:cs="Times New Roman"/>
        </w:rPr>
      </w:pPr>
      <w:r>
        <w:rPr>
          <w:rFonts w:ascii="Times New Roman" w:hAnsi="Times New Roman" w:cs="Times New Roman"/>
        </w:rPr>
        <w:t>Орфография и пунктуация</w:t>
      </w:r>
    </w:p>
    <w:p w:rsidR="00B42363" w:rsidRDefault="00B42363" w:rsidP="00B42363">
      <w:pPr>
        <w:spacing w:after="0"/>
        <w:jc w:val="both"/>
        <w:rPr>
          <w:rFonts w:ascii="Times New Roman" w:hAnsi="Times New Roman" w:cs="Times New Roman"/>
        </w:rPr>
      </w:pPr>
      <w:r>
        <w:rPr>
          <w:rFonts w:ascii="Times New Roman" w:hAnsi="Times New Roman" w:cs="Times New Roman"/>
        </w:rPr>
        <w:t>Правильное написание всех букв алфавита, основных буквосочетаний</w:t>
      </w:r>
      <w:proofErr w:type="gramStart"/>
      <w:r>
        <w:rPr>
          <w:rFonts w:ascii="Times New Roman" w:hAnsi="Times New Roman" w:cs="Times New Roman"/>
        </w:rPr>
        <w:t>.</w:t>
      </w:r>
      <w:proofErr w:type="gramEnd"/>
      <w:r>
        <w:rPr>
          <w:rFonts w:ascii="Times New Roman" w:hAnsi="Times New Roman" w:cs="Times New Roman"/>
        </w:rPr>
        <w:t>изученных слов. Правильное использование знаков препинания (точки, вопросительного и восклицательного знака) в конце предложения.</w:t>
      </w:r>
    </w:p>
    <w:p w:rsidR="00B42363" w:rsidRDefault="00B42363" w:rsidP="00B42363">
      <w:pPr>
        <w:spacing w:after="0"/>
        <w:jc w:val="both"/>
        <w:rPr>
          <w:rFonts w:ascii="Times New Roman" w:hAnsi="Times New Roman" w:cs="Times New Roman"/>
        </w:rPr>
      </w:pPr>
      <w:r>
        <w:rPr>
          <w:rFonts w:ascii="Times New Roman" w:hAnsi="Times New Roman" w:cs="Times New Roman"/>
        </w:rPr>
        <w:t>Фонетическая сторона речи.</w:t>
      </w:r>
    </w:p>
    <w:p w:rsidR="00B42363" w:rsidRDefault="00B42363" w:rsidP="00B42363">
      <w:pPr>
        <w:spacing w:after="0"/>
        <w:jc w:val="both"/>
        <w:rPr>
          <w:rFonts w:ascii="Times New Roman" w:hAnsi="Times New Roman" w:cs="Times New Roman"/>
        </w:rPr>
      </w:pPr>
      <w:r>
        <w:rPr>
          <w:rFonts w:ascii="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42363" w:rsidRDefault="00B42363" w:rsidP="00B42363">
      <w:pPr>
        <w:spacing w:after="0"/>
        <w:jc w:val="both"/>
        <w:rPr>
          <w:rFonts w:ascii="Times New Roman" w:hAnsi="Times New Roman" w:cs="Times New Roman"/>
        </w:rPr>
      </w:pPr>
      <w:r>
        <w:rPr>
          <w:rFonts w:ascii="Times New Roman" w:hAnsi="Times New Roman" w:cs="Times New Roman"/>
        </w:rPr>
        <w:t>Лексическая сторона речи</w:t>
      </w:r>
    </w:p>
    <w:p w:rsidR="00B42363" w:rsidRDefault="00B42363" w:rsidP="00B42363">
      <w:pPr>
        <w:spacing w:after="0"/>
        <w:jc w:val="both"/>
        <w:rPr>
          <w:rFonts w:ascii="Times New Roman" w:hAnsi="Times New Roman" w:cs="Times New Roman"/>
        </w:rPr>
      </w:pPr>
      <w:r>
        <w:rPr>
          <w:rFonts w:ascii="Times New Roman" w:hAnsi="Times New Roman" w:cs="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42363" w:rsidRDefault="00B42363" w:rsidP="00B42363">
      <w:pPr>
        <w:spacing w:after="0"/>
        <w:jc w:val="both"/>
        <w:rPr>
          <w:rFonts w:ascii="Times New Roman" w:hAnsi="Times New Roman" w:cs="Times New Roman"/>
        </w:rPr>
      </w:pPr>
      <w:r>
        <w:rPr>
          <w:rFonts w:ascii="Times New Roman" w:hAnsi="Times New Roman" w:cs="Times New Roman"/>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42363" w:rsidRDefault="00B42363" w:rsidP="00B42363">
      <w:pPr>
        <w:spacing w:after="0"/>
        <w:jc w:val="both"/>
        <w:rPr>
          <w:rFonts w:ascii="Times New Roman" w:hAnsi="Times New Roman" w:cs="Times New Roman"/>
        </w:rPr>
      </w:pPr>
      <w:r>
        <w:rPr>
          <w:rFonts w:ascii="Times New Roman" w:hAnsi="Times New Roman" w:cs="Times New Roman"/>
        </w:rPr>
        <w:t>Грамматическая сторона речи</w:t>
      </w:r>
    </w:p>
    <w:p w:rsidR="00B42363" w:rsidRDefault="00B42363" w:rsidP="00B42363">
      <w:pPr>
        <w:spacing w:after="0"/>
        <w:jc w:val="both"/>
        <w:rPr>
          <w:rFonts w:ascii="Times New Roman" w:hAnsi="Times New Roman" w:cs="Times New Roman"/>
        </w:rPr>
      </w:pPr>
      <w:r>
        <w:rPr>
          <w:rFonts w:ascii="Times New Roman" w:hAnsi="Times New Roman" w:cs="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42363" w:rsidRDefault="00B42363" w:rsidP="00B42363">
      <w:pPr>
        <w:spacing w:after="0"/>
        <w:jc w:val="both"/>
        <w:rPr>
          <w:rFonts w:ascii="Times New Roman" w:hAnsi="Times New Roman" w:cs="Times New Roman"/>
        </w:rPr>
      </w:pPr>
      <w:r>
        <w:rPr>
          <w:rFonts w:ascii="Times New Roman" w:hAnsi="Times New Roman" w:cs="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42363" w:rsidRDefault="00B42363" w:rsidP="00B42363">
      <w:pPr>
        <w:spacing w:after="0"/>
        <w:jc w:val="both"/>
        <w:rPr>
          <w:rFonts w:ascii="Times New Roman" w:hAnsi="Times New Roman" w:cs="Times New Roman"/>
        </w:rPr>
      </w:pPr>
      <w:r>
        <w:rPr>
          <w:rFonts w:ascii="Times New Roman" w:hAnsi="Times New Roman" w:cs="Times New Roman"/>
        </w:rPr>
        <w:t>Социокультурные знания и умения.</w:t>
      </w:r>
    </w:p>
    <w:p w:rsidR="00B42363" w:rsidRDefault="00B42363" w:rsidP="00B42363">
      <w:pPr>
        <w:spacing w:after="0"/>
        <w:jc w:val="both"/>
        <w:rPr>
          <w:rFonts w:ascii="Times New Roman" w:hAnsi="Times New Roman" w:cs="Times New Roman"/>
        </w:rPr>
      </w:pPr>
      <w:r>
        <w:rPr>
          <w:rFonts w:ascii="Times New Roman" w:hAnsi="Times New Roman" w:cs="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42363" w:rsidRDefault="00B42363" w:rsidP="00B42363">
      <w:pPr>
        <w:spacing w:after="0"/>
        <w:jc w:val="both"/>
        <w:rPr>
          <w:rFonts w:ascii="Times New Roman" w:hAnsi="Times New Roman" w:cs="Times New Roman"/>
        </w:rPr>
      </w:pPr>
      <w:r>
        <w:rPr>
          <w:rFonts w:ascii="Times New Roman" w:hAnsi="Times New Roman" w:cs="Times New Roman"/>
        </w:rPr>
        <w:t>знаниями о значении родного и иностранного языков в современном мире;</w:t>
      </w:r>
    </w:p>
    <w:p w:rsidR="00B42363" w:rsidRDefault="00B42363" w:rsidP="00B42363">
      <w:pPr>
        <w:spacing w:after="0"/>
        <w:jc w:val="both"/>
        <w:rPr>
          <w:rFonts w:ascii="Times New Roman" w:hAnsi="Times New Roman" w:cs="Times New Roman"/>
        </w:rPr>
      </w:pPr>
      <w:r>
        <w:rPr>
          <w:rFonts w:ascii="Times New Roman" w:hAnsi="Times New Roman" w:cs="Times New Roman"/>
        </w:rPr>
        <w:t>сведениями о социокультурном портрете стран, говорящих на иностранном языке, их символике и культурном наследии;</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сведениями о социокультурном портрете стран, говорящих на иностранном языке, их символике и культурном наследии; </w:t>
      </w:r>
    </w:p>
    <w:p w:rsidR="00B42363" w:rsidRDefault="00B42363" w:rsidP="00B42363">
      <w:pPr>
        <w:spacing w:after="0"/>
        <w:jc w:val="both"/>
        <w:rPr>
          <w:rFonts w:ascii="Times New Roman" w:hAnsi="Times New Roman" w:cs="Times New Roman"/>
        </w:rPr>
      </w:pPr>
      <w:r>
        <w:rPr>
          <w:rFonts w:ascii="Times New Roman" w:hAnsi="Times New Roman" w:cs="Times New Roman"/>
        </w:rPr>
        <w:t>знаниями о реалиях страны/стран изучаемого языка: традициях (в пита</w:t>
      </w:r>
      <w:r>
        <w:rPr>
          <w:rFonts w:ascii="Times New Roman" w:hAnsi="Times New Roman" w:cs="Times New Roman"/>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42363" w:rsidRDefault="00B42363" w:rsidP="00B42363">
      <w:pPr>
        <w:spacing w:after="0"/>
        <w:jc w:val="both"/>
        <w:rPr>
          <w:rFonts w:ascii="Times New Roman" w:hAnsi="Times New Roman" w:cs="Times New Roman"/>
        </w:rPr>
      </w:pPr>
      <w:r>
        <w:rPr>
          <w:rFonts w:ascii="Times New Roman" w:hAnsi="Times New Roman" w:cs="Times New Roman"/>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42363" w:rsidRDefault="00B42363" w:rsidP="00B42363">
      <w:pPr>
        <w:spacing w:after="0"/>
        <w:jc w:val="both"/>
        <w:rPr>
          <w:rFonts w:ascii="Times New Roman" w:hAnsi="Times New Roman" w:cs="Times New Roman"/>
        </w:rPr>
      </w:pPr>
      <w:r>
        <w:rPr>
          <w:rFonts w:ascii="Times New Roman" w:hAnsi="Times New Roman" w:cs="Times New Roman"/>
        </w:rPr>
        <w:t>Компенсаторные умения</w:t>
      </w:r>
    </w:p>
    <w:p w:rsidR="00B42363" w:rsidRDefault="00B42363" w:rsidP="00B42363">
      <w:pPr>
        <w:spacing w:after="0"/>
        <w:jc w:val="both"/>
        <w:rPr>
          <w:rFonts w:ascii="Times New Roman" w:hAnsi="Times New Roman" w:cs="Times New Roman"/>
        </w:rPr>
      </w:pPr>
      <w:r>
        <w:rPr>
          <w:rFonts w:ascii="Times New Roman" w:hAnsi="Times New Roman" w:cs="Times New Roman"/>
        </w:rPr>
        <w:t>Совершенствование умений:</w:t>
      </w:r>
    </w:p>
    <w:p w:rsidR="00B42363" w:rsidRDefault="00B42363" w:rsidP="00B42363">
      <w:pPr>
        <w:spacing w:after="0"/>
        <w:jc w:val="both"/>
        <w:rPr>
          <w:rFonts w:ascii="Times New Roman" w:hAnsi="Times New Roman" w:cs="Times New Roman"/>
        </w:rPr>
      </w:pPr>
      <w:r>
        <w:rPr>
          <w:rFonts w:ascii="Times New Roman" w:hAnsi="Times New Roman" w:cs="Times New Roman"/>
        </w:rPr>
        <w:t>переспрашивать, просить повторить, уточняя значение незнакомых слов;</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42363" w:rsidRDefault="00B42363" w:rsidP="00B42363">
      <w:pPr>
        <w:spacing w:after="0"/>
        <w:jc w:val="both"/>
        <w:rPr>
          <w:rFonts w:ascii="Times New Roman" w:hAnsi="Times New Roman" w:cs="Times New Roman"/>
        </w:rPr>
      </w:pPr>
      <w:r>
        <w:rPr>
          <w:rFonts w:ascii="Times New Roman" w:hAnsi="Times New Roman" w:cs="Times New Roman"/>
        </w:rPr>
        <w:t>прогнозировать содержание текста на основе заголовка, предварительно поставленных вопросов и т. д.;</w:t>
      </w:r>
    </w:p>
    <w:p w:rsidR="00B42363" w:rsidRDefault="00B42363" w:rsidP="00B42363">
      <w:pPr>
        <w:spacing w:after="0"/>
        <w:jc w:val="both"/>
        <w:rPr>
          <w:rFonts w:ascii="Times New Roman" w:hAnsi="Times New Roman" w:cs="Times New Roman"/>
        </w:rPr>
      </w:pPr>
      <w:r>
        <w:rPr>
          <w:rFonts w:ascii="Times New Roman" w:hAnsi="Times New Roman" w:cs="Times New Roman"/>
        </w:rPr>
        <w:t>догадываться о значении незнакомых слов по контексту, по используемым собеседником жестам и мимике;</w:t>
      </w:r>
    </w:p>
    <w:p w:rsidR="00B42363" w:rsidRDefault="00B42363" w:rsidP="00B42363">
      <w:pPr>
        <w:spacing w:after="0"/>
        <w:jc w:val="both"/>
        <w:rPr>
          <w:rFonts w:ascii="Times New Roman" w:hAnsi="Times New Roman" w:cs="Times New Roman"/>
        </w:rPr>
      </w:pPr>
      <w:r>
        <w:rPr>
          <w:rFonts w:ascii="Times New Roman" w:hAnsi="Times New Roman" w:cs="Times New Roman"/>
        </w:rPr>
        <w:t>использовать синонимы, антонимы, описание понятия при дефиците языковых средств.</w:t>
      </w:r>
    </w:p>
    <w:p w:rsidR="00B42363" w:rsidRDefault="00B42363" w:rsidP="00B42363">
      <w:pPr>
        <w:spacing w:after="0"/>
        <w:jc w:val="both"/>
        <w:rPr>
          <w:rFonts w:ascii="Times New Roman" w:hAnsi="Times New Roman" w:cs="Times New Roman"/>
        </w:rPr>
      </w:pPr>
      <w:r>
        <w:rPr>
          <w:rFonts w:ascii="Times New Roman" w:hAnsi="Times New Roman" w:cs="Times New Roman"/>
        </w:rPr>
        <w:lastRenderedPageBreak/>
        <w:t>Общеучебные умения и универсальные способы деятельности</w:t>
      </w:r>
    </w:p>
    <w:p w:rsidR="00B42363" w:rsidRDefault="00B42363" w:rsidP="00B42363">
      <w:pPr>
        <w:spacing w:after="0"/>
        <w:jc w:val="both"/>
        <w:rPr>
          <w:rFonts w:ascii="Times New Roman" w:hAnsi="Times New Roman" w:cs="Times New Roman"/>
        </w:rPr>
      </w:pPr>
      <w:r>
        <w:rPr>
          <w:rFonts w:ascii="Times New Roman" w:hAnsi="Times New Roman" w:cs="Times New Roman"/>
        </w:rPr>
        <w:t>Формирование и совершенствование умений:</w:t>
      </w:r>
    </w:p>
    <w:p w:rsidR="00B42363" w:rsidRDefault="00B42363" w:rsidP="00B42363">
      <w:pPr>
        <w:spacing w:after="0"/>
        <w:jc w:val="both"/>
        <w:rPr>
          <w:rFonts w:ascii="Times New Roman" w:hAnsi="Times New Roman" w:cs="Times New Roman"/>
        </w:rPr>
      </w:pPr>
      <w:r>
        <w:rPr>
          <w:rFonts w:ascii="Times New Roman" w:hAnsi="Times New Roman" w:cs="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42363" w:rsidRDefault="00B42363" w:rsidP="00B42363">
      <w:pPr>
        <w:spacing w:after="0"/>
        <w:jc w:val="both"/>
        <w:rPr>
          <w:rFonts w:ascii="Times New Roman" w:hAnsi="Times New Roman" w:cs="Times New Roman"/>
        </w:rPr>
      </w:pPr>
      <w:r>
        <w:rPr>
          <w:rFonts w:ascii="Times New Roman" w:hAnsi="Times New Roman" w:cs="Times New Roman"/>
        </w:rPr>
        <w:t>работать с разными источниками на иностранном языке: справочными материалами, словарями, интернет-ресурсами, литературой;</w:t>
      </w:r>
    </w:p>
    <w:p w:rsidR="00B42363" w:rsidRDefault="00B42363" w:rsidP="00B42363">
      <w:pPr>
        <w:spacing w:after="0"/>
        <w:jc w:val="both"/>
        <w:rPr>
          <w:rFonts w:ascii="Times New Roman" w:hAnsi="Times New Roman" w:cs="Times New Roman"/>
        </w:rPr>
      </w:pPr>
      <w:r>
        <w:rPr>
          <w:rFonts w:ascii="Times New Roman" w:hAnsi="Times New Roman" w:cs="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самостоятельно работать в классе и дома. </w:t>
      </w:r>
    </w:p>
    <w:p w:rsidR="00B42363" w:rsidRDefault="00B42363" w:rsidP="00B42363">
      <w:pPr>
        <w:spacing w:after="0"/>
        <w:jc w:val="both"/>
        <w:rPr>
          <w:rFonts w:ascii="Times New Roman" w:hAnsi="Times New Roman" w:cs="Times New Roman"/>
        </w:rPr>
      </w:pPr>
      <w:r>
        <w:rPr>
          <w:rFonts w:ascii="Times New Roman" w:hAnsi="Times New Roman" w:cs="Times New Roman"/>
        </w:rPr>
        <w:t>Специальные учебные умения</w:t>
      </w:r>
    </w:p>
    <w:p w:rsidR="00B42363" w:rsidRDefault="00B42363" w:rsidP="00B42363">
      <w:pPr>
        <w:spacing w:after="0"/>
        <w:jc w:val="both"/>
        <w:rPr>
          <w:rFonts w:ascii="Times New Roman" w:hAnsi="Times New Roman" w:cs="Times New Roman"/>
        </w:rPr>
      </w:pPr>
      <w:r>
        <w:rPr>
          <w:rFonts w:ascii="Times New Roman" w:hAnsi="Times New Roman" w:cs="Times New Roman"/>
        </w:rPr>
        <w:t>Формирование и совершенствование умений:</w:t>
      </w:r>
    </w:p>
    <w:p w:rsidR="00B42363" w:rsidRDefault="00B42363" w:rsidP="00B42363">
      <w:pPr>
        <w:spacing w:after="0"/>
        <w:jc w:val="both"/>
        <w:rPr>
          <w:rFonts w:ascii="Times New Roman" w:hAnsi="Times New Roman" w:cs="Times New Roman"/>
        </w:rPr>
      </w:pPr>
      <w:r>
        <w:rPr>
          <w:rFonts w:ascii="Times New Roman" w:hAnsi="Times New Roman" w:cs="Times New Roman"/>
        </w:rPr>
        <w:t>находить ключевые слова и социокультурные реалии в работе над текстом;</w:t>
      </w:r>
    </w:p>
    <w:p w:rsidR="00B42363" w:rsidRDefault="00B42363" w:rsidP="00B42363">
      <w:pPr>
        <w:spacing w:after="0"/>
        <w:jc w:val="both"/>
        <w:rPr>
          <w:rFonts w:ascii="Times New Roman" w:hAnsi="Times New Roman" w:cs="Times New Roman"/>
        </w:rPr>
      </w:pPr>
      <w:r>
        <w:rPr>
          <w:rFonts w:ascii="Times New Roman" w:hAnsi="Times New Roman" w:cs="Times New Roman"/>
        </w:rPr>
        <w:t>семантизировать слова на основе языковой догадки;</w:t>
      </w:r>
    </w:p>
    <w:p w:rsidR="00B42363" w:rsidRDefault="00B42363" w:rsidP="00B42363">
      <w:pPr>
        <w:spacing w:after="0"/>
        <w:jc w:val="both"/>
        <w:rPr>
          <w:rFonts w:ascii="Times New Roman" w:hAnsi="Times New Roman" w:cs="Times New Roman"/>
        </w:rPr>
      </w:pPr>
      <w:r>
        <w:rPr>
          <w:rFonts w:ascii="Times New Roman" w:hAnsi="Times New Roman" w:cs="Times New Roman"/>
        </w:rPr>
        <w:t>осуществлять словообразовательный анализ;</w:t>
      </w:r>
    </w:p>
    <w:p w:rsidR="00B42363" w:rsidRDefault="00B42363" w:rsidP="00B42363">
      <w:pPr>
        <w:spacing w:after="0"/>
        <w:jc w:val="both"/>
        <w:rPr>
          <w:rFonts w:ascii="Times New Roman" w:hAnsi="Times New Roman" w:cs="Times New Roman"/>
        </w:rPr>
      </w:pPr>
      <w:r>
        <w:rPr>
          <w:rFonts w:ascii="Times New Roman" w:hAnsi="Times New Roman" w:cs="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42363" w:rsidRDefault="00B42363" w:rsidP="00B42363">
      <w:pPr>
        <w:spacing w:after="0"/>
        <w:jc w:val="both"/>
        <w:rPr>
          <w:rFonts w:ascii="Times New Roman" w:hAnsi="Times New Roman" w:cs="Times New Roman"/>
        </w:rPr>
      </w:pPr>
      <w:r>
        <w:rPr>
          <w:rFonts w:ascii="Times New Roman" w:hAnsi="Times New Roman" w:cs="Times New Roman"/>
        </w:rPr>
        <w:t xml:space="preserve">участвовать в проектной деятельности </w:t>
      </w:r>
      <w:proofErr w:type="gramStart"/>
      <w:r>
        <w:rPr>
          <w:rFonts w:ascii="Times New Roman" w:hAnsi="Times New Roman" w:cs="Times New Roman"/>
        </w:rPr>
        <w:t>ме</w:t>
      </w:r>
      <w:r w:rsidR="00F05753">
        <w:rPr>
          <w:rFonts w:ascii="Times New Roman" w:hAnsi="Times New Roman" w:cs="Times New Roman"/>
        </w:rPr>
        <w:t>ж- и</w:t>
      </w:r>
      <w:proofErr w:type="gramEnd"/>
      <w:r w:rsidR="00F05753">
        <w:rPr>
          <w:rFonts w:ascii="Times New Roman" w:hAnsi="Times New Roman" w:cs="Times New Roman"/>
        </w:rPr>
        <w:t xml:space="preserve"> метапредметного характера.</w:t>
      </w:r>
    </w:p>
    <w:p w:rsidR="00B42363" w:rsidRDefault="00B42363" w:rsidP="00B42363">
      <w:pPr>
        <w:pStyle w:val="4"/>
        <w:rPr>
          <w:rFonts w:ascii="Times New Roman" w:hAnsi="Times New Roman" w:cs="Times New Roman"/>
          <w:i w:val="0"/>
          <w:color w:val="auto"/>
          <w:sz w:val="24"/>
          <w:szCs w:val="24"/>
        </w:rPr>
      </w:pPr>
      <w:r>
        <w:rPr>
          <w:rFonts w:ascii="Times New Roman" w:hAnsi="Times New Roman" w:cs="Times New Roman"/>
          <w:i w:val="0"/>
          <w:color w:val="auto"/>
          <w:sz w:val="24"/>
          <w:szCs w:val="24"/>
        </w:rPr>
        <w:t>История России. Всеобщая история</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4"/>
          <w:szCs w:val="24"/>
        </w:rPr>
        <w:t>задачи изучения истории в школе</w:t>
      </w:r>
      <w:r>
        <w:rPr>
          <w:rFonts w:ascii="Times New Roman" w:hAnsi="Times New Roman"/>
          <w:sz w:val="24"/>
          <w:szCs w:val="24"/>
        </w:rPr>
        <w:t xml:space="preserve">: </w:t>
      </w:r>
    </w:p>
    <w:p w:rsidR="00B42363"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42363"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42363"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42363"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42363" w:rsidRDefault="00B42363" w:rsidP="00DA2DDF">
      <w:pPr>
        <w:numPr>
          <w:ilvl w:val="0"/>
          <w:numId w:val="4"/>
        </w:numPr>
        <w:tabs>
          <w:tab w:val="left" w:pos="993"/>
        </w:tabs>
        <w:suppressAutoHyphens/>
        <w:spacing w:after="0"/>
        <w:ind w:left="0" w:firstLine="709"/>
        <w:jc w:val="both"/>
        <w:rPr>
          <w:rFonts w:ascii="Times New Roman" w:hAnsi="Times New Roman"/>
          <w:sz w:val="24"/>
          <w:szCs w:val="24"/>
        </w:rPr>
      </w:pPr>
      <w:r>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Pr>
          <w:rFonts w:ascii="Times New Roman" w:hAnsi="Times New Roman"/>
          <w:b/>
          <w:sz w:val="24"/>
          <w:szCs w:val="24"/>
        </w:rPr>
        <w:t>базовыми принципами</w:t>
      </w:r>
      <w:r>
        <w:rPr>
          <w:rFonts w:ascii="Times New Roman" w:hAnsi="Times New Roman"/>
          <w:sz w:val="24"/>
          <w:szCs w:val="24"/>
        </w:rPr>
        <w:t xml:space="preserve"> школьного исторического образования являются: </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lastRenderedPageBreak/>
        <w:t xml:space="preserve">идея преемственности исторических периодов, в т.ч. </w:t>
      </w:r>
      <w:r>
        <w:rPr>
          <w:rFonts w:ascii="Times New Roman" w:hAnsi="Times New Roman"/>
          <w:iCs/>
          <w:sz w:val="24"/>
          <w:szCs w:val="24"/>
        </w:rPr>
        <w:t>непрерывности</w:t>
      </w:r>
      <w:r>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рассмотрение истории России как </w:t>
      </w:r>
      <w:r>
        <w:rPr>
          <w:rFonts w:ascii="Times New Roman" w:hAnsi="Times New Roman"/>
          <w:iCs/>
          <w:sz w:val="24"/>
          <w:szCs w:val="24"/>
        </w:rPr>
        <w:t>неотъемлемой части мирового исторического процесса</w:t>
      </w:r>
      <w:r>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познавательное значение российской, региональной и мировой истории;</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B42363" w:rsidRDefault="00B42363" w:rsidP="00DA2DDF">
      <w:pPr>
        <w:numPr>
          <w:ilvl w:val="0"/>
          <w:numId w:val="3"/>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42363" w:rsidRDefault="00B42363" w:rsidP="00B42363">
      <w:pPr>
        <w:spacing w:after="0"/>
        <w:ind w:firstLine="709"/>
        <w:jc w:val="both"/>
        <w:rPr>
          <w:rFonts w:ascii="Times New Roman" w:hAnsi="Times New Roman"/>
          <w:b/>
          <w:i/>
          <w:sz w:val="24"/>
          <w:szCs w:val="24"/>
        </w:rPr>
      </w:pPr>
    </w:p>
    <w:p w:rsidR="00B42363" w:rsidRDefault="00B42363" w:rsidP="00B42363">
      <w:pPr>
        <w:spacing w:after="0"/>
        <w:ind w:firstLine="709"/>
        <w:jc w:val="both"/>
        <w:rPr>
          <w:rFonts w:ascii="Times New Roman" w:hAnsi="Times New Roman"/>
          <w:b/>
          <w:sz w:val="24"/>
          <w:szCs w:val="24"/>
        </w:rPr>
      </w:pPr>
      <w:r>
        <w:rPr>
          <w:rFonts w:ascii="Times New Roman" w:hAnsi="Times New Roman"/>
          <w:b/>
          <w:sz w:val="24"/>
          <w:szCs w:val="24"/>
        </w:rPr>
        <w:t>Место учебного предмета «История» в Примерном учебном плане основного общего образования.</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ascii="Times New Roman" w:hAnsi="Times New Roman"/>
          <w:b/>
          <w:sz w:val="24"/>
          <w:szCs w:val="24"/>
        </w:rPr>
        <w:t>всеобщей истории</w:t>
      </w:r>
      <w:r>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Курс </w:t>
      </w:r>
      <w:r>
        <w:rPr>
          <w:rFonts w:ascii="Times New Roman" w:hAnsi="Times New Roman"/>
          <w:b/>
          <w:sz w:val="24"/>
          <w:szCs w:val="24"/>
        </w:rPr>
        <w:t>отечественной истории</w:t>
      </w:r>
      <w:r>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ascii="Times New Roman" w:hAnsi="Times New Roman"/>
          <w:b/>
          <w:sz w:val="24"/>
          <w:szCs w:val="24"/>
        </w:rPr>
        <w:t>синхронизации курсов истории России и всеобщей истории</w:t>
      </w:r>
      <w:r>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42363" w:rsidRDefault="00B42363" w:rsidP="00B42363">
      <w:pPr>
        <w:spacing w:after="0"/>
        <w:ind w:firstLine="709"/>
        <w:jc w:val="both"/>
        <w:rPr>
          <w:rFonts w:ascii="Times New Roman" w:hAnsi="Times New Roman"/>
          <w:sz w:val="24"/>
          <w:szCs w:val="24"/>
        </w:rPr>
      </w:pPr>
      <w:r>
        <w:rPr>
          <w:rFonts w:ascii="Times New Roman" w:hAnsi="Times New Roman"/>
          <w:b/>
          <w:sz w:val="24"/>
          <w:szCs w:val="24"/>
        </w:rPr>
        <w:lastRenderedPageBreak/>
        <w:t>Патриотическая основа</w:t>
      </w:r>
      <w:r>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ascii="Times New Roman" w:hAnsi="Times New Roman"/>
          <w:b/>
          <w:sz w:val="24"/>
          <w:szCs w:val="24"/>
        </w:rPr>
        <w:t>взаимодействии культур и религий</w:t>
      </w:r>
      <w:r>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Одной из главных задач школьного курса истории является </w:t>
      </w:r>
      <w:r>
        <w:rPr>
          <w:rFonts w:ascii="Times New Roman" w:hAnsi="Times New Roman"/>
          <w:b/>
          <w:sz w:val="24"/>
          <w:szCs w:val="24"/>
        </w:rPr>
        <w:t>формирование гражданской общероссийской идентичности</w:t>
      </w:r>
      <w:r>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Необходимо увеличить количество учебного времени на изучение материалов по </w:t>
      </w:r>
      <w:r>
        <w:rPr>
          <w:rFonts w:ascii="Times New Roman" w:hAnsi="Times New Roman"/>
          <w:b/>
          <w:sz w:val="24"/>
          <w:szCs w:val="24"/>
        </w:rPr>
        <w:t>истории культуры</w:t>
      </w:r>
      <w:r>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w:t>
      </w:r>
      <w:r>
        <w:rPr>
          <w:rFonts w:ascii="Times New Roman" w:hAnsi="Times New Roman"/>
          <w:sz w:val="24"/>
          <w:szCs w:val="24"/>
        </w:rPr>
        <w:lastRenderedPageBreak/>
        <w:t xml:space="preserve">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rFonts w:ascii="Times New Roman" w:hAnsi="Times New Roman"/>
          <w:b/>
          <w:sz w:val="24"/>
          <w:szCs w:val="24"/>
        </w:rPr>
        <w:t>изучение истории будет строить</w:t>
      </w:r>
      <w:r w:rsidR="00633E64">
        <w:rPr>
          <w:rFonts w:ascii="Times New Roman" w:hAnsi="Times New Roman"/>
          <w:b/>
          <w:sz w:val="24"/>
          <w:szCs w:val="24"/>
        </w:rPr>
        <w:t>ся по линейной системе с 5 по 9</w:t>
      </w:r>
      <w:r>
        <w:rPr>
          <w:rFonts w:ascii="Times New Roman" w:hAnsi="Times New Roman"/>
          <w:b/>
          <w:sz w:val="24"/>
          <w:szCs w:val="24"/>
        </w:rPr>
        <w:t xml:space="preserve"> классы</w:t>
      </w:r>
      <w:r>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42363" w:rsidRDefault="00B42363" w:rsidP="00B42363">
      <w:pPr>
        <w:spacing w:after="0"/>
        <w:ind w:firstLine="709"/>
        <w:jc w:val="both"/>
        <w:rPr>
          <w:rFonts w:ascii="Times New Roman" w:hAnsi="Times New Roman"/>
          <w:b/>
          <w:sz w:val="24"/>
          <w:szCs w:val="24"/>
        </w:rPr>
      </w:pPr>
      <w:r>
        <w:rPr>
          <w:rFonts w:ascii="Times New Roman" w:hAnsi="Times New Roman"/>
          <w:b/>
          <w:sz w:val="24"/>
          <w:szCs w:val="24"/>
        </w:rPr>
        <w:t>История России. Всеобщая история</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sz w:val="24"/>
          <w:szCs w:val="24"/>
        </w:rPr>
        <w:t>История России</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От Древней Руси к Российскому государству</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Введение</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Народы и государства на территории нашей страны в древности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Заселение территории нашей страны человеком. Каменный век. </w:t>
      </w:r>
      <w:r>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Народы, проживавшие на этой территории до середины I тысячелетия до н.э. </w:t>
      </w:r>
      <w:r>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Восточная Европа в середине I тыс. н.э. </w:t>
      </w:r>
    </w:p>
    <w:p w:rsidR="00B42363" w:rsidRDefault="00B42363" w:rsidP="00B42363">
      <w:pPr>
        <w:spacing w:after="0"/>
        <w:ind w:firstLine="709"/>
        <w:jc w:val="both"/>
        <w:rPr>
          <w:rFonts w:ascii="Times New Roman" w:hAnsi="Times New Roman"/>
          <w:b/>
          <w:bCs/>
          <w:i/>
          <w:sz w:val="24"/>
          <w:szCs w:val="24"/>
        </w:rPr>
      </w:pPr>
      <w:r>
        <w:rPr>
          <w:rFonts w:ascii="Times New Roman" w:hAnsi="Times New Roman"/>
          <w:sz w:val="24"/>
          <w:szCs w:val="24"/>
        </w:rPr>
        <w:lastRenderedPageBreak/>
        <w:t xml:space="preserve">Великое переселение народов. </w:t>
      </w:r>
      <w:r>
        <w:rPr>
          <w:rFonts w:ascii="Times New Roman" w:hAnsi="Times New Roman"/>
          <w:i/>
          <w:sz w:val="24"/>
          <w:szCs w:val="24"/>
        </w:rPr>
        <w:t>Миграция готов. Нашествие гуннов.</w:t>
      </w:r>
      <w:r>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4"/>
          <w:szCs w:val="24"/>
        </w:rPr>
        <w:t>Славянские общности Восточной Европы.</w:t>
      </w:r>
      <w:r>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4"/>
          <w:szCs w:val="24"/>
        </w:rPr>
        <w:t xml:space="preserve">. Тюркский каганат. Хазарский каганат. Волжская Булгария.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Образование государства Русь </w:t>
      </w:r>
    </w:p>
    <w:p w:rsidR="00B42363" w:rsidRDefault="00B42363" w:rsidP="00B42363">
      <w:pPr>
        <w:spacing w:after="0"/>
        <w:ind w:firstLine="709"/>
        <w:jc w:val="both"/>
        <w:rPr>
          <w:rFonts w:ascii="Times New Roman" w:hAnsi="Times New Roman"/>
          <w:i/>
          <w:sz w:val="24"/>
          <w:szCs w:val="24"/>
        </w:rPr>
      </w:pPr>
      <w:r>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42363" w:rsidRDefault="00B42363" w:rsidP="00B42363">
      <w:pPr>
        <w:spacing w:after="0"/>
        <w:ind w:firstLine="709"/>
        <w:jc w:val="both"/>
        <w:rPr>
          <w:rFonts w:ascii="Times New Roman" w:hAnsi="Times New Roman"/>
          <w:sz w:val="24"/>
          <w:szCs w:val="24"/>
        </w:rPr>
      </w:pPr>
      <w:r>
        <w:rPr>
          <w:rFonts w:ascii="Times New Roman" w:hAnsi="Times New Roman"/>
          <w:i/>
          <w:sz w:val="24"/>
          <w:szCs w:val="24"/>
        </w:rPr>
        <w:t>Государства Центральной и Западной Европы. Первые известия о Руси.</w:t>
      </w:r>
      <w:r>
        <w:rPr>
          <w:rFonts w:ascii="Times New Roman" w:hAnsi="Times New Roman"/>
          <w:sz w:val="24"/>
          <w:szCs w:val="24"/>
        </w:rPr>
        <w:t xml:space="preserve"> Проблема образования Древнерусского государства. Начало династии Рюриковичей.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Pr>
          <w:rFonts w:ascii="Times New Roman" w:hAnsi="Times New Roman"/>
          <w:sz w:val="24"/>
          <w:szCs w:val="24"/>
        </w:rPr>
        <w:t>из варяг</w:t>
      </w:r>
      <w:proofErr w:type="gramEnd"/>
      <w:r>
        <w:rPr>
          <w:rFonts w:ascii="Times New Roman" w:hAnsi="Times New Roman"/>
          <w:sz w:val="24"/>
          <w:szCs w:val="24"/>
        </w:rPr>
        <w:t xml:space="preserve"> в греки. Волжский торговый путь.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Принятие христианства и его значение. Византийское наследие на Руси.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Русь в конце X – начале XII 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sz w:val="24"/>
          <w:szCs w:val="24"/>
        </w:rPr>
        <w:t>церковные уставы.</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4"/>
          <w:szCs w:val="24"/>
        </w:rPr>
        <w:t>(Дешт-и-Кипчак</w:t>
      </w:r>
      <w:r>
        <w:rPr>
          <w:rFonts w:ascii="Times New Roman" w:hAnsi="Times New Roman"/>
          <w:sz w:val="24"/>
          <w:szCs w:val="24"/>
        </w:rPr>
        <w:t xml:space="preserve">), </w:t>
      </w:r>
      <w:r>
        <w:rPr>
          <w:rFonts w:ascii="Times New Roman" w:hAnsi="Times New Roman"/>
          <w:i/>
          <w:sz w:val="24"/>
          <w:szCs w:val="24"/>
        </w:rPr>
        <w:t>странами Центральной, Западной и Северной Европы.</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4"/>
          <w:szCs w:val="24"/>
        </w:rPr>
        <w:t>«Новгородская псалтирь». «Остромирово Евангелие».</w:t>
      </w:r>
      <w:r>
        <w:rPr>
          <w:rFonts w:ascii="Times New Roman" w:hAnsi="Times New Roman"/>
          <w:sz w:val="24"/>
          <w:szCs w:val="24"/>
        </w:rPr>
        <w:t xml:space="preserve"> Появление древнерусской литературы. </w:t>
      </w:r>
      <w:r>
        <w:rPr>
          <w:rFonts w:ascii="Times New Roman" w:hAnsi="Times New Roman"/>
          <w:i/>
          <w:sz w:val="24"/>
          <w:szCs w:val="24"/>
        </w:rPr>
        <w:t>«Слово о Законе и Благодати».</w:t>
      </w:r>
      <w:r>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Русь в середине XII – начале XIII 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Русские земли в середине XIII - XIV в</w:t>
      </w:r>
      <w:r>
        <w:rPr>
          <w:rFonts w:ascii="Times New Roman" w:hAnsi="Times New Roman"/>
          <w:sz w:val="24"/>
          <w:szCs w:val="24"/>
        </w:rPr>
        <w:t xml:space="preserve">.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Народы и государства степной зоны Восточной Европы и Сибири в XIII-XV вв.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4"/>
          <w:szCs w:val="24"/>
        </w:rPr>
        <w:t>Касимовское ханство.</w:t>
      </w:r>
      <w:r>
        <w:rPr>
          <w:rFonts w:ascii="Times New Roman" w:hAnsi="Times New Roman"/>
          <w:sz w:val="24"/>
          <w:szCs w:val="24"/>
        </w:rPr>
        <w:t xml:space="preserve"> Дикое поле. Народы Северного Кавказа. </w:t>
      </w:r>
      <w:r>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w:t>
      </w:r>
    </w:p>
    <w:p w:rsidR="00B42363" w:rsidRDefault="00B42363" w:rsidP="00B42363">
      <w:pPr>
        <w:spacing w:after="0"/>
        <w:ind w:firstLine="709"/>
        <w:jc w:val="both"/>
        <w:rPr>
          <w:rFonts w:ascii="Times New Roman" w:hAnsi="Times New Roman"/>
          <w:sz w:val="24"/>
          <w:szCs w:val="24"/>
        </w:rPr>
      </w:pPr>
      <w:r>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Формирование единого Русского государства в XV веке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4"/>
          <w:szCs w:val="24"/>
        </w:rPr>
        <w:t>Внутрицерковная борьба (иосифляне и нестяжатели, ереси).</w:t>
      </w:r>
      <w:r>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hAnsi="Times New Roman"/>
          <w:i/>
          <w:sz w:val="24"/>
          <w:szCs w:val="24"/>
        </w:rPr>
        <w:t>Повседневная жизнь горожан и сельских жителей в древнерусский и раннемосковский периоды.</w:t>
      </w:r>
    </w:p>
    <w:p w:rsidR="00B42363" w:rsidRDefault="009D4A60" w:rsidP="00B42363">
      <w:pPr>
        <w:spacing w:after="0"/>
        <w:ind w:firstLine="709"/>
        <w:jc w:val="both"/>
        <w:rPr>
          <w:rFonts w:ascii="Times New Roman" w:hAnsi="Times New Roman"/>
          <w:b/>
          <w:bCs/>
          <w:sz w:val="24"/>
          <w:szCs w:val="24"/>
        </w:rPr>
      </w:pPr>
      <w:r>
        <w:rPr>
          <w:rFonts w:ascii="Times New Roman" w:hAnsi="Times New Roman"/>
          <w:b/>
          <w:bCs/>
          <w:sz w:val="24"/>
          <w:szCs w:val="24"/>
        </w:rPr>
        <w:t>Россия в</w:t>
      </w:r>
      <w:r w:rsidR="00B42363">
        <w:rPr>
          <w:rFonts w:ascii="Times New Roman" w:hAnsi="Times New Roman"/>
          <w:b/>
          <w:bCs/>
          <w:sz w:val="24"/>
          <w:szCs w:val="24"/>
        </w:rPr>
        <w:t xml:space="preserve"> XVI – XVII вв.: от великого княжества к царству</w:t>
      </w:r>
      <w:r>
        <w:rPr>
          <w:rFonts w:ascii="Times New Roman" w:hAnsi="Times New Roman"/>
          <w:b/>
          <w:bCs/>
          <w:sz w:val="24"/>
          <w:szCs w:val="24"/>
        </w:rPr>
        <w:t xml:space="preserve"> </w:t>
      </w:r>
      <w:r w:rsidR="00B42363">
        <w:rPr>
          <w:rFonts w:ascii="Times New Roman" w:hAnsi="Times New Roman"/>
          <w:b/>
          <w:bCs/>
          <w:sz w:val="24"/>
          <w:szCs w:val="24"/>
        </w:rPr>
        <w:t xml:space="preserve">Россия в XVI веке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4"/>
          <w:szCs w:val="24"/>
        </w:rPr>
        <w:t>«Малая дума».</w:t>
      </w:r>
      <w:r>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Регентство Елены Глинской. Сопротивление удельных князей великокняжеской власти. </w:t>
      </w:r>
      <w:r>
        <w:rPr>
          <w:rFonts w:ascii="Times New Roman" w:hAnsi="Times New Roman"/>
          <w:i/>
          <w:sz w:val="24"/>
          <w:szCs w:val="24"/>
        </w:rPr>
        <w:t>Мятеж князя Андрея Старицкого.</w:t>
      </w:r>
      <w:r>
        <w:rPr>
          <w:rFonts w:ascii="Times New Roman" w:hAnsi="Times New Roman"/>
          <w:sz w:val="24"/>
          <w:szCs w:val="24"/>
        </w:rPr>
        <w:t xml:space="preserve"> Унификация денежной системы. </w:t>
      </w:r>
      <w:r>
        <w:rPr>
          <w:rFonts w:ascii="Times New Roman" w:hAnsi="Times New Roman"/>
          <w:i/>
          <w:sz w:val="24"/>
          <w:szCs w:val="24"/>
        </w:rPr>
        <w:t>Стародубская война с Польшей и Литвой.</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4"/>
          <w:szCs w:val="24"/>
        </w:rPr>
        <w:t xml:space="preserve">Ереси Матвея Башкина и Феодосия Косого.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4"/>
          <w:szCs w:val="24"/>
        </w:rPr>
        <w:t>дискуссии о характере народного представительства.</w:t>
      </w:r>
      <w:r>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w:t>
      </w:r>
      <w:r>
        <w:rPr>
          <w:rFonts w:ascii="Times New Roman" w:hAnsi="Times New Roman"/>
          <w:sz w:val="24"/>
          <w:szCs w:val="24"/>
        </w:rPr>
        <w:lastRenderedPageBreak/>
        <w:t xml:space="preserve">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Социальная структура российского общества. Дворянство. </w:t>
      </w:r>
      <w:r>
        <w:rPr>
          <w:rFonts w:ascii="Times New Roman" w:hAnsi="Times New Roman"/>
          <w:i/>
          <w:sz w:val="24"/>
          <w:szCs w:val="24"/>
        </w:rPr>
        <w:t>Служилые и неслужилые люди. Формирование Государева двора и «служилых городов».</w:t>
      </w:r>
      <w:r>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Многонациональный состав населения Русского государства. </w:t>
      </w:r>
      <w:r>
        <w:rPr>
          <w:rFonts w:ascii="Times New Roman" w:hAnsi="Times New Roman"/>
          <w:i/>
          <w:sz w:val="24"/>
          <w:szCs w:val="24"/>
        </w:rPr>
        <w:t>Финно-угорские народы</w:t>
      </w:r>
      <w:r>
        <w:rPr>
          <w:rFonts w:ascii="Times New Roman" w:hAnsi="Times New Roman"/>
          <w:sz w:val="24"/>
          <w:szCs w:val="24"/>
        </w:rPr>
        <w:t xml:space="preserve">. Народы Поволжья после присоединения к России. </w:t>
      </w:r>
      <w:r>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Pr>
          <w:rFonts w:ascii="Times New Roman" w:hAnsi="Times New Roman"/>
          <w:sz w:val="24"/>
          <w:szCs w:val="24"/>
        </w:rPr>
        <w:t xml:space="preserve"> Русская Православная церковь. </w:t>
      </w:r>
      <w:r>
        <w:rPr>
          <w:rFonts w:ascii="Times New Roman" w:hAnsi="Times New Roman"/>
          <w:i/>
          <w:sz w:val="24"/>
          <w:szCs w:val="24"/>
        </w:rPr>
        <w:t>Мусульманское духовенство.</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4"/>
          <w:szCs w:val="24"/>
        </w:rPr>
        <w:t xml:space="preserve">Московские казни 1570 г. </w:t>
      </w:r>
      <w:r>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4"/>
          <w:szCs w:val="24"/>
        </w:rPr>
        <w:t xml:space="preserve">Тявзинский мирный договор со </w:t>
      </w:r>
      <w:proofErr w:type="gramStart"/>
      <w:r>
        <w:rPr>
          <w:rFonts w:ascii="Times New Roman" w:hAnsi="Times New Roman"/>
          <w:i/>
          <w:sz w:val="24"/>
          <w:szCs w:val="24"/>
        </w:rPr>
        <w:t>Швецией:восстановление</w:t>
      </w:r>
      <w:proofErr w:type="gramEnd"/>
      <w:r>
        <w:rPr>
          <w:rFonts w:ascii="Times New Roman" w:hAnsi="Times New Roman"/>
          <w:i/>
          <w:sz w:val="24"/>
          <w:szCs w:val="24"/>
        </w:rPr>
        <w:t xml:space="preserve"> позиций России в Прибалтике.</w:t>
      </w:r>
      <w:r>
        <w:rPr>
          <w:rFonts w:ascii="Times New Roman" w:hAnsi="Times New Roman"/>
          <w:sz w:val="24"/>
          <w:szCs w:val="24"/>
        </w:rPr>
        <w:t xml:space="preserve"> Противостояние с Крымским ханством. </w:t>
      </w:r>
      <w:r>
        <w:rPr>
          <w:rFonts w:ascii="Times New Roman" w:hAnsi="Times New Roman"/>
          <w:i/>
          <w:sz w:val="24"/>
          <w:szCs w:val="24"/>
        </w:rPr>
        <w:t>Отражение набега Гази-Гирея в 1591 г.</w:t>
      </w:r>
      <w:r>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Смута в России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4"/>
          <w:szCs w:val="24"/>
        </w:rPr>
        <w:t>в т.ч. в отношении боярства. Опала семейства Романовых.</w:t>
      </w:r>
      <w:r>
        <w:rPr>
          <w:rFonts w:ascii="Times New Roman" w:hAnsi="Times New Roman"/>
          <w:sz w:val="24"/>
          <w:szCs w:val="24"/>
        </w:rPr>
        <w:t xml:space="preserve"> Голод 1601-1603 гг. и обострение социально-экономического кризиса.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4"/>
          <w:szCs w:val="24"/>
        </w:rPr>
        <w:t xml:space="preserve">Выборгский договор между Россией и Швецией. </w:t>
      </w:r>
      <w:r>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4"/>
          <w:szCs w:val="24"/>
        </w:rPr>
        <w:t xml:space="preserve">Борьба с казачьими выступлениями против центральной власти. </w:t>
      </w:r>
      <w:r>
        <w:rPr>
          <w:rFonts w:ascii="Times New Roman" w:hAnsi="Times New Roman"/>
          <w:sz w:val="24"/>
          <w:szCs w:val="24"/>
        </w:rPr>
        <w:t xml:space="preserve">Столбовский мир со Швецией: утрата выхода к Балтийскому морю. </w:t>
      </w:r>
      <w:r>
        <w:rPr>
          <w:rFonts w:ascii="Times New Roman" w:hAnsi="Times New Roman"/>
          <w:i/>
          <w:sz w:val="24"/>
          <w:szCs w:val="24"/>
        </w:rPr>
        <w:t xml:space="preserve">Продолжение войны </w:t>
      </w:r>
      <w:r>
        <w:rPr>
          <w:rFonts w:ascii="Times New Roman" w:hAnsi="Times New Roman"/>
          <w:i/>
          <w:sz w:val="24"/>
          <w:szCs w:val="24"/>
        </w:rPr>
        <w:lastRenderedPageBreak/>
        <w:t>с Речью Посполитой. Поход принца Владислава на Москву.</w:t>
      </w:r>
      <w:r>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Россия в XVII веке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4"/>
          <w:szCs w:val="24"/>
        </w:rPr>
        <w:t>Продолжение закрепощения крестьян.</w:t>
      </w:r>
      <w:r>
        <w:rPr>
          <w:rFonts w:ascii="Times New Roman" w:hAnsi="Times New Roman"/>
          <w:sz w:val="24"/>
          <w:szCs w:val="24"/>
        </w:rPr>
        <w:t xml:space="preserve"> Земские соборы. Роль патриарха Филарета в управлении государством.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4"/>
          <w:szCs w:val="24"/>
        </w:rPr>
        <w:t>Приказ Тайных дел.</w:t>
      </w:r>
      <w:r>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4"/>
          <w:szCs w:val="24"/>
        </w:rPr>
        <w:t xml:space="preserve">Правительство Б.И. Морозова и И.Д. Милославского: итоги его деятельности. </w:t>
      </w:r>
      <w:r>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Царь Федор Алексеевич. Отмена местничества. Налоговая (податная) реформа.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4"/>
          <w:szCs w:val="24"/>
        </w:rPr>
        <w:t>Торговый и Новоторговый уставы.</w:t>
      </w:r>
      <w:r>
        <w:rPr>
          <w:rFonts w:ascii="Times New Roman" w:hAnsi="Times New Roman"/>
          <w:sz w:val="24"/>
          <w:szCs w:val="24"/>
        </w:rPr>
        <w:t xml:space="preserve"> Торговля с европейскими странами, Прибалтикой, Востоком.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4"/>
          <w:szCs w:val="24"/>
        </w:rPr>
        <w:t>Денежная реформа 1654 г.</w:t>
      </w:r>
      <w:r>
        <w:rPr>
          <w:rFonts w:ascii="Times New Roman" w:hAnsi="Times New Roman"/>
          <w:sz w:val="24"/>
          <w:szCs w:val="24"/>
        </w:rPr>
        <w:t xml:space="preserve"> Медный бунт. Побеги крестьян на Дон и в Сибирь. Восстание Степана Разина. </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4"/>
          <w:szCs w:val="24"/>
        </w:rPr>
        <w:t>Коч – корабль русских первопроходцев.</w:t>
      </w:r>
      <w:r>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4"/>
          <w:szCs w:val="24"/>
        </w:rPr>
        <w:t xml:space="preserve">Миссионерство и христианизация. Межэтнические отношения. </w:t>
      </w:r>
      <w:r>
        <w:rPr>
          <w:rFonts w:ascii="Times New Roman" w:hAnsi="Times New Roman"/>
          <w:sz w:val="24"/>
          <w:szCs w:val="24"/>
        </w:rPr>
        <w:t xml:space="preserve">Формирование многонациональной элиты. </w:t>
      </w:r>
    </w:p>
    <w:p w:rsidR="00B42363" w:rsidRDefault="00B42363" w:rsidP="00B42363">
      <w:pPr>
        <w:spacing w:after="0"/>
        <w:ind w:firstLine="709"/>
        <w:jc w:val="both"/>
        <w:rPr>
          <w:rFonts w:ascii="Times New Roman" w:hAnsi="Times New Roman"/>
          <w:sz w:val="24"/>
          <w:szCs w:val="24"/>
        </w:rPr>
      </w:pPr>
      <w:r>
        <w:rPr>
          <w:rFonts w:ascii="Times New Roman" w:hAnsi="Times New Roman"/>
          <w:i/>
          <w:sz w:val="24"/>
          <w:szCs w:val="24"/>
        </w:rPr>
        <w:lastRenderedPageBreak/>
        <w:t>Изменения в картине мира человека в XVI–XVII вв. и повседневная жизнь.</w:t>
      </w:r>
      <w:r>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Pr>
          <w:rFonts w:ascii="Times New Roman" w:hAnsi="Times New Roman"/>
          <w:i/>
          <w:sz w:val="24"/>
          <w:szCs w:val="24"/>
        </w:rPr>
        <w:t xml:space="preserve">Антонио Солари, Алевиз Фрязин, Петрок Малой. </w:t>
      </w:r>
      <w:r>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4"/>
          <w:szCs w:val="24"/>
        </w:rPr>
        <w:t>Приказ каменных дел.</w:t>
      </w:r>
      <w:r>
        <w:rPr>
          <w:rFonts w:ascii="Times New Roman" w:hAnsi="Times New Roman"/>
          <w:sz w:val="24"/>
          <w:szCs w:val="24"/>
        </w:rPr>
        <w:t xml:space="preserve"> Деревянное зодчество.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Летописание и начало книгопечатания. Лицевой свод. Домострой. </w:t>
      </w:r>
      <w:r>
        <w:rPr>
          <w:rFonts w:ascii="Times New Roman" w:hAnsi="Times New Roman"/>
          <w:i/>
          <w:sz w:val="24"/>
          <w:szCs w:val="24"/>
        </w:rPr>
        <w:t xml:space="preserve">Переписка Ивана Грозного с князем Андреем Курбским. Публицистика Смутного времени. </w:t>
      </w:r>
      <w:r>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4"/>
          <w:szCs w:val="24"/>
        </w:rPr>
        <w:t xml:space="preserve">Посадская сатира XVII 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Россия в концеXVII - XVIII ВЕКАХ: от царства к империи</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Россия в эпоху преобразований Петра I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Экономическая политика.</w:t>
      </w:r>
      <w:r>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Социальная политика.</w:t>
      </w:r>
      <w:r>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Реформы управления.</w:t>
      </w:r>
      <w:r>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Церковная реформа</w:t>
      </w:r>
      <w:r>
        <w:rPr>
          <w:rFonts w:ascii="Times New Roman" w:hAnsi="Times New Roman"/>
          <w:b/>
          <w:sz w:val="24"/>
          <w:szCs w:val="24"/>
        </w:rPr>
        <w:t>.</w:t>
      </w:r>
      <w:r>
        <w:rPr>
          <w:rFonts w:ascii="Times New Roman" w:hAnsi="Times New Roman"/>
          <w:sz w:val="24"/>
          <w:szCs w:val="24"/>
        </w:rPr>
        <w:t xml:space="preserve"> Упразднение патриаршества, учреждение синода. Положение конфессий. </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Оппозиция реформам Петра I.</w:t>
      </w:r>
      <w:r>
        <w:rPr>
          <w:rFonts w:ascii="Times New Roman" w:hAnsi="Times New Roman"/>
          <w:sz w:val="24"/>
          <w:szCs w:val="24"/>
        </w:rPr>
        <w:t xml:space="preserve">Социальные движения в первой четверти XVIII в. </w:t>
      </w:r>
      <w:r>
        <w:rPr>
          <w:rFonts w:ascii="Times New Roman" w:hAnsi="Times New Roman"/>
          <w:i/>
          <w:sz w:val="24"/>
          <w:szCs w:val="24"/>
        </w:rPr>
        <w:t>Восстания в Астрахани, Башкирии, на Дону.</w:t>
      </w:r>
      <w:r>
        <w:rPr>
          <w:rFonts w:ascii="Times New Roman" w:hAnsi="Times New Roman"/>
          <w:sz w:val="24"/>
          <w:szCs w:val="24"/>
        </w:rPr>
        <w:t xml:space="preserve"> Дело царевича Алексея. </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lastRenderedPageBreak/>
        <w:t>Внешняя политика.</w:t>
      </w:r>
      <w:r>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Преобразования Петра I в области культуры.</w:t>
      </w:r>
      <w:r>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4"/>
          <w:szCs w:val="24"/>
        </w:rPr>
        <w:t xml:space="preserve">Новые формы социальной коммуникации в дворянской среде. </w:t>
      </w:r>
      <w:r>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После Петра Великого: эпоха «дворцовых переворотов»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Укрепление границ империи на Украине и на юго-восточной окраине. </w:t>
      </w:r>
      <w:r>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Россия в международных конфликтах 1740-х – 1750-х гг. Участие в Семилетней войне.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Петр III. Манифест «о вольности дворянской». Переворот 28 июня 1762 г.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Россия в 1760-х – 1790- гг. Правление Екатерины II и Павла I </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lastRenderedPageBreak/>
        <w:t xml:space="preserve">Национальная политика. </w:t>
      </w:r>
      <w:r>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CA1824">
        <w:rPr>
          <w:rFonts w:ascii="Times New Roman" w:hAnsi="Times New Roman"/>
          <w:i/>
          <w:sz w:val="24"/>
          <w:szCs w:val="24"/>
        </w:rPr>
        <w:t xml:space="preserve"> </w:t>
      </w:r>
      <w:r>
        <w:rPr>
          <w:rFonts w:ascii="Times New Roman" w:hAnsi="Times New Roman"/>
          <w:i/>
          <w:sz w:val="24"/>
          <w:szCs w:val="24"/>
        </w:rPr>
        <w:t>Активизация деятельности по привлечению иностранцев в Россию.</w:t>
      </w:r>
      <w:r>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4"/>
          <w:szCs w:val="24"/>
        </w:rPr>
        <w:t>Дворовые люди.</w:t>
      </w:r>
      <w:r>
        <w:rPr>
          <w:rFonts w:ascii="Times New Roman" w:hAnsi="Times New Roman"/>
          <w:sz w:val="24"/>
          <w:szCs w:val="24"/>
        </w:rPr>
        <w:t xml:space="preserve"> Роль крепостного строя в экономике страны.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Внутренняя и внешняя торговля. Торговые пути внутри страны. </w:t>
      </w:r>
      <w:proofErr w:type="gramStart"/>
      <w:r>
        <w:rPr>
          <w:rFonts w:ascii="Times New Roman" w:hAnsi="Times New Roman"/>
          <w:i/>
          <w:sz w:val="24"/>
          <w:szCs w:val="24"/>
        </w:rPr>
        <w:t>Водно-транспортные</w:t>
      </w:r>
      <w:proofErr w:type="gramEnd"/>
      <w:r>
        <w:rPr>
          <w:rFonts w:ascii="Times New Roman" w:hAnsi="Times New Roman"/>
          <w:i/>
          <w:sz w:val="24"/>
          <w:szCs w:val="24"/>
        </w:rPr>
        <w:t xml:space="preserve"> системы: Вышневолоцкая, Тихвинская, Мариинская и др.</w:t>
      </w:r>
      <w:r>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Обострение социальных противоречий. </w:t>
      </w:r>
      <w:r>
        <w:rPr>
          <w:rFonts w:ascii="Times New Roman" w:hAnsi="Times New Roman"/>
          <w:i/>
          <w:sz w:val="24"/>
          <w:szCs w:val="24"/>
        </w:rPr>
        <w:t>Чумной бунт в Москве.</w:t>
      </w:r>
      <w:r>
        <w:rPr>
          <w:rFonts w:ascii="Times New Roman" w:hAnsi="Times New Roman"/>
          <w:sz w:val="24"/>
          <w:szCs w:val="24"/>
        </w:rPr>
        <w:t xml:space="preserve"> Восстание под предводительством Емельяна Пугачева. </w:t>
      </w:r>
      <w:r>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4"/>
          <w:szCs w:val="24"/>
        </w:rPr>
        <w:t xml:space="preserve"> Влияние восстания на внутреннюю политику и развитие общественной мысли.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Участие России в разделах Речи Посполитой. </w:t>
      </w:r>
      <w:r>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4"/>
          <w:szCs w:val="24"/>
        </w:rPr>
        <w:t xml:space="preserve">Восстание под предводительством Тадеуша Костюшко.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Российской империи в XVIII 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lastRenderedPageBreak/>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ascii="Times New Roman" w:hAnsi="Times New Roman"/>
          <w:i/>
          <w:sz w:val="24"/>
          <w:szCs w:val="24"/>
        </w:rPr>
        <w:t>Н.И.Новиков, материалы о положении крепостных крестьян в его журналах.</w:t>
      </w:r>
      <w:r>
        <w:rPr>
          <w:rFonts w:ascii="Times New Roman" w:hAnsi="Times New Roman"/>
          <w:sz w:val="24"/>
          <w:szCs w:val="24"/>
        </w:rPr>
        <w:t xml:space="preserve"> А.Н.Радищев и его «Путешествие из Петербурга в Москву».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4"/>
          <w:szCs w:val="24"/>
        </w:rPr>
        <w:t>Вклад в развитие русской культуры ученых, художников, мастеров, прибывших из-за рубежа.</w:t>
      </w:r>
      <w:r>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М.В. Ломоносов и его выдающаяся роль в становлении российской науки и образования.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Образование в России в XVIII в. </w:t>
      </w:r>
      <w:r>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4"/>
          <w:szCs w:val="24"/>
        </w:rPr>
        <w:t xml:space="preserve"> Московский университет – первый российский университет.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Русская архитектура XVIII в. Строительство Петербурга, формирование его городского плана. </w:t>
      </w:r>
      <w:r>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Pr>
          <w:rFonts w:ascii="Times New Roman" w:hAnsi="Times New Roman"/>
          <w:sz w:val="24"/>
          <w:szCs w:val="24"/>
        </w:rPr>
        <w:t xml:space="preserve"> Переход к классицизму, </w:t>
      </w:r>
      <w:r>
        <w:rPr>
          <w:rFonts w:ascii="Times New Roman" w:hAnsi="Times New Roman"/>
          <w:i/>
          <w:sz w:val="24"/>
          <w:szCs w:val="24"/>
        </w:rPr>
        <w:t xml:space="preserve">создание архитектурных ассамблей в стиле классицизма в обеих столицах. </w:t>
      </w:r>
      <w:r>
        <w:rPr>
          <w:rFonts w:ascii="Times New Roman" w:hAnsi="Times New Roman"/>
          <w:sz w:val="24"/>
          <w:szCs w:val="24"/>
        </w:rPr>
        <w:t xml:space="preserve">В.И. Баженов, М.Ф.Казаков.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4"/>
          <w:szCs w:val="24"/>
        </w:rPr>
        <w:t xml:space="preserve">Новые веяния в изобразительном искусстве в конце столетия.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Народы России в XVIII в.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 xml:space="preserve">Россия при Павле I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Основные принципы внутренней политики Павла I. Укрепление абсолютизма </w:t>
      </w:r>
      <w:r>
        <w:rPr>
          <w:rFonts w:ascii="Times New Roman" w:hAnsi="Times New Roman"/>
          <w:i/>
          <w:sz w:val="24"/>
          <w:szCs w:val="24"/>
        </w:rPr>
        <w:t>через отказ от принципов «просвещенного абсолютизма» и</w:t>
      </w:r>
      <w:r>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42363" w:rsidRDefault="00B42363" w:rsidP="00B42363">
      <w:pPr>
        <w:shd w:val="clear" w:color="auto" w:fill="FFFFFF"/>
        <w:spacing w:after="0"/>
        <w:ind w:firstLine="709"/>
        <w:jc w:val="both"/>
        <w:rPr>
          <w:rFonts w:ascii="Times New Roman" w:hAnsi="Times New Roman"/>
          <w:b/>
          <w:sz w:val="24"/>
          <w:szCs w:val="24"/>
        </w:rPr>
      </w:pPr>
      <w:r>
        <w:rPr>
          <w:rFonts w:ascii="Times New Roman" w:hAnsi="Times New Roman"/>
          <w:b/>
          <w:sz w:val="24"/>
          <w:szCs w:val="24"/>
        </w:rPr>
        <w:t>Всеобщая история</w:t>
      </w:r>
    </w:p>
    <w:p w:rsidR="00B42363" w:rsidRDefault="00B42363" w:rsidP="00B42363">
      <w:pPr>
        <w:shd w:val="clear" w:color="auto" w:fill="FFFFFF"/>
        <w:spacing w:after="0"/>
        <w:ind w:firstLine="709"/>
        <w:jc w:val="both"/>
        <w:rPr>
          <w:rFonts w:ascii="Times New Roman" w:hAnsi="Times New Roman"/>
          <w:i/>
          <w:sz w:val="24"/>
          <w:szCs w:val="24"/>
        </w:rPr>
      </w:pPr>
      <w:r>
        <w:rPr>
          <w:rFonts w:ascii="Times New Roman" w:hAnsi="Times New Roman"/>
          <w:b/>
          <w:sz w:val="24"/>
          <w:szCs w:val="24"/>
        </w:rPr>
        <w:t>История Древнего мира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Первобытность.</w:t>
      </w:r>
      <w:r>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 xml:space="preserve">Древний мир: </w:t>
      </w:r>
      <w:r>
        <w:rPr>
          <w:rFonts w:ascii="Times New Roman" w:hAnsi="Times New Roman"/>
          <w:sz w:val="24"/>
          <w:szCs w:val="24"/>
        </w:rPr>
        <w:t>понятие и хронология. Карта Древнего мира.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Древний Восток</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4"/>
          <w:szCs w:val="24"/>
        </w:rPr>
        <w:t xml:space="preserve">Фараон-реформатор Эхнатон. </w:t>
      </w:r>
      <w:r>
        <w:rPr>
          <w:rFonts w:ascii="Times New Roman" w:hAnsi="Times New Roman"/>
          <w:sz w:val="24"/>
          <w:szCs w:val="24"/>
        </w:rPr>
        <w:t>Военные походы. Рабы. Познания древних египтян. Письменность. Храмы и пирамиды.</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 xml:space="preserve">Античный мир: </w:t>
      </w:r>
      <w:r>
        <w:rPr>
          <w:rFonts w:ascii="Times New Roman" w:hAnsi="Times New Roman"/>
          <w:sz w:val="24"/>
          <w:szCs w:val="24"/>
        </w:rPr>
        <w:t>понятие. Карта античного мира.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Древняя Греция</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Население Древней Греции: условия жизни и занятия. Древнейшие государства на Крите. </w:t>
      </w:r>
      <w:r>
        <w:rPr>
          <w:rFonts w:ascii="Times New Roman" w:hAnsi="Times New Roman"/>
          <w:i/>
          <w:sz w:val="24"/>
          <w:szCs w:val="24"/>
        </w:rPr>
        <w:t>Государства ахейской Греции (Микены, Тиринф и др.).</w:t>
      </w:r>
      <w:r>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4"/>
          <w:szCs w:val="24"/>
        </w:rPr>
        <w:t xml:space="preserve">реформы Клисфена. </w:t>
      </w:r>
      <w:r>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Древний Рим</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42363" w:rsidRDefault="00B42363" w:rsidP="00B42363">
      <w:pPr>
        <w:shd w:val="clear" w:color="auto" w:fill="FFFFFF"/>
        <w:spacing w:after="0"/>
        <w:ind w:firstLine="709"/>
        <w:jc w:val="both"/>
        <w:rPr>
          <w:rFonts w:ascii="Times New Roman" w:hAnsi="Times New Roman"/>
          <w:i/>
          <w:sz w:val="24"/>
          <w:szCs w:val="24"/>
        </w:rPr>
      </w:pPr>
      <w:r>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4"/>
          <w:szCs w:val="24"/>
        </w:rPr>
        <w:t>Реформы Гракхов. Рабство в Древнем Риме.</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42363" w:rsidRDefault="00B42363" w:rsidP="00B42363">
      <w:pPr>
        <w:shd w:val="clear" w:color="auto" w:fill="FFFFFF"/>
        <w:spacing w:after="0"/>
        <w:ind w:firstLine="709"/>
        <w:jc w:val="both"/>
        <w:rPr>
          <w:rFonts w:ascii="Times New Roman" w:hAnsi="Times New Roman"/>
          <w:b/>
          <w:sz w:val="24"/>
          <w:szCs w:val="24"/>
        </w:rPr>
      </w:pPr>
      <w:r>
        <w:rPr>
          <w:rFonts w:ascii="Times New Roman" w:hAnsi="Times New Roman"/>
          <w:sz w:val="24"/>
          <w:szCs w:val="24"/>
        </w:rPr>
        <w:t>Историческое и культурное наследие древних цивилизаций.</w:t>
      </w:r>
    </w:p>
    <w:p w:rsidR="00B42363" w:rsidRDefault="00B42363" w:rsidP="00B42363">
      <w:pPr>
        <w:shd w:val="clear" w:color="auto" w:fill="FFFFFF"/>
        <w:spacing w:after="0"/>
        <w:ind w:firstLine="709"/>
        <w:jc w:val="both"/>
        <w:rPr>
          <w:rFonts w:ascii="Times New Roman" w:hAnsi="Times New Roman"/>
          <w:b/>
          <w:sz w:val="24"/>
          <w:szCs w:val="24"/>
        </w:rPr>
      </w:pPr>
      <w:r>
        <w:rPr>
          <w:rFonts w:ascii="Times New Roman" w:hAnsi="Times New Roman"/>
          <w:b/>
          <w:sz w:val="24"/>
          <w:szCs w:val="24"/>
        </w:rPr>
        <w:t>История средних веков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Средние века: понятие и хронологические рамки.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Раннее Средневековье</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Начало Средневековья. Великое переселение народов. Образование варварских королевств.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Pr>
          <w:rFonts w:ascii="Times New Roman" w:hAnsi="Times New Roman"/>
          <w:i/>
          <w:sz w:val="24"/>
          <w:szCs w:val="24"/>
        </w:rPr>
        <w:t>Законы франков; «Салическая правда».</w:t>
      </w:r>
      <w:r>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Зрелое Средневековье</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lastRenderedPageBreak/>
        <w:t>Крестьянство: феодальная зависимость, повинности, условия жизни. Крестьянская община.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42363" w:rsidRDefault="00B42363" w:rsidP="00B42363">
      <w:pPr>
        <w:shd w:val="clear" w:color="auto" w:fill="FFFFFF"/>
        <w:spacing w:after="0"/>
        <w:ind w:firstLine="709"/>
        <w:jc w:val="both"/>
        <w:rPr>
          <w:rFonts w:ascii="Times New Roman" w:hAnsi="Times New Roman"/>
          <w:i/>
          <w:sz w:val="24"/>
          <w:szCs w:val="24"/>
        </w:rPr>
      </w:pPr>
      <w:r>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4"/>
          <w:szCs w:val="24"/>
        </w:rPr>
        <w:t>Ереси: причины возникновения и распространения. Преследование еретиков.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4"/>
          <w:szCs w:val="24"/>
        </w:rPr>
        <w:t>(Жакерия, восстание Уота Тайлера).</w:t>
      </w:r>
      <w:r>
        <w:rPr>
          <w:rFonts w:ascii="Times New Roman" w:hAnsi="Times New Roman"/>
          <w:sz w:val="24"/>
          <w:szCs w:val="24"/>
        </w:rPr>
        <w:t xml:space="preserve"> Гуситское движение в Чехии.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 xml:space="preserve">Страны Востока в Средние века. </w:t>
      </w:r>
      <w:r>
        <w:rPr>
          <w:rFonts w:ascii="Times New Roman" w:hAnsi="Times New Roman"/>
          <w:sz w:val="24"/>
          <w:szCs w:val="24"/>
        </w:rPr>
        <w:t xml:space="preserve">Османская империя: завоевания турок-османов, управление империей, </w:t>
      </w:r>
      <w:r>
        <w:rPr>
          <w:rFonts w:ascii="Times New Roman" w:hAnsi="Times New Roman"/>
          <w:i/>
          <w:sz w:val="24"/>
          <w:szCs w:val="24"/>
        </w:rPr>
        <w:t>положение покоренных народов</w:t>
      </w:r>
      <w:r>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4"/>
          <w:szCs w:val="24"/>
        </w:rPr>
        <w:t xml:space="preserve">Делийский султанат. </w:t>
      </w:r>
      <w:r>
        <w:rPr>
          <w:rFonts w:ascii="Times New Roman" w:hAnsi="Times New Roman"/>
          <w:sz w:val="24"/>
          <w:szCs w:val="24"/>
        </w:rPr>
        <w:t>Культура народов Востока. Литература. Архитектура. Традиционные искусства и ремесла.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Государства доколумбовой Америки.</w:t>
      </w:r>
      <w:r>
        <w:rPr>
          <w:rFonts w:ascii="Times New Roman" w:hAnsi="Times New Roman"/>
          <w:sz w:val="24"/>
          <w:szCs w:val="24"/>
        </w:rPr>
        <w:t>Общественный строй. Религиозные верования населения. Культура.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Историческое и культурное наследие Средневековья.</w:t>
      </w:r>
    </w:p>
    <w:p w:rsidR="00B42363" w:rsidRDefault="00B42363" w:rsidP="00B42363">
      <w:pPr>
        <w:shd w:val="clear" w:color="auto" w:fill="FFFFFF"/>
        <w:spacing w:after="0"/>
        <w:ind w:firstLine="709"/>
        <w:jc w:val="both"/>
        <w:rPr>
          <w:rFonts w:ascii="Times New Roman" w:hAnsi="Times New Roman"/>
          <w:b/>
          <w:sz w:val="24"/>
          <w:szCs w:val="24"/>
        </w:rPr>
      </w:pPr>
      <w:r>
        <w:rPr>
          <w:rFonts w:ascii="Times New Roman" w:hAnsi="Times New Roman"/>
          <w:b/>
          <w:sz w:val="24"/>
          <w:szCs w:val="24"/>
        </w:rPr>
        <w:t>История Нового времени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Новое время: понятие и хронологические рамки. </w:t>
      </w:r>
    </w:p>
    <w:p w:rsidR="00B42363" w:rsidRDefault="00B42363" w:rsidP="00B42363">
      <w:pPr>
        <w:shd w:val="clear" w:color="auto" w:fill="FFFFFF"/>
        <w:spacing w:after="0"/>
        <w:ind w:firstLine="709"/>
        <w:jc w:val="both"/>
        <w:rPr>
          <w:rFonts w:ascii="Times New Roman" w:hAnsi="Times New Roman"/>
          <w:b/>
          <w:sz w:val="24"/>
          <w:szCs w:val="24"/>
        </w:rPr>
      </w:pPr>
      <w:r>
        <w:rPr>
          <w:rFonts w:ascii="Times New Roman" w:hAnsi="Times New Roman"/>
          <w:b/>
          <w:bCs/>
          <w:sz w:val="24"/>
          <w:szCs w:val="24"/>
        </w:rPr>
        <w:t xml:space="preserve">Европа в конце ХV </w:t>
      </w:r>
      <w:r>
        <w:rPr>
          <w:rFonts w:ascii="Times New Roman" w:hAnsi="Times New Roman"/>
          <w:b/>
          <w:sz w:val="24"/>
          <w:szCs w:val="24"/>
        </w:rPr>
        <w:t xml:space="preserve">— </w:t>
      </w:r>
      <w:r>
        <w:rPr>
          <w:rFonts w:ascii="Times New Roman" w:hAnsi="Times New Roman"/>
          <w:b/>
          <w:bCs/>
          <w:sz w:val="24"/>
          <w:szCs w:val="24"/>
        </w:rPr>
        <w:t>начале XVII 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Нидерландская революция: цели, участники, формы борьбы. Итоги и значение революции.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Страны Европы и Северной Америки в середине XVII—ХVIII 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4"/>
          <w:szCs w:val="24"/>
        </w:rPr>
        <w:t>Программные и государственные документы. Революционные войны.</w:t>
      </w:r>
      <w:r>
        <w:rPr>
          <w:rFonts w:ascii="Times New Roman" w:hAnsi="Times New Roman"/>
          <w:sz w:val="24"/>
          <w:szCs w:val="24"/>
        </w:rPr>
        <w:t xml:space="preserve"> Итоги и значение революции.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Страны Востока в XVI—XVIII вв.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4"/>
          <w:szCs w:val="24"/>
        </w:rPr>
        <w:t>Образование централизованного государства и установление сегуната Токугава в Японии.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Страны Европы и Северной Америки в первой половине ХIХ 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Страны Европы и Северной Америки во второй половине ХIХ в.</w:t>
      </w:r>
    </w:p>
    <w:p w:rsidR="00B42363" w:rsidRDefault="00B42363" w:rsidP="00B42363">
      <w:pPr>
        <w:shd w:val="clear" w:color="auto" w:fill="FFFFFF"/>
        <w:spacing w:after="0"/>
        <w:ind w:firstLine="709"/>
        <w:jc w:val="both"/>
        <w:rPr>
          <w:rFonts w:ascii="Times New Roman" w:hAnsi="Times New Roman"/>
          <w:i/>
          <w:sz w:val="24"/>
          <w:szCs w:val="24"/>
        </w:rPr>
      </w:pPr>
      <w:r>
        <w:rPr>
          <w:rFonts w:ascii="Times New Roman" w:hAnsi="Times New Roman"/>
          <w:sz w:val="24"/>
          <w:szCs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4"/>
          <w:szCs w:val="24"/>
        </w:rPr>
        <w:t>внутренняя и внешняя политика, франко-германская война, колониальные войны.</w:t>
      </w:r>
      <w:r>
        <w:rPr>
          <w:rFonts w:ascii="Times New Roman" w:hAnsi="Times New Roman"/>
          <w:sz w:val="24"/>
          <w:szCs w:val="24"/>
        </w:rPr>
        <w:t xml:space="preserve"> Образование единого государства в Италии; </w:t>
      </w:r>
      <w:r>
        <w:rPr>
          <w:rFonts w:ascii="Times New Roman" w:hAnsi="Times New Roman"/>
          <w:i/>
          <w:sz w:val="24"/>
          <w:szCs w:val="24"/>
        </w:rPr>
        <w:t>К. Кавур, Дж. Гарибальди.</w:t>
      </w:r>
      <w:r>
        <w:rPr>
          <w:rFonts w:ascii="Times New Roman" w:hAnsi="Times New Roman"/>
          <w:sz w:val="24"/>
          <w:szCs w:val="24"/>
        </w:rPr>
        <w:t xml:space="preserve"> Объединение германских государств, провозглашение Германской империи; О. Бисмарк. </w:t>
      </w:r>
      <w:r>
        <w:rPr>
          <w:rFonts w:ascii="Times New Roman" w:hAnsi="Times New Roman"/>
          <w:i/>
          <w:sz w:val="24"/>
          <w:szCs w:val="24"/>
        </w:rPr>
        <w:t>Габсбургская монархия: австро-венгерский дуализм.</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Экономическое и социально-политическое развитие стран Европы и США в конце ХIХ 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hAnsi="Times New Roman"/>
          <w:i/>
          <w:sz w:val="24"/>
          <w:szCs w:val="24"/>
        </w:rPr>
        <w:t xml:space="preserve">Расширение спектра общественных движений. </w:t>
      </w:r>
      <w:r>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Страны Азии в ХIХ 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sz w:val="24"/>
          <w:szCs w:val="24"/>
        </w:rPr>
        <w:t>Япония: внутренняя и внешняя политика сегуната Токугава, преобразования эпохи Мэйдзи.</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Война за независимость в Латинской Америке</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 xml:space="preserve">Колониальное общество. Освободительная борьба: задачи, участники, формы выступлений. </w:t>
      </w:r>
      <w:r>
        <w:rPr>
          <w:rFonts w:ascii="Times New Roman" w:hAnsi="Times New Roman"/>
          <w:i/>
          <w:sz w:val="24"/>
          <w:szCs w:val="24"/>
        </w:rPr>
        <w:t>П. Д. Туссен-Лувертюр, С. Боливар.</w:t>
      </w:r>
      <w:r>
        <w:rPr>
          <w:rFonts w:ascii="Times New Roman" w:hAnsi="Times New Roman"/>
          <w:sz w:val="24"/>
          <w:szCs w:val="24"/>
        </w:rPr>
        <w:t xml:space="preserve"> Провозглашение независимых государств.</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b/>
          <w:bCs/>
          <w:sz w:val="24"/>
          <w:szCs w:val="24"/>
        </w:rPr>
        <w:t>Народы Африки в Новое время</w:t>
      </w:r>
    </w:p>
    <w:p w:rsidR="00B42363" w:rsidRDefault="00B42363" w:rsidP="00B42363">
      <w:pPr>
        <w:shd w:val="clear" w:color="auto" w:fill="FFFFFF"/>
        <w:spacing w:after="0"/>
        <w:ind w:firstLine="709"/>
        <w:jc w:val="both"/>
        <w:rPr>
          <w:rFonts w:ascii="Times New Roman" w:hAnsi="Times New Roman"/>
          <w:sz w:val="24"/>
          <w:szCs w:val="24"/>
        </w:rPr>
      </w:pPr>
      <w:r>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42363" w:rsidRDefault="00B42363" w:rsidP="00B42363">
      <w:pPr>
        <w:pStyle w:val="4"/>
        <w:rPr>
          <w:rFonts w:ascii="Times New Roman" w:hAnsi="Times New Roman" w:cs="Times New Roman"/>
          <w:i w:val="0"/>
          <w:color w:val="auto"/>
          <w:sz w:val="24"/>
          <w:szCs w:val="24"/>
        </w:rPr>
      </w:pPr>
      <w:r>
        <w:rPr>
          <w:rFonts w:ascii="Times New Roman" w:hAnsi="Times New Roman" w:cs="Times New Roman"/>
          <w:i w:val="0"/>
          <w:color w:val="auto"/>
          <w:sz w:val="24"/>
          <w:szCs w:val="24"/>
        </w:rPr>
        <w:t>Обществознание</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42363" w:rsidRDefault="00B42363" w:rsidP="00B42363">
      <w:pPr>
        <w:spacing w:after="0"/>
        <w:ind w:firstLine="709"/>
        <w:jc w:val="both"/>
        <w:rPr>
          <w:rFonts w:ascii="Times New Roman" w:hAnsi="Times New Roman"/>
          <w:sz w:val="24"/>
          <w:szCs w:val="24"/>
        </w:rPr>
      </w:pPr>
    </w:p>
    <w:p w:rsidR="00B42363" w:rsidRDefault="00B42363" w:rsidP="00B42363">
      <w:pPr>
        <w:spacing w:after="0"/>
        <w:ind w:left="709"/>
        <w:jc w:val="both"/>
        <w:rPr>
          <w:rFonts w:ascii="Times New Roman" w:hAnsi="Times New Roman"/>
          <w:sz w:val="24"/>
          <w:szCs w:val="24"/>
        </w:rPr>
      </w:pPr>
      <w:r>
        <w:rPr>
          <w:rFonts w:ascii="Times New Roman" w:hAnsi="Times New Roman"/>
          <w:b/>
          <w:bCs/>
          <w:sz w:val="24"/>
          <w:szCs w:val="24"/>
          <w:shd w:val="clear" w:color="auto" w:fill="FFFFFF"/>
        </w:rPr>
        <w:t>Человек. Деятельность человека</w:t>
      </w:r>
    </w:p>
    <w:p w:rsidR="00B42363" w:rsidRDefault="00B42363" w:rsidP="00B42363">
      <w:pPr>
        <w:tabs>
          <w:tab w:val="left" w:pos="1114"/>
        </w:tabs>
        <w:spacing w:after="0"/>
        <w:ind w:firstLine="709"/>
        <w:jc w:val="both"/>
        <w:rPr>
          <w:rFonts w:ascii="Times New Roman" w:hAnsi="Times New Roman"/>
          <w:sz w:val="24"/>
          <w:szCs w:val="24"/>
        </w:rPr>
      </w:pPr>
      <w:r>
        <w:rPr>
          <w:rFonts w:ascii="Times New Roman" w:hAnsi="Times New Roman"/>
          <w:sz w:val="24"/>
          <w:szCs w:val="24"/>
        </w:rPr>
        <w:t xml:space="preserve">Биологическое и социальное в человеке. </w:t>
      </w:r>
      <w:r>
        <w:rPr>
          <w:rFonts w:ascii="Times New Roman" w:hAnsi="Times New Roman"/>
          <w:i/>
          <w:sz w:val="24"/>
          <w:szCs w:val="24"/>
        </w:rPr>
        <w:t>Черты сходства и различий человека и животного.Индивид, индивидуальность, личность</w:t>
      </w:r>
      <w:r>
        <w:rPr>
          <w:rFonts w:ascii="Times New Roman" w:hAnsi="Times New Roman"/>
          <w:i/>
          <w:sz w:val="28"/>
          <w:szCs w:val="28"/>
        </w:rPr>
        <w:t>.</w:t>
      </w:r>
      <w:r>
        <w:rPr>
          <w:rFonts w:ascii="Times New Roman" w:hAnsi="Times New Roman"/>
          <w:sz w:val="28"/>
          <w:szCs w:val="28"/>
        </w:rPr>
        <w:t xml:space="preserve"> </w:t>
      </w:r>
      <w:r>
        <w:rPr>
          <w:rFonts w:ascii="Times New Roman" w:hAnsi="Times New Roman"/>
          <w:sz w:val="24"/>
          <w:szCs w:val="24"/>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4"/>
          <w:szCs w:val="24"/>
        </w:rPr>
        <w:t xml:space="preserve">Личные и деловые отношения. </w:t>
      </w:r>
      <w:r>
        <w:rPr>
          <w:rFonts w:ascii="Times New Roman" w:hAnsi="Times New Roman"/>
          <w:sz w:val="24"/>
          <w:szCs w:val="24"/>
        </w:rPr>
        <w:t>Лидерство. Межличностные конфликты и способы их разрешения.</w:t>
      </w:r>
    </w:p>
    <w:p w:rsidR="00B42363" w:rsidRDefault="00B42363" w:rsidP="00B42363">
      <w:pPr>
        <w:spacing w:after="0"/>
        <w:ind w:left="709"/>
        <w:jc w:val="both"/>
        <w:rPr>
          <w:rFonts w:ascii="Times New Roman" w:hAnsi="Times New Roman"/>
          <w:b/>
          <w:bCs/>
          <w:sz w:val="24"/>
          <w:szCs w:val="24"/>
          <w:highlight w:val="white"/>
        </w:rPr>
      </w:pPr>
      <w:r>
        <w:rPr>
          <w:rFonts w:ascii="Times New Roman" w:hAnsi="Times New Roman"/>
          <w:b/>
          <w:bCs/>
          <w:sz w:val="24"/>
          <w:szCs w:val="24"/>
          <w:shd w:val="clear" w:color="auto" w:fill="FFFFFF"/>
        </w:rPr>
        <w:t>Общество</w:t>
      </w:r>
    </w:p>
    <w:p w:rsidR="00B42363" w:rsidRDefault="00B42363" w:rsidP="00B42363">
      <w:pPr>
        <w:tabs>
          <w:tab w:val="left" w:pos="1114"/>
        </w:tabs>
        <w:spacing w:after="0"/>
        <w:ind w:firstLine="709"/>
        <w:jc w:val="both"/>
        <w:rPr>
          <w:rFonts w:ascii="Times New Roman" w:hAnsi="Times New Roman"/>
          <w:sz w:val="24"/>
          <w:szCs w:val="24"/>
        </w:rPr>
      </w:pPr>
      <w:r>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Pr>
          <w:rFonts w:ascii="Times New Roman" w:hAnsi="Times New Roman"/>
          <w:i/>
          <w:sz w:val="24"/>
          <w:szCs w:val="24"/>
        </w:rPr>
        <w:t>Общественный прогресс.</w:t>
      </w:r>
      <w:r>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42363" w:rsidRDefault="00B42363" w:rsidP="00B42363">
      <w:pPr>
        <w:spacing w:after="0"/>
        <w:ind w:left="709"/>
        <w:jc w:val="both"/>
        <w:rPr>
          <w:rFonts w:ascii="Times New Roman" w:hAnsi="Times New Roman"/>
          <w:b/>
          <w:bCs/>
          <w:sz w:val="24"/>
          <w:szCs w:val="24"/>
          <w:highlight w:val="white"/>
        </w:rPr>
      </w:pPr>
      <w:r>
        <w:rPr>
          <w:rFonts w:ascii="Times New Roman" w:hAnsi="Times New Roman"/>
          <w:b/>
          <w:bCs/>
          <w:sz w:val="24"/>
          <w:szCs w:val="24"/>
          <w:shd w:val="clear" w:color="auto" w:fill="FFFFFF"/>
        </w:rPr>
        <w:t>Социальные нормы</w:t>
      </w:r>
    </w:p>
    <w:p w:rsidR="00B42363" w:rsidRDefault="00B42363" w:rsidP="00B42363">
      <w:pPr>
        <w:tabs>
          <w:tab w:val="left" w:pos="1114"/>
        </w:tabs>
        <w:spacing w:after="0"/>
        <w:ind w:firstLine="709"/>
        <w:jc w:val="both"/>
        <w:rPr>
          <w:rFonts w:ascii="Times New Roman" w:hAnsi="Times New Roman"/>
          <w:sz w:val="24"/>
          <w:szCs w:val="24"/>
        </w:rPr>
      </w:pPr>
      <w:r>
        <w:rPr>
          <w:rFonts w:ascii="Times New Roman" w:hAnsi="Times New Roman"/>
          <w:sz w:val="24"/>
          <w:szCs w:val="24"/>
        </w:rPr>
        <w:t xml:space="preserve">Социальные нормы как регуляторы поведения человека в обществе. </w:t>
      </w:r>
      <w:r>
        <w:rPr>
          <w:rFonts w:ascii="Times New Roman" w:hAnsi="Times New Roman"/>
          <w:i/>
          <w:sz w:val="24"/>
          <w:szCs w:val="24"/>
        </w:rPr>
        <w:t>Общественные нравы, традиции и обычаи.</w:t>
      </w:r>
      <w:r>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4"/>
          <w:szCs w:val="24"/>
        </w:rPr>
        <w:t xml:space="preserve">Особенности социализации в подростковом возрасте. </w:t>
      </w:r>
      <w:r>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42363" w:rsidRDefault="00B42363" w:rsidP="00B42363">
      <w:pPr>
        <w:spacing w:after="0"/>
        <w:ind w:left="709"/>
        <w:jc w:val="both"/>
        <w:rPr>
          <w:rFonts w:ascii="Times New Roman" w:hAnsi="Times New Roman"/>
          <w:b/>
          <w:bCs/>
          <w:sz w:val="24"/>
          <w:szCs w:val="24"/>
          <w:highlight w:val="white"/>
        </w:rPr>
      </w:pPr>
      <w:r>
        <w:rPr>
          <w:rFonts w:ascii="Times New Roman" w:hAnsi="Times New Roman"/>
          <w:b/>
          <w:bCs/>
          <w:sz w:val="24"/>
          <w:szCs w:val="24"/>
          <w:shd w:val="clear" w:color="auto" w:fill="FFFFFF"/>
        </w:rPr>
        <w:t>Сфера духовной культуры</w:t>
      </w:r>
    </w:p>
    <w:p w:rsidR="00B42363" w:rsidRDefault="00B42363" w:rsidP="00B42363">
      <w:pPr>
        <w:tabs>
          <w:tab w:val="left" w:pos="1311"/>
        </w:tabs>
        <w:spacing w:after="0"/>
        <w:ind w:firstLine="709"/>
        <w:jc w:val="both"/>
        <w:rPr>
          <w:rFonts w:ascii="Times New Roman" w:hAnsi="Times New Roman"/>
          <w:i/>
          <w:sz w:val="24"/>
          <w:szCs w:val="24"/>
        </w:rPr>
      </w:pPr>
      <w:r>
        <w:rPr>
          <w:rFonts w:ascii="Times New Roman" w:hAnsi="Times New Roman"/>
          <w:bCs/>
          <w:sz w:val="24"/>
          <w:szCs w:val="24"/>
        </w:rPr>
        <w:t xml:space="preserve">Культура, ее многообразие и основные формы. </w:t>
      </w:r>
      <w:r>
        <w:rPr>
          <w:rFonts w:ascii="Times New Roman" w:hAnsi="Times New Roman"/>
          <w:sz w:val="24"/>
          <w:szCs w:val="24"/>
        </w:rPr>
        <w:t xml:space="preserve">Наука в жизни современного общества. </w:t>
      </w:r>
      <w:r>
        <w:rPr>
          <w:rFonts w:ascii="Times New Roman" w:hAnsi="Times New Roman"/>
          <w:i/>
          <w:sz w:val="24"/>
          <w:szCs w:val="24"/>
        </w:rPr>
        <w:t>Научно-технический прогресс в современном обществе.</w:t>
      </w:r>
      <w:r>
        <w:rPr>
          <w:rFonts w:ascii="Times New Roman" w:hAnsi="Times New Roman"/>
          <w:sz w:val="24"/>
          <w:szCs w:val="24"/>
        </w:rPr>
        <w:t xml:space="preserve"> Развитие науки в России.Образова</w:t>
      </w:r>
      <w:r>
        <w:rPr>
          <w:rFonts w:ascii="Times New Roman" w:hAnsi="Times New Roman"/>
          <w:sz w:val="24"/>
          <w:szCs w:val="24"/>
        </w:rPr>
        <w:lastRenderedPageBreak/>
        <w:t xml:space="preserve">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sz w:val="24"/>
          <w:szCs w:val="24"/>
        </w:rPr>
        <w:t>Государственная итоговая аттестация</w:t>
      </w:r>
      <w:r>
        <w:rPr>
          <w:rFonts w:ascii="Times New Roman" w:hAnsi="Times New Roman"/>
          <w:sz w:val="24"/>
          <w:szCs w:val="24"/>
        </w:rPr>
        <w:t xml:space="preserve">. Самообразование.Религия как форма культуры. </w:t>
      </w:r>
      <w:r>
        <w:rPr>
          <w:rFonts w:ascii="Times New Roman" w:hAnsi="Times New Roman"/>
          <w:i/>
          <w:sz w:val="24"/>
          <w:szCs w:val="24"/>
        </w:rPr>
        <w:t>Мировые религии.</w:t>
      </w:r>
      <w:r>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4"/>
          <w:szCs w:val="24"/>
        </w:rPr>
        <w:t xml:space="preserve">Влияние искусства на развитие личности. </w:t>
      </w:r>
    </w:p>
    <w:p w:rsidR="00B42363" w:rsidRDefault="00B42363" w:rsidP="00B42363">
      <w:pPr>
        <w:spacing w:after="0"/>
        <w:ind w:left="709"/>
        <w:jc w:val="both"/>
        <w:rPr>
          <w:rFonts w:ascii="Times New Roman" w:hAnsi="Times New Roman"/>
          <w:b/>
          <w:bCs/>
          <w:sz w:val="24"/>
          <w:szCs w:val="24"/>
          <w:highlight w:val="white"/>
        </w:rPr>
      </w:pPr>
      <w:r>
        <w:rPr>
          <w:rFonts w:ascii="Times New Roman" w:hAnsi="Times New Roman"/>
          <w:b/>
          <w:bCs/>
          <w:sz w:val="24"/>
          <w:szCs w:val="24"/>
          <w:shd w:val="clear" w:color="auto" w:fill="FFFFFF"/>
        </w:rPr>
        <w:t>Социальная сфера жизни общества</w:t>
      </w:r>
    </w:p>
    <w:p w:rsidR="00B42363" w:rsidRDefault="00B42363" w:rsidP="00B42363">
      <w:pPr>
        <w:tabs>
          <w:tab w:val="left" w:pos="1114"/>
        </w:tabs>
        <w:spacing w:after="0"/>
        <w:ind w:firstLine="709"/>
        <w:jc w:val="both"/>
        <w:rPr>
          <w:rFonts w:ascii="Times New Roman" w:hAnsi="Times New Roman"/>
          <w:sz w:val="24"/>
          <w:szCs w:val="24"/>
        </w:rPr>
      </w:pPr>
      <w:r>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4"/>
          <w:szCs w:val="24"/>
        </w:rPr>
        <w:t xml:space="preserve">Досуг семьи. </w:t>
      </w:r>
      <w:r>
        <w:rPr>
          <w:rFonts w:ascii="Times New Roman" w:hAnsi="Times New Roman"/>
          <w:bCs/>
          <w:sz w:val="24"/>
          <w:szCs w:val="24"/>
        </w:rPr>
        <w:t xml:space="preserve">Социальные конфликты и пути их разрешения. Этнос и нация. </w:t>
      </w:r>
      <w:r>
        <w:rPr>
          <w:rFonts w:ascii="Times New Roman" w:hAnsi="Times New Roman"/>
          <w:i/>
          <w:sz w:val="24"/>
          <w:szCs w:val="24"/>
        </w:rPr>
        <w:t>Национальное самосознание</w:t>
      </w:r>
      <w:r>
        <w:rPr>
          <w:rFonts w:ascii="Times New Roman" w:hAnsi="Times New Roman"/>
          <w:sz w:val="24"/>
          <w:szCs w:val="24"/>
        </w:rPr>
        <w:t xml:space="preserve">. Отношения между нациями. Россия – многонациональное государство. </w:t>
      </w:r>
      <w:r>
        <w:rPr>
          <w:rFonts w:ascii="Times New Roman" w:hAnsi="Times New Roman"/>
          <w:bCs/>
          <w:sz w:val="24"/>
          <w:szCs w:val="24"/>
        </w:rPr>
        <w:t>Социальная политика Российского государства.</w:t>
      </w:r>
    </w:p>
    <w:p w:rsidR="00B42363" w:rsidRDefault="00B42363" w:rsidP="00B42363">
      <w:pPr>
        <w:spacing w:after="0"/>
        <w:ind w:left="709"/>
        <w:jc w:val="both"/>
        <w:rPr>
          <w:rFonts w:ascii="Times New Roman" w:hAnsi="Times New Roman"/>
          <w:b/>
          <w:bCs/>
          <w:sz w:val="24"/>
          <w:szCs w:val="24"/>
          <w:highlight w:val="white"/>
        </w:rPr>
      </w:pPr>
      <w:r>
        <w:rPr>
          <w:rFonts w:ascii="Times New Roman" w:hAnsi="Times New Roman"/>
          <w:b/>
          <w:sz w:val="24"/>
          <w:szCs w:val="24"/>
          <w:shd w:val="clear" w:color="auto" w:fill="FFFFFF"/>
        </w:rPr>
        <w:t>Экономика</w:t>
      </w:r>
    </w:p>
    <w:p w:rsidR="00B42363" w:rsidRDefault="00B42363" w:rsidP="00B42363">
      <w:pPr>
        <w:tabs>
          <w:tab w:val="left" w:pos="1114"/>
        </w:tabs>
        <w:spacing w:after="0"/>
        <w:ind w:firstLine="709"/>
        <w:jc w:val="both"/>
        <w:rPr>
          <w:rFonts w:ascii="Times New Roman" w:hAnsi="Times New Roman" w:cs="Times New Roman"/>
          <w:sz w:val="24"/>
          <w:szCs w:val="24"/>
        </w:rPr>
      </w:pPr>
      <w:r>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4"/>
          <w:szCs w:val="24"/>
        </w:rPr>
        <w:t xml:space="preserve">Виды рынков. Рынок капиталов. </w:t>
      </w:r>
      <w:r>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w:t>
      </w:r>
      <w:r>
        <w:rPr>
          <w:rFonts w:ascii="Times New Roman" w:hAnsi="Times New Roman" w:cs="Times New Roman"/>
          <w:bCs/>
          <w:sz w:val="24"/>
          <w:szCs w:val="24"/>
          <w:shd w:val="clear" w:color="auto" w:fill="FFFFFF"/>
        </w:rPr>
        <w:t xml:space="preserve">функции государства. Государственный бюджет. Налоги: система налогов, </w:t>
      </w:r>
      <w:r>
        <w:rPr>
          <w:rFonts w:ascii="Times New Roman" w:hAnsi="Times New Roman" w:cs="Times New Roman"/>
          <w:i/>
          <w:sz w:val="24"/>
          <w:szCs w:val="24"/>
        </w:rPr>
        <w:t>функции, налоговые системы разных эпох</w:t>
      </w:r>
      <w:r>
        <w:rPr>
          <w:rFonts w:ascii="Times New Roman" w:hAnsi="Times New Roman" w:cs="Times New Roman"/>
          <w:sz w:val="24"/>
          <w:szCs w:val="24"/>
        </w:rPr>
        <w:t>.</w:t>
      </w:r>
    </w:p>
    <w:p w:rsidR="00B42363" w:rsidRDefault="00B42363" w:rsidP="00B42363">
      <w:pPr>
        <w:pStyle w:val="affffe"/>
        <w:spacing w:line="276" w:lineRule="auto"/>
        <w:ind w:firstLine="709"/>
        <w:jc w:val="both"/>
        <w:rPr>
          <w:rFonts w:ascii="Times New Roman" w:hAnsi="Times New Roman" w:cs="Times New Roman"/>
          <w:sz w:val="24"/>
          <w:szCs w:val="24"/>
        </w:rPr>
      </w:pPr>
      <w:r>
        <w:rPr>
          <w:rFonts w:ascii="Times New Roman" w:hAnsi="Times New Roman" w:cs="Times New Roman"/>
          <w:bCs/>
          <w:sz w:val="24"/>
          <w:szCs w:val="24"/>
          <w:shd w:val="clear" w:color="auto" w:fill="FFFFFF"/>
        </w:rPr>
        <w:t xml:space="preserve"> Банковские услуги, предоставляемые гражданам</w:t>
      </w:r>
      <w:r>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ascii="Times New Roman" w:hAnsi="Times New Roman" w:cs="Times New Roman"/>
          <w:i/>
          <w:sz w:val="24"/>
          <w:szCs w:val="24"/>
        </w:rPr>
        <w:t>банкинг, онлайн-банкинг</w:t>
      </w:r>
      <w:r>
        <w:rPr>
          <w:rFonts w:ascii="Times New Roman" w:hAnsi="Times New Roman" w:cs="Times New Roman"/>
          <w:sz w:val="24"/>
          <w:szCs w:val="24"/>
        </w:rPr>
        <w:t xml:space="preserve">. </w:t>
      </w:r>
      <w:r>
        <w:rPr>
          <w:rFonts w:ascii="Times New Roman" w:hAnsi="Times New Roman" w:cs="Times New Roman"/>
          <w:i/>
          <w:sz w:val="24"/>
          <w:szCs w:val="24"/>
        </w:rPr>
        <w:t>Страховые услуги: страхование жизни, здоровья, имущества, ответственности.Инвестиции в реальные и финансовые активы.</w:t>
      </w:r>
      <w:r>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rsidR="00B42363" w:rsidRDefault="00B42363" w:rsidP="00B42363">
      <w:pPr>
        <w:pStyle w:val="4"/>
        <w:rPr>
          <w:rFonts w:ascii="Times New Roman" w:hAnsi="Times New Roman" w:cs="Times New Roman"/>
          <w:i w:val="0"/>
          <w:color w:val="auto"/>
          <w:sz w:val="24"/>
          <w:szCs w:val="24"/>
        </w:rPr>
      </w:pPr>
      <w:r>
        <w:rPr>
          <w:rFonts w:ascii="Times New Roman" w:hAnsi="Times New Roman" w:cs="Times New Roman"/>
          <w:i w:val="0"/>
          <w:color w:val="auto"/>
          <w:sz w:val="24"/>
          <w:szCs w:val="24"/>
        </w:rPr>
        <w:t>География</w:t>
      </w:r>
    </w:p>
    <w:p w:rsidR="00B42363" w:rsidRDefault="00B42363" w:rsidP="00B42363">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42363" w:rsidRDefault="00B42363" w:rsidP="00B42363">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42363" w:rsidRDefault="00B42363" w:rsidP="00B42363">
      <w:pPr>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42363" w:rsidRDefault="00B42363" w:rsidP="00B42363">
      <w:pPr>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«Основы безопасности жизнедеятельности», «История», «Русский язык», «Литература» и др.</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Развитие географических знаний о Земле</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Введение. Что изучает география.</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Представления о мире в древности (</w:t>
      </w:r>
      <w:r>
        <w:rPr>
          <w:rFonts w:ascii="Times New Roman" w:hAnsi="Times New Roman" w:cs="Times New Roman"/>
          <w:i/>
          <w:sz w:val="24"/>
          <w:szCs w:val="24"/>
        </w:rPr>
        <w:t>Древний Китай, Древний Египет, Древняя Греция, Древний Рим</w:t>
      </w:r>
      <w:r>
        <w:rPr>
          <w:rFonts w:ascii="Times New Roman" w:hAnsi="Times New Roman" w:cs="Times New Roman"/>
          <w:sz w:val="24"/>
          <w:szCs w:val="24"/>
        </w:rPr>
        <w:t>). Появление первых географических карт.</w:t>
      </w:r>
    </w:p>
    <w:p w:rsidR="00B42363" w:rsidRDefault="00B42363" w:rsidP="00B42363">
      <w:pPr>
        <w:tabs>
          <w:tab w:val="left" w:pos="426"/>
        </w:tabs>
        <w:spacing w:after="0"/>
        <w:ind w:firstLine="709"/>
        <w:jc w:val="both"/>
        <w:rPr>
          <w:rFonts w:ascii="Times New Roman" w:hAnsi="Times New Roman" w:cs="Times New Roman"/>
          <w:i/>
          <w:sz w:val="24"/>
          <w:szCs w:val="24"/>
        </w:rPr>
      </w:pPr>
      <w:r>
        <w:rPr>
          <w:rFonts w:ascii="Times New Roman" w:hAnsi="Times New Roman" w:cs="Times New Roman"/>
          <w:sz w:val="24"/>
          <w:szCs w:val="24"/>
        </w:rPr>
        <w:t xml:space="preserve">География в эпоху Средневековья: </w:t>
      </w:r>
      <w:r>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Эпоха Великих географических открытий (</w:t>
      </w:r>
      <w:r>
        <w:rPr>
          <w:rFonts w:ascii="Times New Roman" w:hAnsi="Times New Roman" w:cs="Times New Roman"/>
          <w:i/>
          <w:sz w:val="24"/>
          <w:szCs w:val="24"/>
        </w:rPr>
        <w:t>открытие Нового света, морского пути в Индию, кругосветные путешествия</w:t>
      </w:r>
      <w:r>
        <w:rPr>
          <w:rFonts w:ascii="Times New Roman" w:hAnsi="Times New Roman" w:cs="Times New Roman"/>
          <w:sz w:val="24"/>
          <w:szCs w:val="24"/>
        </w:rPr>
        <w:t>). Значение Великих географических открытий.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Географические открытия XVII–XIX вв. (</w:t>
      </w:r>
      <w:r>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Pr>
          <w:rFonts w:ascii="Times New Roman" w:hAnsi="Times New Roman" w:cs="Times New Roman"/>
          <w:sz w:val="24"/>
          <w:szCs w:val="24"/>
        </w:rPr>
        <w:t>). Первое русское кругосветное путешествие (</w:t>
      </w:r>
      <w:r>
        <w:rPr>
          <w:rFonts w:ascii="Times New Roman" w:hAnsi="Times New Roman" w:cs="Times New Roman"/>
          <w:i/>
          <w:sz w:val="24"/>
          <w:szCs w:val="24"/>
        </w:rPr>
        <w:t>И.Ф. Крузенштерн и Ю.Ф. Лисянский</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Географические исследования в ХХ веке (</w:t>
      </w:r>
      <w:r>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cs="Times New Roman"/>
          <w:sz w:val="24"/>
          <w:szCs w:val="24"/>
        </w:rPr>
        <w:t xml:space="preserve">). </w:t>
      </w:r>
      <w:r>
        <w:rPr>
          <w:rFonts w:ascii="Times New Roman" w:hAnsi="Times New Roman" w:cs="Times New Roman"/>
          <w:i/>
          <w:sz w:val="24"/>
          <w:szCs w:val="24"/>
        </w:rPr>
        <w:t>Значение освоения космоса для географической науки</w:t>
      </w:r>
      <w:r>
        <w:rPr>
          <w:rFonts w:ascii="Times New Roman" w:hAnsi="Times New Roman" w:cs="Times New Roman"/>
          <w:sz w:val="24"/>
          <w:szCs w:val="24"/>
        </w:rPr>
        <w:t>.</w:t>
      </w:r>
    </w:p>
    <w:p w:rsidR="00B42363" w:rsidRPr="009D4A60" w:rsidRDefault="00B42363" w:rsidP="009D4A60">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Географические знания в современном мире. Современные географические методы иссле</w:t>
      </w:r>
      <w:r w:rsidR="009D4A60">
        <w:rPr>
          <w:rFonts w:ascii="Times New Roman" w:hAnsi="Times New Roman" w:cs="Times New Roman"/>
          <w:sz w:val="24"/>
          <w:szCs w:val="24"/>
        </w:rPr>
        <w:t xml:space="preserve">дования Земли.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Земля во Вселенной. Движения Земли и их следствия. </w:t>
      </w:r>
    </w:p>
    <w:p w:rsidR="00B42363" w:rsidRPr="009D4A60" w:rsidRDefault="00B42363" w:rsidP="009D4A60">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Земля – часть Солнечной системы. Земля и Луна. </w:t>
      </w:r>
      <w:r>
        <w:rPr>
          <w:rFonts w:ascii="Times New Roman" w:hAnsi="Times New Roman" w:cs="Times New Roman"/>
          <w:i/>
          <w:sz w:val="24"/>
          <w:szCs w:val="24"/>
        </w:rPr>
        <w:t xml:space="preserve">Влияние космоса на нашу планету и жизнь людей. </w:t>
      </w:r>
      <w:r>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cs="Times New Roman"/>
          <w:sz w:val="24"/>
          <w:szCs w:val="24"/>
        </w:rPr>
        <w:t xml:space="preserve"> Осевое вращение Земли. Смена дня и ночи, сутки, календар</w:t>
      </w:r>
      <w:r w:rsidR="009D4A60">
        <w:rPr>
          <w:rFonts w:ascii="Times New Roman" w:hAnsi="Times New Roman" w:cs="Times New Roman"/>
          <w:sz w:val="24"/>
          <w:szCs w:val="24"/>
        </w:rPr>
        <w:t>ный год.</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Изображение земной поверхности. </w:t>
      </w:r>
    </w:p>
    <w:p w:rsidR="00B42363" w:rsidRPr="009D4A60" w:rsidRDefault="00B42363" w:rsidP="009D4A60">
      <w:pPr>
        <w:tabs>
          <w:tab w:val="left" w:pos="426"/>
          <w:tab w:val="left" w:pos="1240"/>
          <w:tab w:val="left" w:pos="3160"/>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cs="Times New Roman"/>
          <w:i/>
          <w:sz w:val="24"/>
          <w:szCs w:val="24"/>
        </w:rPr>
        <w:t>Особенности ориентирования в мегаполисе и в природе.</w:t>
      </w:r>
      <w:r>
        <w:rPr>
          <w:rFonts w:ascii="Times New Roman" w:hAnsi="Times New Roman" w:cs="Times New Roman"/>
          <w:sz w:val="24"/>
          <w:szCs w:val="24"/>
        </w:rPr>
        <w:t xml:space="preserve"> План местности. Условные знаки. Как составить план местности. </w:t>
      </w:r>
      <w:r>
        <w:rPr>
          <w:rFonts w:ascii="Times New Roman" w:hAnsi="Times New Roman" w:cs="Times New Roman"/>
          <w:i/>
          <w:sz w:val="24"/>
          <w:szCs w:val="24"/>
        </w:rPr>
        <w:t>Составление простейшего плана местности/учебного кабинета/комнаты.</w:t>
      </w:r>
      <w:r>
        <w:rPr>
          <w:rFonts w:ascii="Times New Roman" w:hAnsi="Times New Roman" w:cs="Times New Roman"/>
          <w:sz w:val="24"/>
          <w:szCs w:val="24"/>
        </w:rPr>
        <w:t xml:space="preserve"> Географическая карта – особый источник информации. </w:t>
      </w:r>
      <w:r>
        <w:rPr>
          <w:rFonts w:ascii="Times New Roman" w:hAnsi="Times New Roman" w:cs="Times New Roman"/>
          <w:i/>
          <w:sz w:val="24"/>
          <w:szCs w:val="24"/>
        </w:rPr>
        <w:t>Содержание и значение карт. Топографические карты.</w:t>
      </w:r>
      <w:r>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9D4A60">
        <w:rPr>
          <w:rFonts w:ascii="Times New Roman" w:hAnsi="Times New Roman" w:cs="Times New Roman"/>
          <w:sz w:val="24"/>
          <w:szCs w:val="24"/>
        </w:rPr>
        <w:t>ний, абсолютных высот по карте.</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 Природа Земли.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Литосфера. </w:t>
      </w:r>
      <w:r>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cs="Times New Roman"/>
          <w:i/>
          <w:sz w:val="24"/>
          <w:szCs w:val="24"/>
        </w:rPr>
        <w:t>Полезные ископаемые и их значение в жизни современного общества.</w:t>
      </w:r>
      <w:r>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cs="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Гидросфера. </w:t>
      </w:r>
      <w:r>
        <w:rPr>
          <w:rFonts w:ascii="Times New Roman" w:hAnsi="Times New Roman" w:cs="Times New Roman"/>
          <w:sz w:val="24"/>
          <w:szCs w:val="24"/>
        </w:rPr>
        <w:t xml:space="preserve">Строение гидросферы. </w:t>
      </w:r>
      <w:r>
        <w:rPr>
          <w:rFonts w:ascii="Times New Roman" w:hAnsi="Times New Roman" w:cs="Times New Roman"/>
          <w:i/>
          <w:sz w:val="24"/>
          <w:szCs w:val="24"/>
        </w:rPr>
        <w:t xml:space="preserve">Особенности Мирового круговорота воды. </w:t>
      </w:r>
      <w:r>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cs="Times New Roman"/>
          <w:i/>
          <w:sz w:val="24"/>
          <w:szCs w:val="24"/>
        </w:rPr>
        <w:t>.</w:t>
      </w:r>
      <w:r>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cs="Times New Roman"/>
          <w:i/>
          <w:sz w:val="24"/>
          <w:szCs w:val="24"/>
        </w:rPr>
        <w:t>Человек и гидросфера.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Атмосфера. </w:t>
      </w:r>
      <w:r>
        <w:rPr>
          <w:rFonts w:ascii="Times New Roman" w:hAnsi="Times New Roman" w:cs="Times New Roman"/>
          <w:sz w:val="24"/>
          <w:szCs w:val="24"/>
        </w:rPr>
        <w:t>Строение воздушной оболочки Земли</w:t>
      </w:r>
      <w:r>
        <w:rPr>
          <w:rFonts w:ascii="Times New Roman" w:hAnsi="Times New Roman" w:cs="Times New Roman"/>
          <w:i/>
          <w:sz w:val="24"/>
          <w:szCs w:val="24"/>
        </w:rPr>
        <w:t>.</w:t>
      </w:r>
      <w:r>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cs="Times New Roman"/>
          <w:i/>
          <w:sz w:val="24"/>
          <w:szCs w:val="24"/>
        </w:rPr>
        <w:t>Графическое отображение направления ветра. Роза ветров.</w:t>
      </w:r>
      <w:r>
        <w:rPr>
          <w:rFonts w:ascii="Times New Roman" w:hAnsi="Times New Roman" w:cs="Times New Roman"/>
          <w:sz w:val="24"/>
          <w:szCs w:val="24"/>
        </w:rPr>
        <w:t xml:space="preserve"> Циркуляция атмосферы. Влажность воздуха. Понятие погоды. </w:t>
      </w:r>
      <w:r>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cs="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Pr>
          <w:rFonts w:ascii="Times New Roman" w:hAnsi="Times New Roman" w:cs="Times New Roman"/>
          <w:i/>
          <w:sz w:val="24"/>
          <w:szCs w:val="24"/>
        </w:rPr>
        <w:t>Влияние климата на здоровье людей</w:t>
      </w:r>
      <w:r>
        <w:rPr>
          <w:rFonts w:ascii="Times New Roman" w:hAnsi="Times New Roman" w:cs="Times New Roman"/>
          <w:sz w:val="24"/>
          <w:szCs w:val="24"/>
        </w:rPr>
        <w:t>. Человек и атмосфера.</w:t>
      </w:r>
    </w:p>
    <w:p w:rsidR="00B42363" w:rsidRDefault="00B42363" w:rsidP="00B42363">
      <w:pPr>
        <w:tabs>
          <w:tab w:val="left" w:pos="426"/>
        </w:tabs>
        <w:spacing w:after="0"/>
        <w:ind w:firstLine="709"/>
        <w:jc w:val="both"/>
        <w:rPr>
          <w:rFonts w:ascii="Times New Roman" w:hAnsi="Times New Roman" w:cs="Times New Roman"/>
          <w:i/>
          <w:sz w:val="24"/>
          <w:szCs w:val="24"/>
        </w:rPr>
      </w:pPr>
      <w:r>
        <w:rPr>
          <w:rFonts w:ascii="Times New Roman" w:hAnsi="Times New Roman" w:cs="Times New Roman"/>
          <w:b/>
          <w:bCs/>
          <w:sz w:val="24"/>
          <w:szCs w:val="24"/>
        </w:rPr>
        <w:t xml:space="preserve">Биосфера. </w:t>
      </w:r>
      <w:r>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w:t>
      </w:r>
      <w:r>
        <w:rPr>
          <w:rFonts w:ascii="Times New Roman" w:hAnsi="Times New Roman" w:cs="Times New Roman"/>
          <w:sz w:val="24"/>
          <w:szCs w:val="24"/>
        </w:rPr>
        <w:lastRenderedPageBreak/>
        <w:t xml:space="preserve">пространствах. </w:t>
      </w:r>
      <w:r>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Географическая оболочка как среда жизни. </w:t>
      </w:r>
      <w:r>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Человечество на Земле.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Освоение Земли человеком. </w:t>
      </w:r>
    </w:p>
    <w:p w:rsidR="00B42363" w:rsidRDefault="00B42363" w:rsidP="00B42363">
      <w:pPr>
        <w:tabs>
          <w:tab w:val="left" w:pos="426"/>
          <w:tab w:val="left" w:pos="1240"/>
          <w:tab w:val="left" w:pos="2680"/>
          <w:tab w:val="left" w:pos="3680"/>
          <w:tab w:val="left" w:pos="5340"/>
          <w:tab w:val="left" w:pos="6000"/>
          <w:tab w:val="left" w:pos="7240"/>
          <w:tab w:val="left" w:pos="7600"/>
          <w:tab w:val="left" w:pos="8500"/>
        </w:tabs>
        <w:spacing w:after="0"/>
        <w:ind w:firstLine="709"/>
        <w:jc w:val="both"/>
        <w:rPr>
          <w:rFonts w:ascii="Times New Roman" w:hAnsi="Times New Roman" w:cs="Times New Roman"/>
          <w:sz w:val="24"/>
          <w:szCs w:val="24"/>
        </w:rPr>
      </w:pPr>
      <w:r>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Важнейшие географические открытия и путешествия в эпоху Средневековья (</w:t>
      </w:r>
      <w:r>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cs="Times New Roman"/>
          <w:sz w:val="24"/>
          <w:szCs w:val="24"/>
        </w:rPr>
        <w:t>).</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Важнейшие географические открытия и путешествия в XVI–XIX вв. (</w:t>
      </w:r>
      <w:r>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cs="Times New Roman"/>
          <w:sz w:val="24"/>
          <w:szCs w:val="24"/>
        </w:rPr>
        <w:t xml:space="preserve">).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Важнейшие географические открытия и путешествия в XX веке (</w:t>
      </w:r>
      <w:r>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cs="Times New Roman"/>
          <w:sz w:val="24"/>
          <w:szCs w:val="24"/>
        </w:rPr>
        <w:t>).</w:t>
      </w:r>
    </w:p>
    <w:p w:rsidR="00B42363" w:rsidRPr="009D4A60" w:rsidRDefault="00B42363" w:rsidP="009D4A60">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Описание и нанесение на контурную карту географических объектов</w:t>
      </w:r>
      <w:r w:rsidR="009D4A60">
        <w:rPr>
          <w:rFonts w:ascii="Times New Roman" w:hAnsi="Times New Roman" w:cs="Times New Roman"/>
          <w:sz w:val="24"/>
          <w:szCs w:val="24"/>
        </w:rPr>
        <w:t xml:space="preserve"> одного из изученных маршрутов.</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Главные закономерности природы Земли.</w:t>
      </w:r>
    </w:p>
    <w:p w:rsidR="00B42363" w:rsidRDefault="00B42363" w:rsidP="00B42363">
      <w:pPr>
        <w:tabs>
          <w:tab w:val="left" w:pos="426"/>
        </w:tabs>
        <w:spacing w:after="0"/>
        <w:ind w:firstLine="709"/>
        <w:jc w:val="both"/>
        <w:rPr>
          <w:rFonts w:ascii="Times New Roman" w:hAnsi="Times New Roman" w:cs="Times New Roman"/>
          <w:i/>
          <w:sz w:val="24"/>
          <w:szCs w:val="24"/>
        </w:rPr>
      </w:pPr>
      <w:r>
        <w:rPr>
          <w:rFonts w:ascii="Times New Roman" w:hAnsi="Times New Roman" w:cs="Times New Roman"/>
          <w:b/>
          <w:bCs/>
          <w:sz w:val="24"/>
          <w:szCs w:val="24"/>
        </w:rPr>
        <w:t xml:space="preserve">Литосфера и рельеф Земли. </w:t>
      </w:r>
      <w:r>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cs="Times New Roman"/>
          <w:i/>
          <w:sz w:val="24"/>
          <w:szCs w:val="24"/>
        </w:rPr>
        <w:t>Влияние строения земной коры на облик Земли.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Атмосфера и климаты Земли. </w:t>
      </w:r>
      <w:r>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cs="Times New Roman"/>
          <w:i/>
          <w:sz w:val="24"/>
          <w:szCs w:val="24"/>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w:t>
      </w:r>
      <w:r>
        <w:rPr>
          <w:rFonts w:ascii="Times New Roman" w:hAnsi="Times New Roman" w:cs="Times New Roman"/>
          <w:i/>
          <w:sz w:val="24"/>
          <w:szCs w:val="24"/>
        </w:rPr>
        <w:lastRenderedPageBreak/>
        <w:t>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Мировой океан – основная часть гидросферы. </w:t>
      </w:r>
      <w:r>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Географическая оболочка. </w:t>
      </w:r>
      <w:r>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Характеристика материков Земли.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Южные материки. </w:t>
      </w:r>
      <w:r>
        <w:rPr>
          <w:rFonts w:ascii="Times New Roman" w:hAnsi="Times New Roman" w:cs="Times New Roman"/>
          <w:sz w:val="24"/>
          <w:szCs w:val="24"/>
        </w:rPr>
        <w:t xml:space="preserve">Особенности южных материков Земли.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Африка. </w:t>
      </w:r>
      <w:r>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стран Северной Африки (регион высоких гор, сурового климата, пустынь и оазисов, а также родина древних </w:t>
      </w:r>
      <w:proofErr w:type="gramStart"/>
      <w:r>
        <w:rPr>
          <w:rFonts w:ascii="Times New Roman" w:hAnsi="Times New Roman" w:cs="Times New Roman"/>
          <w:sz w:val="24"/>
          <w:szCs w:val="24"/>
        </w:rPr>
        <w:t>цивилизаций,  современный</w:t>
      </w:r>
      <w:proofErr w:type="gramEnd"/>
      <w:r>
        <w:rPr>
          <w:rFonts w:ascii="Times New Roman" w:hAnsi="Times New Roman" w:cs="Times New Roman"/>
          <w:sz w:val="24"/>
          <w:szCs w:val="24"/>
        </w:rPr>
        <w:t xml:space="preserve"> район добычи нефти и газа).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Австралия и Океания. </w:t>
      </w:r>
      <w:r>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Южная Америка. </w:t>
      </w:r>
      <w:r>
        <w:rPr>
          <w:rFonts w:ascii="Times New Roman"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w:t>
      </w:r>
      <w:r>
        <w:rPr>
          <w:rFonts w:ascii="Times New Roman" w:hAnsi="Times New Roman" w:cs="Times New Roman"/>
          <w:sz w:val="24"/>
          <w:szCs w:val="24"/>
        </w:rPr>
        <w:lastRenderedPageBreak/>
        <w:t>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Антарктида. </w:t>
      </w:r>
      <w:r>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Северные материки. </w:t>
      </w:r>
      <w:r>
        <w:rPr>
          <w:rFonts w:ascii="Times New Roman" w:hAnsi="Times New Roman" w:cs="Times New Roman"/>
          <w:sz w:val="24"/>
          <w:szCs w:val="24"/>
        </w:rPr>
        <w:t>Особенности северных материков Земли.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Северная Америка. </w:t>
      </w:r>
      <w:r>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Евразия. </w:t>
      </w:r>
      <w:r>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Взаимодействие природы и общества.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Территория России на карте мира. </w:t>
      </w:r>
    </w:p>
    <w:p w:rsidR="00B42363" w:rsidRDefault="00B42363" w:rsidP="00B42363">
      <w:pPr>
        <w:tabs>
          <w:tab w:val="left" w:pos="142"/>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cs="Times New Roman"/>
          <w:sz w:val="24"/>
          <w:szCs w:val="24"/>
          <w:lang w:val="en-US"/>
        </w:rPr>
        <w:t>I</w:t>
      </w:r>
      <w:r>
        <w:rPr>
          <w:rFonts w:ascii="Times New Roman" w:hAnsi="Times New Roman" w:cs="Times New Roman"/>
          <w:sz w:val="24"/>
          <w:szCs w:val="24"/>
        </w:rPr>
        <w:t xml:space="preserve"> вв.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Общая характеристика природы России.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Рельеф и полезные ископаемые России. </w:t>
      </w:r>
      <w:r>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Климат России. </w:t>
      </w:r>
      <w:r>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Внутренние воды России. </w:t>
      </w:r>
      <w:r>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Почвы России. </w:t>
      </w:r>
      <w:r>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Растительный и животный мир России. </w:t>
      </w:r>
      <w:r>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Природно-территориальные комплексы России.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Природное районирование. </w:t>
      </w:r>
      <w:r>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Крупные природные комплексы России. </w:t>
      </w:r>
      <w:r>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Урал (изменение природных особенностей с запада на восток, с севера на юг).</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Обобщение знаний по особенностям природы европейской части России.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42363" w:rsidRDefault="00B42363" w:rsidP="00B42363">
      <w:pPr>
        <w:tabs>
          <w:tab w:val="left" w:pos="426"/>
          <w:tab w:val="left" w:pos="2180"/>
          <w:tab w:val="left" w:pos="3460"/>
          <w:tab w:val="left" w:pos="5080"/>
          <w:tab w:val="left" w:pos="6440"/>
          <w:tab w:val="left" w:pos="7940"/>
        </w:tabs>
        <w:spacing w:after="0"/>
        <w:ind w:firstLine="709"/>
        <w:jc w:val="both"/>
        <w:rPr>
          <w:rFonts w:ascii="Times New Roman" w:hAnsi="Times New Roman" w:cs="Times New Roman"/>
          <w:sz w:val="24"/>
          <w:szCs w:val="24"/>
        </w:rPr>
      </w:pPr>
      <w:r>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B42363" w:rsidRDefault="00B42363" w:rsidP="00B42363">
      <w:pPr>
        <w:tabs>
          <w:tab w:val="left" w:pos="426"/>
          <w:tab w:val="left" w:pos="2180"/>
          <w:tab w:val="left" w:pos="3460"/>
          <w:tab w:val="left" w:pos="5080"/>
          <w:tab w:val="left" w:pos="6440"/>
          <w:tab w:val="left" w:pos="7940"/>
        </w:tabs>
        <w:spacing w:after="0"/>
        <w:ind w:firstLine="709"/>
        <w:jc w:val="both"/>
        <w:rPr>
          <w:rFonts w:ascii="Times New Roman" w:hAnsi="Times New Roman" w:cs="Times New Roman"/>
          <w:sz w:val="24"/>
          <w:szCs w:val="24"/>
        </w:rPr>
      </w:pPr>
      <w:r>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Pr>
          <w:rFonts w:ascii="Times New Roman" w:hAnsi="Times New Roman" w:cs="Times New Roman"/>
          <w:sz w:val="24"/>
          <w:szCs w:val="24"/>
        </w:rPr>
        <w:t>горно-лесных</w:t>
      </w:r>
      <w:proofErr w:type="gramEnd"/>
      <w:r>
        <w:rPr>
          <w:rFonts w:ascii="Times New Roman" w:hAnsi="Times New Roman" w:cs="Times New Roman"/>
          <w:sz w:val="24"/>
          <w:szCs w:val="24"/>
        </w:rPr>
        <w:t xml:space="preserve"> и гольцовых ландшафтов).</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Население России. </w:t>
      </w:r>
    </w:p>
    <w:p w:rsidR="00B42363" w:rsidRDefault="00B42363" w:rsidP="00B42363">
      <w:pPr>
        <w:tabs>
          <w:tab w:val="left" w:pos="-142"/>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География своей местности.</w:t>
      </w:r>
    </w:p>
    <w:p w:rsidR="00B42363" w:rsidRDefault="00B42363" w:rsidP="00B42363">
      <w:pPr>
        <w:tabs>
          <w:tab w:val="left" w:pos="426"/>
        </w:tabs>
        <w:spacing w:after="0"/>
        <w:ind w:firstLine="709"/>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Хозяйство России.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Общая характеристика хозяйства. Географическое районирование. </w:t>
      </w:r>
      <w:r>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42363" w:rsidRDefault="00B42363" w:rsidP="00B42363">
      <w:pPr>
        <w:tabs>
          <w:tab w:val="left" w:pos="426"/>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Главные отрасли и межотраслевые комплексы. </w:t>
      </w:r>
      <w:r>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42363" w:rsidRDefault="00B42363" w:rsidP="00B42363">
      <w:pPr>
        <w:tabs>
          <w:tab w:val="left" w:pos="426"/>
        </w:tabs>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Хозяйство своей местности. </w:t>
      </w:r>
    </w:p>
    <w:p w:rsidR="00B42363" w:rsidRDefault="00B42363" w:rsidP="00B42363">
      <w:pPr>
        <w:tabs>
          <w:tab w:val="left" w:pos="426"/>
        </w:tabs>
        <w:spacing w:after="0"/>
        <w:ind w:firstLine="709"/>
        <w:jc w:val="both"/>
        <w:rPr>
          <w:rFonts w:ascii="Times New Roman" w:hAnsi="Times New Roman" w:cs="Times New Roman"/>
          <w:i/>
          <w:sz w:val="24"/>
          <w:szCs w:val="24"/>
        </w:rPr>
      </w:pPr>
      <w:r>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42363" w:rsidRDefault="00B42363" w:rsidP="00B42363">
      <w:pPr>
        <w:tabs>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b/>
          <w:bCs/>
          <w:sz w:val="24"/>
          <w:szCs w:val="24"/>
        </w:rPr>
        <w:t xml:space="preserve">Россия в мире. </w:t>
      </w:r>
    </w:p>
    <w:p w:rsidR="00B42363" w:rsidRDefault="00B42363" w:rsidP="00B42363">
      <w:pPr>
        <w:tabs>
          <w:tab w:val="left" w:pos="284"/>
          <w:tab w:val="left" w:pos="426"/>
          <w:tab w:val="left" w:pos="4280"/>
          <w:tab w:val="left" w:pos="6180"/>
          <w:tab w:val="left" w:pos="7100"/>
          <w:tab w:val="left" w:pos="8880"/>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42363" w:rsidRPr="00EA5FFF" w:rsidRDefault="00B42363" w:rsidP="00B42363">
      <w:pPr>
        <w:pStyle w:val="4"/>
        <w:spacing w:before="0" w:after="200"/>
        <w:ind w:left="709"/>
        <w:rPr>
          <w:rFonts w:ascii="Times New Roman" w:hAnsi="Times New Roman" w:cs="Times New Roman"/>
          <w:i w:val="0"/>
          <w:color w:val="auto"/>
          <w:sz w:val="24"/>
          <w:szCs w:val="24"/>
        </w:rPr>
      </w:pPr>
      <w:r w:rsidRPr="00EA5FFF">
        <w:rPr>
          <w:rFonts w:ascii="Times New Roman" w:hAnsi="Times New Roman" w:cs="Times New Roman"/>
          <w:i w:val="0"/>
          <w:color w:val="auto"/>
          <w:sz w:val="24"/>
          <w:szCs w:val="24"/>
        </w:rPr>
        <w:t>Математика</w:t>
      </w:r>
    </w:p>
    <w:p w:rsidR="00B42363" w:rsidRDefault="00B42363" w:rsidP="00EA5FFF">
      <w:pPr>
        <w:tabs>
          <w:tab w:val="left" w:pos="1134"/>
        </w:tabs>
        <w:spacing w:after="0"/>
        <w:ind w:left="-142" w:firstLine="142"/>
        <w:jc w:val="both"/>
        <w:rPr>
          <w:rFonts w:ascii="Times New Roman" w:hAnsi="Times New Roman" w:cs="Times New Roman"/>
          <w:sz w:val="24"/>
          <w:szCs w:val="24"/>
        </w:rPr>
      </w:pPr>
      <w:r>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42363" w:rsidRDefault="00B42363" w:rsidP="00EA5FFF">
      <w:pPr>
        <w:pStyle w:val="2"/>
        <w:spacing w:line="276" w:lineRule="auto"/>
        <w:ind w:left="-142" w:firstLine="142"/>
        <w:rPr>
          <w:sz w:val="24"/>
          <w:szCs w:val="24"/>
        </w:rPr>
      </w:pPr>
      <w:r>
        <w:rPr>
          <w:sz w:val="24"/>
          <w:szCs w:val="24"/>
        </w:rPr>
        <w:t>Элементы теории множеств и математической логики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Множества и отношения между ними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Множество, </w:t>
      </w:r>
      <w:r>
        <w:rPr>
          <w:rFonts w:ascii="Times New Roman" w:hAnsi="Times New Roman" w:cs="Times New Roman"/>
          <w:i/>
          <w:sz w:val="24"/>
          <w:szCs w:val="24"/>
        </w:rPr>
        <w:t>характеристическое свойство множества</w:t>
      </w:r>
      <w:r>
        <w:rPr>
          <w:rFonts w:ascii="Times New Roman" w:hAnsi="Times New Roman" w:cs="Times New Roman"/>
          <w:sz w:val="24"/>
          <w:szCs w:val="24"/>
        </w:rPr>
        <w:t xml:space="preserve">, элемент множества, </w:t>
      </w:r>
      <w:r>
        <w:rPr>
          <w:rFonts w:ascii="Times New Roman" w:hAnsi="Times New Roman" w:cs="Times New Roman"/>
          <w:i/>
          <w:sz w:val="24"/>
          <w:szCs w:val="24"/>
        </w:rPr>
        <w:t>пустое, конечное, бесконечное множество</w:t>
      </w:r>
      <w:r>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cs="Times New Roman"/>
          <w:i/>
          <w:sz w:val="24"/>
          <w:szCs w:val="24"/>
        </w:rPr>
        <w:t>распознавание подмножеств и элементов подмножеств с использованием кругов Эйлера</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Операции над множествами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Пересечение и объединение множеств. </w:t>
      </w:r>
      <w:r>
        <w:rPr>
          <w:rFonts w:ascii="Times New Roman" w:hAnsi="Times New Roman" w:cs="Times New Roman"/>
          <w:i/>
          <w:sz w:val="24"/>
          <w:szCs w:val="24"/>
        </w:rPr>
        <w:t>Разность множеств, дополнение множества</w:t>
      </w:r>
      <w:r>
        <w:rPr>
          <w:rFonts w:ascii="Times New Roman" w:hAnsi="Times New Roman" w:cs="Times New Roman"/>
          <w:sz w:val="24"/>
          <w:szCs w:val="24"/>
        </w:rPr>
        <w:t>.</w:t>
      </w:r>
      <w:r w:rsidR="009D4A60">
        <w:rPr>
          <w:rFonts w:ascii="Times New Roman" w:hAnsi="Times New Roman" w:cs="Times New Roman"/>
          <w:sz w:val="24"/>
          <w:szCs w:val="24"/>
        </w:rPr>
        <w:t xml:space="preserve"> </w:t>
      </w:r>
      <w:r>
        <w:rPr>
          <w:rFonts w:ascii="Times New Roman" w:hAnsi="Times New Roman" w:cs="Times New Roman"/>
          <w:i/>
          <w:sz w:val="24"/>
          <w:szCs w:val="24"/>
        </w:rPr>
        <w:t>Интерпретация операций над множествами с помощью кругов Эйлера</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Элементы логики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Определение. Утверждения. </w:t>
      </w:r>
    </w:p>
    <w:p w:rsidR="00B42363" w:rsidRDefault="00B42363" w:rsidP="00EA5FFF">
      <w:pPr>
        <w:pStyle w:val="2"/>
        <w:spacing w:line="276" w:lineRule="auto"/>
        <w:ind w:left="-142" w:firstLine="142"/>
        <w:rPr>
          <w:sz w:val="24"/>
          <w:szCs w:val="24"/>
        </w:rPr>
      </w:pPr>
      <w:r>
        <w:rPr>
          <w:sz w:val="24"/>
          <w:szCs w:val="24"/>
        </w:rPr>
        <w:t>Содержание курса математики в 5–6 классах</w:t>
      </w:r>
    </w:p>
    <w:p w:rsidR="00B42363" w:rsidRDefault="00B42363" w:rsidP="00EA5FFF">
      <w:pPr>
        <w:pStyle w:val="afffd"/>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Натуральные числа и нуль</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Натуральный ряд чисел и его свойства</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Запись и чтение натуральных чисел</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Округление натуральных чисел</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Необходимость округления. Правило округления натуральных чисел.</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Сравнение натуральных чисел, сравнение с числом 0</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Действия с натуральными числами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cs="Times New Roman"/>
          <w:i/>
          <w:sz w:val="24"/>
          <w:szCs w:val="24"/>
        </w:rPr>
        <w:t xml:space="preserve">обоснование алгоритмов выполнения </w:t>
      </w:r>
      <w:proofErr w:type="gramStart"/>
      <w:r>
        <w:rPr>
          <w:rFonts w:ascii="Times New Roman" w:hAnsi="Times New Roman" w:cs="Times New Roman"/>
          <w:i/>
          <w:sz w:val="24"/>
          <w:szCs w:val="24"/>
        </w:rPr>
        <w:t>арифметических  действий</w:t>
      </w:r>
      <w:proofErr w:type="gramEnd"/>
      <w:r>
        <w:rPr>
          <w:rFonts w:ascii="Times New Roman" w:hAnsi="Times New Roman" w:cs="Times New Roman"/>
          <w:i/>
          <w:sz w:val="24"/>
          <w:szCs w:val="24"/>
        </w:rPr>
        <w:t>.</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Степень с натуральным показателем</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lastRenderedPageBreak/>
        <w:t>Числовые выражения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Числовое выражение и его значение, порядок выполнения действий.</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Деление с остатком</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Деление с остатком на множестве натуральных чисел, </w:t>
      </w:r>
      <w:r>
        <w:rPr>
          <w:rFonts w:ascii="Times New Roman" w:hAnsi="Times New Roman" w:cs="Times New Roman"/>
          <w:i/>
          <w:sz w:val="24"/>
          <w:szCs w:val="24"/>
        </w:rPr>
        <w:t>свойства деления с остатком</w:t>
      </w:r>
      <w:r>
        <w:rPr>
          <w:rFonts w:ascii="Times New Roman" w:hAnsi="Times New Roman" w:cs="Times New Roman"/>
          <w:sz w:val="24"/>
          <w:szCs w:val="24"/>
        </w:rPr>
        <w:t xml:space="preserve">. Практические задачи на деление с остатком.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Свойства и признаки делимости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Свойство делимости суммы (разности) на число. Признаки делимости на 2, 3, 5, 9, 10. </w:t>
      </w:r>
      <w:r>
        <w:rPr>
          <w:rFonts w:ascii="Times New Roman" w:hAnsi="Times New Roman" w:cs="Times New Roman"/>
          <w:i/>
          <w:sz w:val="24"/>
          <w:szCs w:val="24"/>
        </w:rPr>
        <w:t>Признаки делимости на 4, 6, 8, 11. Доказательство признаков делимости</w:t>
      </w:r>
      <w:r>
        <w:rPr>
          <w:rFonts w:ascii="Times New Roman" w:hAnsi="Times New Roman" w:cs="Times New Roman"/>
          <w:sz w:val="24"/>
          <w:szCs w:val="24"/>
        </w:rPr>
        <w:t xml:space="preserve">. Решение практических задач с применением признаков делимости.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Разложение числа на простые множители</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t>Простые и составные числа.</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Разложение натурального числа на множители, разложение на простые множители. </w:t>
      </w:r>
      <w:r>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Алгебраические выражения</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Делители и кратные</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42363" w:rsidRDefault="00B42363" w:rsidP="00EA5FFF">
      <w:pPr>
        <w:pStyle w:val="afffd"/>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Дроби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Обыкновенные дроби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Приведение дробей к общему знаменателю. Сравнение обыкновенных дробей.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Арифметические действия со смешанными дробями.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Арифметические действия с дробными числами.</w:t>
      </w:r>
      <w:r>
        <w:rPr>
          <w:rFonts w:ascii="Times New Roman" w:hAnsi="Times New Roman" w:cs="Times New Roman"/>
          <w:sz w:val="24"/>
          <w:szCs w:val="24"/>
        </w:rPr>
        <w:tab/>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Десятичные дроби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cs="Times New Roman"/>
          <w:i/>
          <w:sz w:val="24"/>
          <w:szCs w:val="24"/>
        </w:rPr>
        <w:t>Преобразование обыкновенных дробей в десятичные дроби.Конечные и бесконечные десятичные дроби</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Отношение двух чисел</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Cs/>
          <w:sz w:val="24"/>
          <w:szCs w:val="24"/>
        </w:rPr>
        <w:t>Масштаб на плане и карте.Пропорции. Свойства пропорций, применение пропорций и отношений при решении задач.</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
          <w:bCs/>
          <w:sz w:val="24"/>
          <w:szCs w:val="24"/>
        </w:rPr>
        <w:t>Среднее арифметическое чисел</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cs="Times New Roman"/>
          <w:bCs/>
          <w:i/>
          <w:sz w:val="24"/>
          <w:szCs w:val="24"/>
        </w:rPr>
        <w:t>Среднее арифметическое нескольких чисел.</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
          <w:bCs/>
          <w:sz w:val="24"/>
          <w:szCs w:val="24"/>
        </w:rPr>
        <w:t>Проценты</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
          <w:bCs/>
          <w:sz w:val="24"/>
          <w:szCs w:val="24"/>
        </w:rPr>
        <w:t>Диаграммы</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Cs/>
          <w:sz w:val="24"/>
          <w:szCs w:val="24"/>
        </w:rPr>
        <w:t xml:space="preserve">Столбчатые и круговые диаграммы. Извлечение информации из диаграмм. </w:t>
      </w:r>
      <w:r>
        <w:rPr>
          <w:rFonts w:ascii="Times New Roman" w:hAnsi="Times New Roman" w:cs="Times New Roman"/>
          <w:bCs/>
          <w:i/>
          <w:sz w:val="24"/>
          <w:szCs w:val="24"/>
        </w:rPr>
        <w:t>Изображение диаграмм по числовым данным</w:t>
      </w:r>
      <w:r>
        <w:rPr>
          <w:rFonts w:ascii="Times New Roman" w:hAnsi="Times New Roman" w:cs="Times New Roman"/>
          <w:bCs/>
          <w:sz w:val="24"/>
          <w:szCs w:val="24"/>
        </w:rPr>
        <w:t>.</w:t>
      </w:r>
    </w:p>
    <w:p w:rsidR="00B42363" w:rsidRDefault="00B42363" w:rsidP="00EA5FFF">
      <w:pPr>
        <w:pStyle w:val="afffd"/>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Рациональные числа</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
          <w:bCs/>
          <w:sz w:val="24"/>
          <w:szCs w:val="24"/>
        </w:rPr>
        <w:t>Положительные и отрицательные числа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Понятие о рациональном числе</w:t>
      </w:r>
      <w:r>
        <w:rPr>
          <w:rFonts w:ascii="Times New Roman" w:hAnsi="Times New Roman" w:cs="Times New Roman"/>
          <w:sz w:val="24"/>
          <w:szCs w:val="24"/>
        </w:rPr>
        <w:t xml:space="preserve">. </w:t>
      </w:r>
      <w:r>
        <w:rPr>
          <w:rFonts w:ascii="Times New Roman" w:hAnsi="Times New Roman" w:cs="Times New Roman"/>
          <w:i/>
          <w:sz w:val="24"/>
          <w:szCs w:val="24"/>
        </w:rPr>
        <w:t>Первичное представление о множестве рациональных чисел.</w:t>
      </w:r>
      <w:r>
        <w:rPr>
          <w:rFonts w:ascii="Times New Roman" w:hAnsi="Times New Roman" w:cs="Times New Roman"/>
          <w:sz w:val="24"/>
          <w:szCs w:val="24"/>
        </w:rPr>
        <w:t xml:space="preserve"> Действия с рациональными числами.</w:t>
      </w:r>
    </w:p>
    <w:p w:rsidR="00B42363" w:rsidRDefault="00B42363" w:rsidP="00EA5FFF">
      <w:pPr>
        <w:pStyle w:val="afffd"/>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Решение текстовых задач</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Единицы измерений</w:t>
      </w:r>
      <w:r>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Задачи на все арифметические действия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 способом</w:t>
      </w:r>
      <w:r>
        <w:rPr>
          <w:rFonts w:ascii="Times New Roman" w:hAnsi="Times New Roman" w:cs="Times New Roman"/>
          <w:i/>
          <w:sz w:val="24"/>
          <w:szCs w:val="24"/>
        </w:rPr>
        <w:t xml:space="preserve">. </w:t>
      </w:r>
      <w:r>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Задачи на движение, работу и покупки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Задачи на части, доли, проценты</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Логические задачи</w:t>
      </w:r>
    </w:p>
    <w:p w:rsidR="00B42363" w:rsidRDefault="00B42363" w:rsidP="00EA5FFF">
      <w:pPr>
        <w:spacing w:after="0"/>
        <w:ind w:left="-142"/>
        <w:jc w:val="both"/>
        <w:rPr>
          <w:rFonts w:ascii="Times New Roman" w:hAnsi="Times New Roman" w:cs="Times New Roman"/>
          <w:bCs/>
          <w:i/>
          <w:sz w:val="24"/>
          <w:szCs w:val="24"/>
        </w:rPr>
      </w:pPr>
      <w:r>
        <w:rPr>
          <w:rFonts w:ascii="Times New Roman" w:hAnsi="Times New Roman" w:cs="Times New Roman"/>
          <w:bCs/>
          <w:sz w:val="24"/>
          <w:szCs w:val="24"/>
        </w:rPr>
        <w:t xml:space="preserve">Решение несложных логических задач. </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b/>
          <w:sz w:val="24"/>
          <w:szCs w:val="24"/>
        </w:rPr>
        <w:t xml:space="preserve">Основные методы решения текстовых задач: </w:t>
      </w:r>
      <w:r>
        <w:rPr>
          <w:rFonts w:ascii="Times New Roman" w:hAnsi="Times New Roman" w:cs="Times New Roman"/>
          <w:bCs/>
          <w:sz w:val="24"/>
          <w:szCs w:val="24"/>
        </w:rPr>
        <w:t>арифметический, перебор вариантов.</w:t>
      </w:r>
    </w:p>
    <w:p w:rsidR="00B42363" w:rsidRDefault="00B42363" w:rsidP="00EA5FFF">
      <w:pPr>
        <w:pStyle w:val="3"/>
        <w:spacing w:before="0" w:after="200"/>
        <w:ind w:left="-142"/>
        <w:jc w:val="both"/>
        <w:rPr>
          <w:rFonts w:ascii="Times New Roman" w:hAnsi="Times New Roman" w:cs="Times New Roman"/>
          <w:color w:val="auto"/>
          <w:sz w:val="24"/>
          <w:szCs w:val="24"/>
        </w:rPr>
      </w:pPr>
      <w:r>
        <w:rPr>
          <w:rFonts w:ascii="Times New Roman" w:hAnsi="Times New Roman" w:cs="Times New Roman"/>
          <w:color w:val="auto"/>
          <w:sz w:val="24"/>
          <w:szCs w:val="24"/>
        </w:rPr>
        <w:t>Наглядная геометрия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cs="Times New Roman"/>
          <w:i/>
          <w:sz w:val="24"/>
          <w:szCs w:val="24"/>
        </w:rPr>
        <w:t>виды треугольников. Правильные многоугольники.</w:t>
      </w:r>
      <w:r>
        <w:rPr>
          <w:rFonts w:ascii="Times New Roman" w:hAnsi="Times New Roman" w:cs="Times New Roman"/>
          <w:sz w:val="24"/>
          <w:szCs w:val="24"/>
        </w:rPr>
        <w:t xml:space="preserve"> Изображение основных геометрических фигур. </w:t>
      </w:r>
      <w:r>
        <w:rPr>
          <w:rFonts w:ascii="Times New Roman" w:hAnsi="Times New Roman" w:cs="Times New Roman"/>
          <w:i/>
          <w:sz w:val="24"/>
          <w:szCs w:val="24"/>
        </w:rPr>
        <w:t>Взаимное расположение двух прямых, двух окружностей, прямой и окружности.</w:t>
      </w:r>
      <w:r>
        <w:rPr>
          <w:rFonts w:ascii="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cs="Times New Roman"/>
          <w:i/>
          <w:sz w:val="24"/>
          <w:szCs w:val="24"/>
        </w:rPr>
        <w:t>Равновеликие фигуры.</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cs="Times New Roman"/>
          <w:i/>
          <w:sz w:val="24"/>
          <w:szCs w:val="24"/>
        </w:rPr>
        <w:t>Примеры сечений. Многогранники. Правильные многогранники.</w:t>
      </w:r>
      <w:r>
        <w:rPr>
          <w:rFonts w:ascii="Times New Roman" w:hAnsi="Times New Roman" w:cs="Times New Roman"/>
          <w:sz w:val="24"/>
          <w:szCs w:val="24"/>
        </w:rPr>
        <w:t xml:space="preserve"> Примеры разверток многогранников, цилиндра и конуса.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Понятие объема; единицы объема. Объем прямоугольного параллелепипеда, куба.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Понятие о равенстве фигур. Центральная, осевая и </w:t>
      </w:r>
      <w:r>
        <w:rPr>
          <w:rFonts w:ascii="Times New Roman" w:hAnsi="Times New Roman" w:cs="Times New Roman"/>
          <w:i/>
          <w:sz w:val="24"/>
          <w:szCs w:val="24"/>
        </w:rPr>
        <w:t xml:space="preserve">зеркальная </w:t>
      </w:r>
      <w:r>
        <w:rPr>
          <w:rFonts w:ascii="Times New Roman" w:hAnsi="Times New Roman" w:cs="Times New Roman"/>
          <w:sz w:val="24"/>
          <w:szCs w:val="24"/>
        </w:rPr>
        <w:t>симметрии. Изображение симметричных фигур.</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Решение практических задач с применением простейших свойств фигур.</w:t>
      </w:r>
    </w:p>
    <w:p w:rsidR="00B42363" w:rsidRDefault="00B42363" w:rsidP="00EA5FFF">
      <w:pPr>
        <w:pStyle w:val="3"/>
        <w:spacing w:before="0" w:after="200"/>
        <w:ind w:left="-142"/>
        <w:jc w:val="both"/>
        <w:rPr>
          <w:rFonts w:ascii="Times New Roman" w:hAnsi="Times New Roman" w:cs="Times New Roman"/>
          <w:color w:val="auto"/>
          <w:sz w:val="24"/>
          <w:szCs w:val="24"/>
        </w:rPr>
      </w:pPr>
      <w:r>
        <w:rPr>
          <w:rFonts w:ascii="Times New Roman" w:hAnsi="Times New Roman" w:cs="Times New Roman"/>
          <w:color w:val="auto"/>
          <w:sz w:val="24"/>
          <w:szCs w:val="24"/>
        </w:rPr>
        <w:t>История математики</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 xml:space="preserve">Рождение и развитие арифметики натуральных чисел. НОК, НОД, простые числа. </w:t>
      </w:r>
    </w:p>
    <w:p w:rsidR="00B42363" w:rsidRDefault="00B42363" w:rsidP="00EA5FFF">
      <w:pPr>
        <w:spacing w:after="0"/>
        <w:ind w:left="-142"/>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Почему </w:t>
      </w:r>
      <w:r>
        <w:object w:dxaOrig="927" w:dyaOrig="247">
          <v:shape id="ole_rId22" o:spid="_x0000_i1032" style="width:82pt;height:21.9pt" coordsize="" o:spt="100" adj="0,,0" path="" stroked="f">
            <v:stroke joinstyle="miter"/>
            <v:imagedata r:id="rId26" o:title=""/>
            <v:formulas/>
            <v:path o:connecttype="segments"/>
          </v:shape>
          <o:OLEObject Type="Embed" ProgID="Equation.DSMT4" ShapeID="ole_rId22" DrawAspect="Content" ObjectID="_1699269429" r:id="rId27"/>
        </w:object>
      </w:r>
      <w:r>
        <w:rPr>
          <w:rFonts w:ascii="Times New Roman" w:hAnsi="Times New Roman" w:cs="Times New Roman"/>
          <w:i/>
          <w:sz w:val="24"/>
          <w:szCs w:val="24"/>
        </w:rPr>
        <w:t>?</w:t>
      </w:r>
      <w:proofErr w:type="gramEnd"/>
    </w:p>
    <w:p w:rsidR="00B42363" w:rsidRDefault="00B42363" w:rsidP="00EA5FFF">
      <w:pPr>
        <w:pStyle w:val="2"/>
        <w:spacing w:line="276" w:lineRule="auto"/>
        <w:ind w:left="-142" w:firstLine="0"/>
      </w:pPr>
      <w:r>
        <w:rPr>
          <w:sz w:val="24"/>
          <w:szCs w:val="24"/>
        </w:rPr>
        <w:t>Содержание курса математики в 7–</w:t>
      </w:r>
      <w:r w:rsidRPr="00E61F4F">
        <w:rPr>
          <w:sz w:val="24"/>
          <w:szCs w:val="24"/>
        </w:rPr>
        <w:t>8</w:t>
      </w:r>
      <w:r>
        <w:rPr>
          <w:sz w:val="24"/>
          <w:szCs w:val="24"/>
        </w:rPr>
        <w:t xml:space="preserve"> классах</w:t>
      </w:r>
    </w:p>
    <w:p w:rsidR="00B42363" w:rsidRDefault="00B42363" w:rsidP="00EA5FFF">
      <w:pPr>
        <w:pStyle w:val="3"/>
        <w:spacing w:before="0" w:after="200"/>
        <w:ind w:left="-142"/>
        <w:jc w:val="both"/>
        <w:rPr>
          <w:rFonts w:ascii="Times New Roman" w:hAnsi="Times New Roman" w:cs="Times New Roman"/>
          <w:color w:val="auto"/>
          <w:sz w:val="24"/>
          <w:szCs w:val="24"/>
        </w:rPr>
      </w:pPr>
      <w:r>
        <w:rPr>
          <w:rFonts w:ascii="Times New Roman" w:hAnsi="Times New Roman" w:cs="Times New Roman"/>
          <w:color w:val="auto"/>
          <w:sz w:val="24"/>
          <w:szCs w:val="24"/>
        </w:rPr>
        <w:t>Алгебра</w:t>
      </w:r>
    </w:p>
    <w:p w:rsidR="00B42363" w:rsidRDefault="00B42363" w:rsidP="00EA5FFF">
      <w:pPr>
        <w:pStyle w:val="afffd"/>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Числа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Рациональные числа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Pr>
          <w:rFonts w:ascii="Times New Roman" w:hAnsi="Times New Roman" w:cs="Times New Roman"/>
          <w:i/>
          <w:sz w:val="24"/>
          <w:szCs w:val="24"/>
        </w:rPr>
        <w:t>Представление рационального числа десятичной дробью</w:t>
      </w:r>
      <w:r>
        <w:rPr>
          <w:rFonts w:ascii="Times New Roman" w:hAnsi="Times New Roman" w:cs="Times New Roman"/>
          <w:sz w:val="24"/>
          <w:szCs w:val="24"/>
        </w:rPr>
        <w:t xml:space="preserve">.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Иррациональные числа</w:t>
      </w:r>
    </w:p>
    <w:p w:rsidR="00B42363" w:rsidRDefault="00B42363" w:rsidP="00EA5FFF">
      <w:pPr>
        <w:spacing w:after="0"/>
        <w:ind w:left="-142"/>
        <w:jc w:val="both"/>
        <w:rPr>
          <w:rFonts w:ascii="Times New Roman" w:hAnsi="Times New Roman" w:cs="Times New Roman"/>
          <w:bCs/>
          <w:sz w:val="24"/>
          <w:szCs w:val="24"/>
        </w:rPr>
      </w:pPr>
      <w:r>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object w:dxaOrig="196" w:dyaOrig="213">
          <v:shape id="ole_rId24" o:spid="_x0000_i1033" style="width:17.55pt;height:18.8pt" coordsize="" o:spt="100" adj="0,,0" path="" stroked="f">
            <v:stroke joinstyle="miter"/>
            <v:imagedata r:id="rId28" o:title=""/>
            <v:formulas/>
            <v:path o:connecttype="segments"/>
          </v:shape>
          <o:OLEObject Type="Embed" ProgID="Equation.DSMT4" ShapeID="ole_rId24" DrawAspect="Content" ObjectID="_1699269430" r:id="rId29"/>
        </w:object>
      </w:r>
      <w:r>
        <w:rPr>
          <w:rFonts w:ascii="Times New Roman" w:hAnsi="Times New Roman" w:cs="Times New Roman"/>
          <w:i/>
          <w:sz w:val="24"/>
          <w:szCs w:val="24"/>
        </w:rPr>
        <w:t xml:space="preserve">. </w:t>
      </w:r>
      <w:r>
        <w:rPr>
          <w:rFonts w:ascii="Times New Roman" w:hAnsi="Times New Roman" w:cs="Times New Roman"/>
          <w:sz w:val="24"/>
          <w:szCs w:val="24"/>
        </w:rPr>
        <w:t>Применение в геометрии</w:t>
      </w:r>
      <w:r>
        <w:rPr>
          <w:rFonts w:ascii="Times New Roman" w:hAnsi="Times New Roman" w:cs="Times New Roman"/>
          <w:i/>
          <w:sz w:val="24"/>
          <w:szCs w:val="24"/>
        </w:rPr>
        <w:t>.Сравнение иррациональных чисел.</w:t>
      </w:r>
      <w:r>
        <w:rPr>
          <w:rFonts w:ascii="Times New Roman" w:hAnsi="Times New Roman" w:cs="Times New Roman"/>
          <w:bCs/>
          <w:i/>
          <w:sz w:val="24"/>
          <w:szCs w:val="24"/>
        </w:rPr>
        <w:t>Множество действительных чисел</w:t>
      </w:r>
      <w:r>
        <w:rPr>
          <w:rFonts w:ascii="Times New Roman" w:hAnsi="Times New Roman" w:cs="Times New Roman"/>
          <w:bCs/>
          <w:sz w:val="24"/>
          <w:szCs w:val="24"/>
        </w:rPr>
        <w:t>.</w:t>
      </w:r>
    </w:p>
    <w:p w:rsidR="00B42363" w:rsidRDefault="00B42363" w:rsidP="00EA5FFF">
      <w:pPr>
        <w:pStyle w:val="afffd"/>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Тождественные преобразования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Числовые и буквенные выражения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Целые выражения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Pr>
          <w:rFonts w:ascii="Times New Roman" w:hAnsi="Times New Roman" w:cs="Times New Roman"/>
          <w:i/>
          <w:sz w:val="24"/>
          <w:szCs w:val="24"/>
        </w:rPr>
        <w:t>группировка, применение формул сокращённого умножения</w:t>
      </w:r>
      <w:r>
        <w:rPr>
          <w:rFonts w:ascii="Times New Roman" w:hAnsi="Times New Roman" w:cs="Times New Roman"/>
          <w:sz w:val="24"/>
          <w:szCs w:val="24"/>
        </w:rPr>
        <w:t>.</w:t>
      </w:r>
      <w:r>
        <w:rPr>
          <w:rFonts w:ascii="Times New Roman" w:hAnsi="Times New Roman" w:cs="Times New Roman"/>
          <w:i/>
          <w:sz w:val="24"/>
          <w:szCs w:val="24"/>
        </w:rPr>
        <w:t xml:space="preserve"> Квадратный трёхчлен, разложение квадратного трёхчлена на множители.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Дробно-рациональные выражения</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lastRenderedPageBreak/>
        <w:t xml:space="preserve">Степень с целым показателем. Преобразование дробно-линейных выражений: сложение, умножение, деление. </w:t>
      </w:r>
      <w:r>
        <w:rPr>
          <w:rFonts w:ascii="Times New Roman" w:hAnsi="Times New Roman" w:cs="Times New Roman"/>
          <w:i/>
          <w:sz w:val="24"/>
          <w:szCs w:val="24"/>
        </w:rPr>
        <w:t>Алгебраическая дробь.Допустимые значения переменных в дробно-рациональных выражениях</w:t>
      </w:r>
      <w:r>
        <w:rPr>
          <w:rFonts w:ascii="Times New Roman" w:hAnsi="Times New Roman" w:cs="Times New Roman"/>
          <w:sz w:val="24"/>
          <w:szCs w:val="24"/>
        </w:rPr>
        <w:t xml:space="preserve">. </w:t>
      </w:r>
      <w:r>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Квадратные корни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cs="Times New Roman"/>
          <w:i/>
          <w:sz w:val="24"/>
          <w:szCs w:val="24"/>
        </w:rPr>
        <w:t>внесение множителя под знак корня</w:t>
      </w:r>
      <w:r>
        <w:rPr>
          <w:rFonts w:ascii="Times New Roman" w:hAnsi="Times New Roman" w:cs="Times New Roman"/>
          <w:sz w:val="24"/>
          <w:szCs w:val="24"/>
        </w:rPr>
        <w:t xml:space="preserve">. </w:t>
      </w:r>
    </w:p>
    <w:p w:rsidR="00B42363" w:rsidRDefault="00B42363" w:rsidP="00EA5FFF">
      <w:pPr>
        <w:pStyle w:val="afffd"/>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Уравнения и неравенства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Равенства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Числовое равенство. Свойства числовых равенств. Равенство с переменной.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Уравнения</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Понятие уравнения и корня уравнения. </w:t>
      </w:r>
      <w:r>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Линейное уравнение и его корни</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Решение линейных уравнений. </w:t>
      </w:r>
      <w:r>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Квадратное уравнение и его корни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cs="Times New Roman"/>
          <w:i/>
          <w:sz w:val="24"/>
          <w:szCs w:val="24"/>
        </w:rPr>
        <w:t>Теорема Виета. Теорема, обратная теореме Виета.</w:t>
      </w:r>
      <w:r>
        <w:rPr>
          <w:rFonts w:ascii="Times New Roman" w:hAnsi="Times New Roman" w:cs="Times New Roman"/>
          <w:sz w:val="24"/>
          <w:szCs w:val="24"/>
        </w:rPr>
        <w:t xml:space="preserve"> Решение квадратных </w:t>
      </w:r>
      <w:proofErr w:type="gramStart"/>
      <w:r>
        <w:rPr>
          <w:rFonts w:ascii="Times New Roman" w:hAnsi="Times New Roman" w:cs="Times New Roman"/>
          <w:sz w:val="24"/>
          <w:szCs w:val="24"/>
        </w:rPr>
        <w:t>уравнений:использование</w:t>
      </w:r>
      <w:proofErr w:type="gramEnd"/>
      <w:r>
        <w:rPr>
          <w:rFonts w:ascii="Times New Roman" w:hAnsi="Times New Roman" w:cs="Times New Roman"/>
          <w:sz w:val="24"/>
          <w:szCs w:val="24"/>
        </w:rPr>
        <w:t xml:space="preserve"> формулы для нахождения корней</w:t>
      </w:r>
      <w:r>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Pr>
          <w:rFonts w:ascii="Times New Roman" w:hAnsi="Times New Roman" w:cs="Times New Roman"/>
          <w:sz w:val="24"/>
          <w:szCs w:val="24"/>
        </w:rPr>
        <w:t xml:space="preserve">. </w:t>
      </w:r>
      <w:r>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b/>
          <w:sz w:val="24"/>
          <w:szCs w:val="24"/>
        </w:rPr>
        <w:t>Дробно-рациональные уравнения</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Решение простейших дробно-линейных уравнений. </w:t>
      </w:r>
      <w:r>
        <w:rPr>
          <w:rFonts w:ascii="Times New Roman" w:hAnsi="Times New Roman" w:cs="Times New Roman"/>
          <w:i/>
          <w:sz w:val="24"/>
          <w:szCs w:val="24"/>
        </w:rPr>
        <w:t xml:space="preserve">Решение дробно-рациональных уравнений. </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i/>
          <w:sz w:val="24"/>
          <w:szCs w:val="24"/>
        </w:rPr>
        <w:t xml:space="preserve">Простейшие иррациональные уравнения </w:t>
      </w:r>
      <w:proofErr w:type="gramStart"/>
      <w:r>
        <w:rPr>
          <w:rFonts w:ascii="Times New Roman" w:hAnsi="Times New Roman" w:cs="Times New Roman"/>
          <w:i/>
          <w:sz w:val="24"/>
          <w:szCs w:val="24"/>
        </w:rPr>
        <w:t xml:space="preserve">вида </w:t>
      </w:r>
      <w:r>
        <w:object w:dxaOrig="646" w:dyaOrig="247">
          <v:shape id="ole_rId26" o:spid="_x0000_i1034" style="width:56.95pt;height:21.9pt" coordsize="" o:spt="100" adj="0,,0" path="" stroked="f">
            <v:stroke joinstyle="miter"/>
            <v:imagedata r:id="rId30" o:title=""/>
            <v:formulas/>
            <v:path o:connecttype="segments"/>
          </v:shape>
          <o:OLEObject Type="Embed" ProgID="Equation.DSMT4" ShapeID="ole_rId26" DrawAspect="Content" ObjectID="_1699269431" r:id="rId31"/>
        </w:objec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object w:dxaOrig="944" w:dyaOrig="247">
          <v:shape id="ole_rId28" o:spid="_x0000_i1035" style="width:83.25pt;height:21.9pt" coordsize="" o:spt="100" adj="0,,0" path="" stroked="f">
            <v:stroke joinstyle="miter"/>
            <v:imagedata r:id="rId8" o:title=""/>
            <v:formulas/>
            <v:path o:connecttype="segments"/>
          </v:shape>
          <o:OLEObject Type="Embed" ProgID="Equation.DSMT4" ShapeID="ole_rId28" DrawAspect="Content" ObjectID="_1699269432" r:id="rId32"/>
        </w:object>
      </w:r>
      <w:r>
        <w:rPr>
          <w:rFonts w:ascii="Times New Roman" w:hAnsi="Times New Roman" w:cs="Times New Roman"/>
          <w:sz w:val="24"/>
          <w:szCs w:val="24"/>
        </w:rPr>
        <w:t>.</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Уравнения вида</w:t>
      </w:r>
      <w:r>
        <w:object w:dxaOrig="400" w:dyaOrig="213">
          <v:shape id="ole_rId30" o:spid="_x0000_i1036" style="width:35.05pt;height:18.8pt" coordsize="" o:spt="100" adj="0,,0" path="" stroked="f">
            <v:stroke joinstyle="miter"/>
            <v:imagedata r:id="rId33" o:title=""/>
            <v:formulas/>
            <v:path o:connecttype="segments"/>
          </v:shape>
          <o:OLEObject Type="Embed" ProgID="Equation.DSMT4" ShapeID="ole_rId30" DrawAspect="Content" ObjectID="_1699269433" r:id="rId34"/>
        </w:object>
      </w:r>
      <w:r>
        <w:rPr>
          <w:rFonts w:ascii="Times New Roman" w:hAnsi="Times New Roman" w:cs="Times New Roman"/>
          <w:sz w:val="24"/>
          <w:szCs w:val="24"/>
        </w:rPr>
        <w:t>.</w:t>
      </w:r>
      <w:r>
        <w:rPr>
          <w:rFonts w:ascii="Times New Roman" w:hAnsi="Times New Roman" w:cs="Times New Roman"/>
          <w:i/>
          <w:sz w:val="24"/>
          <w:szCs w:val="24"/>
        </w:rPr>
        <w:t>Уравнения в целых числах.</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Системы уравнений</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Уравнение с двумя переменными. Линейное уравнение с двумя переменными. </w:t>
      </w:r>
      <w:r>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Понятие системы уравнений. Решение системы уравнений.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Методы решения систем линейных уравнений с двумя переменными: </w:t>
      </w:r>
      <w:r>
        <w:rPr>
          <w:rFonts w:ascii="Times New Roman" w:hAnsi="Times New Roman" w:cs="Times New Roman"/>
          <w:i/>
          <w:sz w:val="24"/>
          <w:szCs w:val="24"/>
        </w:rPr>
        <w:t>графический метод</w:t>
      </w:r>
      <w:r>
        <w:rPr>
          <w:rFonts w:ascii="Times New Roman" w:hAnsi="Times New Roman" w:cs="Times New Roman"/>
          <w:sz w:val="24"/>
          <w:szCs w:val="24"/>
        </w:rPr>
        <w:t xml:space="preserve">, </w:t>
      </w:r>
      <w:r>
        <w:rPr>
          <w:rFonts w:ascii="Times New Roman" w:hAnsi="Times New Roman" w:cs="Times New Roman"/>
          <w:i/>
          <w:sz w:val="24"/>
          <w:szCs w:val="24"/>
        </w:rPr>
        <w:t>метод сложения</w:t>
      </w:r>
      <w:r>
        <w:rPr>
          <w:rFonts w:ascii="Times New Roman" w:hAnsi="Times New Roman" w:cs="Times New Roman"/>
          <w:sz w:val="24"/>
          <w:szCs w:val="24"/>
        </w:rPr>
        <w:t xml:space="preserve">, метод подстановки. </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Системы линейных уравнений с параметром</w:t>
      </w:r>
      <w:r>
        <w:rPr>
          <w:rFonts w:ascii="Times New Roman" w:hAnsi="Times New Roman" w:cs="Times New Roman"/>
          <w:sz w:val="24"/>
          <w:szCs w:val="24"/>
        </w:rPr>
        <w:t>.</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Неравенства</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Неравенство с переменной. Строгие и нестрогие неравенства. </w:t>
      </w:r>
      <w:r>
        <w:rPr>
          <w:rFonts w:ascii="Times New Roman" w:hAnsi="Times New Roman" w:cs="Times New Roman"/>
          <w:i/>
          <w:sz w:val="24"/>
          <w:szCs w:val="24"/>
        </w:rPr>
        <w:t>Область определения неравенства (область допустимых значений переменной).</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Решение линейных неравенств.</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i/>
          <w:sz w:val="24"/>
          <w:szCs w:val="24"/>
        </w:rPr>
        <w:t>Квадратное неравенство и его решения</w:t>
      </w:r>
      <w:r>
        <w:rPr>
          <w:rFonts w:ascii="Times New Roman" w:hAnsi="Times New Roman" w:cs="Times New Roman"/>
          <w:sz w:val="24"/>
          <w:szCs w:val="24"/>
        </w:rPr>
        <w:t xml:space="preserve">. </w:t>
      </w:r>
      <w:r>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42363" w:rsidRDefault="00B42363" w:rsidP="00EA5FFF">
      <w:pPr>
        <w:spacing w:after="0"/>
        <w:ind w:left="-142"/>
        <w:jc w:val="both"/>
        <w:rPr>
          <w:rFonts w:ascii="Times New Roman" w:hAnsi="Times New Roman" w:cs="Times New Roman"/>
          <w:b/>
          <w:sz w:val="24"/>
          <w:szCs w:val="24"/>
        </w:rPr>
      </w:pPr>
      <w:r>
        <w:rPr>
          <w:rFonts w:ascii="Times New Roman" w:hAnsi="Times New Roman" w:cs="Times New Roman"/>
          <w:b/>
          <w:sz w:val="24"/>
          <w:szCs w:val="24"/>
        </w:rPr>
        <w:t>Системы неравенств</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Pr>
          <w:rFonts w:ascii="Times New Roman" w:hAnsi="Times New Roman" w:cs="Times New Roman"/>
          <w:i/>
          <w:sz w:val="24"/>
          <w:szCs w:val="24"/>
        </w:rPr>
        <w:t>квадратных.</w:t>
      </w:r>
      <w:r>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B42363" w:rsidRDefault="00B42363" w:rsidP="00EA5FFF">
      <w:pPr>
        <w:pStyle w:val="afffd"/>
        <w:spacing w:after="0"/>
        <w:ind w:left="-142"/>
        <w:jc w:val="both"/>
        <w:rPr>
          <w:rFonts w:ascii="Times New Roman" w:hAnsi="Times New Roman" w:cs="Times New Roman"/>
          <w:b/>
          <w:i w:val="0"/>
          <w:color w:val="auto"/>
          <w:spacing w:val="0"/>
        </w:rPr>
      </w:pPr>
      <w:r>
        <w:rPr>
          <w:rFonts w:ascii="Times New Roman" w:hAnsi="Times New Roman" w:cs="Times New Roman"/>
          <w:b/>
          <w:i w:val="0"/>
          <w:color w:val="auto"/>
          <w:spacing w:val="0"/>
        </w:rPr>
        <w:t>Функции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sz w:val="24"/>
          <w:szCs w:val="24"/>
        </w:rPr>
        <w:t>Понятие функции</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cs="Times New Roman"/>
          <w:i/>
          <w:sz w:val="24"/>
          <w:szCs w:val="24"/>
        </w:rPr>
        <w:t xml:space="preserve">, чётность/нечётность, </w:t>
      </w:r>
      <w:r>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B42363" w:rsidRDefault="00B42363" w:rsidP="00EA5FFF">
      <w:pPr>
        <w:spacing w:after="0"/>
        <w:ind w:left="-142"/>
        <w:jc w:val="both"/>
        <w:rPr>
          <w:rFonts w:ascii="Times New Roman" w:hAnsi="Times New Roman" w:cs="Times New Roman"/>
          <w:b/>
          <w:bCs/>
          <w:sz w:val="24"/>
          <w:szCs w:val="24"/>
        </w:rPr>
      </w:pPr>
      <w:r>
        <w:rPr>
          <w:rFonts w:ascii="Times New Roman" w:hAnsi="Times New Roman" w:cs="Times New Roman"/>
          <w:b/>
          <w:bCs/>
          <w:sz w:val="24"/>
          <w:szCs w:val="24"/>
        </w:rPr>
        <w:t>Линейная функция</w:t>
      </w:r>
    </w:p>
    <w:p w:rsidR="00B42363" w:rsidRDefault="00B42363" w:rsidP="00EA5FFF">
      <w:pPr>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b/>
          <w:bCs/>
          <w:sz w:val="24"/>
          <w:szCs w:val="24"/>
        </w:rPr>
        <w:t>Квадратичная функция</w:t>
      </w:r>
    </w:p>
    <w:p w:rsidR="00B42363" w:rsidRDefault="00B42363" w:rsidP="00EA5FFF">
      <w:pPr>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Свойства и график квадратичной функции (парабола). </w:t>
      </w:r>
      <w:r>
        <w:rPr>
          <w:rFonts w:ascii="Times New Roman" w:hAnsi="Times New Roman" w:cs="Times New Roman"/>
          <w:i/>
          <w:sz w:val="24"/>
          <w:szCs w:val="24"/>
        </w:rPr>
        <w:t>Построение графика квадратичной функции по точкам.</w:t>
      </w:r>
      <w:r>
        <w:rPr>
          <w:rFonts w:ascii="Times New Roman" w:hAnsi="Times New Roman" w:cs="Times New Roman"/>
          <w:sz w:val="24"/>
          <w:szCs w:val="24"/>
        </w:rPr>
        <w:t xml:space="preserve"> Нахождение нулей квадратичной функции, </w:t>
      </w:r>
      <w:r>
        <w:rPr>
          <w:rFonts w:ascii="Times New Roman" w:hAnsi="Times New Roman" w:cs="Times New Roman"/>
          <w:i/>
          <w:sz w:val="24"/>
          <w:szCs w:val="24"/>
        </w:rPr>
        <w:t>множества значений, промежутков знакопостоянства, промежутков монотонности</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Обратная пропорциональность</w:t>
      </w:r>
    </w:p>
    <w:p w:rsidR="00B42363" w:rsidRDefault="00B42363" w:rsidP="00EA5FFF">
      <w:pPr>
        <w:spacing w:after="0"/>
        <w:ind w:left="-142" w:firstLine="142"/>
        <w:jc w:val="both"/>
      </w:pPr>
      <w:r>
        <w:rPr>
          <w:rFonts w:ascii="Times New Roman" w:hAnsi="Times New Roman" w:cs="Times New Roman"/>
          <w:sz w:val="24"/>
          <w:szCs w:val="24"/>
        </w:rPr>
        <w:t xml:space="preserve">Свойства </w:t>
      </w:r>
      <w:proofErr w:type="gramStart"/>
      <w:r>
        <w:rPr>
          <w:rFonts w:ascii="Times New Roman" w:hAnsi="Times New Roman" w:cs="Times New Roman"/>
          <w:sz w:val="24"/>
          <w:szCs w:val="24"/>
        </w:rPr>
        <w:t xml:space="preserve">функции </w:t>
      </w:r>
      <w:r>
        <w:object w:dxaOrig="349" w:dyaOrig="349">
          <v:shape id="ole_rId32" o:spid="_x0000_i1037" style="width:30.7pt;height:30.7pt" coordsize="" o:spt="100" adj="0,,0" path="" stroked="f">
            <v:stroke joinstyle="miter"/>
            <v:imagedata r:id="rId35" o:title=""/>
            <v:formulas/>
            <v:path o:connecttype="segments"/>
          </v:shape>
          <o:OLEObject Type="Embed" ProgID="Equation.DSMT4" ShapeID="ole_rId32" DrawAspect="Content" ObjectID="_1699269434" r:id="rId36"/>
        </w:object>
      </w:r>
      <w:r>
        <w:fldChar w:fldCharType="begin"/>
      </w:r>
      <w:r>
        <w:instrText>QUOTE</w:instrText>
      </w:r>
      <w:r>
        <w:fldChar w:fldCharType="end"/>
      </w:r>
      <w:r>
        <w:rPr>
          <w:noProof/>
        </w:rPr>
        <w:drawing>
          <wp:inline distT="0" distB="0" distL="0" distR="0" wp14:anchorId="62E78130" wp14:editId="6653FA7B">
            <wp:extent cx="410845" cy="30607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pic:cNvPicPr>
                      <a:picLocks noChangeAspect="1" noChangeArrowheads="1"/>
                    </pic:cNvPicPr>
                  </pic:nvPicPr>
                  <pic:blipFill>
                    <a:blip r:embed="rId37"/>
                    <a:stretch>
                      <a:fillRect/>
                    </a:stretch>
                  </pic:blipFill>
                  <pic:spPr bwMode="auto">
                    <a:xfrm>
                      <a:off x="0" y="0"/>
                      <a:ext cx="410845" cy="306070"/>
                    </a:xfrm>
                    <a:prstGeom prst="rect">
                      <a:avLst/>
                    </a:prstGeom>
                  </pic:spPr>
                </pic:pic>
              </a:graphicData>
            </a:graphic>
          </wp:inline>
        </w:drawing>
      </w:r>
      <w:r>
        <w:rPr>
          <w:noProof/>
        </w:rPr>
        <w:drawing>
          <wp:inline distT="0" distB="0" distL="0" distR="0" wp14:anchorId="3EBD3E0A" wp14:editId="7D01DB0C">
            <wp:extent cx="410845" cy="306070"/>
            <wp:effectExtent l="0" t="0" r="0" b="0"/>
            <wp:docPr id="1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37"/>
                    <a:stretch>
                      <a:fillRect/>
                    </a:stretch>
                  </pic:blipFill>
                  <pic:spPr bwMode="auto">
                    <a:xfrm>
                      <a:off x="0" y="0"/>
                      <a:ext cx="410845" cy="306070"/>
                    </a:xfrm>
                    <a:prstGeom prst="rect">
                      <a:avLst/>
                    </a:prstGeom>
                  </pic:spPr>
                </pic:pic>
              </a:graphicData>
            </a:graphic>
          </wp:inline>
        </w:drawing>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Гипербола.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eastAsia="Times New Roman" w:hAnsi="Times New Roman" w:cs="Times New Roman"/>
          <w:b/>
          <w:i/>
          <w:sz w:val="24"/>
          <w:szCs w:val="24"/>
        </w:rPr>
        <w:t>Графики функций</w:t>
      </w:r>
      <w:r>
        <w:rPr>
          <w:rFonts w:ascii="Times New Roman" w:eastAsia="Times New Roman" w:hAnsi="Times New Roman" w:cs="Times New Roman"/>
          <w:i/>
          <w:sz w:val="24"/>
          <w:szCs w:val="24"/>
        </w:rPr>
        <w:t xml:space="preserve">. </w:t>
      </w:r>
      <w:r>
        <w:rPr>
          <w:rFonts w:ascii="Times New Roman" w:hAnsi="Times New Roman" w:cs="Times New Roman"/>
          <w:i/>
          <w:sz w:val="24"/>
          <w:szCs w:val="24"/>
        </w:rPr>
        <w:t xml:space="preserve">Преобразование графика </w:t>
      </w:r>
      <w:proofErr w:type="gramStart"/>
      <w:r>
        <w:rPr>
          <w:rFonts w:ascii="Times New Roman" w:hAnsi="Times New Roman" w:cs="Times New Roman"/>
          <w:i/>
          <w:sz w:val="24"/>
          <w:szCs w:val="24"/>
        </w:rPr>
        <w:t xml:space="preserve">функции </w:t>
      </w:r>
      <w:r>
        <w:object w:dxaOrig="536" w:dyaOrig="179">
          <v:shape id="ole_rId36" o:spid="_x0000_i1038" style="width:46.95pt;height:15.65pt" coordsize="" o:spt="100" adj="0,,0" path="" stroked="f">
            <v:stroke joinstyle="miter"/>
            <v:imagedata r:id="rId38" o:title=""/>
            <v:formulas/>
            <v:path o:connecttype="segments"/>
          </v:shape>
          <o:OLEObject Type="Embed" ProgID="Equation.DSMT4" ShapeID="ole_rId36" DrawAspect="Content" ObjectID="_1699269435" r:id="rId39"/>
        </w:object>
      </w:r>
      <w:r>
        <w:rPr>
          <w:rFonts w:ascii="Times New Roman" w:hAnsi="Times New Roman" w:cs="Times New Roman"/>
          <w:i/>
          <w:sz w:val="24"/>
          <w:szCs w:val="24"/>
        </w:rPr>
        <w:t xml:space="preserve"> для</w:t>
      </w:r>
      <w:proofErr w:type="gramEnd"/>
      <w:r>
        <w:rPr>
          <w:rFonts w:ascii="Times New Roman" w:hAnsi="Times New Roman" w:cs="Times New Roman"/>
          <w:i/>
          <w:sz w:val="24"/>
          <w:szCs w:val="24"/>
        </w:rPr>
        <w:t xml:space="preserve"> построения графиков функций вида </w:t>
      </w:r>
      <w:r>
        <w:object w:dxaOrig="1012" w:dyaOrig="196">
          <v:shape id="ole_rId38" o:spid="_x0000_i1039" style="width:89.55pt;height:17.55pt" coordsize="" o:spt="100" adj="0,,0" path="" stroked="f">
            <v:stroke joinstyle="miter"/>
            <v:imagedata r:id="rId40" o:title=""/>
            <v:formulas/>
            <v:path o:connecttype="segments"/>
          </v:shape>
          <o:OLEObject Type="Embed" ProgID="Equation.DSMT4" ShapeID="ole_rId38" DrawAspect="Content" ObjectID="_1699269436" r:id="rId41"/>
        </w:object>
      </w:r>
      <w:r>
        <w:rPr>
          <w:rFonts w:ascii="Times New Roman" w:hAnsi="Times New Roman" w:cs="Times New Roman"/>
          <w:i/>
          <w:sz w:val="24"/>
          <w:szCs w:val="24"/>
        </w:rPr>
        <w:t>.</w:t>
      </w:r>
    </w:p>
    <w:p w:rsidR="00B42363" w:rsidRDefault="00B42363" w:rsidP="00EA5FFF">
      <w:pPr>
        <w:spacing w:after="0"/>
        <w:ind w:left="-142" w:firstLine="142"/>
        <w:jc w:val="both"/>
      </w:pPr>
      <w:r>
        <w:rPr>
          <w:rFonts w:ascii="Times New Roman" w:hAnsi="Times New Roman" w:cs="Times New Roman"/>
          <w:i/>
          <w:sz w:val="24"/>
          <w:szCs w:val="24"/>
        </w:rPr>
        <w:t xml:space="preserve">Графики </w:t>
      </w:r>
      <w:proofErr w:type="gramStart"/>
      <w:r>
        <w:rPr>
          <w:rFonts w:ascii="Times New Roman" w:hAnsi="Times New Roman" w:cs="Times New Roman"/>
          <w:i/>
          <w:sz w:val="24"/>
          <w:szCs w:val="24"/>
        </w:rPr>
        <w:t xml:space="preserve">функций </w:t>
      </w:r>
      <w:r>
        <w:object w:dxaOrig="723" w:dyaOrig="349">
          <v:shape id="ole_rId40" o:spid="_x0000_i1040" style="width:63.85pt;height:30.7pt" coordsize="" o:spt="100" adj="0,,0" path="" stroked="f">
            <v:stroke joinstyle="miter"/>
            <v:imagedata r:id="rId12" o:title=""/>
            <v:formulas/>
            <v:path o:connecttype="segments"/>
          </v:shape>
          <o:OLEObject Type="Embed" ProgID="Equation.DSMT4" ShapeID="ole_rId40" DrawAspect="Content" ObjectID="_1699269437" r:id="rId42"/>
        </w:objec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object w:dxaOrig="451" w:dyaOrig="196">
          <v:shape id="ole_rId42" o:spid="_x0000_i1041" style="width:39.45pt;height:17.55pt" coordsize="" o:spt="100" adj="0,,0" path="" stroked="f">
            <v:stroke joinstyle="miter"/>
            <v:imagedata r:id="rId14" o:title=""/>
            <v:formulas/>
            <v:path o:connecttype="segments"/>
          </v:shape>
          <o:OLEObject Type="Embed" ProgID="Equation.DSMT4" ShapeID="ole_rId42" DrawAspect="Content" ObjectID="_1699269438" r:id="rId43"/>
        </w:object>
      </w:r>
      <w:r>
        <w:fldChar w:fldCharType="begin"/>
      </w:r>
      <w:r>
        <w:instrText>QUOTE</w:instrText>
      </w:r>
      <w:r>
        <w:fldChar w:fldCharType="end"/>
      </w:r>
      <w:r>
        <w:rPr>
          <w:rFonts w:ascii="Times New Roman" w:hAnsi="Times New Roman" w:cs="Times New Roman"/>
          <w:sz w:val="24"/>
          <w:szCs w:val="24"/>
        </w:rPr>
        <w:t>,</w:t>
      </w:r>
      <w:r>
        <w:object w:dxaOrig="434" w:dyaOrig="196">
          <v:shape id="ole_rId44" o:spid="_x0000_i1042" style="width:38.2pt;height:17.55pt" coordsize="" o:spt="100" adj="0,,0" path="" stroked="f">
            <v:stroke joinstyle="miter"/>
            <v:imagedata r:id="rId44" o:title=""/>
            <v:formulas/>
            <v:path o:connecttype="segments"/>
          </v:shape>
          <o:OLEObject Type="Embed" ProgID="Equation.DSMT4" ShapeID="ole_rId44" DrawAspect="Content" ObjectID="_1699269439" r:id="rId45"/>
        </w:object>
      </w:r>
      <w:r>
        <w:fldChar w:fldCharType="begin"/>
      </w:r>
      <w:r>
        <w:fldChar w:fldCharType="end"/>
      </w:r>
      <w:r>
        <w:rPr>
          <w:noProof/>
        </w:rPr>
        <w:drawing>
          <wp:inline distT="0" distB="0" distL="0" distR="0" wp14:anchorId="4B3D5E42" wp14:editId="0C55F068">
            <wp:extent cx="478155" cy="245110"/>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ChangeAspect="1" noChangeArrowheads="1"/>
                    </pic:cNvPicPr>
                  </pic:nvPicPr>
                  <pic:blipFill>
                    <a:blip r:embed="rId18"/>
                    <a:stretch>
                      <a:fillRect/>
                    </a:stretch>
                  </pic:blipFill>
                  <pic:spPr bwMode="auto">
                    <a:xfrm>
                      <a:off x="0" y="0"/>
                      <a:ext cx="478155" cy="245110"/>
                    </a:xfrm>
                    <a:prstGeom prst="rect">
                      <a:avLst/>
                    </a:prstGeom>
                  </pic:spPr>
                </pic:pic>
              </a:graphicData>
            </a:graphic>
          </wp:inline>
        </w:drawing>
      </w:r>
      <w:r>
        <w:rPr>
          <w:rFonts w:ascii="Times New Roman" w:hAnsi="Times New Roman" w:cs="Times New Roman"/>
          <w:bCs/>
          <w:sz w:val="24"/>
          <w:szCs w:val="24"/>
        </w:rPr>
        <w:t xml:space="preserve">, </w:t>
      </w:r>
      <w:r>
        <w:object w:dxaOrig="366" w:dyaOrig="196">
          <v:shape id="ole_rId47" o:spid="_x0000_i1043" style="width:32.55pt;height:17.55pt" coordsize="" o:spt="100" adj="0,,0" path="" stroked="f">
            <v:stroke joinstyle="miter"/>
            <v:imagedata r:id="rId19" o:title=""/>
            <v:formulas/>
            <v:path o:connecttype="segments"/>
          </v:shape>
          <o:OLEObject Type="Embed" ProgID="Equation.DSMT4" ShapeID="ole_rId47" DrawAspect="Content" ObjectID="_1699269440" r:id="rId46"/>
        </w:object>
      </w:r>
      <w:r>
        <w:rPr>
          <w:rFonts w:ascii="Times New Roman" w:hAnsi="Times New Roman" w:cs="Times New Roman"/>
          <w:bCs/>
          <w:i/>
          <w:sz w:val="24"/>
          <w:szCs w:val="24"/>
        </w:rPr>
        <w:t xml:space="preserve">. </w:t>
      </w:r>
    </w:p>
    <w:p w:rsidR="00B42363" w:rsidRDefault="00B42363" w:rsidP="00EA5FFF">
      <w:pPr>
        <w:pStyle w:val="afffd"/>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Решение текстовых задач</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Задачи на все арифметические действия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lastRenderedPageBreak/>
        <w:t>Решение текстовых задач арифметическим способом</w:t>
      </w:r>
      <w:r>
        <w:rPr>
          <w:rFonts w:ascii="Times New Roman" w:hAnsi="Times New Roman" w:cs="Times New Roman"/>
          <w:i/>
          <w:sz w:val="24"/>
          <w:szCs w:val="24"/>
        </w:rPr>
        <w:t xml:space="preserve">. </w:t>
      </w:r>
      <w:r>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Задачи на движение, работу и покупки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Задачи на части, доли, проценты</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Логические задачи</w:t>
      </w:r>
    </w:p>
    <w:p w:rsidR="00B42363" w:rsidRDefault="00B42363" w:rsidP="00EA5FFF">
      <w:pPr>
        <w:spacing w:after="0"/>
        <w:ind w:left="-142" w:firstLine="142"/>
        <w:jc w:val="both"/>
        <w:rPr>
          <w:rFonts w:ascii="Times New Roman" w:hAnsi="Times New Roman" w:cs="Times New Roman"/>
          <w:bCs/>
          <w:sz w:val="24"/>
          <w:szCs w:val="24"/>
        </w:rPr>
      </w:pPr>
      <w:r>
        <w:rPr>
          <w:rFonts w:ascii="Times New Roman" w:hAnsi="Times New Roman" w:cs="Times New Roman"/>
          <w:bCs/>
          <w:sz w:val="24"/>
          <w:szCs w:val="24"/>
        </w:rPr>
        <w:t xml:space="preserve">Решение логических задач. </w:t>
      </w:r>
      <w:r>
        <w:rPr>
          <w:rFonts w:ascii="Times New Roman" w:hAnsi="Times New Roman" w:cs="Times New Roman"/>
          <w:bCs/>
          <w:i/>
          <w:sz w:val="24"/>
          <w:szCs w:val="24"/>
        </w:rPr>
        <w:t>Решение логических задач с помощью графов, таблиц</w:t>
      </w:r>
      <w:r>
        <w:rPr>
          <w:rFonts w:ascii="Times New Roman" w:hAnsi="Times New Roman" w:cs="Times New Roman"/>
          <w:bCs/>
          <w:sz w:val="24"/>
          <w:szCs w:val="24"/>
        </w:rPr>
        <w:t xml:space="preserve">. </w:t>
      </w:r>
    </w:p>
    <w:p w:rsidR="00B42363" w:rsidRDefault="00B42363" w:rsidP="00EA5FFF">
      <w:pPr>
        <w:widowControl w:val="0"/>
        <w:spacing w:after="0"/>
        <w:ind w:left="-142" w:firstLine="142"/>
        <w:jc w:val="both"/>
        <w:rPr>
          <w:rFonts w:ascii="Times New Roman" w:hAnsi="Times New Roman" w:cs="Times New Roman"/>
          <w:bCs/>
          <w:sz w:val="24"/>
          <w:szCs w:val="24"/>
        </w:rPr>
      </w:pPr>
      <w:r>
        <w:rPr>
          <w:rFonts w:ascii="Times New Roman" w:hAnsi="Times New Roman" w:cs="Times New Roman"/>
          <w:b/>
          <w:sz w:val="24"/>
          <w:szCs w:val="24"/>
        </w:rPr>
        <w:t xml:space="preserve">Основные методы решения текстовых задач: </w:t>
      </w:r>
      <w:r>
        <w:rPr>
          <w:rFonts w:ascii="Times New Roman" w:hAnsi="Times New Roman" w:cs="Times New Roman"/>
          <w:bCs/>
          <w:sz w:val="24"/>
          <w:szCs w:val="24"/>
        </w:rPr>
        <w:t xml:space="preserve">арифметический, алгебраический, перебор вариантов. </w:t>
      </w:r>
      <w:r>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B42363" w:rsidRDefault="00B42363" w:rsidP="00EA5FFF">
      <w:pPr>
        <w:pStyle w:val="3"/>
        <w:spacing w:before="0" w:after="200"/>
        <w:ind w:left="-142" w:firstLine="142"/>
        <w:jc w:val="both"/>
        <w:rPr>
          <w:rFonts w:ascii="Times New Roman" w:hAnsi="Times New Roman" w:cs="Times New Roman"/>
          <w:color w:val="auto"/>
          <w:sz w:val="24"/>
          <w:szCs w:val="24"/>
        </w:rPr>
      </w:pPr>
      <w:r>
        <w:rPr>
          <w:rFonts w:ascii="Times New Roman" w:hAnsi="Times New Roman" w:cs="Times New Roman"/>
          <w:color w:val="auto"/>
          <w:sz w:val="24"/>
          <w:szCs w:val="24"/>
        </w:rPr>
        <w:t>Статистика и теория вероятностей</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Статистика</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cs="Times New Roman"/>
          <w:i/>
          <w:sz w:val="24"/>
          <w:szCs w:val="24"/>
        </w:rPr>
        <w:t>медиана</w:t>
      </w:r>
      <w:r>
        <w:rPr>
          <w:rFonts w:ascii="Times New Roman" w:hAnsi="Times New Roman" w:cs="Times New Roman"/>
          <w:sz w:val="24"/>
          <w:szCs w:val="24"/>
        </w:rPr>
        <w:t xml:space="preserve">, наибольшее и наименьшее значения.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sz w:val="24"/>
          <w:szCs w:val="24"/>
        </w:rPr>
        <w:t>Случайные события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w:t>
      </w:r>
      <w:proofErr w:type="gramStart"/>
      <w:r>
        <w:rPr>
          <w:rFonts w:ascii="Times New Roman" w:hAnsi="Times New Roman" w:cs="Times New Roman"/>
          <w:sz w:val="24"/>
          <w:szCs w:val="24"/>
        </w:rPr>
        <w:t>кубиков.</w:t>
      </w:r>
      <w:r>
        <w:rPr>
          <w:rFonts w:ascii="Times New Roman" w:hAnsi="Times New Roman" w:cs="Times New Roman"/>
          <w:i/>
          <w:sz w:val="24"/>
          <w:szCs w:val="24"/>
        </w:rPr>
        <w:t>.</w:t>
      </w:r>
      <w:proofErr w:type="gramEnd"/>
      <w:r>
        <w:rPr>
          <w:rFonts w:ascii="Times New Roman" w:hAnsi="Times New Roman" w:cs="Times New Roman"/>
          <w:sz w:val="24"/>
          <w:szCs w:val="24"/>
        </w:rPr>
        <w:t xml:space="preserve"> Представление о независимых событиях в жизни.</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b/>
          <w:i/>
          <w:sz w:val="24"/>
          <w:szCs w:val="24"/>
        </w:rPr>
        <w:t>Элементы комбинаторики</w:t>
      </w:r>
    </w:p>
    <w:p w:rsidR="00B42363" w:rsidRDefault="00B42363" w:rsidP="00EA5FFF">
      <w:pPr>
        <w:spacing w:after="0"/>
        <w:ind w:left="-142" w:firstLine="142"/>
        <w:jc w:val="both"/>
        <w:rPr>
          <w:rFonts w:ascii="Times New Roman" w:hAnsi="Times New Roman" w:cs="Times New Roman"/>
          <w:b/>
          <w:i/>
          <w:sz w:val="24"/>
          <w:szCs w:val="24"/>
        </w:rPr>
      </w:pPr>
      <w:r>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cs="Times New Roman"/>
          <w:b/>
          <w:i/>
          <w:sz w:val="24"/>
          <w:szCs w:val="24"/>
        </w:rPr>
        <w:t xml:space="preserve">. </w:t>
      </w:r>
    </w:p>
    <w:p w:rsidR="00B42363" w:rsidRDefault="00B42363" w:rsidP="00EA5FFF">
      <w:pPr>
        <w:pStyle w:val="3"/>
        <w:spacing w:before="0" w:after="200"/>
        <w:ind w:left="-142" w:firstLine="142"/>
        <w:jc w:val="both"/>
        <w:rPr>
          <w:rFonts w:ascii="Times New Roman" w:hAnsi="Times New Roman" w:cs="Times New Roman"/>
          <w:color w:val="auto"/>
          <w:sz w:val="24"/>
          <w:szCs w:val="24"/>
        </w:rPr>
      </w:pPr>
      <w:r>
        <w:rPr>
          <w:rFonts w:ascii="Times New Roman" w:hAnsi="Times New Roman" w:cs="Times New Roman"/>
          <w:color w:val="auto"/>
          <w:sz w:val="24"/>
          <w:szCs w:val="24"/>
        </w:rPr>
        <w:t>Геометрия</w:t>
      </w:r>
    </w:p>
    <w:p w:rsidR="00B42363" w:rsidRDefault="00B42363" w:rsidP="00EA5FFF">
      <w:pPr>
        <w:pStyle w:val="afffd"/>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Геометрические фигуры</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Фигуры в геометрии и в окружающем мире</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iCs/>
          <w:sz w:val="24"/>
          <w:szCs w:val="24"/>
        </w:rPr>
        <w:t>Осевая симметрия геометрических фигур. Центральная симметрия геометрических фигур</w:t>
      </w:r>
      <w:r>
        <w:rPr>
          <w:rFonts w:ascii="Times New Roman" w:hAnsi="Times New Roman" w:cs="Times New Roman"/>
          <w:i/>
          <w:iCs/>
          <w:sz w:val="24"/>
          <w:szCs w:val="24"/>
        </w:rPr>
        <w:t>.</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sz w:val="24"/>
          <w:szCs w:val="24"/>
        </w:rPr>
        <w:t>Многоугольники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Pr>
          <w:rFonts w:ascii="Times New Roman" w:hAnsi="Times New Roman" w:cs="Times New Roman"/>
          <w:bCs/>
          <w:i/>
          <w:sz w:val="24"/>
          <w:szCs w:val="24"/>
        </w:rPr>
        <w:t>В</w:t>
      </w:r>
      <w:r>
        <w:rPr>
          <w:rFonts w:ascii="Times New Roman" w:hAnsi="Times New Roman" w:cs="Times New Roman"/>
          <w:i/>
          <w:sz w:val="24"/>
          <w:szCs w:val="24"/>
        </w:rPr>
        <w:t>ыпуклые и невыпуклые многоугольники</w:t>
      </w:r>
      <w:r>
        <w:rPr>
          <w:rFonts w:ascii="Times New Roman" w:hAnsi="Times New Roman" w:cs="Times New Roman"/>
          <w:sz w:val="24"/>
          <w:szCs w:val="24"/>
        </w:rPr>
        <w:t>. Правильные многоугольники.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lastRenderedPageBreak/>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Окружность, круг</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Cs/>
          <w:sz w:val="24"/>
          <w:szCs w:val="24"/>
        </w:rPr>
        <w:t>Окружность, круг, и</w:t>
      </w:r>
      <w:r>
        <w:rPr>
          <w:rFonts w:ascii="Times New Roman" w:hAnsi="Times New Roman" w:cs="Times New Roman"/>
          <w:sz w:val="24"/>
          <w:szCs w:val="24"/>
        </w:rPr>
        <w:t xml:space="preserve">х элементы и свойства; центральные и вписанные углы. Касательная </w:t>
      </w:r>
      <w:r>
        <w:rPr>
          <w:rFonts w:ascii="Times New Roman" w:hAnsi="Times New Roman" w:cs="Times New Roman"/>
          <w:i/>
          <w:sz w:val="24"/>
          <w:szCs w:val="24"/>
        </w:rPr>
        <w:t>и секущая</w:t>
      </w:r>
      <w:r>
        <w:rPr>
          <w:rFonts w:ascii="Times New Roman" w:hAnsi="Times New Roman" w:cs="Times New Roman"/>
          <w:sz w:val="24"/>
          <w:szCs w:val="24"/>
        </w:rPr>
        <w:t xml:space="preserve"> к окружности, </w:t>
      </w:r>
      <w:r>
        <w:rPr>
          <w:rFonts w:ascii="Times New Roman" w:hAnsi="Times New Roman" w:cs="Times New Roman"/>
          <w:i/>
          <w:sz w:val="24"/>
          <w:szCs w:val="24"/>
        </w:rPr>
        <w:t>их свойства</w:t>
      </w:r>
      <w:r>
        <w:rPr>
          <w:rFonts w:ascii="Times New Roman" w:hAnsi="Times New Roman" w:cs="Times New Roman"/>
          <w:sz w:val="24"/>
          <w:szCs w:val="24"/>
        </w:rPr>
        <w:t xml:space="preserve">. Вписанные и описанные окружности для треугольников, </w:t>
      </w:r>
      <w:r>
        <w:rPr>
          <w:rFonts w:ascii="Times New Roman" w:hAnsi="Times New Roman" w:cs="Times New Roman"/>
          <w:i/>
          <w:sz w:val="24"/>
          <w:szCs w:val="24"/>
        </w:rPr>
        <w:t>четырёхугольников, правильных многоугольников</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Геометрические фигуры в пространстве (объёмные тела)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r>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cs="Times New Roman"/>
          <w:i/>
          <w:sz w:val="24"/>
          <w:szCs w:val="24"/>
        </w:rPr>
        <w:t xml:space="preserve">. </w:t>
      </w:r>
    </w:p>
    <w:p w:rsidR="00B42363" w:rsidRDefault="00B42363" w:rsidP="00EA5FFF">
      <w:pPr>
        <w:pStyle w:val="afffd"/>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Отношения</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Равенство фигур</w:t>
      </w:r>
    </w:p>
    <w:p w:rsidR="00B42363" w:rsidRDefault="00B42363" w:rsidP="00EA5FFF">
      <w:pPr>
        <w:spacing w:after="0"/>
        <w:ind w:left="-142" w:firstLine="142"/>
        <w:jc w:val="both"/>
        <w:rPr>
          <w:rFonts w:ascii="Times New Roman" w:hAnsi="Times New Roman" w:cs="Times New Roman"/>
          <w:i/>
          <w:iCs/>
          <w:sz w:val="24"/>
          <w:szCs w:val="24"/>
        </w:rPr>
      </w:pPr>
      <w:r>
        <w:rPr>
          <w:rFonts w:ascii="Times New Roman" w:hAnsi="Times New Roman" w:cs="Times New Roman"/>
          <w:bCs/>
          <w:sz w:val="24"/>
          <w:szCs w:val="24"/>
        </w:rPr>
        <w:t>С</w:t>
      </w:r>
      <w:r>
        <w:rPr>
          <w:rFonts w:ascii="Times New Roman" w:hAnsi="Times New Roman" w:cs="Times New Roman"/>
          <w:sz w:val="24"/>
          <w:szCs w:val="24"/>
        </w:rPr>
        <w:t xml:space="preserve">войства равных треугольников. Признаки равенства треугольников.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Параллельно</w:t>
      </w:r>
      <w:r>
        <w:rPr>
          <w:rFonts w:ascii="Times New Roman" w:hAnsi="Times New Roman" w:cs="Times New Roman"/>
          <w:b/>
          <w:bCs/>
          <w:sz w:val="24"/>
          <w:szCs w:val="24"/>
        </w:rPr>
        <w:softHyphen/>
        <w:t>сть прямых</w:t>
      </w:r>
    </w:p>
    <w:p w:rsidR="00B42363" w:rsidRDefault="00B42363" w:rsidP="00EA5FFF">
      <w:pPr>
        <w:spacing w:after="0"/>
        <w:ind w:left="-142" w:firstLine="142"/>
        <w:jc w:val="both"/>
        <w:rPr>
          <w:rFonts w:ascii="Times New Roman" w:hAnsi="Times New Roman" w:cs="Times New Roman"/>
          <w:i/>
          <w:iCs/>
          <w:sz w:val="24"/>
          <w:szCs w:val="24"/>
        </w:rPr>
      </w:pPr>
      <w:r>
        <w:rPr>
          <w:rFonts w:ascii="Times New Roman" w:hAnsi="Times New Roman" w:cs="Times New Roman"/>
          <w:sz w:val="24"/>
          <w:szCs w:val="24"/>
        </w:rPr>
        <w:t xml:space="preserve">Признаки и свойства параллельных прямых. </w:t>
      </w:r>
      <w:r>
        <w:rPr>
          <w:rFonts w:ascii="Times New Roman" w:hAnsi="Times New Roman" w:cs="Times New Roman"/>
          <w:i/>
          <w:sz w:val="24"/>
          <w:szCs w:val="24"/>
        </w:rPr>
        <w:t>Аксиома параллельности Евклида</w:t>
      </w:r>
      <w:r>
        <w:rPr>
          <w:rFonts w:ascii="Times New Roman" w:hAnsi="Times New Roman" w:cs="Times New Roman"/>
          <w:sz w:val="24"/>
          <w:szCs w:val="24"/>
        </w:rPr>
        <w:t xml:space="preserve">. </w:t>
      </w:r>
      <w:r>
        <w:rPr>
          <w:rFonts w:ascii="Times New Roman" w:hAnsi="Times New Roman" w:cs="Times New Roman"/>
          <w:i/>
          <w:sz w:val="24"/>
          <w:szCs w:val="24"/>
        </w:rPr>
        <w:t>Теорема Фалеса</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Перпендикулярные прямые</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Pr>
          <w:rFonts w:ascii="Times New Roman" w:hAnsi="Times New Roman" w:cs="Times New Roman"/>
          <w:i/>
          <w:sz w:val="24"/>
          <w:szCs w:val="24"/>
        </w:rPr>
        <w:t>Свойства и признаки перпендикулярности</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i/>
          <w:sz w:val="24"/>
          <w:szCs w:val="24"/>
        </w:rPr>
        <w:t>Подобие</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i/>
          <w:sz w:val="24"/>
          <w:szCs w:val="24"/>
        </w:rPr>
        <w:t>Пропорциональные отрезки, подобие фигур. Подобные треугольники. Признаки подобия</w:t>
      </w:r>
      <w:r>
        <w:rPr>
          <w:rFonts w:ascii="Times New Roman" w:hAnsi="Times New Roman" w:cs="Times New Roman"/>
          <w:sz w:val="24"/>
          <w:szCs w:val="24"/>
        </w:rPr>
        <w:t xml:space="preserve">. </w:t>
      </w:r>
    </w:p>
    <w:p w:rsidR="00B42363" w:rsidRDefault="00B42363" w:rsidP="00EA5FFF">
      <w:pPr>
        <w:spacing w:after="0"/>
        <w:ind w:left="-142" w:firstLine="142"/>
        <w:jc w:val="both"/>
        <w:rPr>
          <w:rFonts w:ascii="Times New Roman" w:hAnsi="Times New Roman" w:cs="Times New Roman"/>
          <w:i/>
          <w:iCs/>
          <w:sz w:val="24"/>
          <w:szCs w:val="24"/>
        </w:rPr>
      </w:pPr>
      <w:r>
        <w:rPr>
          <w:rFonts w:ascii="Times New Roman" w:hAnsi="Times New Roman" w:cs="Times New Roman"/>
          <w:b/>
          <w:sz w:val="24"/>
          <w:szCs w:val="24"/>
        </w:rPr>
        <w:t>Взаимное расположение</w:t>
      </w:r>
      <w:r>
        <w:rPr>
          <w:rFonts w:ascii="Times New Roman" w:hAnsi="Times New Roman" w:cs="Times New Roman"/>
          <w:sz w:val="24"/>
          <w:szCs w:val="24"/>
        </w:rPr>
        <w:t xml:space="preserve"> прямой и окружности</w:t>
      </w:r>
      <w:r>
        <w:rPr>
          <w:rFonts w:ascii="Times New Roman" w:hAnsi="Times New Roman" w:cs="Times New Roman"/>
          <w:i/>
          <w:sz w:val="24"/>
          <w:szCs w:val="24"/>
        </w:rPr>
        <w:t>, двух окружностей.</w:t>
      </w:r>
    </w:p>
    <w:p w:rsidR="00B42363" w:rsidRDefault="00B42363" w:rsidP="00EA5FFF">
      <w:pPr>
        <w:pStyle w:val="afffd"/>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Измерения и вычисления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Величины</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Измерения и вычисления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Pr>
          <w:rFonts w:ascii="Times New Roman" w:hAnsi="Times New Roman" w:cs="Times New Roman"/>
          <w:b/>
          <w:sz w:val="24"/>
          <w:szCs w:val="24"/>
        </w:rPr>
        <w:t>Расстояния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 xml:space="preserve">Расстояние между точками. Расстояние от точки до прямой. </w:t>
      </w:r>
      <w:r>
        <w:rPr>
          <w:rFonts w:ascii="Times New Roman" w:hAnsi="Times New Roman" w:cs="Times New Roman"/>
          <w:i/>
          <w:sz w:val="24"/>
          <w:szCs w:val="24"/>
        </w:rPr>
        <w:t>Расстояние между фигурами</w:t>
      </w:r>
      <w:r>
        <w:rPr>
          <w:rFonts w:ascii="Times New Roman" w:hAnsi="Times New Roman" w:cs="Times New Roman"/>
          <w:sz w:val="24"/>
          <w:szCs w:val="24"/>
        </w:rPr>
        <w:t xml:space="preserve">. </w:t>
      </w:r>
    </w:p>
    <w:p w:rsidR="00B42363" w:rsidRDefault="00B42363" w:rsidP="00EA5FFF">
      <w:pPr>
        <w:pStyle w:val="afffd"/>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Геометрические построения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Геометрические построения для иллюстрации свойств геометрических фигур.</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lastRenderedPageBreak/>
        <w:t xml:space="preserve">Инструменты для построений: циркуль, линейка, угольник. </w:t>
      </w:r>
      <w:r>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Деление отрезка в данном отношении.</w:t>
      </w:r>
    </w:p>
    <w:p w:rsidR="00B42363" w:rsidRDefault="00B42363" w:rsidP="00EA5FFF">
      <w:pPr>
        <w:pStyle w:val="afffd"/>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 xml:space="preserve">Геометрические преобразования </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Преобразования</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Pr>
          <w:rFonts w:ascii="Times New Roman" w:hAnsi="Times New Roman" w:cs="Times New Roman"/>
          <w:i/>
          <w:sz w:val="24"/>
          <w:szCs w:val="24"/>
        </w:rPr>
        <w:t>Подобие</w:t>
      </w:r>
      <w:r>
        <w:rPr>
          <w:rFonts w:ascii="Times New Roman" w:hAnsi="Times New Roman" w:cs="Times New Roman"/>
          <w:sz w:val="24"/>
          <w:szCs w:val="24"/>
        </w:rPr>
        <w:t>.</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b/>
          <w:bCs/>
          <w:sz w:val="24"/>
          <w:szCs w:val="24"/>
        </w:rPr>
        <w:t>Движения</w:t>
      </w:r>
    </w:p>
    <w:p w:rsidR="00B42363" w:rsidRDefault="00B42363" w:rsidP="00EA5FFF">
      <w:pPr>
        <w:spacing w:after="0"/>
        <w:ind w:left="-142" w:firstLine="142"/>
        <w:jc w:val="both"/>
        <w:rPr>
          <w:rFonts w:ascii="Times New Roman" w:hAnsi="Times New Roman" w:cs="Times New Roman"/>
          <w:sz w:val="24"/>
          <w:szCs w:val="24"/>
        </w:rPr>
      </w:pPr>
      <w:r>
        <w:rPr>
          <w:rFonts w:ascii="Times New Roman" w:hAnsi="Times New Roman" w:cs="Times New Roman"/>
          <w:sz w:val="24"/>
          <w:szCs w:val="24"/>
        </w:rPr>
        <w:t>Осевая и центральная симметрия</w:t>
      </w:r>
      <w:r>
        <w:rPr>
          <w:rFonts w:ascii="Times New Roman" w:hAnsi="Times New Roman" w:cs="Times New Roman"/>
          <w:i/>
          <w:sz w:val="24"/>
          <w:szCs w:val="24"/>
        </w:rPr>
        <w:t>, поворот и параллельный перенос.Комбинации движений на плоскости и их свойства</w:t>
      </w:r>
      <w:r>
        <w:rPr>
          <w:rFonts w:ascii="Times New Roman" w:hAnsi="Times New Roman" w:cs="Times New Roman"/>
          <w:sz w:val="24"/>
          <w:szCs w:val="24"/>
        </w:rPr>
        <w:t xml:space="preserve">. </w:t>
      </w:r>
    </w:p>
    <w:p w:rsidR="00B42363" w:rsidRDefault="00B42363" w:rsidP="00EA5FFF">
      <w:pPr>
        <w:pStyle w:val="afffd"/>
        <w:spacing w:after="0"/>
        <w:ind w:left="-142" w:firstLine="142"/>
        <w:jc w:val="both"/>
        <w:rPr>
          <w:rFonts w:ascii="Times New Roman" w:hAnsi="Times New Roman" w:cs="Times New Roman"/>
          <w:b/>
          <w:i w:val="0"/>
          <w:color w:val="auto"/>
          <w:spacing w:val="0"/>
        </w:rPr>
      </w:pPr>
      <w:r>
        <w:rPr>
          <w:rFonts w:ascii="Times New Roman" w:hAnsi="Times New Roman" w:cs="Times New Roman"/>
          <w:b/>
          <w:i w:val="0"/>
          <w:color w:val="auto"/>
          <w:spacing w:val="0"/>
        </w:rPr>
        <w:t>Векторы и координаты на плоскости</w:t>
      </w:r>
    </w:p>
    <w:p w:rsidR="00B42363" w:rsidRDefault="00B42363" w:rsidP="00EA5FFF">
      <w:pPr>
        <w:spacing w:after="0"/>
        <w:ind w:left="-142" w:firstLine="142"/>
        <w:jc w:val="both"/>
        <w:rPr>
          <w:rFonts w:ascii="Times New Roman" w:hAnsi="Times New Roman" w:cs="Times New Roman"/>
          <w:b/>
          <w:sz w:val="24"/>
          <w:szCs w:val="24"/>
        </w:rPr>
      </w:pPr>
      <w:r>
        <w:rPr>
          <w:rFonts w:ascii="Times New Roman" w:hAnsi="Times New Roman" w:cs="Times New Roman"/>
          <w:b/>
          <w:iCs/>
          <w:sz w:val="24"/>
          <w:szCs w:val="24"/>
        </w:rPr>
        <w:t>Векторы</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t>Понятие вектора, действия над векторами</w:t>
      </w:r>
      <w:r>
        <w:rPr>
          <w:rFonts w:ascii="Times New Roman" w:hAnsi="Times New Roman" w:cs="Times New Roman"/>
          <w:i/>
          <w:sz w:val="24"/>
          <w:szCs w:val="24"/>
        </w:rPr>
        <w:t xml:space="preserve">, </w:t>
      </w:r>
      <w:r>
        <w:rPr>
          <w:rFonts w:ascii="Times New Roman" w:hAnsi="Times New Roman" w:cs="Times New Roman"/>
          <w:sz w:val="24"/>
          <w:szCs w:val="24"/>
        </w:rPr>
        <w:t>использование векторов в физике,</w:t>
      </w:r>
      <w:r>
        <w:rPr>
          <w:rFonts w:ascii="Times New Roman" w:hAnsi="Times New Roman" w:cs="Times New Roman"/>
          <w:i/>
          <w:sz w:val="24"/>
          <w:szCs w:val="24"/>
        </w:rPr>
        <w:t xml:space="preserve"> разложение вектора на составляющие. </w:t>
      </w:r>
    </w:p>
    <w:p w:rsidR="00B42363" w:rsidRDefault="00B42363" w:rsidP="00EA5FFF">
      <w:pPr>
        <w:spacing w:after="0"/>
        <w:ind w:left="-142" w:firstLine="142"/>
        <w:jc w:val="both"/>
        <w:rPr>
          <w:rFonts w:ascii="Times New Roman" w:hAnsi="Times New Roman" w:cs="Times New Roman"/>
          <w:b/>
          <w:bCs/>
          <w:sz w:val="24"/>
          <w:szCs w:val="24"/>
        </w:rPr>
      </w:pPr>
      <w:r>
        <w:rPr>
          <w:rFonts w:ascii="Times New Roman" w:hAnsi="Times New Roman" w:cs="Times New Roman"/>
          <w:b/>
          <w:bCs/>
          <w:sz w:val="24"/>
          <w:szCs w:val="24"/>
        </w:rPr>
        <w:t>Координаты</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sz w:val="24"/>
          <w:szCs w:val="24"/>
        </w:rPr>
        <w:t xml:space="preserve">Основные понятия, </w:t>
      </w:r>
      <w:r>
        <w:rPr>
          <w:rFonts w:ascii="Times New Roman" w:hAnsi="Times New Roman" w:cs="Times New Roman"/>
          <w:i/>
          <w:sz w:val="24"/>
          <w:szCs w:val="24"/>
        </w:rPr>
        <w:t xml:space="preserve">координаты вектора, расстояние между точками. Координаты середины отрезка.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Применение векторов и координат для решения простейших геометрических задач.</w:t>
      </w:r>
    </w:p>
    <w:p w:rsidR="00B42363" w:rsidRDefault="00B42363" w:rsidP="00EA5FFF">
      <w:pPr>
        <w:pStyle w:val="3"/>
        <w:spacing w:before="0" w:after="200"/>
        <w:ind w:left="-142" w:firstLine="142"/>
        <w:jc w:val="both"/>
        <w:rPr>
          <w:rFonts w:ascii="Times New Roman" w:hAnsi="Times New Roman" w:cs="Times New Roman"/>
          <w:color w:val="auto"/>
          <w:sz w:val="24"/>
          <w:szCs w:val="24"/>
        </w:rPr>
      </w:pPr>
      <w:r>
        <w:rPr>
          <w:rFonts w:ascii="Times New Roman" w:hAnsi="Times New Roman" w:cs="Times New Roman"/>
          <w:color w:val="auto"/>
          <w:sz w:val="24"/>
          <w:szCs w:val="24"/>
        </w:rPr>
        <w:t>История математики</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Зарождение алгебры в недрах арифметики.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Пифагор и его школа. Фалес, Архимед. Платон и Аристотель. Построение правильных многоугольников. История числа π. Золотое сечение. «Начала» Евклида. Л Эйлер, Н.И.Лобачевский. История пятого постулата.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Геометрия и искусство. Геометрические закономерности окружающего мира.</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 xml:space="preserve">Расстояния от Земли до Луны и Солнца. Измерение расстояния от Земли до Марса.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B42363" w:rsidRDefault="00B42363" w:rsidP="00EA5FFF">
      <w:pPr>
        <w:spacing w:after="0"/>
        <w:ind w:left="-142" w:firstLine="142"/>
        <w:jc w:val="both"/>
        <w:rPr>
          <w:rFonts w:ascii="Times New Roman" w:hAnsi="Times New Roman" w:cs="Times New Roman"/>
          <w:i/>
          <w:sz w:val="24"/>
          <w:szCs w:val="24"/>
        </w:rPr>
      </w:pPr>
      <w:r>
        <w:rPr>
          <w:rFonts w:ascii="Times New Roman" w:hAnsi="Times New Roman" w:cs="Times New Roman"/>
          <w:i/>
          <w:sz w:val="24"/>
          <w:szCs w:val="24"/>
        </w:rPr>
        <w:t xml:space="preserve">Математика в развитии России: Петр </w:t>
      </w:r>
      <w:r>
        <w:rPr>
          <w:rFonts w:ascii="Times New Roman" w:hAnsi="Times New Roman" w:cs="Times New Roman"/>
          <w:i/>
          <w:sz w:val="24"/>
          <w:szCs w:val="24"/>
          <w:lang w:val="en-US"/>
        </w:rPr>
        <w:t>I</w:t>
      </w:r>
      <w:r>
        <w:rPr>
          <w:rFonts w:ascii="Times New Roman" w:hAnsi="Times New Roman" w:cs="Times New Roman"/>
          <w:i/>
          <w:sz w:val="24"/>
          <w:szCs w:val="24"/>
        </w:rPr>
        <w:t xml:space="preserve">, школа математических и навигацких наук, развитие российского флота, А.Н.Крылов. </w:t>
      </w:r>
    </w:p>
    <w:p w:rsidR="00B42363" w:rsidRDefault="00B42363" w:rsidP="00B42363">
      <w:pPr>
        <w:pStyle w:val="3"/>
        <w:spacing w:before="0" w:after="200"/>
        <w:rPr>
          <w:color w:val="auto"/>
          <w:sz w:val="24"/>
          <w:szCs w:val="24"/>
        </w:rPr>
      </w:pPr>
      <w:r>
        <w:rPr>
          <w:sz w:val="24"/>
          <w:szCs w:val="24"/>
        </w:rPr>
        <w:lastRenderedPageBreak/>
        <w:t xml:space="preserve"> </w:t>
      </w:r>
      <w:r>
        <w:rPr>
          <w:color w:val="auto"/>
          <w:sz w:val="24"/>
          <w:szCs w:val="24"/>
        </w:rPr>
        <w:t>Информатика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При реализации программы учебного предмета «Информатика» у учащихся формируется </w:t>
      </w:r>
      <w:r>
        <w:rPr>
          <w:rFonts w:ascii="Times New Roman" w:eastAsia="Times New Roman" w:hAnsi="Times New Roman"/>
          <w:sz w:val="24"/>
          <w:szCs w:val="24"/>
        </w:rPr>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4"/>
          <w:szCs w:val="24"/>
        </w:rPr>
        <w:t xml:space="preserve">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42363" w:rsidRDefault="00B42363" w:rsidP="00B42363">
      <w:pPr>
        <w:spacing w:after="0"/>
        <w:jc w:val="both"/>
        <w:rPr>
          <w:rFonts w:ascii="Times New Roman" w:hAnsi="Times New Roman"/>
          <w:sz w:val="24"/>
          <w:szCs w:val="24"/>
        </w:rPr>
      </w:pPr>
    </w:p>
    <w:p w:rsidR="00B42363" w:rsidRDefault="00B42363" w:rsidP="00EA5FFF">
      <w:pPr>
        <w:tabs>
          <w:tab w:val="left" w:pos="1180"/>
        </w:tabs>
        <w:spacing w:after="0"/>
        <w:ind w:firstLine="284"/>
        <w:jc w:val="both"/>
        <w:rPr>
          <w:rFonts w:ascii="Times New Roman" w:hAnsi="Times New Roman"/>
          <w:sz w:val="24"/>
          <w:szCs w:val="24"/>
        </w:rPr>
      </w:pPr>
      <w:r>
        <w:rPr>
          <w:rFonts w:ascii="Times New Roman" w:hAnsi="Times New Roman"/>
          <w:b/>
          <w:bCs/>
          <w:sz w:val="24"/>
          <w:szCs w:val="24"/>
        </w:rPr>
        <w:t>Введение</w:t>
      </w:r>
    </w:p>
    <w:p w:rsidR="00B42363" w:rsidRDefault="00B42363" w:rsidP="00EA5FFF">
      <w:pPr>
        <w:pStyle w:val="afff2"/>
        <w:ind w:left="709" w:firstLine="284"/>
        <w:jc w:val="both"/>
        <w:rPr>
          <w:rFonts w:ascii="Times New Roman" w:hAnsi="Times New Roman"/>
          <w:sz w:val="24"/>
          <w:szCs w:val="24"/>
        </w:rPr>
      </w:pPr>
      <w:r>
        <w:rPr>
          <w:rFonts w:ascii="Times New Roman" w:eastAsia="Times New Roman" w:hAnsi="Times New Roman"/>
          <w:b/>
          <w:bCs/>
          <w:sz w:val="24"/>
          <w:szCs w:val="24"/>
        </w:rPr>
        <w:t>Информация и информационные процессы</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Информация – одно из основных обобщающих понятий современной науки. </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42363" w:rsidRDefault="00B42363" w:rsidP="00EA5FFF">
      <w:pPr>
        <w:pStyle w:val="afff2"/>
        <w:ind w:left="709" w:firstLine="284"/>
        <w:jc w:val="both"/>
        <w:rPr>
          <w:rFonts w:ascii="Times New Roman" w:hAnsi="Times New Roman"/>
          <w:sz w:val="24"/>
          <w:szCs w:val="24"/>
        </w:rPr>
      </w:pPr>
      <w:r>
        <w:rPr>
          <w:rFonts w:ascii="Times New Roman" w:eastAsia="Times New Roman" w:hAnsi="Times New Roman"/>
          <w:b/>
          <w:bCs/>
          <w:sz w:val="24"/>
          <w:szCs w:val="24"/>
        </w:rPr>
        <w:t>Компьютер – универсальное устройство обработки данных</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4"/>
          <w:szCs w:val="24"/>
        </w:rPr>
        <w:t>их количественные характеристики</w:t>
      </w:r>
      <w:r>
        <w:rPr>
          <w:rFonts w:ascii="Times New Roman" w:hAnsi="Times New Roman"/>
          <w:sz w:val="24"/>
          <w:szCs w:val="24"/>
        </w:rPr>
        <w:t>.</w:t>
      </w:r>
    </w:p>
    <w:p w:rsidR="00B42363" w:rsidRDefault="00B42363" w:rsidP="00EA5FFF">
      <w:pPr>
        <w:spacing w:after="0"/>
        <w:ind w:firstLine="284"/>
        <w:jc w:val="both"/>
        <w:rPr>
          <w:rFonts w:ascii="Times New Roman" w:hAnsi="Times New Roman"/>
          <w:sz w:val="24"/>
          <w:szCs w:val="24"/>
        </w:rPr>
      </w:pPr>
      <w:r>
        <w:rPr>
          <w:rFonts w:ascii="Times New Roman" w:eastAsia="Times New Roman" w:hAnsi="Times New Roman"/>
          <w:sz w:val="24"/>
          <w:szCs w:val="24"/>
        </w:rPr>
        <w:t>Программное обеспечение компьютера.</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4"/>
          <w:szCs w:val="24"/>
        </w:rPr>
        <w:t>Носители информации в живой природе.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Физические ограничения на значения характеристик компьютеров</w:t>
      </w:r>
      <w:r>
        <w:rPr>
          <w:rFonts w:ascii="Times New Roman" w:hAnsi="Times New Roman"/>
          <w:sz w:val="24"/>
          <w:szCs w:val="24"/>
        </w:rPr>
        <w:t>.</w:t>
      </w:r>
    </w:p>
    <w:p w:rsidR="00B42363" w:rsidRDefault="00B42363" w:rsidP="00EA5FFF">
      <w:pPr>
        <w:spacing w:after="0"/>
        <w:ind w:firstLine="284"/>
        <w:jc w:val="both"/>
        <w:rPr>
          <w:rFonts w:ascii="Times New Roman" w:hAnsi="Times New Roman"/>
          <w:i/>
          <w:sz w:val="24"/>
          <w:szCs w:val="24"/>
        </w:rPr>
      </w:pPr>
      <w:r>
        <w:rPr>
          <w:rFonts w:ascii="Times New Roman" w:hAnsi="Times New Roman"/>
          <w:i/>
          <w:sz w:val="24"/>
          <w:szCs w:val="24"/>
        </w:rPr>
        <w:t>Параллельные вычисления.</w:t>
      </w:r>
    </w:p>
    <w:p w:rsidR="00B42363" w:rsidRDefault="00B42363" w:rsidP="00EA5FFF">
      <w:pPr>
        <w:spacing w:after="0"/>
        <w:ind w:firstLine="284"/>
        <w:jc w:val="both"/>
        <w:rPr>
          <w:rFonts w:ascii="Times New Roman" w:hAnsi="Times New Roman"/>
          <w:b/>
          <w:bCs/>
          <w:sz w:val="24"/>
          <w:szCs w:val="24"/>
        </w:rPr>
      </w:pPr>
      <w:r>
        <w:rPr>
          <w:rFonts w:ascii="Times New Roman" w:eastAsia="Times New Roman" w:hAnsi="Times New Roman"/>
          <w:sz w:val="24"/>
          <w:szCs w:val="24"/>
        </w:rPr>
        <w:t>Техника безопасности и правила работы на компьютере.</w:t>
      </w:r>
    </w:p>
    <w:p w:rsidR="00B42363" w:rsidRDefault="00B42363" w:rsidP="00EA5FFF">
      <w:pPr>
        <w:spacing w:after="0"/>
        <w:ind w:firstLine="284"/>
        <w:jc w:val="both"/>
        <w:rPr>
          <w:rFonts w:ascii="Times New Roman" w:hAnsi="Times New Roman"/>
          <w:sz w:val="24"/>
          <w:szCs w:val="24"/>
        </w:rPr>
      </w:pPr>
      <w:r>
        <w:rPr>
          <w:rFonts w:ascii="Times New Roman" w:hAnsi="Times New Roman"/>
          <w:b/>
          <w:bCs/>
          <w:sz w:val="24"/>
          <w:szCs w:val="24"/>
        </w:rPr>
        <w:t>Математические основы информатики</w:t>
      </w:r>
    </w:p>
    <w:p w:rsidR="00B42363" w:rsidRDefault="00B42363" w:rsidP="00EA5FFF">
      <w:pPr>
        <w:pStyle w:val="afff2"/>
        <w:ind w:left="709" w:firstLine="284"/>
        <w:jc w:val="both"/>
        <w:rPr>
          <w:rFonts w:ascii="Times New Roman" w:hAnsi="Times New Roman"/>
          <w:sz w:val="24"/>
          <w:szCs w:val="24"/>
        </w:rPr>
      </w:pPr>
      <w:r>
        <w:rPr>
          <w:rFonts w:ascii="Times New Roman" w:eastAsia="Times New Roman" w:hAnsi="Times New Roman"/>
          <w:b/>
          <w:bCs/>
          <w:sz w:val="24"/>
          <w:szCs w:val="24"/>
        </w:rPr>
        <w:t>Тексты и кодирование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42363" w:rsidRDefault="00B42363" w:rsidP="00EA5FFF">
      <w:pPr>
        <w:spacing w:after="0"/>
        <w:ind w:firstLine="284"/>
        <w:jc w:val="both"/>
        <w:rPr>
          <w:rFonts w:ascii="Times New Roman" w:hAnsi="Times New Roman"/>
          <w:sz w:val="24"/>
          <w:szCs w:val="24"/>
        </w:rPr>
      </w:pPr>
      <w:r>
        <w:rPr>
          <w:rFonts w:ascii="Times New Roman" w:eastAsia="Times New Roman" w:hAnsi="Times New Roman"/>
          <w:sz w:val="24"/>
          <w:szCs w:val="24"/>
        </w:rPr>
        <w:lastRenderedPageBreak/>
        <w:t>Разнообразие языков и алфавитов. Естественные и формальные языки. Алфавит текстов на русском языке.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Двоичный алфавит. Представление данных в компьютере как текстов в двоичном алфавите.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 xml:space="preserve">  Код ASCII. </w:t>
      </w:r>
      <w:r>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Pr>
          <w:rFonts w:ascii="Times New Roman" w:hAnsi="Times New Roman"/>
          <w:i/>
          <w:sz w:val="24"/>
          <w:szCs w:val="24"/>
        </w:rPr>
        <w:t>. Таблицы кодировки с алфавитом, отличным от двоичного.</w:t>
      </w:r>
    </w:p>
    <w:p w:rsidR="00B42363" w:rsidRDefault="00B42363" w:rsidP="00EA5FFF">
      <w:pPr>
        <w:pStyle w:val="afff2"/>
        <w:ind w:left="709" w:firstLine="284"/>
        <w:jc w:val="both"/>
        <w:rPr>
          <w:rFonts w:ascii="Times New Roman" w:hAnsi="Times New Roman"/>
          <w:sz w:val="24"/>
          <w:szCs w:val="24"/>
        </w:rPr>
      </w:pPr>
      <w:r>
        <w:rPr>
          <w:rFonts w:ascii="Times New Roman" w:eastAsia="Times New Roman" w:hAnsi="Times New Roman"/>
          <w:b/>
          <w:bCs/>
          <w:sz w:val="24"/>
          <w:szCs w:val="24"/>
        </w:rPr>
        <w:t>Дискретизация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Кодирование цвета. Цветовые модели</w:t>
      </w:r>
      <w:r>
        <w:rPr>
          <w:rFonts w:ascii="Times New Roman" w:hAnsi="Times New Roman"/>
          <w:b/>
          <w:bCs/>
          <w:sz w:val="24"/>
          <w:szCs w:val="24"/>
        </w:rPr>
        <w:t xml:space="preserve">. </w:t>
      </w:r>
      <w:r>
        <w:rPr>
          <w:rFonts w:ascii="Times New Roman" w:hAnsi="Times New Roman"/>
          <w:sz w:val="24"/>
          <w:szCs w:val="24"/>
        </w:rPr>
        <w:t>Модели RGB</w:t>
      </w:r>
      <w:r>
        <w:rPr>
          <w:rFonts w:ascii="Times New Roman" w:hAnsi="Times New Roman"/>
          <w:bCs/>
          <w:sz w:val="24"/>
          <w:szCs w:val="24"/>
        </w:rPr>
        <w:t>и</w:t>
      </w:r>
      <w:r>
        <w:rPr>
          <w:rFonts w:ascii="Times New Roman" w:hAnsi="Times New Roman"/>
          <w:sz w:val="24"/>
          <w:szCs w:val="24"/>
        </w:rPr>
        <w:t xml:space="preserve">CMYK. </w:t>
      </w:r>
      <w:r>
        <w:rPr>
          <w:rFonts w:ascii="Times New Roman" w:hAnsi="Times New Roman"/>
          <w:i/>
          <w:sz w:val="24"/>
          <w:szCs w:val="24"/>
        </w:rPr>
        <w:t>Модели HSB и CMY</w:t>
      </w:r>
      <w:r>
        <w:rPr>
          <w:rFonts w:ascii="Times New Roman" w:hAnsi="Times New Roman"/>
          <w:sz w:val="24"/>
          <w:szCs w:val="24"/>
        </w:rPr>
        <w:t>. Глубина кодирования. Знакомство с растровой и векторной графикой.</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Кодирование звука</w:t>
      </w:r>
      <w:r>
        <w:rPr>
          <w:rFonts w:ascii="Times New Roman" w:hAnsi="Times New Roman"/>
          <w:b/>
          <w:bCs/>
          <w:sz w:val="24"/>
          <w:szCs w:val="24"/>
        </w:rPr>
        <w:t xml:space="preserve">. </w:t>
      </w:r>
      <w:r>
        <w:rPr>
          <w:rFonts w:ascii="Times New Roman" w:hAnsi="Times New Roman"/>
          <w:sz w:val="24"/>
          <w:szCs w:val="24"/>
        </w:rPr>
        <w:t>Количество каналов записи.</w:t>
      </w:r>
    </w:p>
    <w:p w:rsidR="00B42363" w:rsidRDefault="00B42363" w:rsidP="00EA5FFF">
      <w:pPr>
        <w:pStyle w:val="afff2"/>
        <w:ind w:left="709" w:firstLine="284"/>
        <w:jc w:val="both"/>
        <w:rPr>
          <w:rFonts w:ascii="Times New Roman" w:hAnsi="Times New Roman"/>
          <w:sz w:val="24"/>
          <w:szCs w:val="24"/>
        </w:rPr>
      </w:pPr>
      <w:r>
        <w:rPr>
          <w:rFonts w:ascii="Times New Roman" w:eastAsia="Times New Roman" w:hAnsi="Times New Roman"/>
          <w:b/>
          <w:bCs/>
          <w:sz w:val="24"/>
          <w:szCs w:val="24"/>
        </w:rPr>
        <w:t>Системы счисления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42363" w:rsidRDefault="00B42363" w:rsidP="00EA5FFF">
      <w:pPr>
        <w:spacing w:after="0"/>
        <w:ind w:firstLine="284"/>
        <w:jc w:val="both"/>
        <w:rPr>
          <w:rFonts w:ascii="Times New Roman" w:hAnsi="Times New Roman"/>
          <w:i/>
          <w:sz w:val="24"/>
          <w:szCs w:val="24"/>
        </w:rPr>
      </w:pPr>
      <w:r>
        <w:rPr>
          <w:rFonts w:ascii="Times New Roman" w:hAnsi="Times New Roman"/>
          <w:i/>
          <w:sz w:val="24"/>
          <w:szCs w:val="24"/>
        </w:rPr>
        <w:t>Арифметические действия в системах счисления.</w:t>
      </w:r>
    </w:p>
    <w:p w:rsidR="00B42363" w:rsidRDefault="00B42363" w:rsidP="00EA5FFF">
      <w:pPr>
        <w:pStyle w:val="afff2"/>
        <w:tabs>
          <w:tab w:val="left" w:pos="1260"/>
        </w:tabs>
        <w:ind w:left="0" w:firstLine="284"/>
        <w:jc w:val="both"/>
        <w:rPr>
          <w:rFonts w:ascii="Times New Roman" w:hAnsi="Times New Roman"/>
          <w:sz w:val="24"/>
          <w:szCs w:val="24"/>
        </w:rPr>
      </w:pPr>
      <w:r>
        <w:rPr>
          <w:rFonts w:ascii="Times New Roman" w:eastAsia="Times New Roman" w:hAnsi="Times New Roman"/>
          <w:b/>
          <w:bCs/>
          <w:sz w:val="24"/>
          <w:szCs w:val="24"/>
        </w:rPr>
        <w:t>Элементы комбинаторики, теории множеств и математической логики</w:t>
      </w:r>
    </w:p>
    <w:p w:rsidR="00B42363" w:rsidRDefault="00B42363" w:rsidP="00EA5FFF">
      <w:pPr>
        <w:spacing w:after="0"/>
        <w:ind w:right="-23" w:firstLine="284"/>
        <w:jc w:val="both"/>
        <w:rPr>
          <w:rFonts w:ascii="Times New Roman" w:hAnsi="Times New Roman"/>
          <w:sz w:val="24"/>
          <w:szCs w:val="24"/>
        </w:rPr>
      </w:pPr>
      <w:r>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42363" w:rsidRDefault="00B42363" w:rsidP="00EA5FFF">
      <w:pPr>
        <w:spacing w:after="0"/>
        <w:ind w:firstLine="284"/>
        <w:jc w:val="both"/>
        <w:rPr>
          <w:rFonts w:ascii="Times New Roman" w:hAnsi="Times New Roman"/>
          <w:sz w:val="24"/>
          <w:szCs w:val="24"/>
        </w:rPr>
      </w:pPr>
      <w:r>
        <w:rPr>
          <w:rFonts w:ascii="Times New Roman" w:eastAsia="Times New Roman" w:hAnsi="Times New Roman"/>
          <w:sz w:val="24"/>
          <w:szCs w:val="24"/>
        </w:rPr>
        <w:t>Таблицы истинности. Построение таблиц истинности для логических выражений.</w:t>
      </w:r>
    </w:p>
    <w:p w:rsidR="00B42363" w:rsidRDefault="00B42363" w:rsidP="00EA5FFF">
      <w:pPr>
        <w:tabs>
          <w:tab w:val="left" w:pos="709"/>
        </w:tabs>
        <w:spacing w:after="0"/>
        <w:ind w:firstLine="284"/>
        <w:jc w:val="both"/>
        <w:rPr>
          <w:rFonts w:ascii="Times New Roman" w:eastAsia="Times New Roman" w:hAnsi="Times New Roman"/>
          <w:b/>
          <w:bCs/>
          <w:sz w:val="24"/>
          <w:szCs w:val="24"/>
        </w:rPr>
      </w:pPr>
      <w:r>
        <w:rPr>
          <w:rFonts w:ascii="Times New Roman" w:eastAsia="Times New Roman" w:hAnsi="Times New Roman"/>
          <w:b/>
          <w:bCs/>
          <w:sz w:val="24"/>
          <w:szCs w:val="24"/>
        </w:rPr>
        <w:tab/>
        <w:t>Списки, графы, деревья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4"/>
          <w:szCs w:val="24"/>
        </w:rPr>
        <w:t>Бинарное дерево. Генеалогическое дерево.</w:t>
      </w:r>
    </w:p>
    <w:p w:rsidR="00B42363" w:rsidRDefault="00B42363" w:rsidP="00EA5FFF">
      <w:pPr>
        <w:pStyle w:val="afff2"/>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Математическое моделирование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lastRenderedPageBreak/>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42363" w:rsidRDefault="00B42363" w:rsidP="00EA5FFF">
      <w:pPr>
        <w:spacing w:after="0"/>
        <w:ind w:firstLine="284"/>
        <w:jc w:val="both"/>
        <w:rPr>
          <w:rFonts w:ascii="Times New Roman" w:hAnsi="Times New Roman"/>
          <w:sz w:val="24"/>
          <w:szCs w:val="24"/>
        </w:rPr>
      </w:pPr>
      <w:r>
        <w:rPr>
          <w:rFonts w:ascii="Times New Roman" w:hAnsi="Times New Roman"/>
          <w:b/>
          <w:bCs/>
          <w:sz w:val="24"/>
          <w:szCs w:val="24"/>
        </w:rPr>
        <w:t>Использование программных систем и сервисов</w:t>
      </w:r>
    </w:p>
    <w:p w:rsidR="00B42363" w:rsidRDefault="00B42363" w:rsidP="00EA5FFF">
      <w:pPr>
        <w:pStyle w:val="afff2"/>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Файловая система</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Архивирование и разархивирование.</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Файловый менеджер.</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Поиск в файловой системе.</w:t>
      </w:r>
    </w:p>
    <w:p w:rsidR="00B42363" w:rsidRDefault="00B42363" w:rsidP="00EA5FFF">
      <w:pPr>
        <w:pStyle w:val="afff2"/>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Подготовка текстов и демонстрационных материалов</w:t>
      </w:r>
    </w:p>
    <w:p w:rsidR="00B42363" w:rsidRDefault="00B42363" w:rsidP="00EA5FFF">
      <w:pPr>
        <w:spacing w:after="0"/>
        <w:ind w:firstLine="284"/>
        <w:jc w:val="both"/>
        <w:rPr>
          <w:rFonts w:ascii="Times New Roman" w:hAnsi="Times New Roman"/>
          <w:strike/>
          <w:sz w:val="24"/>
          <w:szCs w:val="24"/>
        </w:rPr>
      </w:pPr>
      <w:r>
        <w:rPr>
          <w:rFonts w:ascii="Times New Roman" w:hAnsi="Times New Roman"/>
          <w:sz w:val="24"/>
          <w:szCs w:val="24"/>
        </w:rPr>
        <w:t xml:space="preserve">Текстовые документы и их структурные элементы (страница, абзац, строка, слово, символ). </w:t>
      </w:r>
    </w:p>
    <w:p w:rsidR="00B42363" w:rsidRDefault="00B42363" w:rsidP="00EA5FFF">
      <w:pPr>
        <w:spacing w:after="0"/>
        <w:ind w:firstLine="284"/>
        <w:jc w:val="both"/>
        <w:rPr>
          <w:rFonts w:ascii="Times New Roman" w:eastAsia="Times New Roman" w:hAnsi="Times New Roman"/>
          <w:sz w:val="24"/>
          <w:szCs w:val="24"/>
        </w:rPr>
      </w:pPr>
      <w:r>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4"/>
          <w:szCs w:val="24"/>
        </w:rPr>
        <w:t xml:space="preserve"> История изменений.</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Проверка правописания, словари.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Подготовка компьютерных презентаций. Включение в презентацию аудиовизуальных объектов.</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ascii="Times New Roman" w:hAnsi="Times New Roman"/>
          <w:i/>
          <w:sz w:val="24"/>
          <w:szCs w:val="24"/>
        </w:rPr>
        <w:t xml:space="preserve">Знакомство с обработкой фотографий. Геометрические и стилевые преобразования. </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42363" w:rsidRDefault="00B42363" w:rsidP="00EA5FFF">
      <w:pPr>
        <w:spacing w:after="0"/>
        <w:ind w:firstLine="284"/>
        <w:jc w:val="both"/>
        <w:rPr>
          <w:rFonts w:ascii="Times New Roman" w:hAnsi="Times New Roman"/>
          <w:sz w:val="24"/>
          <w:szCs w:val="24"/>
        </w:rPr>
      </w:pPr>
      <w:r>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42363" w:rsidRDefault="00B42363" w:rsidP="00EA5FFF">
      <w:pPr>
        <w:pStyle w:val="afff2"/>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Электронные (динамические) таблицы</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42363" w:rsidRDefault="00B42363" w:rsidP="00EA5FFF">
      <w:pPr>
        <w:pStyle w:val="afff2"/>
        <w:tabs>
          <w:tab w:val="left" w:pos="900"/>
        </w:tabs>
        <w:ind w:left="709" w:firstLine="284"/>
        <w:jc w:val="both"/>
        <w:rPr>
          <w:rFonts w:ascii="Times New Roman" w:hAnsi="Times New Roman"/>
          <w:sz w:val="24"/>
          <w:szCs w:val="24"/>
        </w:rPr>
      </w:pPr>
      <w:r>
        <w:rPr>
          <w:rFonts w:ascii="Times New Roman" w:eastAsia="Times New Roman" w:hAnsi="Times New Roman"/>
          <w:b/>
          <w:bCs/>
          <w:sz w:val="24"/>
          <w:szCs w:val="24"/>
        </w:rPr>
        <w:t>Базы данных. Поиск информации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Базы данных. Таблица как представление отношения. Поиск данных в готовой базе. </w:t>
      </w:r>
      <w:r>
        <w:rPr>
          <w:rFonts w:ascii="Times New Roman" w:hAnsi="Times New Roman"/>
          <w:i/>
          <w:sz w:val="24"/>
          <w:szCs w:val="24"/>
        </w:rPr>
        <w:t>Связи между таблицами.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4"/>
          <w:szCs w:val="24"/>
        </w:rPr>
        <w:t>Поисковые машины.</w:t>
      </w:r>
    </w:p>
    <w:p w:rsidR="00B42363" w:rsidRDefault="00B42363" w:rsidP="00EA5FFF">
      <w:pPr>
        <w:pStyle w:val="afff2"/>
        <w:tabs>
          <w:tab w:val="left" w:pos="900"/>
          <w:tab w:val="left" w:pos="1276"/>
          <w:tab w:val="left" w:pos="2560"/>
          <w:tab w:val="left" w:pos="5140"/>
          <w:tab w:val="left" w:pos="7260"/>
        </w:tabs>
        <w:ind w:left="0" w:firstLine="284"/>
        <w:jc w:val="both"/>
        <w:rPr>
          <w:rFonts w:ascii="Times New Roman" w:hAnsi="Times New Roman"/>
          <w:sz w:val="24"/>
          <w:szCs w:val="24"/>
        </w:rPr>
      </w:pPr>
      <w:r>
        <w:rPr>
          <w:rFonts w:ascii="Times New Roman" w:eastAsia="Times New Roman" w:hAnsi="Times New Roman"/>
          <w:b/>
          <w:bCs/>
          <w:sz w:val="24"/>
          <w:szCs w:val="24"/>
        </w:rPr>
        <w:t xml:space="preserve">Работа в информационном пространстве. Информационно-коммуникационные </w:t>
      </w:r>
      <w:r>
        <w:rPr>
          <w:rFonts w:ascii="Times New Roman" w:eastAsia="Times New Roman" w:hAnsi="Times New Roman"/>
          <w:b/>
          <w:bCs/>
          <w:w w:val="99"/>
          <w:sz w:val="24"/>
          <w:szCs w:val="24"/>
        </w:rPr>
        <w:t>технологии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42363" w:rsidRDefault="00B42363" w:rsidP="00EA5FFF">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Практические работы по информатике</w:t>
      </w:r>
    </w:p>
    <w:p w:rsidR="00B42363" w:rsidRDefault="00B42363" w:rsidP="00EA5FFF">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7 класс</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Человек и информация: освоение клавиатуры, работа </w:t>
      </w:r>
      <w:proofErr w:type="gramStart"/>
      <w:r>
        <w:rPr>
          <w:rFonts w:ascii="Times New Roman" w:hAnsi="Times New Roman" w:cs="Times New Roman"/>
          <w:sz w:val="24"/>
          <w:szCs w:val="24"/>
        </w:rPr>
        <w:t>с  клавиатурным</w:t>
      </w:r>
      <w:proofErr w:type="gramEnd"/>
      <w:r>
        <w:rPr>
          <w:rFonts w:ascii="Times New Roman" w:hAnsi="Times New Roman" w:cs="Times New Roman"/>
          <w:sz w:val="24"/>
          <w:szCs w:val="24"/>
        </w:rPr>
        <w:t xml:space="preserve"> тренажером; основные приемы редактирования.</w:t>
      </w:r>
    </w:p>
    <w:p w:rsidR="00B42363" w:rsidRDefault="00B42363" w:rsidP="00EA5FFF">
      <w:pPr>
        <w:spacing w:after="0" w:line="24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Компьютер:  устройство</w:t>
      </w:r>
      <w:proofErr w:type="gramEnd"/>
      <w:r>
        <w:rPr>
          <w:rFonts w:ascii="Times New Roman" w:hAnsi="Times New Roman" w:cs="Times New Roman"/>
          <w:sz w:val="24"/>
          <w:szCs w:val="24"/>
        </w:rPr>
        <w:t xml:space="preserve">  и  программное обеспечение: знакомство с комплектацией устройств персонального компьютера, со способами  их подключений; знакомство с пользовательским интерфейсом операционной системы; работа с файловой системой ОС (перенос, копирование и удаление файлов, создание и удаление папок, переименование файлов и папок, работа с файловым менеджером, поиск файлов на диске); работа со справочной системой ОС; использование антивирусных программ</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Текстовая информация и компьютер: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вставка объектов в текст (рисунков, формул); знакомство со встроенными шаблонами и стилями, включение в текст гиперссылок. </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Графическая информация и компьютер: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w:t>
      </w:r>
    </w:p>
    <w:p w:rsidR="00B42363" w:rsidRDefault="00B42363" w:rsidP="00EA5FFF">
      <w:pPr>
        <w:spacing w:after="0" w:line="240" w:lineRule="auto"/>
        <w:ind w:firstLine="284"/>
        <w:jc w:val="both"/>
        <w:rPr>
          <w:rFonts w:ascii="Times New Roman" w:hAnsi="Times New Roman" w:cs="Times New Roman"/>
          <w:sz w:val="24"/>
          <w:szCs w:val="24"/>
        </w:rPr>
      </w:pPr>
      <w:proofErr w:type="gramStart"/>
      <w:r>
        <w:rPr>
          <w:rFonts w:ascii="Times New Roman" w:hAnsi="Times New Roman" w:cs="Times New Roman"/>
          <w:sz w:val="24"/>
          <w:szCs w:val="24"/>
        </w:rPr>
        <w:t>Мультимедиа  и</w:t>
      </w:r>
      <w:proofErr w:type="gramEnd"/>
      <w:r>
        <w:rPr>
          <w:rFonts w:ascii="Times New Roman" w:hAnsi="Times New Roman" w:cs="Times New Roman"/>
          <w:sz w:val="24"/>
          <w:szCs w:val="24"/>
        </w:rPr>
        <w:t xml:space="preserve">  компьютерные  презентации: оосвоение работы с программным пакетом создания презентаций; создание презентации, содержащей графические изображения, анимацию, звук, текст, демонстрация презентации с использованием мультимедийного проектора;</w:t>
      </w:r>
    </w:p>
    <w:p w:rsidR="00B42363" w:rsidRDefault="00B42363" w:rsidP="00EA5FFF">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8 класс</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Передача информации в компьютерных сетях: работа в локальной сети компьютерного класса в режиме обмена файлами; работа в Интернете (или в учебной имитирующей системе) </w:t>
      </w:r>
      <w:r>
        <w:rPr>
          <w:rFonts w:ascii="Times New Roman" w:hAnsi="Times New Roman" w:cs="Times New Roman"/>
          <w:sz w:val="24"/>
          <w:szCs w:val="24"/>
        </w:rPr>
        <w:lastRenderedPageBreak/>
        <w:t>с почтовой программой, с браузером WWW, с поисковыми программами; работа с архиваторами. Знакомство с энциклопедиями и справочниками учебного содержания в Интернете.</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Информационное </w:t>
      </w:r>
      <w:proofErr w:type="gramStart"/>
      <w:r>
        <w:rPr>
          <w:rFonts w:ascii="Times New Roman" w:hAnsi="Times New Roman" w:cs="Times New Roman"/>
          <w:sz w:val="24"/>
          <w:szCs w:val="24"/>
        </w:rPr>
        <w:t>моделирование:  работа</w:t>
      </w:r>
      <w:proofErr w:type="gramEnd"/>
      <w:r>
        <w:rPr>
          <w:rFonts w:ascii="Times New Roman" w:hAnsi="Times New Roman" w:cs="Times New Roman"/>
          <w:sz w:val="24"/>
          <w:szCs w:val="24"/>
        </w:rPr>
        <w:t xml:space="preserve"> с демонстрационными примерами компьютерных информационных моделей</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Хранение и обработка информации в базах данных: работа с готовой базой данных: открытие, просмотр, простейшие приемы поиска и сортировки; формирование запросов на поиск с простыми условиями поиска; логические величины, операции, выражения; формирование запросов на поиск с составными условиями поиска; </w:t>
      </w:r>
      <w:proofErr w:type="gramStart"/>
      <w:r>
        <w:rPr>
          <w:rFonts w:ascii="Times New Roman" w:hAnsi="Times New Roman" w:cs="Times New Roman"/>
          <w:sz w:val="24"/>
          <w:szCs w:val="24"/>
        </w:rPr>
        <w:t>сортировка  таблицы</w:t>
      </w:r>
      <w:proofErr w:type="gramEnd"/>
      <w:r>
        <w:rPr>
          <w:rFonts w:ascii="Times New Roman" w:hAnsi="Times New Roman" w:cs="Times New Roman"/>
          <w:sz w:val="24"/>
          <w:szCs w:val="24"/>
        </w:rPr>
        <w:t xml:space="preserve"> по одному и нескольким ключам; создание однотабличной базы данных; ввод, удаление и добавление записей.</w:t>
      </w:r>
    </w:p>
    <w:p w:rsidR="00B42363" w:rsidRDefault="00B42363" w:rsidP="00EA5FF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Табличные вычисления на </w:t>
      </w:r>
      <w:proofErr w:type="gramStart"/>
      <w:r>
        <w:rPr>
          <w:rFonts w:ascii="Times New Roman" w:hAnsi="Times New Roman" w:cs="Times New Roman"/>
          <w:sz w:val="24"/>
          <w:szCs w:val="24"/>
        </w:rPr>
        <w:t>компьютере:  работа</w:t>
      </w:r>
      <w:proofErr w:type="gramEnd"/>
      <w:r>
        <w:rPr>
          <w:rFonts w:ascii="Times New Roman" w:hAnsi="Times New Roman" w:cs="Times New Roman"/>
          <w:sz w:val="24"/>
          <w:szCs w:val="24"/>
        </w:rPr>
        <w:t xml:space="preserve">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логических функций; манипулирование фрагментами ЭТ (удаление и вставка строк, сортировка строк). Использование встроенных графических средств. Численный эксперимент с данной информационной моделью в среде электронной таблицы.</w:t>
      </w:r>
    </w:p>
    <w:p w:rsidR="00B42363" w:rsidRDefault="00B42363" w:rsidP="00EA5FFF">
      <w:pPr>
        <w:spacing w:after="0"/>
        <w:ind w:firstLine="284"/>
        <w:jc w:val="both"/>
        <w:rPr>
          <w:rFonts w:ascii="Times New Roman" w:hAnsi="Times New Roman"/>
          <w:i/>
          <w:sz w:val="24"/>
          <w:szCs w:val="24"/>
        </w:rPr>
      </w:pPr>
    </w:p>
    <w:p w:rsidR="00B42363" w:rsidRDefault="00B42363" w:rsidP="00EA5FFF">
      <w:pPr>
        <w:pStyle w:val="4"/>
        <w:ind w:firstLine="284"/>
        <w:rPr>
          <w:color w:val="auto"/>
          <w:sz w:val="24"/>
          <w:szCs w:val="24"/>
        </w:rPr>
      </w:pPr>
      <w:r>
        <w:rPr>
          <w:color w:val="auto"/>
          <w:sz w:val="24"/>
          <w:szCs w:val="24"/>
        </w:rPr>
        <w:t xml:space="preserve"> Физика</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42363" w:rsidRDefault="00B42363" w:rsidP="00EA5FFF">
      <w:pPr>
        <w:spacing w:after="0"/>
        <w:ind w:firstLine="284"/>
        <w:jc w:val="both"/>
        <w:rPr>
          <w:rFonts w:ascii="Times New Roman" w:hAnsi="Times New Roman"/>
          <w:sz w:val="24"/>
          <w:szCs w:val="24"/>
        </w:rPr>
      </w:pPr>
      <w:r>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42363" w:rsidRDefault="00B42363" w:rsidP="00EA5FFF">
      <w:pPr>
        <w:tabs>
          <w:tab w:val="left" w:pos="851"/>
        </w:tabs>
        <w:spacing w:after="0"/>
        <w:ind w:firstLine="284"/>
        <w:jc w:val="both"/>
        <w:rPr>
          <w:rFonts w:ascii="Times New Roman" w:hAnsi="Times New Roman"/>
          <w:sz w:val="24"/>
          <w:szCs w:val="24"/>
        </w:rPr>
      </w:pPr>
    </w:p>
    <w:p w:rsidR="00B42363" w:rsidRDefault="00B42363" w:rsidP="00EA5FFF">
      <w:pPr>
        <w:widowControl w:val="0"/>
        <w:tabs>
          <w:tab w:val="left" w:pos="709"/>
          <w:tab w:val="left" w:pos="989"/>
        </w:tabs>
        <w:spacing w:after="0"/>
        <w:ind w:firstLine="284"/>
        <w:jc w:val="both"/>
        <w:rPr>
          <w:rFonts w:ascii="Times New Roman" w:hAnsi="Times New Roman"/>
          <w:b/>
          <w:sz w:val="24"/>
          <w:szCs w:val="24"/>
        </w:rPr>
      </w:pPr>
      <w:r>
        <w:rPr>
          <w:rFonts w:ascii="Times New Roman" w:hAnsi="Times New Roman"/>
          <w:b/>
          <w:sz w:val="24"/>
          <w:szCs w:val="24"/>
        </w:rPr>
        <w:t>Физика и физические методы изучения природы</w:t>
      </w:r>
    </w:p>
    <w:p w:rsidR="00B42363" w:rsidRDefault="00B42363" w:rsidP="00EA5FFF">
      <w:pPr>
        <w:tabs>
          <w:tab w:val="left" w:pos="851"/>
        </w:tabs>
        <w:spacing w:after="0"/>
        <w:ind w:firstLine="284"/>
        <w:jc w:val="both"/>
        <w:rPr>
          <w:rFonts w:ascii="Times New Roman" w:hAnsi="Times New Roman"/>
          <w:bCs/>
          <w:sz w:val="24"/>
          <w:szCs w:val="24"/>
        </w:rPr>
      </w:pPr>
      <w:r>
        <w:rPr>
          <w:rFonts w:ascii="Times New Roman" w:hAnsi="Times New Roman"/>
          <w:sz w:val="24"/>
          <w:szCs w:val="24"/>
        </w:rPr>
        <w:t xml:space="preserve">Физика – наука о природе. </w:t>
      </w:r>
      <w:r>
        <w:rPr>
          <w:rFonts w:ascii="Times New Roman" w:hAnsi="Times New Roman"/>
          <w:bCs/>
          <w:sz w:val="24"/>
          <w:szCs w:val="24"/>
        </w:rPr>
        <w:t xml:space="preserve">Физические тела и явления. Наблюдение и описание физических явлений. Физический эксперимент. </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lastRenderedPageBreak/>
        <w:t>Физические величины и их измерение. Точность и погрешность измерений. Международная система единиц.</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 xml:space="preserve">Физические законы и закономерности. Физика и техника. Научный метод познания. </w:t>
      </w:r>
    </w:p>
    <w:p w:rsidR="00B42363" w:rsidRDefault="00B42363" w:rsidP="00EA5FFF">
      <w:pPr>
        <w:widowControl w:val="0"/>
        <w:tabs>
          <w:tab w:val="left" w:pos="851"/>
          <w:tab w:val="left" w:pos="989"/>
        </w:tabs>
        <w:spacing w:after="0"/>
        <w:ind w:left="709" w:firstLine="284"/>
        <w:jc w:val="both"/>
        <w:rPr>
          <w:rFonts w:ascii="Times New Roman" w:hAnsi="Times New Roman"/>
          <w:b/>
          <w:sz w:val="24"/>
          <w:szCs w:val="24"/>
        </w:rPr>
      </w:pPr>
      <w:r>
        <w:rPr>
          <w:rFonts w:ascii="Times New Roman" w:hAnsi="Times New Roman"/>
          <w:b/>
          <w:sz w:val="24"/>
          <w:szCs w:val="24"/>
        </w:rPr>
        <w:t>Механические явления</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прямолинейное движение. Масса тела. Плотность вещества. Сила. Единицы силы. Свободное падение тел. Сила тяжести.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4"/>
          <w:szCs w:val="24"/>
        </w:rPr>
        <w:t xml:space="preserve">Центр тяжести тела. </w:t>
      </w:r>
      <w:r>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42363" w:rsidRDefault="00B42363" w:rsidP="00EA5FFF">
      <w:pPr>
        <w:widowControl w:val="0"/>
        <w:tabs>
          <w:tab w:val="left" w:pos="851"/>
          <w:tab w:val="left" w:pos="989"/>
        </w:tabs>
        <w:spacing w:after="0"/>
        <w:ind w:left="709" w:firstLine="284"/>
        <w:jc w:val="both"/>
        <w:rPr>
          <w:rFonts w:ascii="Times New Roman" w:hAnsi="Times New Roman"/>
          <w:b/>
          <w:sz w:val="24"/>
          <w:szCs w:val="24"/>
        </w:rPr>
      </w:pPr>
      <w:r>
        <w:rPr>
          <w:rFonts w:ascii="Times New Roman" w:hAnsi="Times New Roman"/>
          <w:b/>
          <w:sz w:val="24"/>
          <w:szCs w:val="24"/>
        </w:rPr>
        <w:t>Тепловые явления</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i/>
          <w:sz w:val="24"/>
          <w:szCs w:val="24"/>
        </w:rPr>
        <w:t>Броуновское движение</w:t>
      </w:r>
      <w:r>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42363" w:rsidRDefault="00B42363" w:rsidP="00EA5FFF">
      <w:pPr>
        <w:tabs>
          <w:tab w:val="left" w:pos="851"/>
        </w:tabs>
        <w:spacing w:after="0"/>
        <w:ind w:firstLine="284"/>
        <w:jc w:val="both"/>
        <w:rPr>
          <w:rFonts w:ascii="Times New Roman" w:hAnsi="Times New Roman"/>
          <w:i/>
          <w:sz w:val="24"/>
          <w:szCs w:val="24"/>
        </w:rPr>
      </w:pPr>
      <w:r>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w:t>
      </w:r>
    </w:p>
    <w:p w:rsidR="00B42363" w:rsidRDefault="00B42363" w:rsidP="00EA5FFF">
      <w:pPr>
        <w:widowControl w:val="0"/>
        <w:tabs>
          <w:tab w:val="left" w:pos="851"/>
          <w:tab w:val="left" w:pos="989"/>
        </w:tabs>
        <w:spacing w:after="0"/>
        <w:ind w:left="709" w:firstLine="284"/>
        <w:jc w:val="both"/>
        <w:rPr>
          <w:rFonts w:ascii="Times New Roman" w:hAnsi="Times New Roman"/>
          <w:b/>
          <w:sz w:val="24"/>
          <w:szCs w:val="24"/>
        </w:rPr>
      </w:pPr>
      <w:r>
        <w:rPr>
          <w:rFonts w:ascii="Times New Roman" w:hAnsi="Times New Roman"/>
          <w:b/>
          <w:sz w:val="24"/>
          <w:szCs w:val="24"/>
        </w:rPr>
        <w:t>Электромагнитные явления</w:t>
      </w:r>
    </w:p>
    <w:p w:rsidR="00B42363" w:rsidRDefault="00B42363" w:rsidP="00EA5FFF">
      <w:pPr>
        <w:tabs>
          <w:tab w:val="left" w:pos="851"/>
        </w:tabs>
        <w:spacing w:after="0"/>
        <w:ind w:firstLine="284"/>
        <w:jc w:val="both"/>
        <w:rPr>
          <w:rFonts w:ascii="Times New Roman" w:hAnsi="Times New Roman"/>
          <w:i/>
          <w:sz w:val="24"/>
          <w:szCs w:val="24"/>
        </w:rPr>
      </w:pPr>
      <w:r>
        <w:rPr>
          <w:rFonts w:ascii="Times New Roman" w:hAnsi="Times New Roman"/>
          <w:sz w:val="24"/>
          <w:szCs w:val="24"/>
        </w:rPr>
        <w:lastRenderedPageBreak/>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4"/>
          <w:szCs w:val="24"/>
        </w:rPr>
        <w:t>Напряженность электрического поля.</w:t>
      </w:r>
      <w:r>
        <w:rPr>
          <w:rFonts w:ascii="Times New Roman" w:hAnsi="Times New Roman"/>
          <w:sz w:val="24"/>
          <w:szCs w:val="24"/>
        </w:rPr>
        <w:t xml:space="preserve">Действие электрического поля на электрические заряды. </w:t>
      </w:r>
      <w:r>
        <w:rPr>
          <w:rFonts w:ascii="Times New Roman" w:hAnsi="Times New Roman"/>
          <w:i/>
          <w:sz w:val="24"/>
          <w:szCs w:val="24"/>
        </w:rPr>
        <w:t>Конденсатор.Энергия электрического поля конденсатора.</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p>
    <w:p w:rsidR="00B42363" w:rsidRDefault="00B42363" w:rsidP="00EA5FFF">
      <w:pPr>
        <w:tabs>
          <w:tab w:val="left" w:pos="851"/>
        </w:tabs>
        <w:spacing w:after="0"/>
        <w:ind w:firstLine="284"/>
        <w:jc w:val="both"/>
        <w:rPr>
          <w:rFonts w:ascii="Times New Roman" w:hAnsi="Times New Roman"/>
          <w:sz w:val="24"/>
          <w:szCs w:val="24"/>
        </w:rPr>
      </w:pPr>
      <w:r>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p>
    <w:p w:rsidR="00B42363" w:rsidRDefault="00B42363" w:rsidP="00EA5FFF">
      <w:pPr>
        <w:tabs>
          <w:tab w:val="left" w:pos="851"/>
        </w:tabs>
        <w:spacing w:after="0"/>
        <w:ind w:firstLine="284"/>
        <w:jc w:val="both"/>
        <w:rPr>
          <w:rFonts w:ascii="Times New Roman" w:hAnsi="Times New Roman"/>
          <w:sz w:val="24"/>
          <w:szCs w:val="24"/>
        </w:rPr>
      </w:pPr>
    </w:p>
    <w:p w:rsidR="00B42363" w:rsidRDefault="00B42363" w:rsidP="00EA5FFF">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Лабораторные работы по физике</w:t>
      </w:r>
    </w:p>
    <w:p w:rsidR="00B42363" w:rsidRDefault="00B42363" w:rsidP="00EA5FFF">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7 класс</w:t>
      </w:r>
    </w:p>
    <w:p w:rsidR="00B42363" w:rsidRDefault="00B42363" w:rsidP="00EA5FFF">
      <w:pPr>
        <w:spacing w:after="0" w:line="240" w:lineRule="auto"/>
        <w:ind w:firstLine="284"/>
        <w:rPr>
          <w:rFonts w:ascii="Times New Roman" w:hAnsi="Times New Roman" w:cs="Times New Roman"/>
          <w:b/>
          <w:i/>
          <w:sz w:val="24"/>
          <w:szCs w:val="24"/>
        </w:rPr>
      </w:pPr>
      <w:r>
        <w:rPr>
          <w:rFonts w:ascii="Times New Roman" w:hAnsi="Times New Roman" w:cs="Times New Roman"/>
          <w:b/>
          <w:i/>
          <w:sz w:val="24"/>
          <w:szCs w:val="24"/>
        </w:rPr>
        <w:t>Введение</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1. Определение цены деления измерительного прибора -</w:t>
      </w:r>
    </w:p>
    <w:p w:rsidR="00B42363" w:rsidRDefault="00B42363" w:rsidP="00EA5FFF">
      <w:pPr>
        <w:spacing w:after="0" w:line="240" w:lineRule="auto"/>
        <w:ind w:firstLine="284"/>
        <w:rPr>
          <w:rFonts w:ascii="Times New Roman" w:eastAsia="Batang" w:hAnsi="Times New Roman" w:cs="Times New Roman"/>
          <w:b/>
          <w:sz w:val="24"/>
          <w:szCs w:val="24"/>
        </w:rPr>
      </w:pPr>
      <w:r>
        <w:rPr>
          <w:rFonts w:ascii="Times New Roman" w:eastAsia="Batang" w:hAnsi="Times New Roman" w:cs="Times New Roman"/>
          <w:b/>
          <w:sz w:val="24"/>
          <w:szCs w:val="24"/>
        </w:rPr>
        <w:t>Строение вещества</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2. Измерение размеров малых тел</w:t>
      </w:r>
    </w:p>
    <w:p w:rsidR="00B42363" w:rsidRDefault="00B42363" w:rsidP="00EA5FFF">
      <w:pPr>
        <w:spacing w:after="0" w:line="240" w:lineRule="auto"/>
        <w:ind w:firstLine="284"/>
        <w:rPr>
          <w:rFonts w:ascii="Times New Roman" w:hAnsi="Times New Roman" w:cs="Times New Roman"/>
          <w:b/>
          <w:i/>
          <w:sz w:val="24"/>
          <w:szCs w:val="24"/>
        </w:rPr>
      </w:pPr>
      <w:r>
        <w:rPr>
          <w:rFonts w:ascii="Times New Roman" w:hAnsi="Times New Roman" w:cs="Times New Roman"/>
          <w:b/>
          <w:i/>
          <w:sz w:val="24"/>
          <w:szCs w:val="24"/>
        </w:rPr>
        <w:t xml:space="preserve">Взаимодействие тел </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3. Измерение массы тела на рычажных весах</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4. Измерение объема жидкости и твердого тела при помощи мерного цилиндра</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5. Определение плотности твердого тела</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6. Динамометр. Градуирование пружины и измерение сил динамометром.</w:t>
      </w:r>
    </w:p>
    <w:p w:rsidR="00B42363" w:rsidRDefault="00B42363" w:rsidP="00EA5FFF">
      <w:pPr>
        <w:spacing w:after="0" w:line="240" w:lineRule="auto"/>
        <w:ind w:firstLine="284"/>
        <w:rPr>
          <w:rFonts w:ascii="Times New Roman" w:eastAsia="Batang" w:hAnsi="Times New Roman" w:cs="Times New Roman"/>
          <w:b/>
          <w:i/>
          <w:sz w:val="24"/>
          <w:szCs w:val="24"/>
        </w:rPr>
      </w:pPr>
      <w:r>
        <w:rPr>
          <w:rFonts w:ascii="Times New Roman" w:eastAsia="Batang" w:hAnsi="Times New Roman" w:cs="Times New Roman"/>
          <w:b/>
          <w:i/>
          <w:sz w:val="24"/>
          <w:szCs w:val="24"/>
        </w:rPr>
        <w:t>Давление твердых тел, жидкостей и газов</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7. Определение выталкивающей силы, действующей на погруженное в жидкость тело</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8. Выяснение условий плавания тела</w:t>
      </w:r>
    </w:p>
    <w:p w:rsidR="00B42363" w:rsidRDefault="00B42363" w:rsidP="00EA5FFF">
      <w:pPr>
        <w:spacing w:after="0" w:line="240" w:lineRule="auto"/>
        <w:ind w:firstLine="284"/>
        <w:rPr>
          <w:rFonts w:ascii="Times New Roman" w:eastAsia="Batang" w:hAnsi="Times New Roman" w:cs="Times New Roman"/>
          <w:b/>
          <w:sz w:val="24"/>
          <w:szCs w:val="24"/>
        </w:rPr>
      </w:pPr>
      <w:r>
        <w:rPr>
          <w:rFonts w:ascii="Times New Roman" w:eastAsia="Batang" w:hAnsi="Times New Roman" w:cs="Times New Roman"/>
          <w:b/>
          <w:sz w:val="24"/>
          <w:szCs w:val="24"/>
        </w:rPr>
        <w:t>Работа. Мощность. Энергия</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9. Выяснение условий равновесия рычага</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10. Определение КПД наклонной плоскости</w:t>
      </w:r>
    </w:p>
    <w:p w:rsidR="00B42363" w:rsidRDefault="00B42363" w:rsidP="00EA5FFF">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8 класс</w:t>
      </w:r>
    </w:p>
    <w:p w:rsidR="00B42363" w:rsidRDefault="00B42363" w:rsidP="00EA5FFF">
      <w:pPr>
        <w:spacing w:after="0" w:line="240" w:lineRule="auto"/>
        <w:ind w:firstLine="284"/>
        <w:rPr>
          <w:rFonts w:ascii="Times New Roman" w:eastAsia="Batang" w:hAnsi="Times New Roman" w:cs="Times New Roman"/>
          <w:b/>
          <w:sz w:val="24"/>
          <w:szCs w:val="24"/>
        </w:rPr>
      </w:pPr>
      <w:r>
        <w:rPr>
          <w:rFonts w:ascii="Times New Roman" w:eastAsia="Batang" w:hAnsi="Times New Roman" w:cs="Times New Roman"/>
          <w:b/>
          <w:sz w:val="24"/>
          <w:szCs w:val="24"/>
        </w:rPr>
        <w:t>Тепловые явления</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1. Сравнение количеств теплоты при смешивании воды разной температуры </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2. Измерение удельной теплоемкости твердого тела</w:t>
      </w:r>
    </w:p>
    <w:p w:rsidR="00B42363" w:rsidRDefault="00B42363" w:rsidP="00EA5FFF">
      <w:pPr>
        <w:spacing w:after="0" w:line="240" w:lineRule="auto"/>
        <w:ind w:firstLine="284"/>
        <w:rPr>
          <w:rFonts w:ascii="Times New Roman" w:eastAsia="Batang" w:hAnsi="Times New Roman" w:cs="Times New Roman"/>
          <w:b/>
          <w:i/>
          <w:sz w:val="24"/>
          <w:szCs w:val="24"/>
        </w:rPr>
      </w:pPr>
      <w:r>
        <w:rPr>
          <w:rFonts w:ascii="Times New Roman" w:eastAsia="Batang" w:hAnsi="Times New Roman" w:cs="Times New Roman"/>
          <w:b/>
          <w:i/>
          <w:sz w:val="24"/>
          <w:szCs w:val="24"/>
        </w:rPr>
        <w:lastRenderedPageBreak/>
        <w:t xml:space="preserve"> Электрические явления</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3. Измерение силы тока в ее различных участках цепи.</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4. Измерение напряжения на различных участках цепи</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5. Регулирование силы тока реостатом</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6. Измерение сопротивления с помощью вольтметра и амперметра</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7. Измерение мощности и работы тока в электрической лампе</w:t>
      </w:r>
    </w:p>
    <w:p w:rsidR="00B42363" w:rsidRDefault="00B42363" w:rsidP="00EA5FFF">
      <w:pPr>
        <w:spacing w:after="0" w:line="240" w:lineRule="auto"/>
        <w:ind w:firstLine="284"/>
        <w:rPr>
          <w:rFonts w:ascii="Times New Roman" w:hAnsi="Times New Roman" w:cs="Times New Roman"/>
          <w:b/>
          <w:sz w:val="24"/>
          <w:szCs w:val="24"/>
        </w:rPr>
      </w:pPr>
      <w:r>
        <w:rPr>
          <w:rFonts w:ascii="Times New Roman" w:eastAsia="Batang" w:hAnsi="Times New Roman" w:cs="Times New Roman"/>
          <w:b/>
          <w:sz w:val="24"/>
          <w:szCs w:val="24"/>
        </w:rPr>
        <w:t>Электромагнитные явления</w:t>
      </w:r>
      <w:r>
        <w:rPr>
          <w:rFonts w:ascii="Times New Roman" w:hAnsi="Times New Roman" w:cs="Times New Roman"/>
          <w:b/>
          <w:sz w:val="24"/>
          <w:szCs w:val="24"/>
        </w:rPr>
        <w:t xml:space="preserve"> </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8. Сборка электромагнита и испытание его действия</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9. Изучение электрического двигателя на модели</w:t>
      </w:r>
    </w:p>
    <w:p w:rsidR="00B42363" w:rsidRDefault="00B42363" w:rsidP="00EA5FFF">
      <w:pPr>
        <w:spacing w:after="0" w:line="240" w:lineRule="auto"/>
        <w:ind w:firstLine="284"/>
        <w:rPr>
          <w:rFonts w:ascii="Times New Roman" w:hAnsi="Times New Roman" w:cs="Times New Roman"/>
          <w:b/>
          <w:sz w:val="24"/>
          <w:szCs w:val="24"/>
        </w:rPr>
      </w:pPr>
      <w:r>
        <w:rPr>
          <w:rFonts w:ascii="Times New Roman" w:eastAsia="Batang" w:hAnsi="Times New Roman" w:cs="Times New Roman"/>
          <w:b/>
          <w:sz w:val="24"/>
          <w:szCs w:val="24"/>
        </w:rPr>
        <w:t>Световые явления</w:t>
      </w:r>
      <w:r>
        <w:rPr>
          <w:rFonts w:ascii="Times New Roman" w:hAnsi="Times New Roman" w:cs="Times New Roman"/>
          <w:b/>
          <w:sz w:val="24"/>
          <w:szCs w:val="24"/>
        </w:rPr>
        <w:t xml:space="preserve"> </w:t>
      </w:r>
    </w:p>
    <w:p w:rsidR="00B42363" w:rsidRDefault="00B42363" w:rsidP="00EA5FFF">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10. Получение изображения при помощи линзы.</w:t>
      </w:r>
    </w:p>
    <w:p w:rsidR="00B42363" w:rsidRDefault="00B42363" w:rsidP="00EA5FFF">
      <w:pPr>
        <w:pStyle w:val="4"/>
        <w:ind w:firstLine="284"/>
        <w:rPr>
          <w:i w:val="0"/>
          <w:color w:val="auto"/>
          <w:sz w:val="24"/>
          <w:szCs w:val="24"/>
        </w:rPr>
      </w:pPr>
      <w:r>
        <w:rPr>
          <w:i w:val="0"/>
          <w:color w:val="auto"/>
          <w:sz w:val="24"/>
          <w:szCs w:val="24"/>
        </w:rPr>
        <w:t>Биология</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4E6C53" w:rsidRDefault="00B42363" w:rsidP="00EA5FFF">
      <w:pPr>
        <w:spacing w:after="0"/>
        <w:ind w:firstLine="284"/>
        <w:jc w:val="both"/>
        <w:rPr>
          <w:rFonts w:ascii="Times New Roman" w:hAnsi="Times New Roman"/>
          <w:sz w:val="24"/>
          <w:szCs w:val="24"/>
        </w:rPr>
      </w:pPr>
      <w:r>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rsidR="00B42363" w:rsidRDefault="00B42363" w:rsidP="00EA5FFF">
      <w:pPr>
        <w:spacing w:after="0"/>
        <w:ind w:firstLine="284"/>
        <w:jc w:val="both"/>
        <w:rPr>
          <w:rFonts w:ascii="Times New Roman" w:hAnsi="Times New Roman"/>
          <w:sz w:val="24"/>
          <w:szCs w:val="24"/>
        </w:rPr>
      </w:pPr>
      <w:r>
        <w:rPr>
          <w:rFonts w:ascii="Times New Roman" w:hAnsi="Times New Roman"/>
          <w:b/>
          <w:bCs/>
          <w:sz w:val="24"/>
          <w:szCs w:val="24"/>
        </w:rPr>
        <w:t>Живые организмы.</w:t>
      </w:r>
    </w:p>
    <w:p w:rsidR="00B42363" w:rsidRDefault="00B42363" w:rsidP="00EA5FFF">
      <w:pPr>
        <w:overflowPunct w:val="0"/>
        <w:spacing w:after="0"/>
        <w:ind w:left="709" w:firstLine="284"/>
        <w:contextualSpacing/>
        <w:jc w:val="both"/>
        <w:rPr>
          <w:rFonts w:ascii="Times New Roman" w:hAnsi="Times New Roman"/>
          <w:bCs/>
          <w:sz w:val="24"/>
          <w:szCs w:val="24"/>
        </w:rPr>
      </w:pPr>
      <w:r>
        <w:rPr>
          <w:rFonts w:ascii="Times New Roman" w:hAnsi="Times New Roman"/>
          <w:b/>
          <w:bCs/>
          <w:sz w:val="24"/>
          <w:szCs w:val="24"/>
        </w:rPr>
        <w:t>Биология – наука о живых организмах.</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Свойства живых организмов (</w:t>
      </w:r>
      <w:r>
        <w:rPr>
          <w:rFonts w:ascii="Times New Roman" w:hAnsi="Times New Roman"/>
          <w:i/>
          <w:sz w:val="24"/>
          <w:szCs w:val="24"/>
        </w:rPr>
        <w:t>структурированность, целостность</w:t>
      </w:r>
      <w:r>
        <w:rPr>
          <w:rFonts w:ascii="Times New Roman" w:hAnsi="Times New Roman"/>
          <w:sz w:val="24"/>
          <w:szCs w:val="24"/>
        </w:rPr>
        <w:t xml:space="preserve">, обмен веществ, движение, размножение, развитие, раздражимость, приспособленность, </w:t>
      </w:r>
      <w:r>
        <w:rPr>
          <w:rFonts w:ascii="Times New Roman" w:hAnsi="Times New Roman"/>
          <w:i/>
          <w:sz w:val="24"/>
          <w:szCs w:val="24"/>
        </w:rPr>
        <w:t>наследственность и изменчивость</w:t>
      </w:r>
      <w:r>
        <w:rPr>
          <w:rFonts w:ascii="Times New Roman" w:hAnsi="Times New Roman"/>
          <w:sz w:val="24"/>
          <w:szCs w:val="24"/>
        </w:rPr>
        <w:t>) их проявление у растений, животных, грибов и бактерий.</w:t>
      </w:r>
    </w:p>
    <w:p w:rsidR="00B42363" w:rsidRDefault="00B42363" w:rsidP="00EA5FFF">
      <w:pPr>
        <w:overflowPunct w:val="0"/>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Клеточное строение организмов. </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 xml:space="preserve">Клетка–основа строения ижизнедеятельности организмов. </w:t>
      </w:r>
      <w:r>
        <w:rPr>
          <w:rFonts w:ascii="Times New Roman" w:hAnsi="Times New Roman"/>
          <w:i/>
          <w:sz w:val="24"/>
          <w:szCs w:val="24"/>
        </w:rPr>
        <w:t>История изучения клетки.Методы изучения клетки.</w:t>
      </w:r>
      <w:r>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4"/>
          <w:szCs w:val="24"/>
        </w:rPr>
        <w:t>Ткани организмов.</w:t>
      </w:r>
    </w:p>
    <w:p w:rsidR="00B42363" w:rsidRDefault="00B42363" w:rsidP="00EA5FFF">
      <w:pPr>
        <w:overflowPunct w:val="0"/>
        <w:spacing w:after="0"/>
        <w:ind w:left="709" w:firstLine="284"/>
        <w:contextualSpacing/>
        <w:jc w:val="both"/>
        <w:rPr>
          <w:rFonts w:ascii="Times New Roman" w:hAnsi="Times New Roman"/>
          <w:b/>
          <w:bCs/>
          <w:sz w:val="24"/>
          <w:szCs w:val="24"/>
        </w:rPr>
      </w:pPr>
      <w:r>
        <w:rPr>
          <w:rFonts w:ascii="Times New Roman" w:hAnsi="Times New Roman"/>
          <w:b/>
          <w:bCs/>
          <w:sz w:val="24"/>
          <w:szCs w:val="24"/>
        </w:rPr>
        <w:lastRenderedPageBreak/>
        <w:t xml:space="preserve">Многообразие организмов. </w:t>
      </w:r>
    </w:p>
    <w:p w:rsidR="00B42363" w:rsidRDefault="00B42363" w:rsidP="00EA5FFF">
      <w:pPr>
        <w:overflowPunct w:val="0"/>
        <w:spacing w:after="0"/>
        <w:ind w:firstLine="284"/>
        <w:contextualSpacing/>
        <w:jc w:val="both"/>
        <w:rPr>
          <w:rFonts w:ascii="Times New Roman" w:hAnsi="Times New Roman"/>
          <w:sz w:val="24"/>
          <w:szCs w:val="24"/>
        </w:rPr>
      </w:pPr>
      <w:r>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42363" w:rsidRDefault="00B42363" w:rsidP="00EA5FFF">
      <w:pPr>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Среды жизни. </w:t>
      </w:r>
    </w:p>
    <w:p w:rsidR="00B42363" w:rsidRDefault="00B42363" w:rsidP="00EA5FFF">
      <w:pPr>
        <w:spacing w:after="0"/>
        <w:ind w:firstLine="284"/>
        <w:contextualSpacing/>
        <w:jc w:val="both"/>
        <w:rPr>
          <w:rFonts w:ascii="Times New Roman" w:hAnsi="Times New Roman"/>
          <w:sz w:val="24"/>
          <w:szCs w:val="24"/>
        </w:rPr>
      </w:pPr>
      <w:r>
        <w:rPr>
          <w:rFonts w:ascii="Times New Roman" w:hAnsi="Times New Roman"/>
          <w:sz w:val="24"/>
          <w:szCs w:val="24"/>
        </w:rPr>
        <w:t xml:space="preserve">Среда обитания. Факторы </w:t>
      </w:r>
      <w:r>
        <w:rPr>
          <w:rFonts w:ascii="Times New Roman" w:hAnsi="Times New Roman"/>
          <w:bCs/>
          <w:sz w:val="24"/>
          <w:szCs w:val="24"/>
        </w:rPr>
        <w:t>с</w:t>
      </w:r>
      <w:r>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4"/>
          <w:szCs w:val="24"/>
        </w:rPr>
        <w:t>Растительный и животный мир родного края.</w:t>
      </w:r>
    </w:p>
    <w:p w:rsidR="00B42363" w:rsidRDefault="00B42363" w:rsidP="00EA5FFF">
      <w:pPr>
        <w:overflowPunct w:val="0"/>
        <w:spacing w:after="0"/>
        <w:ind w:left="709" w:firstLine="284"/>
        <w:jc w:val="both"/>
        <w:rPr>
          <w:rFonts w:ascii="Times New Roman" w:hAnsi="Times New Roman"/>
          <w:b/>
          <w:bCs/>
          <w:sz w:val="24"/>
          <w:szCs w:val="24"/>
        </w:rPr>
      </w:pPr>
      <w:r>
        <w:rPr>
          <w:rFonts w:ascii="Times New Roman" w:hAnsi="Times New Roman"/>
          <w:b/>
          <w:bCs/>
          <w:sz w:val="24"/>
          <w:szCs w:val="24"/>
        </w:rPr>
        <w:t xml:space="preserve">Царство Растения. </w:t>
      </w:r>
    </w:p>
    <w:p w:rsidR="00B42363" w:rsidRDefault="00B42363" w:rsidP="00EA5FFF">
      <w:pPr>
        <w:overflowPunct w:val="0"/>
        <w:spacing w:after="0"/>
        <w:ind w:firstLine="284"/>
        <w:jc w:val="both"/>
        <w:rPr>
          <w:rFonts w:ascii="Times New Roman" w:hAnsi="Times New Roman"/>
          <w:sz w:val="24"/>
          <w:szCs w:val="24"/>
        </w:rPr>
      </w:pPr>
      <w:r>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42363" w:rsidRDefault="00B42363" w:rsidP="00EA5FFF">
      <w:pPr>
        <w:overflowPunct w:val="0"/>
        <w:spacing w:after="0"/>
        <w:ind w:left="709" w:firstLine="284"/>
        <w:jc w:val="both"/>
        <w:rPr>
          <w:rFonts w:ascii="Times New Roman" w:hAnsi="Times New Roman"/>
          <w:b/>
          <w:bCs/>
          <w:sz w:val="24"/>
          <w:szCs w:val="24"/>
        </w:rPr>
      </w:pPr>
      <w:r>
        <w:rPr>
          <w:rFonts w:ascii="Times New Roman" w:hAnsi="Times New Roman"/>
          <w:b/>
          <w:bCs/>
          <w:sz w:val="24"/>
          <w:szCs w:val="24"/>
        </w:rPr>
        <w:t xml:space="preserve">Органы цветкового растения. </w:t>
      </w:r>
    </w:p>
    <w:p w:rsidR="00B42363" w:rsidRDefault="00B42363" w:rsidP="00EA5FFF">
      <w:pPr>
        <w:overflowPunct w:val="0"/>
        <w:spacing w:after="0"/>
        <w:ind w:firstLine="284"/>
        <w:jc w:val="both"/>
        <w:rPr>
          <w:rFonts w:ascii="Times New Roman" w:hAnsi="Times New Roman"/>
          <w:b/>
          <w:bCs/>
          <w:sz w:val="24"/>
          <w:szCs w:val="24"/>
        </w:rPr>
      </w:pPr>
      <w:r>
        <w:rPr>
          <w:rFonts w:ascii="Times New Roman" w:hAnsi="Times New Roman"/>
          <w:bCs/>
          <w:sz w:val="24"/>
          <w:szCs w:val="24"/>
        </w:rPr>
        <w:t xml:space="preserve">Семя. </w:t>
      </w:r>
      <w:r>
        <w:rPr>
          <w:rFonts w:ascii="Times New Roman" w:hAnsi="Times New Roman"/>
          <w:sz w:val="24"/>
          <w:szCs w:val="24"/>
        </w:rPr>
        <w:t>Строение семени.</w:t>
      </w:r>
      <w:r w:rsidR="00710728">
        <w:rPr>
          <w:rFonts w:ascii="Times New Roman" w:hAnsi="Times New Roman"/>
          <w:sz w:val="24"/>
          <w:szCs w:val="24"/>
        </w:rPr>
        <w:t xml:space="preserve"> </w:t>
      </w:r>
      <w:r>
        <w:rPr>
          <w:rFonts w:ascii="Times New Roman" w:hAnsi="Times New Roman"/>
          <w:sz w:val="24"/>
          <w:szCs w:val="24"/>
        </w:rPr>
        <w:t>Корень. Зоны корня. Виды корней. Корневые системы. Значение корня. Видоизменения корней</w:t>
      </w:r>
      <w:r>
        <w:rPr>
          <w:rFonts w:ascii="Times New Roman" w:hAnsi="Times New Roman"/>
          <w:i/>
          <w:sz w:val="24"/>
          <w:szCs w:val="24"/>
        </w:rPr>
        <w:t>.</w:t>
      </w:r>
      <w:r>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42363" w:rsidRDefault="00B42363" w:rsidP="00EA5FFF">
      <w:pPr>
        <w:overflowPunct w:val="0"/>
        <w:spacing w:after="0"/>
        <w:ind w:left="709" w:firstLine="284"/>
        <w:jc w:val="both"/>
        <w:rPr>
          <w:rFonts w:ascii="Times New Roman" w:hAnsi="Times New Roman"/>
          <w:b/>
          <w:bCs/>
          <w:sz w:val="24"/>
          <w:szCs w:val="24"/>
        </w:rPr>
      </w:pPr>
      <w:r>
        <w:rPr>
          <w:rFonts w:ascii="Times New Roman" w:hAnsi="Times New Roman"/>
          <w:b/>
          <w:bCs/>
          <w:sz w:val="24"/>
          <w:szCs w:val="24"/>
        </w:rPr>
        <w:t xml:space="preserve">Микроскопическое строение растений. </w:t>
      </w:r>
    </w:p>
    <w:p w:rsidR="00B42363" w:rsidRDefault="00B42363" w:rsidP="00EA5FFF">
      <w:pPr>
        <w:overflowPunct w:val="0"/>
        <w:spacing w:after="0"/>
        <w:ind w:firstLine="284"/>
        <w:jc w:val="both"/>
        <w:rPr>
          <w:rFonts w:ascii="Times New Roman" w:hAnsi="Times New Roman"/>
          <w:b/>
          <w:bCs/>
          <w:sz w:val="24"/>
          <w:szCs w:val="24"/>
        </w:rPr>
      </w:pPr>
      <w:r>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42363" w:rsidRDefault="00B42363" w:rsidP="00EA5FFF">
      <w:pPr>
        <w:tabs>
          <w:tab w:val="left" w:pos="851"/>
          <w:tab w:val="left" w:pos="1160"/>
        </w:tabs>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Жизнедеятельность цветковых растений. </w:t>
      </w:r>
    </w:p>
    <w:p w:rsidR="00B42363" w:rsidRDefault="00B42363" w:rsidP="00EA5FFF">
      <w:pPr>
        <w:tabs>
          <w:tab w:val="left" w:pos="1160"/>
        </w:tabs>
        <w:spacing w:after="0"/>
        <w:ind w:firstLine="284"/>
        <w:contextualSpacing/>
        <w:jc w:val="both"/>
        <w:rPr>
          <w:rFonts w:ascii="Times New Roman" w:hAnsi="Times New Roman"/>
          <w:sz w:val="24"/>
          <w:szCs w:val="24"/>
        </w:rPr>
      </w:pPr>
      <w:r>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4"/>
          <w:szCs w:val="24"/>
        </w:rPr>
        <w:t>Движения</w:t>
      </w:r>
      <w:r>
        <w:rPr>
          <w:rFonts w:ascii="Times New Roman" w:hAnsi="Times New Roman"/>
          <w:bCs/>
          <w:sz w:val="24"/>
          <w:szCs w:val="24"/>
        </w:rPr>
        <w:t xml:space="preserve">. Рост, развитие и размножение растений. Половое размножение растений. </w:t>
      </w:r>
      <w:r>
        <w:rPr>
          <w:rFonts w:ascii="Times New Roman" w:hAnsi="Times New Roman"/>
          <w:bCs/>
          <w:i/>
          <w:sz w:val="24"/>
          <w:szCs w:val="24"/>
        </w:rPr>
        <w:t>Оплодотворение у цветковых растений.</w:t>
      </w:r>
      <w:r>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42363" w:rsidRDefault="00B42363" w:rsidP="00EA5FFF">
      <w:pPr>
        <w:overflowPunct w:val="0"/>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Многообразие растений. </w:t>
      </w:r>
    </w:p>
    <w:p w:rsidR="00B42363" w:rsidRDefault="00B42363" w:rsidP="00EA5FFF">
      <w:pPr>
        <w:overflowPunct w:val="0"/>
        <w:spacing w:after="0"/>
        <w:ind w:firstLine="284"/>
        <w:contextualSpacing/>
        <w:jc w:val="both"/>
        <w:rPr>
          <w:rFonts w:ascii="Times New Roman" w:hAnsi="Times New Roman"/>
          <w:sz w:val="24"/>
          <w:szCs w:val="24"/>
        </w:rPr>
      </w:pPr>
      <w:r>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42363" w:rsidRDefault="00B42363" w:rsidP="00EA5FFF">
      <w:pPr>
        <w:tabs>
          <w:tab w:val="left" w:pos="851"/>
        </w:tabs>
        <w:overflowPunct w:val="0"/>
        <w:spacing w:after="0"/>
        <w:ind w:left="709" w:firstLine="284"/>
        <w:contextualSpacing/>
        <w:jc w:val="both"/>
        <w:rPr>
          <w:rFonts w:ascii="Times New Roman" w:hAnsi="Times New Roman"/>
          <w:b/>
          <w:bCs/>
          <w:sz w:val="24"/>
          <w:szCs w:val="24"/>
        </w:rPr>
      </w:pPr>
      <w:r>
        <w:rPr>
          <w:rFonts w:ascii="Times New Roman" w:hAnsi="Times New Roman"/>
          <w:b/>
          <w:bCs/>
          <w:sz w:val="24"/>
          <w:szCs w:val="24"/>
        </w:rPr>
        <w:t xml:space="preserve">Царство Бактерии. </w:t>
      </w:r>
    </w:p>
    <w:p w:rsidR="00B42363" w:rsidRDefault="00B42363" w:rsidP="00EA5FFF">
      <w:pPr>
        <w:overflowPunct w:val="0"/>
        <w:spacing w:after="0"/>
        <w:ind w:firstLine="284"/>
        <w:contextualSpacing/>
        <w:jc w:val="both"/>
        <w:rPr>
          <w:rFonts w:ascii="Times New Roman" w:hAnsi="Times New Roman"/>
          <w:sz w:val="24"/>
          <w:szCs w:val="24"/>
        </w:rPr>
      </w:pPr>
      <w:r>
        <w:rPr>
          <w:rFonts w:ascii="Times New Roman" w:hAnsi="Times New Roman"/>
          <w:sz w:val="24"/>
          <w:szCs w:val="24"/>
        </w:rPr>
        <w:t>Бактерии,</w:t>
      </w:r>
      <w:r w:rsidR="00710728">
        <w:rPr>
          <w:rFonts w:ascii="Times New Roman" w:hAnsi="Times New Roman"/>
          <w:sz w:val="24"/>
          <w:szCs w:val="24"/>
        </w:rPr>
        <w:t xml:space="preserve"> </w:t>
      </w:r>
      <w:r>
        <w:rPr>
          <w:rFonts w:ascii="Times New Roman" w:hAnsi="Times New Roman"/>
          <w:sz w:val="24"/>
          <w:szCs w:val="24"/>
        </w:rPr>
        <w:t>их строение и жизнедеятельность.</w:t>
      </w:r>
      <w:r w:rsidR="00710728">
        <w:rPr>
          <w:rFonts w:ascii="Times New Roman" w:hAnsi="Times New Roman"/>
          <w:sz w:val="24"/>
          <w:szCs w:val="24"/>
        </w:rPr>
        <w:t xml:space="preserve"> </w:t>
      </w:r>
      <w:r>
        <w:rPr>
          <w:rFonts w:ascii="Times New Roman" w:hAnsi="Times New Roman"/>
          <w:sz w:val="24"/>
          <w:szCs w:val="24"/>
        </w:rPr>
        <w:t>Роль</w:t>
      </w:r>
      <w:r w:rsidR="00710728">
        <w:rPr>
          <w:rFonts w:ascii="Times New Roman" w:hAnsi="Times New Roman"/>
          <w:sz w:val="24"/>
          <w:szCs w:val="24"/>
        </w:rPr>
        <w:t xml:space="preserve"> </w:t>
      </w:r>
      <w:r>
        <w:rPr>
          <w:rFonts w:ascii="Times New Roman" w:hAnsi="Times New Roman"/>
          <w:sz w:val="24"/>
          <w:szCs w:val="24"/>
        </w:rPr>
        <w:t xml:space="preserve">бактерий в природе, жизни человека. Меры профилактики заболеваний, вызываемых бактериями. </w:t>
      </w:r>
      <w:r>
        <w:rPr>
          <w:rFonts w:ascii="Times New Roman" w:hAnsi="Times New Roman"/>
          <w:i/>
          <w:sz w:val="24"/>
          <w:szCs w:val="24"/>
        </w:rPr>
        <w:t>Значение работ Р. Коха и Л. Пастера.</w:t>
      </w:r>
    </w:p>
    <w:p w:rsidR="00B42363" w:rsidRDefault="00B42363" w:rsidP="00B42363">
      <w:pPr>
        <w:tabs>
          <w:tab w:val="left" w:pos="851"/>
        </w:tabs>
        <w:spacing w:after="0"/>
        <w:ind w:left="709"/>
        <w:contextualSpacing/>
        <w:jc w:val="both"/>
        <w:rPr>
          <w:rFonts w:ascii="Times New Roman" w:hAnsi="Times New Roman"/>
          <w:b/>
          <w:bCs/>
          <w:sz w:val="24"/>
          <w:szCs w:val="24"/>
        </w:rPr>
      </w:pPr>
      <w:r>
        <w:rPr>
          <w:rFonts w:ascii="Times New Roman" w:hAnsi="Times New Roman"/>
          <w:b/>
          <w:bCs/>
          <w:sz w:val="24"/>
          <w:szCs w:val="24"/>
        </w:rPr>
        <w:lastRenderedPageBreak/>
        <w:t xml:space="preserve">Царство Грибы.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Отличительные особенности грибов.</w:t>
      </w:r>
      <w:r>
        <w:rPr>
          <w:rFonts w:ascii="Times New Roman" w:hAnsi="Times New Roman"/>
          <w:bCs/>
          <w:sz w:val="24"/>
          <w:szCs w:val="24"/>
        </w:rPr>
        <w:t xml:space="preserve"> Многообразие грибов. </w:t>
      </w:r>
      <w:r>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42363" w:rsidRDefault="00B42363" w:rsidP="00B42363">
      <w:pPr>
        <w:tabs>
          <w:tab w:val="left" w:pos="851"/>
        </w:tabs>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Царство Животные. </w:t>
      </w:r>
    </w:p>
    <w:p w:rsidR="00B42363" w:rsidRDefault="00B42363" w:rsidP="00B42363">
      <w:pPr>
        <w:overflowPunct w:val="0"/>
        <w:spacing w:after="0"/>
        <w:ind w:firstLine="709"/>
        <w:contextualSpacing/>
        <w:jc w:val="both"/>
        <w:rPr>
          <w:rFonts w:ascii="Times New Roman" w:hAnsi="Times New Roman"/>
          <w:sz w:val="24"/>
          <w:szCs w:val="24"/>
        </w:rPr>
      </w:pPr>
      <w:r>
        <w:rPr>
          <w:rFonts w:ascii="Times New Roman" w:hAnsi="Times New Roman"/>
          <w:sz w:val="24"/>
          <w:szCs w:val="24"/>
        </w:rPr>
        <w:t>Общее</w:t>
      </w:r>
      <w:r w:rsidR="00710728">
        <w:rPr>
          <w:rFonts w:ascii="Times New Roman" w:hAnsi="Times New Roman"/>
          <w:sz w:val="24"/>
          <w:szCs w:val="24"/>
        </w:rPr>
        <w:t xml:space="preserve"> </w:t>
      </w:r>
      <w:r>
        <w:rPr>
          <w:rFonts w:ascii="Times New Roman" w:hAnsi="Times New Roman"/>
          <w:sz w:val="24"/>
          <w:szCs w:val="24"/>
        </w:rPr>
        <w:t>знакомство с животными. Животные ткани, органы и системы органов животных.</w:t>
      </w:r>
      <w:r>
        <w:rPr>
          <w:rFonts w:ascii="Times New Roman" w:hAnsi="Times New Roman"/>
          <w:i/>
          <w:sz w:val="24"/>
          <w:szCs w:val="24"/>
        </w:rPr>
        <w:t xml:space="preserve"> Организм животного как биосистема. </w:t>
      </w:r>
      <w:r>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42363" w:rsidRDefault="00B42363" w:rsidP="00B42363">
      <w:pPr>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Одноклеточные животные, или Простейшие. </w:t>
      </w:r>
    </w:p>
    <w:p w:rsidR="00B42363" w:rsidRDefault="00B42363" w:rsidP="00B42363">
      <w:pPr>
        <w:overflowPunct w:val="0"/>
        <w:spacing w:after="0"/>
        <w:ind w:firstLine="709"/>
        <w:contextualSpacing/>
        <w:jc w:val="both"/>
        <w:rPr>
          <w:rFonts w:ascii="Times New Roman" w:hAnsi="Times New Roman"/>
          <w:sz w:val="24"/>
          <w:szCs w:val="24"/>
        </w:rPr>
      </w:pPr>
      <w:r>
        <w:rPr>
          <w:rFonts w:ascii="Times New Roman" w:hAnsi="Times New Roman"/>
          <w:sz w:val="24"/>
          <w:szCs w:val="24"/>
        </w:rPr>
        <w:t>Общая</w:t>
      </w:r>
      <w:r w:rsidR="00710728">
        <w:rPr>
          <w:rFonts w:ascii="Times New Roman" w:hAnsi="Times New Roman"/>
          <w:sz w:val="24"/>
          <w:szCs w:val="24"/>
        </w:rPr>
        <w:t xml:space="preserve"> </w:t>
      </w:r>
      <w:r>
        <w:rPr>
          <w:rFonts w:ascii="Times New Roman" w:hAnsi="Times New Roman"/>
          <w:sz w:val="24"/>
          <w:szCs w:val="24"/>
        </w:rPr>
        <w:t xml:space="preserve">характеристика простейших. </w:t>
      </w:r>
      <w:r>
        <w:rPr>
          <w:rFonts w:ascii="Times New Roman" w:hAnsi="Times New Roman"/>
          <w:i/>
          <w:sz w:val="24"/>
          <w:szCs w:val="24"/>
        </w:rPr>
        <w:t>Происхождение простейших</w:t>
      </w:r>
      <w:r>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Тип Кишечнополостные.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bCs/>
          <w:sz w:val="24"/>
          <w:szCs w:val="24"/>
        </w:rPr>
        <w:t xml:space="preserve">Многоклеточные животные. </w:t>
      </w:r>
      <w:r>
        <w:rPr>
          <w:rFonts w:ascii="Times New Roman" w:hAnsi="Times New Roman"/>
          <w:sz w:val="24"/>
          <w:szCs w:val="24"/>
        </w:rPr>
        <w:t xml:space="preserve">Общая характеристика типа Кишечнополостные. Регенерация. </w:t>
      </w:r>
      <w:r>
        <w:rPr>
          <w:rFonts w:ascii="Times New Roman" w:hAnsi="Times New Roman"/>
          <w:i/>
          <w:sz w:val="24"/>
          <w:szCs w:val="24"/>
        </w:rPr>
        <w:t>Происхождение кишечнополостных.</w:t>
      </w:r>
      <w:r>
        <w:rPr>
          <w:rFonts w:ascii="Times New Roman" w:hAnsi="Times New Roman"/>
          <w:sz w:val="24"/>
          <w:szCs w:val="24"/>
        </w:rPr>
        <w:t xml:space="preserve"> Значение кишечнополостных в природе и жизни человека.</w:t>
      </w:r>
    </w:p>
    <w:p w:rsidR="00B42363" w:rsidRDefault="00B42363" w:rsidP="00B42363">
      <w:pPr>
        <w:spacing w:after="0"/>
        <w:ind w:firstLine="709"/>
        <w:contextualSpacing/>
        <w:jc w:val="both"/>
        <w:rPr>
          <w:rFonts w:ascii="Times New Roman" w:hAnsi="Times New Roman"/>
          <w:b/>
          <w:bCs/>
          <w:sz w:val="24"/>
          <w:szCs w:val="24"/>
        </w:rPr>
      </w:pPr>
      <w:r>
        <w:rPr>
          <w:rFonts w:ascii="Times New Roman" w:hAnsi="Times New Roman"/>
          <w:b/>
          <w:bCs/>
          <w:sz w:val="24"/>
          <w:szCs w:val="24"/>
        </w:rPr>
        <w:t xml:space="preserve">Типы червей. </w:t>
      </w:r>
    </w:p>
    <w:p w:rsidR="00B42363" w:rsidRDefault="00B42363" w:rsidP="00B42363">
      <w:pPr>
        <w:spacing w:after="0"/>
        <w:ind w:firstLine="709"/>
        <w:contextualSpacing/>
        <w:jc w:val="both"/>
        <w:rPr>
          <w:rFonts w:ascii="Times New Roman" w:hAnsi="Times New Roman"/>
          <w:i/>
          <w:sz w:val="24"/>
          <w:szCs w:val="24"/>
        </w:rPr>
      </w:pPr>
      <w:r>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4"/>
          <w:szCs w:val="24"/>
        </w:rPr>
        <w:t xml:space="preserve">Происхождение червей. </w:t>
      </w:r>
    </w:p>
    <w:p w:rsidR="00B42363" w:rsidRDefault="00B42363" w:rsidP="00B42363">
      <w:pPr>
        <w:tabs>
          <w:tab w:val="left" w:pos="1223"/>
        </w:tabs>
        <w:overflowPunct w:val="0"/>
        <w:spacing w:after="0"/>
        <w:ind w:left="709"/>
        <w:jc w:val="both"/>
        <w:rPr>
          <w:rFonts w:ascii="Times New Roman" w:hAnsi="Times New Roman"/>
          <w:b/>
          <w:bCs/>
          <w:sz w:val="24"/>
          <w:szCs w:val="24"/>
        </w:rPr>
      </w:pPr>
      <w:r>
        <w:rPr>
          <w:rFonts w:ascii="Times New Roman" w:hAnsi="Times New Roman"/>
          <w:b/>
          <w:bCs/>
          <w:sz w:val="24"/>
          <w:szCs w:val="24"/>
        </w:rPr>
        <w:t xml:space="preserve">Тип Моллюски. </w:t>
      </w:r>
    </w:p>
    <w:p w:rsidR="00B42363" w:rsidRDefault="00B42363" w:rsidP="00B42363">
      <w:pPr>
        <w:tabs>
          <w:tab w:val="left" w:pos="1223"/>
        </w:tabs>
        <w:overflowPunct w:val="0"/>
        <w:spacing w:after="0"/>
        <w:ind w:firstLine="709"/>
        <w:jc w:val="both"/>
        <w:rPr>
          <w:rFonts w:ascii="Times New Roman" w:hAnsi="Times New Roman"/>
          <w:b/>
          <w:bCs/>
          <w:sz w:val="24"/>
          <w:szCs w:val="24"/>
        </w:rPr>
      </w:pPr>
      <w:r>
        <w:rPr>
          <w:rFonts w:ascii="Times New Roman" w:hAnsi="Times New Roman"/>
          <w:sz w:val="24"/>
          <w:szCs w:val="24"/>
        </w:rPr>
        <w:t xml:space="preserve">Общая характеристика типа Моллюски. Многообразие моллюсков. </w:t>
      </w:r>
      <w:r>
        <w:rPr>
          <w:rFonts w:ascii="Times New Roman" w:hAnsi="Times New Roman"/>
          <w:i/>
          <w:sz w:val="24"/>
          <w:szCs w:val="24"/>
        </w:rPr>
        <w:t>Происхождение моллюсков</w:t>
      </w:r>
      <w:r>
        <w:rPr>
          <w:rFonts w:ascii="Times New Roman" w:hAnsi="Times New Roman"/>
          <w:sz w:val="24"/>
          <w:szCs w:val="24"/>
        </w:rPr>
        <w:t xml:space="preserve"> и их значение в природе и жизни человека.</w:t>
      </w:r>
    </w:p>
    <w:p w:rsidR="00B42363" w:rsidRDefault="00B42363" w:rsidP="00B42363">
      <w:pPr>
        <w:tabs>
          <w:tab w:val="left" w:pos="1158"/>
        </w:tabs>
        <w:overflowPunct w:val="0"/>
        <w:spacing w:after="0"/>
        <w:ind w:left="709"/>
        <w:jc w:val="both"/>
        <w:rPr>
          <w:rFonts w:ascii="Times New Roman" w:hAnsi="Times New Roman"/>
          <w:b/>
          <w:bCs/>
          <w:sz w:val="24"/>
          <w:szCs w:val="24"/>
        </w:rPr>
      </w:pPr>
      <w:r>
        <w:rPr>
          <w:rFonts w:ascii="Times New Roman" w:hAnsi="Times New Roman"/>
          <w:b/>
          <w:bCs/>
          <w:sz w:val="24"/>
          <w:szCs w:val="24"/>
        </w:rPr>
        <w:t>Тип Членистоногие.</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bCs/>
          <w:sz w:val="24"/>
          <w:szCs w:val="24"/>
        </w:rPr>
        <w:t>Общая характеристика типа Членистоногие.</w:t>
      </w:r>
      <w:r w:rsidR="00710728">
        <w:rPr>
          <w:rFonts w:ascii="Times New Roman" w:hAnsi="Times New Roman"/>
          <w:bCs/>
          <w:sz w:val="24"/>
          <w:szCs w:val="24"/>
        </w:rPr>
        <w:t xml:space="preserve"> </w:t>
      </w:r>
      <w:r>
        <w:rPr>
          <w:rFonts w:ascii="Times New Roman" w:hAnsi="Times New Roman"/>
          <w:bCs/>
          <w:sz w:val="24"/>
          <w:szCs w:val="24"/>
        </w:rPr>
        <w:t xml:space="preserve">Среды жизни. </w:t>
      </w:r>
      <w:r>
        <w:rPr>
          <w:rFonts w:ascii="Times New Roman" w:hAnsi="Times New Roman"/>
          <w:i/>
          <w:sz w:val="24"/>
          <w:szCs w:val="24"/>
        </w:rPr>
        <w:t>Происхождение членистоногих</w:t>
      </w:r>
      <w:r>
        <w:rPr>
          <w:rFonts w:ascii="Times New Roman" w:hAnsi="Times New Roman"/>
          <w:sz w:val="24"/>
          <w:szCs w:val="24"/>
        </w:rPr>
        <w:t>. Охрана членистоногих.</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42363" w:rsidRDefault="00B42363" w:rsidP="00B42363">
      <w:pPr>
        <w:overflowPunct w:val="0"/>
        <w:spacing w:after="0"/>
        <w:ind w:firstLine="709"/>
        <w:jc w:val="both"/>
        <w:rPr>
          <w:rFonts w:ascii="Times New Roman" w:hAnsi="Times New Roman"/>
          <w:b/>
          <w:bCs/>
          <w:sz w:val="24"/>
          <w:szCs w:val="24"/>
        </w:rPr>
      </w:pPr>
      <w:r>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Pr>
          <w:rFonts w:ascii="Times New Roman" w:hAnsi="Times New Roman"/>
          <w:bCs/>
          <w:sz w:val="24"/>
          <w:szCs w:val="24"/>
        </w:rPr>
        <w:t>инстинкты.</w:t>
      </w:r>
      <w:r>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710728">
        <w:rPr>
          <w:rFonts w:ascii="Times New Roman" w:hAnsi="Times New Roman"/>
          <w:sz w:val="24"/>
          <w:szCs w:val="24"/>
        </w:rPr>
        <w:t xml:space="preserve"> </w:t>
      </w:r>
      <w:r>
        <w:rPr>
          <w:rFonts w:ascii="Times New Roman" w:hAnsi="Times New Roman"/>
          <w:sz w:val="24"/>
          <w:szCs w:val="24"/>
        </w:rPr>
        <w:t>медоносная пчела и тутовый шелкопряд.</w:t>
      </w:r>
    </w:p>
    <w:p w:rsidR="00B42363" w:rsidRDefault="00B42363" w:rsidP="00B42363">
      <w:pPr>
        <w:tabs>
          <w:tab w:val="left" w:pos="851"/>
        </w:tabs>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Тип Хордовые. </w:t>
      </w:r>
    </w:p>
    <w:p w:rsidR="00B42363" w:rsidRDefault="00B42363" w:rsidP="00B42363">
      <w:pPr>
        <w:overflowPunct w:val="0"/>
        <w:spacing w:after="0"/>
        <w:ind w:firstLine="709"/>
        <w:contextualSpacing/>
        <w:jc w:val="both"/>
        <w:rPr>
          <w:rFonts w:ascii="Times New Roman" w:hAnsi="Times New Roman"/>
          <w:sz w:val="24"/>
          <w:szCs w:val="24"/>
        </w:rPr>
      </w:pPr>
      <w:r>
        <w:rPr>
          <w:rFonts w:ascii="Times New Roman" w:hAnsi="Times New Roman"/>
          <w:bCs/>
          <w:sz w:val="24"/>
          <w:szCs w:val="24"/>
        </w:rPr>
        <w:lastRenderedPageBreak/>
        <w:t xml:space="preserve">Общая </w:t>
      </w:r>
      <w:r>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4"/>
          <w:szCs w:val="24"/>
        </w:rPr>
        <w:t>Происхождениеземноводных</w:t>
      </w:r>
      <w:r>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ascii="Times New Roman" w:hAnsi="Times New Roman"/>
          <w:i/>
          <w:sz w:val="24"/>
          <w:szCs w:val="24"/>
        </w:rPr>
        <w:t>Происхождение</w:t>
      </w:r>
      <w:r>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4"/>
          <w:szCs w:val="24"/>
        </w:rPr>
        <w:t>Сезонные явления в жизни птиц.</w:t>
      </w:r>
      <w:r w:rsidR="00710728">
        <w:rPr>
          <w:rFonts w:ascii="Times New Roman" w:hAnsi="Times New Roman"/>
          <w:i/>
          <w:sz w:val="24"/>
          <w:szCs w:val="24"/>
        </w:rPr>
        <w:t xml:space="preserve"> </w:t>
      </w:r>
      <w:r>
        <w:rPr>
          <w:rFonts w:ascii="Times New Roman" w:hAnsi="Times New Roman"/>
          <w:i/>
          <w:sz w:val="24"/>
          <w:szCs w:val="24"/>
        </w:rPr>
        <w:t>Экологические группы птиц.</w:t>
      </w:r>
      <w:r>
        <w:rPr>
          <w:rFonts w:ascii="Times New Roman" w:hAnsi="Times New Roman"/>
          <w:sz w:val="24"/>
          <w:szCs w:val="24"/>
        </w:rPr>
        <w:t xml:space="preserve"> Происхождение птиц. Значение птиц в природе и жизни человека. Охрана птиц. Птицеводство. </w:t>
      </w:r>
      <w:r>
        <w:rPr>
          <w:rFonts w:ascii="Times New Roman" w:hAnsi="Times New Roman"/>
          <w:i/>
          <w:sz w:val="24"/>
          <w:szCs w:val="24"/>
        </w:rPr>
        <w:t>Домашние птицы, приемы выращивания и ухода за птицами.</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4"/>
          <w:szCs w:val="24"/>
        </w:rPr>
        <w:t>рассудочное поведение</w:t>
      </w:r>
      <w:r>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4"/>
          <w:szCs w:val="24"/>
        </w:rPr>
        <w:t>Многообразие птиц и млекопитающих родного края.</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Человек и его здоровье.</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Введение в науки о человеке.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42363" w:rsidRDefault="00B42363" w:rsidP="00B42363">
      <w:pPr>
        <w:spacing w:after="0"/>
        <w:ind w:left="360"/>
        <w:contextualSpacing/>
        <w:jc w:val="both"/>
        <w:rPr>
          <w:rFonts w:ascii="Times New Roman" w:hAnsi="Times New Roman"/>
          <w:b/>
          <w:bCs/>
          <w:sz w:val="24"/>
          <w:szCs w:val="24"/>
        </w:rPr>
      </w:pPr>
      <w:r>
        <w:rPr>
          <w:rFonts w:ascii="Times New Roman" w:hAnsi="Times New Roman"/>
          <w:b/>
          <w:bCs/>
          <w:sz w:val="24"/>
          <w:szCs w:val="24"/>
        </w:rPr>
        <w:t>Общие свойства организма человека.</w:t>
      </w:r>
    </w:p>
    <w:p w:rsidR="00B42363" w:rsidRDefault="00B42363" w:rsidP="00B42363">
      <w:pPr>
        <w:spacing w:after="0"/>
        <w:ind w:firstLine="709"/>
        <w:jc w:val="both"/>
        <w:rPr>
          <w:rFonts w:ascii="Times New Roman" w:hAnsi="Times New Roman"/>
          <w:i/>
          <w:sz w:val="24"/>
          <w:szCs w:val="24"/>
        </w:rPr>
      </w:pPr>
      <w:r>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42363" w:rsidRDefault="00B42363" w:rsidP="00B42363">
      <w:pPr>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lastRenderedPageBreak/>
        <w:t xml:space="preserve">Нейрогуморальная регуляция функций организма. </w:t>
      </w:r>
    </w:p>
    <w:p w:rsidR="00B42363" w:rsidRDefault="00B42363" w:rsidP="00B42363">
      <w:pPr>
        <w:overflowPunct w:val="0"/>
        <w:spacing w:after="0"/>
        <w:ind w:firstLine="709"/>
        <w:contextualSpacing/>
        <w:jc w:val="both"/>
        <w:rPr>
          <w:rFonts w:ascii="Times New Roman" w:hAnsi="Times New Roman"/>
          <w:bCs/>
          <w:sz w:val="24"/>
          <w:szCs w:val="24"/>
        </w:rPr>
      </w:pPr>
      <w:r>
        <w:rPr>
          <w:rFonts w:ascii="Times New Roman" w:hAnsi="Times New Roman"/>
          <w:bCs/>
          <w:sz w:val="24"/>
          <w:szCs w:val="24"/>
        </w:rPr>
        <w:t xml:space="preserve">Регуляция функций организма, способы регуляции. Механизмы регуляции функций. </w:t>
      </w:r>
    </w:p>
    <w:p w:rsidR="00B42363" w:rsidRDefault="00B42363" w:rsidP="00B42363">
      <w:pPr>
        <w:overflowPunct w:val="0"/>
        <w:spacing w:after="0"/>
        <w:ind w:firstLine="709"/>
        <w:contextualSpacing/>
        <w:jc w:val="both"/>
        <w:rPr>
          <w:rFonts w:ascii="Times New Roman" w:hAnsi="Times New Roman"/>
          <w:bCs/>
          <w:sz w:val="24"/>
          <w:szCs w:val="24"/>
        </w:rPr>
      </w:pPr>
      <w:r>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4"/>
          <w:szCs w:val="24"/>
        </w:rPr>
        <w:t>Особенности развития головного мозга человека и его функциональная асимметрия.</w:t>
      </w:r>
      <w:r>
        <w:rPr>
          <w:rFonts w:ascii="Times New Roman" w:hAnsi="Times New Roman"/>
          <w:bCs/>
          <w:sz w:val="24"/>
          <w:szCs w:val="24"/>
        </w:rPr>
        <w:t xml:space="preserve"> Нарушения деятельности нервной системы и их предупреждение.</w:t>
      </w:r>
    </w:p>
    <w:p w:rsidR="00B42363" w:rsidRDefault="00B42363" w:rsidP="00B42363">
      <w:pPr>
        <w:overflowPunct w:val="0"/>
        <w:spacing w:after="0"/>
        <w:ind w:firstLine="709"/>
        <w:contextualSpacing/>
        <w:jc w:val="both"/>
        <w:rPr>
          <w:rFonts w:ascii="Times New Roman" w:hAnsi="Times New Roman"/>
          <w:bCs/>
          <w:sz w:val="24"/>
          <w:szCs w:val="24"/>
        </w:rPr>
      </w:pPr>
      <w:r>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4"/>
          <w:szCs w:val="24"/>
        </w:rPr>
        <w:t>эпифиз</w:t>
      </w:r>
      <w:r>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42363" w:rsidRDefault="00B42363" w:rsidP="00B42363">
      <w:pPr>
        <w:tabs>
          <w:tab w:val="left" w:pos="851"/>
        </w:tabs>
        <w:spacing w:after="0"/>
        <w:ind w:left="709"/>
        <w:contextualSpacing/>
        <w:jc w:val="both"/>
        <w:rPr>
          <w:rFonts w:ascii="Times New Roman" w:hAnsi="Times New Roman"/>
          <w:bCs/>
          <w:sz w:val="24"/>
          <w:szCs w:val="24"/>
        </w:rPr>
      </w:pPr>
      <w:r>
        <w:rPr>
          <w:rFonts w:ascii="Times New Roman" w:hAnsi="Times New Roman"/>
          <w:b/>
          <w:bCs/>
          <w:sz w:val="24"/>
          <w:szCs w:val="24"/>
        </w:rPr>
        <w:t>Опора и движение</w:t>
      </w:r>
      <w:r>
        <w:rPr>
          <w:rFonts w:ascii="Times New Roman" w:hAnsi="Times New Roman"/>
          <w:bCs/>
          <w:sz w:val="24"/>
          <w:szCs w:val="24"/>
        </w:rPr>
        <w:t xml:space="preserve">.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Опорно-двигательная </w:t>
      </w:r>
      <w:proofErr w:type="gramStart"/>
      <w:r>
        <w:rPr>
          <w:rFonts w:ascii="Times New Roman" w:hAnsi="Times New Roman"/>
          <w:sz w:val="24"/>
          <w:szCs w:val="24"/>
        </w:rPr>
        <w:t>система:строение</w:t>
      </w:r>
      <w:proofErr w:type="gramEnd"/>
      <w:r>
        <w:rPr>
          <w:rFonts w:ascii="Times New Roman" w:hAnsi="Times New Roman"/>
          <w:sz w:val="24"/>
          <w:szCs w:val="24"/>
        </w:rPr>
        <w:t>,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42363" w:rsidRDefault="00B42363" w:rsidP="00B42363">
      <w:pPr>
        <w:spacing w:after="0"/>
        <w:ind w:firstLine="709"/>
        <w:contextualSpacing/>
        <w:jc w:val="both"/>
        <w:rPr>
          <w:rFonts w:ascii="Times New Roman" w:hAnsi="Times New Roman"/>
          <w:b/>
          <w:bCs/>
          <w:sz w:val="24"/>
          <w:szCs w:val="24"/>
        </w:rPr>
      </w:pPr>
      <w:r>
        <w:rPr>
          <w:rFonts w:ascii="Times New Roman" w:hAnsi="Times New Roman"/>
          <w:b/>
          <w:bCs/>
          <w:sz w:val="24"/>
          <w:szCs w:val="24"/>
        </w:rPr>
        <w:t xml:space="preserve">Кровь и кровообращение.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Функции крови илимфы. Поддержание постоянства внутренней среды. </w:t>
      </w:r>
      <w:r>
        <w:rPr>
          <w:rFonts w:ascii="Times New Roman" w:hAnsi="Times New Roman"/>
          <w:i/>
          <w:sz w:val="24"/>
          <w:szCs w:val="24"/>
        </w:rPr>
        <w:t>Гомеостаз</w:t>
      </w:r>
      <w:r>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4"/>
          <w:szCs w:val="24"/>
        </w:rPr>
        <w:t>Значение работ Л.Пастера и И.И. Мечникова в области иммунитета.</w:t>
      </w:r>
      <w:r>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4"/>
          <w:szCs w:val="24"/>
        </w:rPr>
        <w:t xml:space="preserve">Движение лимфы по сосудам. </w:t>
      </w:r>
      <w:r>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42363" w:rsidRDefault="00B42363" w:rsidP="00B42363">
      <w:pPr>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Дыхание. </w:t>
      </w:r>
    </w:p>
    <w:p w:rsidR="00B42363" w:rsidRDefault="00B42363" w:rsidP="00B42363">
      <w:pPr>
        <w:overflowPunct w:val="0"/>
        <w:spacing w:after="0"/>
        <w:ind w:firstLine="709"/>
        <w:jc w:val="both"/>
        <w:rPr>
          <w:rFonts w:ascii="Times New Roman" w:hAnsi="Times New Roman"/>
          <w:sz w:val="24"/>
          <w:szCs w:val="24"/>
        </w:rPr>
      </w:pPr>
      <w:r>
        <w:rPr>
          <w:rFonts w:ascii="Times New Roman" w:hAnsi="Times New Roman"/>
          <w:sz w:val="24"/>
          <w:szCs w:val="24"/>
        </w:rPr>
        <w:t xml:space="preserve">Дыхательная </w:t>
      </w:r>
      <w:proofErr w:type="gramStart"/>
      <w:r>
        <w:rPr>
          <w:rFonts w:ascii="Times New Roman" w:hAnsi="Times New Roman"/>
          <w:sz w:val="24"/>
          <w:szCs w:val="24"/>
        </w:rPr>
        <w:t>система:строение</w:t>
      </w:r>
      <w:proofErr w:type="gramEnd"/>
      <w:r>
        <w:rPr>
          <w:rFonts w:ascii="Times New Roman" w:hAnsi="Times New Roman"/>
          <w:sz w:val="24"/>
          <w:szCs w:val="24"/>
        </w:rPr>
        <w:t xml:space="preserve"> ифункции.</w:t>
      </w:r>
      <w:r>
        <w:rPr>
          <w:rFonts w:ascii="Times New Roman" w:hAnsi="Times New Roman"/>
          <w:bCs/>
          <w:sz w:val="24"/>
          <w:szCs w:val="24"/>
        </w:rPr>
        <w:t xml:space="preserve"> Этапы дыхания</w:t>
      </w:r>
      <w:r>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42363" w:rsidRDefault="00B42363" w:rsidP="00B42363">
      <w:pPr>
        <w:tabs>
          <w:tab w:val="left" w:pos="851"/>
        </w:tabs>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Пищеварение.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Питание.</w:t>
      </w:r>
      <w:r>
        <w:rPr>
          <w:rFonts w:ascii="Times New Roman" w:hAnsi="Times New Roman"/>
          <w:bCs/>
          <w:sz w:val="24"/>
          <w:szCs w:val="24"/>
        </w:rPr>
        <w:t xml:space="preserve"> Пищеварение. </w:t>
      </w:r>
      <w:r>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42363" w:rsidRDefault="00B42363" w:rsidP="00B42363">
      <w:pPr>
        <w:tabs>
          <w:tab w:val="left" w:pos="851"/>
        </w:tabs>
        <w:spacing w:after="0"/>
        <w:ind w:firstLine="709"/>
        <w:contextualSpacing/>
        <w:jc w:val="both"/>
        <w:rPr>
          <w:rFonts w:ascii="Times New Roman" w:hAnsi="Times New Roman"/>
          <w:b/>
          <w:bCs/>
          <w:sz w:val="24"/>
          <w:szCs w:val="24"/>
        </w:rPr>
      </w:pPr>
      <w:r>
        <w:rPr>
          <w:rFonts w:ascii="Times New Roman" w:hAnsi="Times New Roman"/>
          <w:b/>
          <w:bCs/>
          <w:sz w:val="24"/>
          <w:szCs w:val="24"/>
        </w:rPr>
        <w:lastRenderedPageBreak/>
        <w:t xml:space="preserve">Обмен веществ и энергии.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Поддержание температуры тела. </w:t>
      </w:r>
      <w:r>
        <w:rPr>
          <w:rFonts w:ascii="Times New Roman" w:hAnsi="Times New Roman"/>
          <w:i/>
          <w:sz w:val="24"/>
          <w:szCs w:val="24"/>
        </w:rPr>
        <w:t>Терморегуляция при разных условиях среды.</w:t>
      </w:r>
      <w:r>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Выделение.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Мочевыделительная </w:t>
      </w:r>
      <w:proofErr w:type="gramStart"/>
      <w:r>
        <w:rPr>
          <w:rFonts w:ascii="Times New Roman" w:hAnsi="Times New Roman"/>
          <w:sz w:val="24"/>
          <w:szCs w:val="24"/>
        </w:rPr>
        <w:t>система:строение</w:t>
      </w:r>
      <w:proofErr w:type="gramEnd"/>
      <w:r>
        <w:rPr>
          <w:rFonts w:ascii="Times New Roman" w:hAnsi="Times New Roman"/>
          <w:sz w:val="24"/>
          <w:szCs w:val="24"/>
        </w:rPr>
        <w:t xml:space="preserve"> ифункции. Процесс образования и выделения мочи, его регуляция. Заболевания органов мочевыделительной системы и меры их предупреждения. </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Размножение и развитие.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Половая система: строение и функции. Оплодотворение и внутриутробное развитие. </w:t>
      </w:r>
      <w:r>
        <w:rPr>
          <w:rFonts w:ascii="Times New Roman" w:hAnsi="Times New Roman"/>
          <w:i/>
          <w:sz w:val="24"/>
          <w:szCs w:val="24"/>
        </w:rPr>
        <w:t>Роды.</w:t>
      </w:r>
      <w:r>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B42363" w:rsidRDefault="00B42363" w:rsidP="00B42363">
      <w:pPr>
        <w:overflowPunct w:val="0"/>
        <w:spacing w:after="0"/>
        <w:ind w:left="709"/>
        <w:contextualSpacing/>
        <w:jc w:val="both"/>
        <w:rPr>
          <w:rFonts w:ascii="Times New Roman" w:hAnsi="Times New Roman"/>
          <w:b/>
          <w:bCs/>
          <w:sz w:val="24"/>
          <w:szCs w:val="24"/>
        </w:rPr>
      </w:pPr>
      <w:r>
        <w:rPr>
          <w:rFonts w:ascii="Times New Roman" w:hAnsi="Times New Roman"/>
          <w:b/>
          <w:bCs/>
          <w:sz w:val="24"/>
          <w:szCs w:val="24"/>
        </w:rPr>
        <w:t xml:space="preserve">Сенсорные системы (анализаторы). </w:t>
      </w:r>
    </w:p>
    <w:p w:rsidR="00B42363" w:rsidRDefault="00B42363" w:rsidP="00B42363">
      <w:pPr>
        <w:overflowPunct w:val="0"/>
        <w:spacing w:after="0"/>
        <w:ind w:firstLine="709"/>
        <w:contextualSpacing/>
        <w:jc w:val="both"/>
        <w:rPr>
          <w:rFonts w:ascii="Times New Roman" w:hAnsi="Times New Roman"/>
          <w:sz w:val="24"/>
          <w:szCs w:val="24"/>
        </w:rPr>
      </w:pPr>
      <w:r>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Высшая нервная деятельность.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 xml:space="preserve">Высшая нервная деятельность человека, </w:t>
      </w:r>
      <w:r>
        <w:rPr>
          <w:rFonts w:ascii="Times New Roman" w:hAnsi="Times New Roman"/>
          <w:i/>
          <w:sz w:val="24"/>
          <w:szCs w:val="24"/>
        </w:rPr>
        <w:t>работы И. М. Сеченова, И. П. </w:t>
      </w:r>
      <w:proofErr w:type="gramStart"/>
      <w:r>
        <w:rPr>
          <w:rFonts w:ascii="Times New Roman" w:hAnsi="Times New Roman"/>
          <w:i/>
          <w:sz w:val="24"/>
          <w:szCs w:val="24"/>
        </w:rPr>
        <w:t>Павлова,А.</w:t>
      </w:r>
      <w:proofErr w:type="gramEnd"/>
      <w:r>
        <w:rPr>
          <w:rFonts w:ascii="Times New Roman" w:hAnsi="Times New Roman"/>
          <w:i/>
          <w:sz w:val="24"/>
          <w:szCs w:val="24"/>
        </w:rPr>
        <w:t> А. Ухтомского и П. К. Анохина.</w:t>
      </w:r>
      <w:r>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4"/>
          <w:szCs w:val="24"/>
        </w:rPr>
        <w:t>Значение интеллектуальных, творческих и эстетических потребностей.</w:t>
      </w:r>
      <w:r>
        <w:rPr>
          <w:rFonts w:ascii="Times New Roman" w:hAnsi="Times New Roman"/>
          <w:sz w:val="24"/>
          <w:szCs w:val="24"/>
        </w:rPr>
        <w:t xml:space="preserve"> Роль обучения и воспитания в развитии психики и поведения человека.</w:t>
      </w:r>
    </w:p>
    <w:p w:rsidR="00B42363" w:rsidRDefault="00B42363" w:rsidP="00B42363">
      <w:pPr>
        <w:spacing w:after="0"/>
        <w:ind w:left="709"/>
        <w:contextualSpacing/>
        <w:jc w:val="both"/>
        <w:rPr>
          <w:rFonts w:ascii="Times New Roman" w:hAnsi="Times New Roman"/>
          <w:b/>
          <w:bCs/>
          <w:sz w:val="24"/>
          <w:szCs w:val="24"/>
        </w:rPr>
      </w:pPr>
      <w:r>
        <w:rPr>
          <w:rFonts w:ascii="Times New Roman" w:hAnsi="Times New Roman"/>
          <w:b/>
          <w:bCs/>
          <w:sz w:val="24"/>
          <w:szCs w:val="24"/>
        </w:rPr>
        <w:t xml:space="preserve">Здоровье человека и его охрана. </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lastRenderedPageBreak/>
        <w:t xml:space="preserve">Человек и окружающая среда. </w:t>
      </w:r>
      <w:r>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42363" w:rsidRDefault="00B42363" w:rsidP="00B42363">
      <w:pPr>
        <w:spacing w:after="0"/>
        <w:ind w:firstLine="709"/>
        <w:contextualSpacing/>
        <w:jc w:val="both"/>
        <w:rPr>
          <w:rFonts w:ascii="Times New Roman" w:hAnsi="Times New Roman"/>
          <w:sz w:val="24"/>
          <w:szCs w:val="24"/>
        </w:rPr>
      </w:pPr>
    </w:p>
    <w:tbl>
      <w:tblPr>
        <w:tblStyle w:val="afffff3"/>
        <w:tblW w:w="10314" w:type="dxa"/>
        <w:tblLook w:val="04A0" w:firstRow="1" w:lastRow="0" w:firstColumn="1" w:lastColumn="0" w:noHBand="0" w:noVBand="1"/>
      </w:tblPr>
      <w:tblGrid>
        <w:gridCol w:w="817"/>
        <w:gridCol w:w="3969"/>
        <w:gridCol w:w="5528"/>
      </w:tblGrid>
      <w:tr w:rsidR="00B42363" w:rsidTr="002A097D">
        <w:tc>
          <w:tcPr>
            <w:tcW w:w="817"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класс</w:t>
            </w:r>
          </w:p>
        </w:tc>
        <w:tc>
          <w:tcPr>
            <w:tcW w:w="3969"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Тема урока</w:t>
            </w:r>
          </w:p>
        </w:tc>
        <w:tc>
          <w:tcPr>
            <w:tcW w:w="5528"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Тема лабораторных работ</w:t>
            </w:r>
          </w:p>
        </w:tc>
      </w:tr>
      <w:tr w:rsidR="00B42363" w:rsidTr="002A097D">
        <w:tc>
          <w:tcPr>
            <w:tcW w:w="817" w:type="dxa"/>
            <w:vMerge w:val="restart"/>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5</w:t>
            </w:r>
          </w:p>
        </w:tc>
        <w:tc>
          <w:tcPr>
            <w:tcW w:w="3969" w:type="dxa"/>
            <w:shd w:val="clear" w:color="auto" w:fill="auto"/>
          </w:tcPr>
          <w:p w:rsidR="00B42363" w:rsidRDefault="00B42363" w:rsidP="00B42363">
            <w:pPr>
              <w:spacing w:after="0" w:line="240" w:lineRule="auto"/>
              <w:rPr>
                <w:rFonts w:ascii="Times New Roman" w:hAnsi="Times New Roman" w:cs="Times New Roman"/>
              </w:rPr>
            </w:pPr>
            <w:r>
              <w:rPr>
                <w:rFonts w:ascii="Times New Roman" w:eastAsia="MS Mincho" w:hAnsi="Times New Roman" w:cs="Times New Roman"/>
                <w:i/>
              </w:rPr>
              <w:t>Клеточное строение организмов</w:t>
            </w:r>
          </w:p>
        </w:tc>
        <w:tc>
          <w:tcPr>
            <w:tcW w:w="5528" w:type="dxa"/>
            <w:shd w:val="clear" w:color="auto" w:fill="auto"/>
          </w:tcPr>
          <w:p w:rsidR="00B42363" w:rsidRDefault="00B42363" w:rsidP="00B42363">
            <w:pPr>
              <w:suppressAutoHyphens/>
              <w:snapToGrid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1 «Устройство лупы и светового микроскопа. Правила работы с ними» </w:t>
            </w:r>
          </w:p>
          <w:p w:rsidR="00B42363" w:rsidRPr="004E6C53" w:rsidRDefault="00B42363" w:rsidP="004E6C53">
            <w:pPr>
              <w:suppressAutoHyphens/>
              <w:snapToGrid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«Изучение к</w:t>
            </w:r>
            <w:r w:rsidR="004E6C53">
              <w:rPr>
                <w:rFonts w:ascii="Times New Roman" w:eastAsia="Times New Roman" w:hAnsi="Times New Roman" w:cs="Times New Roman"/>
                <w:lang w:eastAsia="ar-SA"/>
              </w:rPr>
              <w:t>леток растения с помощью лупы.»</w:t>
            </w:r>
          </w:p>
        </w:tc>
      </w:tr>
      <w:tr w:rsidR="00B42363" w:rsidTr="002A097D">
        <w:tc>
          <w:tcPr>
            <w:tcW w:w="817" w:type="dxa"/>
            <w:vMerge/>
            <w:shd w:val="clear" w:color="auto" w:fill="auto"/>
          </w:tcPr>
          <w:p w:rsidR="00B42363" w:rsidRDefault="00B42363" w:rsidP="00B42363">
            <w:pPr>
              <w:spacing w:after="0" w:line="240" w:lineRule="auto"/>
              <w:rPr>
                <w:rFonts w:ascii="Times New Roman" w:hAnsi="Times New Roman" w:cs="Times New Roman"/>
              </w:rPr>
            </w:pPr>
          </w:p>
        </w:tc>
        <w:tc>
          <w:tcPr>
            <w:tcW w:w="3969" w:type="dxa"/>
            <w:shd w:val="clear" w:color="auto" w:fill="auto"/>
          </w:tcPr>
          <w:p w:rsidR="00B42363" w:rsidRDefault="00B42363" w:rsidP="00B42363">
            <w:pPr>
              <w:spacing w:after="0" w:line="240" w:lineRule="auto"/>
              <w:rPr>
                <w:rFonts w:ascii="Times New Roman" w:hAnsi="Times New Roman" w:cs="Times New Roman"/>
              </w:rPr>
            </w:pPr>
          </w:p>
        </w:tc>
        <w:tc>
          <w:tcPr>
            <w:tcW w:w="5528" w:type="dxa"/>
            <w:shd w:val="clear" w:color="auto" w:fill="auto"/>
          </w:tcPr>
          <w:p w:rsidR="00B42363" w:rsidRDefault="00B42363" w:rsidP="00B42363">
            <w:pPr>
              <w:suppressAutoHyphens/>
              <w:snapToGrid w:val="0"/>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«Приготовление препарата кожицы чешуи лука, рассматривание его под микроскопом»</w:t>
            </w:r>
          </w:p>
          <w:p w:rsidR="00B42363" w:rsidRDefault="00B42363" w:rsidP="00B42363">
            <w:pPr>
              <w:spacing w:after="0" w:line="240" w:lineRule="auto"/>
              <w:rPr>
                <w:rFonts w:ascii="Times New Roman" w:hAnsi="Times New Roman" w:cs="Times New Roman"/>
              </w:rPr>
            </w:pPr>
            <w:r>
              <w:rPr>
                <w:rFonts w:ascii="Times New Roman" w:eastAsia="Times New Roman" w:hAnsi="Times New Roman" w:cs="Times New Roman"/>
                <w:lang w:eastAsia="ar-SA"/>
              </w:rPr>
              <w:t xml:space="preserve">«Рассматривание </w:t>
            </w:r>
            <w:proofErr w:type="gramStart"/>
            <w:r>
              <w:rPr>
                <w:rFonts w:ascii="Times New Roman" w:eastAsia="Times New Roman" w:hAnsi="Times New Roman" w:cs="Times New Roman"/>
                <w:lang w:eastAsia="ar-SA"/>
              </w:rPr>
              <w:t>под микропрепаратов</w:t>
            </w:r>
            <w:proofErr w:type="gramEnd"/>
            <w:r>
              <w:rPr>
                <w:rFonts w:ascii="Times New Roman" w:eastAsia="Times New Roman" w:hAnsi="Times New Roman" w:cs="Times New Roman"/>
                <w:lang w:eastAsia="ar-SA"/>
              </w:rPr>
              <w:t xml:space="preserve"> различных растительных тканей.».</w:t>
            </w:r>
          </w:p>
        </w:tc>
      </w:tr>
      <w:tr w:rsidR="00B42363" w:rsidTr="002A097D">
        <w:tc>
          <w:tcPr>
            <w:tcW w:w="817" w:type="dxa"/>
            <w:vMerge w:val="restart"/>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6</w:t>
            </w:r>
          </w:p>
        </w:tc>
        <w:tc>
          <w:tcPr>
            <w:tcW w:w="3969" w:type="dxa"/>
            <w:shd w:val="clear" w:color="auto" w:fill="auto"/>
          </w:tcPr>
          <w:p w:rsidR="00B42363" w:rsidRDefault="00B42363" w:rsidP="00B42363">
            <w:pPr>
              <w:spacing w:after="0" w:line="240" w:lineRule="auto"/>
              <w:rPr>
                <w:rFonts w:ascii="Times New Roman" w:hAnsi="Times New Roman" w:cs="Times New Roman"/>
              </w:rPr>
            </w:pPr>
            <w:proofErr w:type="gramStart"/>
            <w:r>
              <w:rPr>
                <w:rFonts w:ascii="Times New Roman" w:hAnsi="Times New Roman" w:cs="Times New Roman"/>
              </w:rPr>
              <w:t>Передвижение  веществ</w:t>
            </w:r>
            <w:proofErr w:type="gramEnd"/>
            <w:r>
              <w:rPr>
                <w:rFonts w:ascii="Times New Roman" w:hAnsi="Times New Roman" w:cs="Times New Roman"/>
              </w:rPr>
              <w:t xml:space="preserve">  в  организмах. </w:t>
            </w:r>
            <w:proofErr w:type="gramStart"/>
            <w:r>
              <w:rPr>
                <w:rFonts w:ascii="Times New Roman" w:hAnsi="Times New Roman" w:cs="Times New Roman"/>
              </w:rPr>
              <w:t>Передвижение  веществ</w:t>
            </w:r>
            <w:proofErr w:type="gramEnd"/>
            <w:r>
              <w:rPr>
                <w:rFonts w:ascii="Times New Roman" w:hAnsi="Times New Roman" w:cs="Times New Roman"/>
              </w:rPr>
              <w:t xml:space="preserve">  у  растений</w:t>
            </w:r>
          </w:p>
        </w:tc>
        <w:tc>
          <w:tcPr>
            <w:tcW w:w="5528" w:type="dxa"/>
            <w:shd w:val="clear" w:color="auto" w:fill="auto"/>
          </w:tcPr>
          <w:p w:rsidR="00B42363" w:rsidRDefault="00B42363" w:rsidP="00B42363">
            <w:pPr>
              <w:spacing w:after="0" w:line="240" w:lineRule="auto"/>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Передвижение  веществ</w:t>
            </w:r>
            <w:proofErr w:type="gramEnd"/>
            <w:r>
              <w:rPr>
                <w:rFonts w:ascii="Times New Roman" w:eastAsia="Times New Roman" w:hAnsi="Times New Roman" w:cs="Times New Roman"/>
              </w:rPr>
              <w:t xml:space="preserve">  по  побегу  растения» </w:t>
            </w:r>
          </w:p>
          <w:p w:rsidR="00B42363" w:rsidRDefault="00B42363" w:rsidP="00B42363">
            <w:pPr>
              <w:spacing w:after="0" w:line="240" w:lineRule="auto"/>
              <w:rPr>
                <w:rFonts w:ascii="Times New Roman" w:hAnsi="Times New Roman" w:cs="Times New Roman"/>
              </w:rPr>
            </w:pPr>
          </w:p>
        </w:tc>
      </w:tr>
      <w:tr w:rsidR="00B42363" w:rsidTr="002A097D">
        <w:tc>
          <w:tcPr>
            <w:tcW w:w="817" w:type="dxa"/>
            <w:vMerge/>
            <w:shd w:val="clear" w:color="auto" w:fill="auto"/>
          </w:tcPr>
          <w:p w:rsidR="00B42363" w:rsidRDefault="00B42363" w:rsidP="00B42363">
            <w:pPr>
              <w:spacing w:after="0" w:line="240" w:lineRule="auto"/>
              <w:rPr>
                <w:rFonts w:ascii="Times New Roman" w:hAnsi="Times New Roman" w:cs="Times New Roman"/>
              </w:rPr>
            </w:pPr>
          </w:p>
        </w:tc>
        <w:tc>
          <w:tcPr>
            <w:tcW w:w="3969" w:type="dxa"/>
            <w:shd w:val="clear" w:color="auto" w:fill="auto"/>
          </w:tcPr>
          <w:p w:rsidR="00B42363" w:rsidRDefault="00B42363" w:rsidP="00B42363">
            <w:pPr>
              <w:spacing w:after="0" w:line="240" w:lineRule="auto"/>
              <w:rPr>
                <w:rFonts w:ascii="Times New Roman" w:hAnsi="Times New Roman" w:cs="Times New Roman"/>
              </w:rPr>
            </w:pPr>
            <w:proofErr w:type="gramStart"/>
            <w:r>
              <w:rPr>
                <w:rFonts w:ascii="Times New Roman" w:hAnsi="Times New Roman" w:cs="Times New Roman"/>
              </w:rPr>
              <w:t>Рост  и</w:t>
            </w:r>
            <w:proofErr w:type="gramEnd"/>
            <w:r>
              <w:rPr>
                <w:rFonts w:ascii="Times New Roman" w:hAnsi="Times New Roman" w:cs="Times New Roman"/>
              </w:rPr>
              <w:t xml:space="preserve">  развитие – свойство  живых  организмов.</w:t>
            </w:r>
          </w:p>
        </w:tc>
        <w:tc>
          <w:tcPr>
            <w:tcW w:w="5528"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Определение  возраста</w:t>
            </w:r>
            <w:proofErr w:type="gramEnd"/>
            <w:r>
              <w:rPr>
                <w:rFonts w:ascii="Times New Roman" w:hAnsi="Times New Roman" w:cs="Times New Roman"/>
              </w:rPr>
              <w:t xml:space="preserve">  дерева  (ствола  или  ветки)  по  спилу»</w:t>
            </w:r>
          </w:p>
        </w:tc>
      </w:tr>
      <w:tr w:rsidR="00B42363" w:rsidTr="002A097D">
        <w:tc>
          <w:tcPr>
            <w:tcW w:w="817" w:type="dxa"/>
            <w:vMerge w:val="restart"/>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7</w:t>
            </w:r>
          </w:p>
        </w:tc>
        <w:tc>
          <w:tcPr>
            <w:tcW w:w="3969"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Многообразие грибов, их роль в жизни человека</w:t>
            </w:r>
          </w:p>
        </w:tc>
        <w:tc>
          <w:tcPr>
            <w:tcW w:w="5528" w:type="dxa"/>
            <w:shd w:val="clear" w:color="auto" w:fill="auto"/>
          </w:tcPr>
          <w:p w:rsidR="00B42363" w:rsidRDefault="00B42363" w:rsidP="00B42363">
            <w:pPr>
              <w:spacing w:after="0" w:line="240" w:lineRule="auto"/>
              <w:rPr>
                <w:rFonts w:ascii="Times New Roman" w:hAnsi="Times New Roman" w:cs="Times New Roman"/>
              </w:rPr>
            </w:pPr>
            <w:proofErr w:type="gramStart"/>
            <w:r>
              <w:rPr>
                <w:rFonts w:ascii="Times New Roman" w:hAnsi="Times New Roman" w:cs="Times New Roman"/>
                <w:b/>
                <w:bCs/>
                <w:i/>
                <w:iCs/>
              </w:rPr>
              <w:t>:  </w:t>
            </w:r>
            <w:r>
              <w:rPr>
                <w:rFonts w:ascii="Times New Roman" w:hAnsi="Times New Roman" w:cs="Times New Roman"/>
              </w:rPr>
              <w:t>•</w:t>
            </w:r>
            <w:proofErr w:type="gramEnd"/>
            <w:r>
              <w:rPr>
                <w:rFonts w:ascii="Times New Roman" w:hAnsi="Times New Roman" w:cs="Times New Roman"/>
              </w:rPr>
              <w:t> Изучение строения плесневых грибов</w:t>
            </w:r>
          </w:p>
        </w:tc>
      </w:tr>
      <w:tr w:rsidR="00B42363" w:rsidTr="002A097D">
        <w:tc>
          <w:tcPr>
            <w:tcW w:w="817" w:type="dxa"/>
            <w:vMerge/>
            <w:shd w:val="clear" w:color="auto" w:fill="auto"/>
          </w:tcPr>
          <w:p w:rsidR="00B42363" w:rsidRDefault="00B42363" w:rsidP="00B42363">
            <w:pPr>
              <w:spacing w:after="0" w:line="240" w:lineRule="auto"/>
              <w:rPr>
                <w:rFonts w:ascii="Times New Roman" w:hAnsi="Times New Roman" w:cs="Times New Roman"/>
              </w:rPr>
            </w:pPr>
          </w:p>
        </w:tc>
        <w:tc>
          <w:tcPr>
            <w:tcW w:w="3969" w:type="dxa"/>
            <w:shd w:val="clear" w:color="auto" w:fill="auto"/>
          </w:tcPr>
          <w:p w:rsidR="00B42363" w:rsidRDefault="00B42363" w:rsidP="00B42363">
            <w:pPr>
              <w:spacing w:after="0" w:line="240" w:lineRule="auto"/>
              <w:rPr>
                <w:rFonts w:ascii="Times New Roman" w:hAnsi="Times New Roman" w:cs="Times New Roman"/>
              </w:rPr>
            </w:pPr>
          </w:p>
        </w:tc>
        <w:tc>
          <w:tcPr>
            <w:tcW w:w="5528"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 Распознавание съедобных и ядовитых грибов.</w:t>
            </w:r>
          </w:p>
        </w:tc>
      </w:tr>
      <w:tr w:rsidR="004E6C53" w:rsidTr="002A097D">
        <w:trPr>
          <w:trHeight w:val="503"/>
        </w:trPr>
        <w:tc>
          <w:tcPr>
            <w:tcW w:w="817" w:type="dxa"/>
            <w:vMerge/>
            <w:shd w:val="clear" w:color="auto" w:fill="auto"/>
          </w:tcPr>
          <w:p w:rsidR="004E6C53" w:rsidRDefault="004E6C53" w:rsidP="00B42363">
            <w:pPr>
              <w:spacing w:after="0" w:line="240" w:lineRule="auto"/>
              <w:rPr>
                <w:rFonts w:ascii="Times New Roman" w:hAnsi="Times New Roman" w:cs="Times New Roman"/>
              </w:rPr>
            </w:pPr>
          </w:p>
        </w:tc>
        <w:tc>
          <w:tcPr>
            <w:tcW w:w="3969" w:type="dxa"/>
            <w:shd w:val="clear" w:color="auto" w:fill="auto"/>
          </w:tcPr>
          <w:p w:rsidR="004E6C53" w:rsidRDefault="004E6C53" w:rsidP="00B42363">
            <w:pPr>
              <w:spacing w:after="0" w:line="240" w:lineRule="auto"/>
              <w:rPr>
                <w:rFonts w:ascii="Times New Roman" w:hAnsi="Times New Roman" w:cs="Times New Roman"/>
              </w:rPr>
            </w:pPr>
            <w:r>
              <w:rPr>
                <w:rFonts w:ascii="Times New Roman" w:hAnsi="Times New Roman" w:cs="Times New Roman"/>
                <w:bCs/>
              </w:rPr>
              <w:t>Многообразие растительного мира</w:t>
            </w:r>
          </w:p>
        </w:tc>
        <w:tc>
          <w:tcPr>
            <w:tcW w:w="5528" w:type="dxa"/>
            <w:shd w:val="clear" w:color="auto" w:fill="auto"/>
          </w:tcPr>
          <w:p w:rsidR="004E6C53" w:rsidRDefault="004E6C53" w:rsidP="00B42363">
            <w:pPr>
              <w:spacing w:after="0" w:line="240" w:lineRule="auto"/>
              <w:rPr>
                <w:rFonts w:ascii="Times New Roman" w:hAnsi="Times New Roman" w:cs="Times New Roman"/>
              </w:rPr>
            </w:pPr>
            <w:r>
              <w:rPr>
                <w:rFonts w:ascii="Times New Roman" w:hAnsi="Times New Roman" w:cs="Times New Roman"/>
              </w:rPr>
              <w:t>Изучение видоизмененных побегов (луковица, корневище, клубень</w:t>
            </w:r>
          </w:p>
        </w:tc>
      </w:tr>
      <w:tr w:rsidR="00B42363" w:rsidTr="002A097D">
        <w:tc>
          <w:tcPr>
            <w:tcW w:w="817" w:type="dxa"/>
            <w:vMerge/>
            <w:shd w:val="clear" w:color="auto" w:fill="auto"/>
          </w:tcPr>
          <w:p w:rsidR="00B42363" w:rsidRDefault="00B42363" w:rsidP="00B42363">
            <w:pPr>
              <w:spacing w:after="0" w:line="240" w:lineRule="auto"/>
              <w:rPr>
                <w:rFonts w:ascii="Times New Roman" w:hAnsi="Times New Roman" w:cs="Times New Roman"/>
              </w:rPr>
            </w:pPr>
          </w:p>
        </w:tc>
        <w:tc>
          <w:tcPr>
            <w:tcW w:w="3969" w:type="dxa"/>
            <w:vMerge w:val="restart"/>
            <w:shd w:val="clear" w:color="auto" w:fill="auto"/>
          </w:tcPr>
          <w:p w:rsidR="00B42363" w:rsidRDefault="00B42363" w:rsidP="00B42363">
            <w:pPr>
              <w:spacing w:after="0" w:line="240" w:lineRule="auto"/>
              <w:rPr>
                <w:rFonts w:ascii="Times New Roman" w:hAnsi="Times New Roman" w:cs="Times New Roman"/>
                <w:bCs/>
              </w:rPr>
            </w:pPr>
            <w:r>
              <w:rPr>
                <w:rFonts w:ascii="Times New Roman" w:hAnsi="Times New Roman" w:cs="Times New Roman"/>
                <w:bCs/>
              </w:rPr>
              <w:t>Многообразие животного мира</w:t>
            </w:r>
          </w:p>
        </w:tc>
        <w:tc>
          <w:tcPr>
            <w:tcW w:w="5528"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Изучение внешнего строения дождевого червя. наблюдение за его передвижени</w:t>
            </w:r>
            <w:r w:rsidR="004E6C53">
              <w:rPr>
                <w:rFonts w:ascii="Times New Roman" w:hAnsi="Times New Roman" w:cs="Times New Roman"/>
              </w:rPr>
              <w:t xml:space="preserve">ем и реакциями на раздражения. </w:t>
            </w:r>
          </w:p>
        </w:tc>
      </w:tr>
      <w:tr w:rsidR="00B42363" w:rsidTr="002A097D">
        <w:tc>
          <w:tcPr>
            <w:tcW w:w="817" w:type="dxa"/>
            <w:vMerge/>
            <w:shd w:val="clear" w:color="auto" w:fill="auto"/>
          </w:tcPr>
          <w:p w:rsidR="00B42363" w:rsidRDefault="00B42363" w:rsidP="00B42363">
            <w:pPr>
              <w:spacing w:after="0" w:line="240" w:lineRule="auto"/>
              <w:rPr>
                <w:rFonts w:ascii="Times New Roman" w:hAnsi="Times New Roman" w:cs="Times New Roman"/>
              </w:rPr>
            </w:pPr>
          </w:p>
        </w:tc>
        <w:tc>
          <w:tcPr>
            <w:tcW w:w="3969" w:type="dxa"/>
            <w:vMerge/>
            <w:shd w:val="clear" w:color="auto" w:fill="auto"/>
          </w:tcPr>
          <w:p w:rsidR="00B42363" w:rsidRDefault="00B42363" w:rsidP="00B42363">
            <w:pPr>
              <w:spacing w:after="0" w:line="240" w:lineRule="auto"/>
              <w:rPr>
                <w:rFonts w:ascii="Times New Roman" w:hAnsi="Times New Roman" w:cs="Times New Roman"/>
                <w:bCs/>
              </w:rPr>
            </w:pPr>
          </w:p>
        </w:tc>
        <w:tc>
          <w:tcPr>
            <w:tcW w:w="5528"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 xml:space="preserve"> Описание внешнего строения рыбы </w:t>
            </w:r>
          </w:p>
        </w:tc>
      </w:tr>
      <w:tr w:rsidR="00B42363" w:rsidTr="002A097D">
        <w:tc>
          <w:tcPr>
            <w:tcW w:w="817" w:type="dxa"/>
            <w:vMerge/>
            <w:shd w:val="clear" w:color="auto" w:fill="auto"/>
          </w:tcPr>
          <w:p w:rsidR="00B42363" w:rsidRDefault="00B42363" w:rsidP="00B42363">
            <w:pPr>
              <w:spacing w:after="0" w:line="240" w:lineRule="auto"/>
              <w:rPr>
                <w:rFonts w:ascii="Times New Roman" w:hAnsi="Times New Roman" w:cs="Times New Roman"/>
              </w:rPr>
            </w:pPr>
          </w:p>
        </w:tc>
        <w:tc>
          <w:tcPr>
            <w:tcW w:w="3969" w:type="dxa"/>
            <w:vMerge/>
            <w:shd w:val="clear" w:color="auto" w:fill="auto"/>
          </w:tcPr>
          <w:p w:rsidR="00B42363" w:rsidRDefault="00B42363" w:rsidP="00B42363">
            <w:pPr>
              <w:spacing w:after="0" w:line="240" w:lineRule="auto"/>
              <w:rPr>
                <w:rFonts w:ascii="Times New Roman" w:hAnsi="Times New Roman" w:cs="Times New Roman"/>
                <w:bCs/>
              </w:rPr>
            </w:pPr>
          </w:p>
        </w:tc>
        <w:tc>
          <w:tcPr>
            <w:tcW w:w="5528"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Изучение внешнего строения птиц, особенностей перьевого покрова</w:t>
            </w:r>
          </w:p>
        </w:tc>
      </w:tr>
      <w:tr w:rsidR="00B42363" w:rsidTr="002A097D">
        <w:tc>
          <w:tcPr>
            <w:tcW w:w="817" w:type="dxa"/>
            <w:vMerge w:val="restart"/>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8</w:t>
            </w:r>
          </w:p>
        </w:tc>
        <w:tc>
          <w:tcPr>
            <w:tcW w:w="3969" w:type="dxa"/>
            <w:shd w:val="clear" w:color="auto" w:fill="auto"/>
          </w:tcPr>
          <w:p w:rsidR="00B42363" w:rsidRDefault="00B42363" w:rsidP="00B42363">
            <w:pPr>
              <w:spacing w:after="0" w:line="240" w:lineRule="auto"/>
              <w:rPr>
                <w:rFonts w:ascii="Times New Roman" w:hAnsi="Times New Roman" w:cs="Times New Roman"/>
                <w:bCs/>
              </w:rPr>
            </w:pPr>
            <w:r>
              <w:rPr>
                <w:rFonts w:ascii="Times New Roman" w:hAnsi="Times New Roman" w:cs="Times New Roman"/>
                <w:bCs/>
              </w:rPr>
              <w:t>Общий обзор организма человека</w:t>
            </w:r>
          </w:p>
        </w:tc>
        <w:tc>
          <w:tcPr>
            <w:tcW w:w="5528"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Изучение микроскопического строения тканей организма человека</w:t>
            </w:r>
          </w:p>
        </w:tc>
      </w:tr>
      <w:tr w:rsidR="00B42363" w:rsidTr="002A097D">
        <w:tc>
          <w:tcPr>
            <w:tcW w:w="817" w:type="dxa"/>
            <w:vMerge/>
            <w:shd w:val="clear" w:color="auto" w:fill="auto"/>
          </w:tcPr>
          <w:p w:rsidR="00B42363" w:rsidRDefault="00B42363" w:rsidP="00B42363">
            <w:pPr>
              <w:spacing w:after="0" w:line="240" w:lineRule="auto"/>
              <w:rPr>
                <w:rFonts w:ascii="Times New Roman" w:hAnsi="Times New Roman" w:cs="Times New Roman"/>
              </w:rPr>
            </w:pPr>
          </w:p>
        </w:tc>
        <w:tc>
          <w:tcPr>
            <w:tcW w:w="3969" w:type="dxa"/>
            <w:shd w:val="clear" w:color="auto" w:fill="auto"/>
          </w:tcPr>
          <w:p w:rsidR="00B42363" w:rsidRDefault="00B42363" w:rsidP="00B42363">
            <w:pPr>
              <w:spacing w:after="0" w:line="240" w:lineRule="auto"/>
              <w:rPr>
                <w:rFonts w:ascii="Times New Roman" w:hAnsi="Times New Roman" w:cs="Times New Roman"/>
                <w:bCs/>
              </w:rPr>
            </w:pPr>
            <w:r>
              <w:rPr>
                <w:rFonts w:ascii="Times New Roman" w:hAnsi="Times New Roman" w:cs="Times New Roman"/>
                <w:bCs/>
                <w:iCs/>
              </w:rPr>
              <w:t>Опорно-двигательная система</w:t>
            </w:r>
          </w:p>
        </w:tc>
        <w:tc>
          <w:tcPr>
            <w:tcW w:w="5528"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Микроскопическое строение кости</w:t>
            </w:r>
          </w:p>
        </w:tc>
      </w:tr>
      <w:tr w:rsidR="00B42363" w:rsidTr="002A097D">
        <w:tc>
          <w:tcPr>
            <w:tcW w:w="817" w:type="dxa"/>
            <w:vMerge/>
            <w:shd w:val="clear" w:color="auto" w:fill="auto"/>
          </w:tcPr>
          <w:p w:rsidR="00B42363" w:rsidRDefault="00B42363" w:rsidP="00B42363">
            <w:pPr>
              <w:spacing w:after="0" w:line="240" w:lineRule="auto"/>
              <w:rPr>
                <w:rFonts w:ascii="Times New Roman" w:hAnsi="Times New Roman" w:cs="Times New Roman"/>
              </w:rPr>
            </w:pPr>
          </w:p>
        </w:tc>
        <w:tc>
          <w:tcPr>
            <w:tcW w:w="3969" w:type="dxa"/>
            <w:shd w:val="clear" w:color="auto" w:fill="auto"/>
          </w:tcPr>
          <w:p w:rsidR="00B42363" w:rsidRDefault="00B42363" w:rsidP="00B42363">
            <w:pPr>
              <w:spacing w:after="0" w:line="240" w:lineRule="auto"/>
              <w:rPr>
                <w:rFonts w:ascii="Times New Roman" w:hAnsi="Times New Roman" w:cs="Times New Roman"/>
                <w:bCs/>
              </w:rPr>
            </w:pPr>
          </w:p>
        </w:tc>
        <w:tc>
          <w:tcPr>
            <w:tcW w:w="5528" w:type="dxa"/>
            <w:shd w:val="clear" w:color="auto" w:fill="auto"/>
          </w:tcPr>
          <w:p w:rsidR="00B42363" w:rsidRDefault="00B42363" w:rsidP="00B42363">
            <w:pPr>
              <w:spacing w:after="0" w:line="240" w:lineRule="auto"/>
              <w:rPr>
                <w:rFonts w:ascii="Times New Roman" w:hAnsi="Times New Roman" w:cs="Times New Roman"/>
              </w:rPr>
            </w:pPr>
            <w:r>
              <w:rPr>
                <w:rFonts w:ascii="Times New Roman" w:hAnsi="Times New Roman" w:cs="Times New Roman"/>
              </w:rPr>
              <w:t>Утомление при статической и динамической работе</w:t>
            </w:r>
          </w:p>
        </w:tc>
      </w:tr>
      <w:tr w:rsidR="00B42363" w:rsidTr="002A097D">
        <w:tc>
          <w:tcPr>
            <w:tcW w:w="817" w:type="dxa"/>
            <w:vMerge/>
            <w:shd w:val="clear" w:color="auto" w:fill="auto"/>
          </w:tcPr>
          <w:p w:rsidR="00B42363" w:rsidRDefault="00B42363" w:rsidP="00B42363">
            <w:pPr>
              <w:spacing w:after="0" w:line="240" w:lineRule="auto"/>
              <w:rPr>
                <w:rFonts w:ascii="Times New Roman" w:hAnsi="Times New Roman" w:cs="Times New Roman"/>
              </w:rPr>
            </w:pPr>
          </w:p>
        </w:tc>
        <w:tc>
          <w:tcPr>
            <w:tcW w:w="3969" w:type="dxa"/>
            <w:shd w:val="clear" w:color="auto" w:fill="auto"/>
          </w:tcPr>
          <w:p w:rsidR="00B42363" w:rsidRDefault="00B42363" w:rsidP="00B42363">
            <w:pPr>
              <w:spacing w:after="0" w:line="240" w:lineRule="auto"/>
              <w:rPr>
                <w:rFonts w:ascii="Times New Roman" w:hAnsi="Times New Roman" w:cs="Times New Roman"/>
                <w:bCs/>
              </w:rPr>
            </w:pPr>
            <w:r>
              <w:rPr>
                <w:rFonts w:ascii="Times New Roman" w:hAnsi="Times New Roman" w:cs="Times New Roman"/>
                <w:bCs/>
              </w:rPr>
              <w:t>Дыхание</w:t>
            </w:r>
          </w:p>
        </w:tc>
        <w:tc>
          <w:tcPr>
            <w:tcW w:w="5528" w:type="dxa"/>
            <w:shd w:val="clear" w:color="auto" w:fill="auto"/>
          </w:tcPr>
          <w:p w:rsidR="00B42363" w:rsidRPr="004E6C53" w:rsidRDefault="00B42363" w:rsidP="004E6C53">
            <w:pPr>
              <w:widowControl w:val="0"/>
              <w:spacing w:after="0" w:line="23" w:lineRule="atLeast"/>
              <w:ind w:right="-6"/>
              <w:jc w:val="both"/>
              <w:rPr>
                <w:rFonts w:ascii="Times New Roman" w:eastAsia="Times New Roman" w:hAnsi="Times New Roman" w:cs="Times New Roman"/>
              </w:rPr>
            </w:pPr>
            <w:r>
              <w:rPr>
                <w:rFonts w:ascii="Times New Roman" w:eastAsia="Times New Roman" w:hAnsi="Times New Roman" w:cs="Times New Roman"/>
              </w:rPr>
              <w:t xml:space="preserve">Измерение обхвата грудной клетки в состоянии вдоха и выдоха. </w:t>
            </w:r>
          </w:p>
        </w:tc>
      </w:tr>
    </w:tbl>
    <w:p w:rsidR="00B42363" w:rsidRDefault="00B42363" w:rsidP="00B42363">
      <w:pPr>
        <w:spacing w:after="0"/>
        <w:contextualSpacing/>
        <w:jc w:val="both"/>
        <w:rPr>
          <w:rFonts w:ascii="Times New Roman" w:hAnsi="Times New Roman"/>
          <w:sz w:val="24"/>
          <w:szCs w:val="24"/>
        </w:rPr>
      </w:pPr>
    </w:p>
    <w:p w:rsidR="00B42363" w:rsidRDefault="00B42363" w:rsidP="00B42363">
      <w:pPr>
        <w:pStyle w:val="4"/>
        <w:rPr>
          <w:i w:val="0"/>
          <w:color w:val="auto"/>
          <w:sz w:val="24"/>
          <w:szCs w:val="24"/>
        </w:rPr>
      </w:pPr>
      <w:r>
        <w:rPr>
          <w:i w:val="0"/>
          <w:color w:val="auto"/>
          <w:sz w:val="24"/>
          <w:szCs w:val="24"/>
        </w:rPr>
        <w:t>Химия</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42363" w:rsidRDefault="00B42363" w:rsidP="00B42363">
      <w:pPr>
        <w:spacing w:after="0"/>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42363" w:rsidRPr="004E6C53" w:rsidRDefault="00B42363" w:rsidP="004E6C53">
      <w:pPr>
        <w:spacing w:after="0"/>
        <w:ind w:firstLine="709"/>
        <w:contextualSpacing/>
        <w:jc w:val="both"/>
        <w:rPr>
          <w:rFonts w:ascii="Times New Roman" w:eastAsia="Times New Roman" w:hAnsi="Times New Roman"/>
          <w:color w:val="FF0000"/>
          <w:sz w:val="24"/>
          <w:szCs w:val="24"/>
        </w:rPr>
      </w:pPr>
      <w:r>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w:t>
      </w:r>
      <w:r>
        <w:rPr>
          <w:rFonts w:ascii="Times New Roman" w:eastAsia="Times New Roman" w:hAnsi="Times New Roman"/>
          <w:color w:val="000000"/>
          <w:sz w:val="24"/>
          <w:szCs w:val="24"/>
        </w:rPr>
        <w:t xml:space="preserve"> «Русский язык», «Физика».</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Первоначальные химические понятия</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Предмет химии. </w:t>
      </w:r>
      <w:r>
        <w:rPr>
          <w:rFonts w:ascii="Times New Roman" w:hAnsi="Times New Roman"/>
          <w:i/>
          <w:sz w:val="24"/>
          <w:szCs w:val="24"/>
        </w:rPr>
        <w:t>Тела и вещества.Основные методы познания: наблюдение, измерение, эксперимент.</w:t>
      </w:r>
      <w:r>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4"/>
          <w:szCs w:val="24"/>
        </w:rPr>
        <w:t>Закон постоянства состава вещества.</w:t>
      </w:r>
      <w:r>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Кислород. Водород</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Кислород – химический элемент и простое вещество. </w:t>
      </w:r>
      <w:r>
        <w:rPr>
          <w:rFonts w:ascii="Times New Roman" w:hAnsi="Times New Roman"/>
          <w:i/>
          <w:sz w:val="24"/>
          <w:szCs w:val="24"/>
        </w:rPr>
        <w:t>Озон. Состав воздуха.</w:t>
      </w:r>
      <w:r>
        <w:rPr>
          <w:rFonts w:ascii="Times New Roman" w:hAnsi="Times New Roman"/>
          <w:sz w:val="24"/>
          <w:szCs w:val="24"/>
        </w:rPr>
        <w:t xml:space="preserve"> Физические и химические свойства кислорода. Получение и применение кислорода. </w:t>
      </w:r>
      <w:r>
        <w:rPr>
          <w:rFonts w:ascii="Times New Roman" w:hAnsi="Times New Roman"/>
          <w:i/>
          <w:sz w:val="24"/>
          <w:szCs w:val="24"/>
        </w:rPr>
        <w:t>Тепловой эффект химических реакций. Понятие об экзо- и эндотермических реакциях</w:t>
      </w:r>
      <w:r>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4"/>
          <w:szCs w:val="24"/>
        </w:rPr>
        <w:t>Получение водорода в промышленности</w:t>
      </w:r>
      <w:r>
        <w:rPr>
          <w:rFonts w:ascii="Times New Roman" w:hAnsi="Times New Roman"/>
          <w:sz w:val="24"/>
          <w:szCs w:val="24"/>
        </w:rPr>
        <w:t xml:space="preserve">. </w:t>
      </w:r>
      <w:r>
        <w:rPr>
          <w:rFonts w:ascii="Times New Roman" w:hAnsi="Times New Roman"/>
          <w:i/>
          <w:sz w:val="24"/>
          <w:szCs w:val="24"/>
        </w:rPr>
        <w:t>Применение водорода</w:t>
      </w:r>
      <w:r>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Вода. Растворы</w:t>
      </w:r>
    </w:p>
    <w:p w:rsidR="00B42363" w:rsidRDefault="00B42363" w:rsidP="00B42363">
      <w:pPr>
        <w:spacing w:after="0"/>
        <w:ind w:firstLine="709"/>
        <w:jc w:val="both"/>
        <w:rPr>
          <w:rFonts w:ascii="Times New Roman" w:hAnsi="Times New Roman"/>
          <w:sz w:val="24"/>
          <w:szCs w:val="24"/>
        </w:rPr>
      </w:pPr>
      <w:r>
        <w:rPr>
          <w:rFonts w:ascii="Times New Roman" w:hAnsi="Times New Roman"/>
          <w:i/>
          <w:sz w:val="24"/>
          <w:szCs w:val="24"/>
        </w:rPr>
        <w:t>Вода в природе. Круговорот воды в природе.Физические и химические свойства воды.</w:t>
      </w:r>
      <w:r>
        <w:rPr>
          <w:rFonts w:ascii="Times New Roman" w:hAnsi="Times New Roman"/>
          <w:sz w:val="24"/>
          <w:szCs w:val="24"/>
        </w:rPr>
        <w:t xml:space="preserve"> Растворы. </w:t>
      </w:r>
      <w:r>
        <w:rPr>
          <w:rFonts w:ascii="Times New Roman" w:hAnsi="Times New Roman"/>
          <w:i/>
          <w:sz w:val="24"/>
          <w:szCs w:val="24"/>
        </w:rPr>
        <w:t>Растворимость веществ в воде.</w:t>
      </w:r>
      <w:r>
        <w:rPr>
          <w:rFonts w:ascii="Times New Roman" w:hAnsi="Times New Roman"/>
          <w:sz w:val="24"/>
          <w:szCs w:val="24"/>
        </w:rPr>
        <w:t xml:space="preserve"> Концентрация растворов. Массовая доля растворенного вещества в растворе.</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lastRenderedPageBreak/>
        <w:t>Основные классы неорганических соединений</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Оксиды. Классификация. Номенклатура. </w:t>
      </w:r>
      <w:r>
        <w:rPr>
          <w:rFonts w:ascii="Times New Roman" w:hAnsi="Times New Roman"/>
          <w:i/>
          <w:sz w:val="24"/>
          <w:szCs w:val="24"/>
        </w:rPr>
        <w:t>Физические свойства оксидов.</w:t>
      </w:r>
      <w:r>
        <w:rPr>
          <w:rFonts w:ascii="Times New Roman" w:hAnsi="Times New Roman"/>
          <w:sz w:val="24"/>
          <w:szCs w:val="24"/>
        </w:rPr>
        <w:t xml:space="preserve"> Химические свойства оксидов. </w:t>
      </w:r>
      <w:r>
        <w:rPr>
          <w:rFonts w:ascii="Times New Roman" w:hAnsi="Times New Roman"/>
          <w:i/>
          <w:sz w:val="24"/>
          <w:szCs w:val="24"/>
        </w:rPr>
        <w:t>Получение и применение оксидов.</w:t>
      </w:r>
      <w:r>
        <w:rPr>
          <w:rFonts w:ascii="Times New Roman" w:hAnsi="Times New Roman"/>
          <w:sz w:val="24"/>
          <w:szCs w:val="24"/>
        </w:rPr>
        <w:t xml:space="preserve"> Основания. Классификация. Номенклатура. </w:t>
      </w:r>
      <w:r>
        <w:rPr>
          <w:rFonts w:ascii="Times New Roman" w:hAnsi="Times New Roman"/>
          <w:i/>
          <w:sz w:val="24"/>
          <w:szCs w:val="24"/>
        </w:rPr>
        <w:t>Физические свойства оснований.Получение оснований.</w:t>
      </w:r>
      <w:r>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Pr>
          <w:rFonts w:ascii="Times New Roman" w:hAnsi="Times New Roman"/>
          <w:i/>
          <w:sz w:val="24"/>
          <w:szCs w:val="24"/>
        </w:rPr>
        <w:t>Физические свойства кислот.Получение и применение кислот.</w:t>
      </w:r>
      <w:r>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4"/>
          <w:szCs w:val="24"/>
        </w:rPr>
        <w:t>Физические свойства солей.Получение и применение солей.</w:t>
      </w:r>
      <w:r>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Pr>
          <w:rFonts w:ascii="Times New Roman" w:hAnsi="Times New Roman"/>
          <w:i/>
          <w:sz w:val="24"/>
          <w:szCs w:val="24"/>
        </w:rPr>
        <w:t>Проблема безопасного использования веществ и химических реакций в повседневной жизни.</w:t>
      </w:r>
      <w:r w:rsidR="004E6C53">
        <w:rPr>
          <w:rFonts w:ascii="Times New Roman" w:hAnsi="Times New Roman"/>
          <w:i/>
          <w:sz w:val="24"/>
          <w:szCs w:val="24"/>
        </w:rPr>
        <w:t xml:space="preserve"> </w:t>
      </w:r>
      <w:r>
        <w:rPr>
          <w:rFonts w:ascii="Times New Roman" w:hAnsi="Times New Roman"/>
          <w:i/>
          <w:sz w:val="24"/>
          <w:szCs w:val="24"/>
        </w:rPr>
        <w:t>Токсичные, горючие и взрывоопасные вещества. Бытовая химическая грамотность.</w:t>
      </w:r>
    </w:p>
    <w:p w:rsidR="00B42363" w:rsidRDefault="00B42363" w:rsidP="00B42363">
      <w:pPr>
        <w:spacing w:after="0"/>
        <w:ind w:firstLine="709"/>
        <w:jc w:val="both"/>
        <w:rPr>
          <w:rFonts w:ascii="Times New Roman" w:hAnsi="Times New Roman"/>
          <w:sz w:val="24"/>
          <w:szCs w:val="24"/>
        </w:rPr>
      </w:pPr>
      <w:r>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Строение атома: ядро, энергетический уровень. </w:t>
      </w:r>
      <w:r>
        <w:rPr>
          <w:rFonts w:ascii="Times New Roman" w:hAnsi="Times New Roman"/>
          <w:i/>
          <w:sz w:val="24"/>
          <w:szCs w:val="24"/>
        </w:rPr>
        <w:t>Состав ядра атома: протоны, нейтроны. Изотопы.</w:t>
      </w:r>
      <w:r>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42363" w:rsidRDefault="00B42363" w:rsidP="00B42363">
      <w:pPr>
        <w:spacing w:after="0"/>
        <w:ind w:firstLine="709"/>
        <w:jc w:val="both"/>
        <w:rPr>
          <w:rFonts w:ascii="Times New Roman" w:hAnsi="Times New Roman"/>
          <w:b/>
          <w:bCs/>
          <w:sz w:val="24"/>
          <w:szCs w:val="24"/>
        </w:rPr>
      </w:pPr>
      <w:r>
        <w:rPr>
          <w:rFonts w:ascii="Times New Roman" w:hAnsi="Times New Roman"/>
          <w:b/>
          <w:bCs/>
          <w:sz w:val="24"/>
          <w:szCs w:val="24"/>
        </w:rPr>
        <w:t>Строение веществ. Химическая связь</w:t>
      </w:r>
    </w:p>
    <w:p w:rsidR="00B42363" w:rsidRDefault="00B42363" w:rsidP="00B42363">
      <w:pPr>
        <w:spacing w:after="0"/>
        <w:ind w:firstLine="709"/>
        <w:jc w:val="both"/>
        <w:rPr>
          <w:rFonts w:ascii="Times New Roman" w:hAnsi="Times New Roman"/>
          <w:sz w:val="24"/>
          <w:szCs w:val="24"/>
        </w:rPr>
      </w:pPr>
      <w:r>
        <w:rPr>
          <w:rFonts w:ascii="Times New Roman" w:hAnsi="Times New Roman"/>
          <w:i/>
          <w:sz w:val="24"/>
          <w:szCs w:val="24"/>
        </w:rPr>
        <w:t>Электроотрицательность атомов химических элементов.</w:t>
      </w:r>
      <w:r>
        <w:rPr>
          <w:rFonts w:ascii="Times New Roman" w:hAnsi="Times New Roman"/>
          <w:sz w:val="24"/>
          <w:szCs w:val="24"/>
        </w:rPr>
        <w:t xml:space="preserve"> Ковалентная химическая связь: неполярная и полярная. </w:t>
      </w:r>
      <w:r>
        <w:rPr>
          <w:rFonts w:ascii="Times New Roman" w:hAnsi="Times New Roman"/>
          <w:i/>
          <w:sz w:val="24"/>
          <w:szCs w:val="24"/>
        </w:rPr>
        <w:t>Понятие о водородной связи и ее влиянии на физические свойства веществ на примере воды.</w:t>
      </w:r>
      <w:r>
        <w:rPr>
          <w:rFonts w:ascii="Times New Roman" w:hAnsi="Times New Roman"/>
          <w:sz w:val="24"/>
          <w:szCs w:val="24"/>
        </w:rPr>
        <w:t xml:space="preserve"> Ионная связь. Металлическая связь. </w:t>
      </w:r>
      <w:r>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42363" w:rsidRDefault="00B42363" w:rsidP="00B42363">
      <w:pPr>
        <w:spacing w:after="0"/>
        <w:ind w:firstLine="709"/>
        <w:jc w:val="both"/>
        <w:rPr>
          <w:rFonts w:ascii="Times New Roman" w:hAnsi="Times New Roman"/>
          <w:b/>
          <w:bCs/>
          <w:i/>
          <w:sz w:val="24"/>
          <w:szCs w:val="24"/>
        </w:rPr>
      </w:pPr>
    </w:p>
    <w:p w:rsidR="00B42363" w:rsidRDefault="00B42363" w:rsidP="00B42363">
      <w:pPr>
        <w:spacing w:after="0"/>
        <w:jc w:val="both"/>
        <w:rPr>
          <w:rFonts w:ascii="Times New Roman" w:hAnsi="Times New Roman"/>
          <w:sz w:val="24"/>
          <w:szCs w:val="24"/>
        </w:rPr>
      </w:pPr>
      <w:r>
        <w:rPr>
          <w:rFonts w:ascii="Times New Roman" w:hAnsi="Times New Roman"/>
          <w:sz w:val="24"/>
          <w:szCs w:val="24"/>
        </w:rPr>
        <w:t>Практическая часть химия 8 класс</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 xml:space="preserve">Первоначальные химические понятия (22 ч.)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Практическая работа №1. Приёмы безопасной работы с оборудованием и веществами. Строение пламени.</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Практическая работа № 2.  Очистка загрязненной поваренной соли.</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II. Кислород (5ч.).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Практическая работа №3. Получение и свойства кислорода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III. Водород (3ч.).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Практическая работа №4.  «Получение водорода и исследование его свойств»</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IV. Вода. Растворы. (8ч.) </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Практическая работа №5. Приготовление растворов солей с определенной массовой долей растворенного вещества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VI. Важнейшие классы неорганических соединений (12ч.). </w:t>
      </w:r>
    </w:p>
    <w:p w:rsidR="00B42363" w:rsidRDefault="00B42363" w:rsidP="004E6C53">
      <w:pPr>
        <w:spacing w:after="0"/>
        <w:ind w:firstLine="709"/>
        <w:jc w:val="both"/>
        <w:rPr>
          <w:rFonts w:ascii="Times New Roman" w:hAnsi="Times New Roman"/>
          <w:sz w:val="24"/>
          <w:szCs w:val="24"/>
        </w:rPr>
      </w:pPr>
      <w:r>
        <w:rPr>
          <w:rFonts w:ascii="Times New Roman" w:hAnsi="Times New Roman"/>
          <w:sz w:val="24"/>
          <w:szCs w:val="24"/>
        </w:rPr>
        <w:lastRenderedPageBreak/>
        <w:t>Практическая работа №6. Решение экспериментальных задач по теме «Основные кл</w:t>
      </w:r>
      <w:r w:rsidR="004E6C53">
        <w:rPr>
          <w:rFonts w:ascii="Times New Roman" w:hAnsi="Times New Roman"/>
          <w:sz w:val="24"/>
          <w:szCs w:val="24"/>
        </w:rPr>
        <w:t>ассы неорганических соединений»</w:t>
      </w:r>
    </w:p>
    <w:p w:rsidR="00B42363" w:rsidRDefault="00B42363" w:rsidP="00B42363">
      <w:pPr>
        <w:pStyle w:val="4"/>
        <w:rPr>
          <w:i w:val="0"/>
          <w:color w:val="auto"/>
          <w:sz w:val="24"/>
          <w:szCs w:val="24"/>
        </w:rPr>
      </w:pPr>
      <w:r>
        <w:rPr>
          <w:i w:val="0"/>
          <w:color w:val="auto"/>
          <w:sz w:val="24"/>
          <w:szCs w:val="24"/>
        </w:rPr>
        <w:t>Изобразительное искусство</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В программу включены следующие основные виды художественно-творческой деятельности:</w:t>
      </w:r>
    </w:p>
    <w:p w:rsidR="00B42363" w:rsidRDefault="00B42363" w:rsidP="00DA2DDF">
      <w:pPr>
        <w:pStyle w:val="afff2"/>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ценностно-ориентационная и коммуникативная деятельность;</w:t>
      </w:r>
    </w:p>
    <w:p w:rsidR="00B42363" w:rsidRDefault="00B42363" w:rsidP="00DA2DDF">
      <w:pPr>
        <w:pStyle w:val="afff2"/>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изобразительная деятельность (основы художественного изображения);</w:t>
      </w:r>
    </w:p>
    <w:p w:rsidR="00B42363" w:rsidRDefault="00B42363" w:rsidP="00DA2DDF">
      <w:pPr>
        <w:pStyle w:val="afff2"/>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42363" w:rsidRDefault="00B42363" w:rsidP="00DA2DDF">
      <w:pPr>
        <w:pStyle w:val="afff2"/>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художественно-конструкторская деятельность (элементы дизайна и архитектуры);</w:t>
      </w:r>
    </w:p>
    <w:p w:rsidR="00B42363" w:rsidRDefault="00B42363" w:rsidP="00DA2DDF">
      <w:pPr>
        <w:pStyle w:val="afff2"/>
        <w:numPr>
          <w:ilvl w:val="0"/>
          <w:numId w:val="5"/>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художественно-творческая деятельность на основе синтеза искусств.</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42363" w:rsidRDefault="00B42363" w:rsidP="00B42363">
      <w:pPr>
        <w:tabs>
          <w:tab w:val="left" w:pos="1134"/>
        </w:tabs>
        <w:spacing w:after="0"/>
        <w:ind w:firstLine="709"/>
        <w:jc w:val="both"/>
        <w:rPr>
          <w:rFonts w:ascii="Times New Roman" w:hAnsi="Times New Roman"/>
          <w:sz w:val="24"/>
          <w:szCs w:val="24"/>
        </w:rPr>
      </w:pPr>
      <w:r>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42363" w:rsidRDefault="00B42363" w:rsidP="00B42363">
      <w:pPr>
        <w:spacing w:after="0"/>
        <w:ind w:firstLine="709"/>
        <w:jc w:val="both"/>
        <w:rPr>
          <w:rFonts w:ascii="Times New Roman" w:eastAsia="Times New Roman" w:hAnsi="Times New Roman"/>
          <w:sz w:val="24"/>
          <w:szCs w:val="24"/>
        </w:rPr>
      </w:pP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w:t>
      </w:r>
      <w:r>
        <w:rPr>
          <w:rFonts w:ascii="Times New Roman" w:eastAsia="Times New Roman" w:hAnsi="Times New Roman"/>
          <w:sz w:val="24"/>
          <w:szCs w:val="24"/>
        </w:rPr>
        <w:lastRenderedPageBreak/>
        <w:t>применения знаний и основано на межпредметных связях с предметами: «История России», «Обществознание», «География», «Математика», «Технология».</w:t>
      </w:r>
    </w:p>
    <w:p w:rsidR="00B42363" w:rsidRDefault="00B42363" w:rsidP="00B42363">
      <w:pPr>
        <w:pStyle w:val="afff2"/>
        <w:tabs>
          <w:tab w:val="left" w:pos="426"/>
        </w:tabs>
        <w:ind w:left="0" w:firstLine="709"/>
        <w:jc w:val="both"/>
        <w:rPr>
          <w:rFonts w:ascii="Times New Roman" w:eastAsia="Times New Roman" w:hAnsi="Times New Roman"/>
          <w:b/>
          <w:sz w:val="24"/>
          <w:szCs w:val="24"/>
        </w:rPr>
      </w:pPr>
      <w:r>
        <w:rPr>
          <w:rFonts w:ascii="Times New Roman" w:eastAsia="Times New Roman" w:hAnsi="Times New Roman"/>
          <w:b/>
          <w:sz w:val="24"/>
          <w:szCs w:val="24"/>
        </w:rPr>
        <w:t>Народное художественное творчество – неиссякаемый источник самобытной красоты</w:t>
      </w:r>
    </w:p>
    <w:p w:rsidR="00B42363" w:rsidRDefault="00B42363" w:rsidP="00B42363">
      <w:pPr>
        <w:tabs>
          <w:tab w:val="left" w:pos="426"/>
          <w:tab w:val="left" w:pos="709"/>
        </w:tabs>
        <w:spacing w:after="0"/>
        <w:ind w:firstLine="709"/>
        <w:jc w:val="both"/>
        <w:rPr>
          <w:rFonts w:ascii="Times New Roman" w:eastAsia="Times New Roman" w:hAnsi="Times New Roman"/>
          <w:b/>
          <w:sz w:val="24"/>
          <w:szCs w:val="24"/>
        </w:rPr>
      </w:pPr>
      <w:r>
        <w:rPr>
          <w:rFonts w:ascii="Times New Roman" w:eastAsia="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42363" w:rsidRDefault="00B42363" w:rsidP="00B42363">
      <w:pPr>
        <w:spacing w:after="0"/>
        <w:ind w:firstLine="709"/>
        <w:jc w:val="both"/>
        <w:rPr>
          <w:rFonts w:ascii="Times New Roman" w:eastAsia="Times New Roman" w:hAnsi="Times New Roman"/>
          <w:b/>
          <w:sz w:val="24"/>
          <w:szCs w:val="24"/>
        </w:rPr>
      </w:pPr>
      <w:r>
        <w:rPr>
          <w:rFonts w:ascii="Times New Roman" w:eastAsia="Times New Roman" w:hAnsi="Times New Roman"/>
          <w:b/>
          <w:sz w:val="24"/>
          <w:szCs w:val="24"/>
        </w:rPr>
        <w:t>Виды изобразительного искусства и основы образного языка</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42363" w:rsidRDefault="00B42363" w:rsidP="00B42363">
      <w:pPr>
        <w:spacing w:after="0"/>
        <w:ind w:firstLine="709"/>
        <w:rPr>
          <w:rFonts w:ascii="Times New Roman" w:eastAsia="Times New Roman" w:hAnsi="Times New Roman"/>
          <w:b/>
          <w:sz w:val="24"/>
          <w:szCs w:val="24"/>
        </w:rPr>
      </w:pPr>
      <w:r>
        <w:rPr>
          <w:rFonts w:ascii="Times New Roman" w:eastAsia="Times New Roman" w:hAnsi="Times New Roman"/>
          <w:b/>
          <w:sz w:val="24"/>
          <w:szCs w:val="24"/>
        </w:rPr>
        <w:t>Понимание смысла деятельности художника</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42363" w:rsidRDefault="00B42363" w:rsidP="00B42363">
      <w:pPr>
        <w:spacing w:after="0"/>
        <w:ind w:firstLine="709"/>
        <w:rPr>
          <w:rFonts w:ascii="Times New Roman" w:eastAsia="Times New Roman" w:hAnsi="Times New Roman"/>
          <w:b/>
          <w:sz w:val="24"/>
          <w:szCs w:val="24"/>
        </w:rPr>
      </w:pPr>
      <w:r>
        <w:rPr>
          <w:rFonts w:ascii="Times New Roman" w:eastAsia="Times New Roman" w:hAnsi="Times New Roman"/>
          <w:b/>
          <w:sz w:val="24"/>
          <w:szCs w:val="24"/>
        </w:rPr>
        <w:t>Вечные темы и великие исторические события в искусстве</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w:t>
      </w:r>
      <w:r>
        <w:rPr>
          <w:rFonts w:ascii="Times New Roman" w:eastAsia="Times New Roman" w:hAnsi="Times New Roman"/>
          <w:sz w:val="24"/>
          <w:szCs w:val="24"/>
        </w:rPr>
        <w:lastRenderedPageBreak/>
        <w:t>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42363" w:rsidRDefault="00B42363" w:rsidP="00B42363">
      <w:pPr>
        <w:spacing w:after="0"/>
        <w:ind w:firstLine="709"/>
        <w:rPr>
          <w:rFonts w:ascii="Times New Roman" w:eastAsia="Times New Roman" w:hAnsi="Times New Roman"/>
          <w:b/>
          <w:sz w:val="24"/>
          <w:szCs w:val="24"/>
        </w:rPr>
      </w:pPr>
      <w:r>
        <w:rPr>
          <w:rFonts w:ascii="Times New Roman" w:eastAsia="Times New Roman" w:hAnsi="Times New Roman"/>
          <w:b/>
          <w:sz w:val="24"/>
          <w:szCs w:val="24"/>
        </w:rPr>
        <w:t>Конструктивное искусство: архитектура и дизайн</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42363" w:rsidRDefault="00B42363" w:rsidP="00B42363">
      <w:pPr>
        <w:spacing w:after="0"/>
        <w:ind w:firstLine="709"/>
        <w:rPr>
          <w:rFonts w:ascii="Times New Roman" w:eastAsia="Times New Roman" w:hAnsi="Times New Roman"/>
          <w:b/>
          <w:sz w:val="24"/>
          <w:szCs w:val="24"/>
        </w:rPr>
      </w:pPr>
      <w:r>
        <w:rPr>
          <w:rFonts w:ascii="Times New Roman" w:eastAsia="Times New Roman" w:hAnsi="Times New Roman"/>
          <w:b/>
          <w:sz w:val="24"/>
          <w:szCs w:val="24"/>
        </w:rPr>
        <w:t>Изобразительное искусство и архитектура России</w:t>
      </w:r>
      <w:r>
        <w:rPr>
          <w:rFonts w:ascii="Times New Roman" w:eastAsia="Times New Roman" w:hAnsi="Times New Roman"/>
          <w:b/>
          <w:sz w:val="24"/>
          <w:szCs w:val="24"/>
          <w:lang w:val="en-US"/>
        </w:rPr>
        <w:t>XI</w:t>
      </w:r>
      <w:r>
        <w:rPr>
          <w:rFonts w:ascii="Times New Roman" w:eastAsia="Times New Roman" w:hAnsi="Times New Roman"/>
          <w:b/>
          <w:sz w:val="24"/>
          <w:szCs w:val="24"/>
        </w:rPr>
        <w:t xml:space="preserve"> –</w:t>
      </w:r>
      <w:r>
        <w:rPr>
          <w:rFonts w:ascii="Times New Roman" w:eastAsia="Times New Roman" w:hAnsi="Times New Roman"/>
          <w:b/>
          <w:sz w:val="24"/>
          <w:szCs w:val="24"/>
          <w:lang w:val="en-US"/>
        </w:rPr>
        <w:t>XVII</w:t>
      </w:r>
      <w:r>
        <w:rPr>
          <w:rFonts w:ascii="Times New Roman" w:eastAsia="Times New Roman" w:hAnsi="Times New Roman"/>
          <w:b/>
          <w:sz w:val="24"/>
          <w:szCs w:val="24"/>
        </w:rPr>
        <w:t xml:space="preserve"> вв.</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42363" w:rsidRPr="00EA5FFF" w:rsidRDefault="00B42363" w:rsidP="00B42363">
      <w:pPr>
        <w:spacing w:after="0"/>
        <w:ind w:firstLine="709"/>
        <w:rPr>
          <w:rFonts w:ascii="Times New Roman" w:eastAsia="Times New Roman" w:hAnsi="Times New Roman"/>
          <w:b/>
          <w:sz w:val="24"/>
          <w:szCs w:val="24"/>
        </w:rPr>
      </w:pPr>
      <w:r w:rsidRPr="00EA5FFF">
        <w:rPr>
          <w:rFonts w:ascii="Times New Roman" w:eastAsia="Times New Roman" w:hAnsi="Times New Roman"/>
          <w:b/>
          <w:sz w:val="24"/>
          <w:szCs w:val="24"/>
        </w:rPr>
        <w:t>Искусство полиграфии</w:t>
      </w:r>
    </w:p>
    <w:p w:rsidR="00B42363" w:rsidRPr="00EA5FFF" w:rsidRDefault="00B42363" w:rsidP="00B42363">
      <w:pPr>
        <w:spacing w:after="0"/>
        <w:ind w:firstLine="709"/>
        <w:jc w:val="both"/>
        <w:rPr>
          <w:rFonts w:ascii="Times New Roman" w:eastAsia="Times New Roman" w:hAnsi="Times New Roman"/>
          <w:sz w:val="24"/>
          <w:szCs w:val="24"/>
        </w:rPr>
      </w:pPr>
      <w:r w:rsidRPr="00EA5FFF">
        <w:rPr>
          <w:rFonts w:ascii="Times New Roman" w:eastAsia="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42363" w:rsidRPr="00EA5FFF" w:rsidRDefault="00B42363" w:rsidP="00B42363">
      <w:pPr>
        <w:spacing w:after="0"/>
        <w:ind w:firstLine="709"/>
        <w:jc w:val="both"/>
        <w:rPr>
          <w:rFonts w:ascii="Times New Roman" w:eastAsia="Times New Roman" w:hAnsi="Times New Roman"/>
          <w:b/>
          <w:sz w:val="24"/>
          <w:szCs w:val="24"/>
        </w:rPr>
      </w:pPr>
      <w:r w:rsidRPr="00EA5FFF">
        <w:rPr>
          <w:rFonts w:ascii="Times New Roman" w:eastAsia="Times New Roman" w:hAnsi="Times New Roman"/>
          <w:b/>
          <w:sz w:val="24"/>
          <w:szCs w:val="24"/>
        </w:rPr>
        <w:t>Стили, направления виды и жанры в русском изобразительном искусстве и архитектуре XVIII - XIX вв.</w:t>
      </w:r>
    </w:p>
    <w:p w:rsidR="00B42363" w:rsidRPr="00EA5FFF" w:rsidRDefault="00B42363" w:rsidP="00B42363">
      <w:pPr>
        <w:spacing w:after="0"/>
        <w:ind w:firstLine="709"/>
        <w:jc w:val="both"/>
        <w:rPr>
          <w:rFonts w:ascii="Times New Roman" w:eastAsia="Times New Roman" w:hAnsi="Times New Roman"/>
          <w:sz w:val="24"/>
          <w:szCs w:val="24"/>
        </w:rPr>
      </w:pPr>
      <w:r w:rsidRPr="00EA5FFF">
        <w:rPr>
          <w:rFonts w:ascii="Times New Roman" w:eastAsia="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w:t>
      </w:r>
      <w:r w:rsidRPr="00EA5FFF">
        <w:rPr>
          <w:rFonts w:ascii="Times New Roman" w:eastAsia="Times New Roman" w:hAnsi="Times New Roman"/>
          <w:sz w:val="24"/>
          <w:szCs w:val="24"/>
        </w:rPr>
        <w:lastRenderedPageBreak/>
        <w:t>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42363" w:rsidRPr="00EA5FFF" w:rsidRDefault="00B42363" w:rsidP="00B42363">
      <w:pPr>
        <w:spacing w:after="0"/>
        <w:ind w:firstLine="709"/>
        <w:jc w:val="both"/>
        <w:rPr>
          <w:rFonts w:ascii="Times New Roman" w:eastAsia="Times New Roman" w:hAnsi="Times New Roman"/>
          <w:b/>
          <w:sz w:val="24"/>
          <w:szCs w:val="24"/>
        </w:rPr>
      </w:pPr>
      <w:r w:rsidRPr="00EA5FFF">
        <w:rPr>
          <w:rFonts w:ascii="Times New Roman" w:eastAsia="Times New Roman" w:hAnsi="Times New Roman"/>
          <w:b/>
          <w:sz w:val="24"/>
          <w:szCs w:val="24"/>
        </w:rPr>
        <w:t>Взаимосвязь истории искусства и истории человечества</w:t>
      </w:r>
    </w:p>
    <w:p w:rsidR="00B42363" w:rsidRPr="00EA5FFF" w:rsidRDefault="00B42363" w:rsidP="00B42363">
      <w:pPr>
        <w:spacing w:after="0"/>
        <w:ind w:firstLine="709"/>
        <w:jc w:val="both"/>
        <w:rPr>
          <w:rFonts w:ascii="Times New Roman" w:eastAsia="Times New Roman" w:hAnsi="Times New Roman"/>
          <w:sz w:val="24"/>
          <w:szCs w:val="24"/>
        </w:rPr>
      </w:pPr>
      <w:r w:rsidRPr="00EA5FFF">
        <w:rPr>
          <w:rFonts w:ascii="Times New Roman" w:eastAsia="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42363" w:rsidRPr="00EA5FFF" w:rsidRDefault="00B42363" w:rsidP="00B42363">
      <w:pPr>
        <w:spacing w:after="0"/>
        <w:ind w:firstLine="709"/>
        <w:jc w:val="both"/>
        <w:rPr>
          <w:rFonts w:ascii="Times New Roman" w:eastAsia="Times New Roman" w:hAnsi="Times New Roman"/>
          <w:b/>
          <w:sz w:val="24"/>
          <w:szCs w:val="24"/>
        </w:rPr>
      </w:pPr>
      <w:r w:rsidRPr="00EA5FFF">
        <w:rPr>
          <w:rFonts w:ascii="Times New Roman" w:eastAsia="Times New Roman" w:hAnsi="Times New Roman"/>
          <w:b/>
          <w:sz w:val="24"/>
          <w:szCs w:val="24"/>
        </w:rPr>
        <w:t>Изображение в синтетических и экранных видах искусства и художественная фотография</w:t>
      </w:r>
    </w:p>
    <w:p w:rsidR="00B42363" w:rsidRPr="00EA5FFF" w:rsidRDefault="00B42363" w:rsidP="00B42363">
      <w:pPr>
        <w:spacing w:after="0"/>
        <w:ind w:firstLine="709"/>
        <w:jc w:val="both"/>
        <w:rPr>
          <w:rFonts w:ascii="Times New Roman" w:hAnsi="Times New Roman"/>
          <w:sz w:val="24"/>
          <w:szCs w:val="24"/>
        </w:rPr>
      </w:pPr>
      <w:r w:rsidRPr="00EA5FFF">
        <w:rPr>
          <w:rFonts w:ascii="Times New Roman" w:eastAsia="Times New Roman" w:hAnsi="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A5FFF">
        <w:rPr>
          <w:rFonts w:ascii="Times New Roman" w:eastAsia="Times New Roman" w:hAnsi="Times New Roman"/>
          <w:sz w:val="24"/>
          <w:szCs w:val="24"/>
          <w:lang w:val="en-US"/>
        </w:rPr>
        <w:t>XX</w:t>
      </w:r>
      <w:r w:rsidRPr="00EA5FFF">
        <w:rPr>
          <w:rFonts w:ascii="Times New Roman" w:eastAsia="Times New Roman" w:hAnsi="Times New Roman"/>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42363" w:rsidRDefault="00B42363" w:rsidP="00B42363">
      <w:pPr>
        <w:pStyle w:val="4"/>
        <w:rPr>
          <w:i w:val="0"/>
          <w:color w:val="auto"/>
          <w:sz w:val="24"/>
          <w:szCs w:val="24"/>
        </w:rPr>
      </w:pPr>
      <w:r>
        <w:rPr>
          <w:i w:val="0"/>
          <w:color w:val="auto"/>
          <w:sz w:val="24"/>
          <w:szCs w:val="24"/>
        </w:rPr>
        <w:t>Музыка</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Освоение предмета «Музыка» направлено на:</w:t>
      </w:r>
    </w:p>
    <w:p w:rsidR="00B42363" w:rsidRDefault="00B42363" w:rsidP="00DA2DDF">
      <w:pPr>
        <w:pStyle w:val="afff2"/>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42363" w:rsidRDefault="00B42363" w:rsidP="00DA2DDF">
      <w:pPr>
        <w:pStyle w:val="afff2"/>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42363" w:rsidRDefault="00B42363" w:rsidP="00DA2DDF">
      <w:pPr>
        <w:pStyle w:val="afff2"/>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42363" w:rsidRDefault="00B42363" w:rsidP="00DA2DDF">
      <w:pPr>
        <w:pStyle w:val="afff2"/>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42363" w:rsidRDefault="00B42363" w:rsidP="00DA2DDF">
      <w:pPr>
        <w:pStyle w:val="afff2"/>
        <w:numPr>
          <w:ilvl w:val="0"/>
          <w:numId w:val="6"/>
        </w:numPr>
        <w:tabs>
          <w:tab w:val="left" w:pos="1134"/>
        </w:tabs>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42363" w:rsidRDefault="00B42363" w:rsidP="00B42363">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42363" w:rsidRDefault="00B42363" w:rsidP="00B42363">
      <w:pPr>
        <w:spacing w:after="0"/>
        <w:ind w:firstLine="709"/>
        <w:jc w:val="both"/>
        <w:rPr>
          <w:rFonts w:ascii="Times New Roman" w:hAnsi="Times New Roman"/>
          <w:sz w:val="24"/>
          <w:szCs w:val="24"/>
        </w:rPr>
      </w:pPr>
    </w:p>
    <w:p w:rsidR="00B42363" w:rsidRDefault="00B42363" w:rsidP="00B42363">
      <w:pPr>
        <w:spacing w:after="0"/>
        <w:ind w:firstLine="709"/>
        <w:jc w:val="both"/>
        <w:rPr>
          <w:rFonts w:ascii="Times New Roman" w:hAnsi="Times New Roman"/>
          <w:b/>
          <w:sz w:val="24"/>
          <w:szCs w:val="24"/>
        </w:rPr>
      </w:pPr>
      <w:r>
        <w:rPr>
          <w:rFonts w:ascii="Times New Roman" w:hAnsi="Times New Roman"/>
          <w:b/>
          <w:sz w:val="24"/>
          <w:szCs w:val="24"/>
        </w:rPr>
        <w:t>Музыка как вид искусства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4"/>
          <w:szCs w:val="24"/>
        </w:rPr>
        <w:t xml:space="preserve"> сонатно-симфонический цикл, сюита), </w:t>
      </w:r>
      <w:r>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42363" w:rsidRDefault="00B42363" w:rsidP="00B42363">
      <w:pPr>
        <w:spacing w:after="0"/>
        <w:ind w:firstLine="709"/>
        <w:jc w:val="both"/>
        <w:rPr>
          <w:rFonts w:ascii="Times New Roman" w:hAnsi="Times New Roman"/>
          <w:b/>
          <w:sz w:val="24"/>
          <w:szCs w:val="24"/>
        </w:rPr>
      </w:pPr>
      <w:r>
        <w:rPr>
          <w:rFonts w:ascii="Times New Roman" w:hAnsi="Times New Roman"/>
          <w:b/>
          <w:sz w:val="24"/>
          <w:szCs w:val="24"/>
        </w:rPr>
        <w:t>Народное музыкальное творчество</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4"/>
          <w:szCs w:val="24"/>
        </w:rPr>
        <w:t>Различные исполнительские типы художественного общения (хоровое, соревнователь</w:t>
      </w:r>
      <w:r>
        <w:rPr>
          <w:rFonts w:ascii="Times New Roman" w:hAnsi="Times New Roman"/>
          <w:i/>
          <w:sz w:val="24"/>
          <w:szCs w:val="24"/>
        </w:rPr>
        <w:lastRenderedPageBreak/>
        <w:t xml:space="preserve">ное, сказительное). </w:t>
      </w:r>
      <w:r>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42363" w:rsidRDefault="00B42363" w:rsidP="00B42363">
      <w:pPr>
        <w:spacing w:after="0"/>
        <w:ind w:left="709"/>
        <w:contextualSpacing/>
        <w:jc w:val="both"/>
        <w:rPr>
          <w:rFonts w:ascii="Times New Roman" w:hAnsi="Times New Roman"/>
          <w:b/>
          <w:sz w:val="24"/>
          <w:szCs w:val="24"/>
        </w:rPr>
      </w:pPr>
      <w:r>
        <w:rPr>
          <w:rFonts w:ascii="Times New Roman" w:hAnsi="Times New Roman"/>
          <w:b/>
          <w:sz w:val="24"/>
          <w:szCs w:val="24"/>
        </w:rPr>
        <w:t xml:space="preserve">Русская музыка от эпохи средневековья до рубежа </w:t>
      </w:r>
      <w:r>
        <w:rPr>
          <w:rFonts w:ascii="Times New Roman" w:hAnsi="Times New Roman"/>
          <w:b/>
          <w:sz w:val="24"/>
          <w:szCs w:val="24"/>
          <w:lang w:val="en-US"/>
        </w:rPr>
        <w:t>XIX</w:t>
      </w:r>
      <w:r>
        <w:rPr>
          <w:rFonts w:ascii="Times New Roman" w:hAnsi="Times New Roman"/>
          <w:b/>
          <w:sz w:val="24"/>
          <w:szCs w:val="24"/>
        </w:rPr>
        <w:t>-ХХ вв.</w:t>
      </w:r>
    </w:p>
    <w:p w:rsidR="00B42363" w:rsidRDefault="00B42363" w:rsidP="00B42363">
      <w:pPr>
        <w:ind w:firstLine="709"/>
        <w:contextualSpacing/>
        <w:jc w:val="both"/>
        <w:rPr>
          <w:rFonts w:ascii="Times New Roman" w:hAnsi="Times New Roman"/>
          <w:sz w:val="24"/>
          <w:szCs w:val="24"/>
        </w:rPr>
      </w:pPr>
      <w:r>
        <w:rPr>
          <w:rFonts w:ascii="Times New Roman" w:hAnsi="Times New Roman"/>
          <w:sz w:val="24"/>
          <w:szCs w:val="24"/>
        </w:rPr>
        <w:t xml:space="preserve">Древнерусская духовная музыка. </w:t>
      </w:r>
      <w:r>
        <w:rPr>
          <w:rFonts w:ascii="Times New Roman" w:hAnsi="Times New Roman"/>
          <w:i/>
          <w:sz w:val="24"/>
          <w:szCs w:val="24"/>
        </w:rPr>
        <w:t>Знаменный распев как основа древнерусской храмовой музыки.</w:t>
      </w:r>
      <w:r>
        <w:rPr>
          <w:rFonts w:ascii="Times New Roman" w:hAnsi="Times New Roman"/>
          <w:sz w:val="24"/>
          <w:szCs w:val="24"/>
        </w:rPr>
        <w:t xml:space="preserve">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42363" w:rsidRDefault="00B42363" w:rsidP="00B42363">
      <w:pPr>
        <w:spacing w:after="0"/>
        <w:ind w:firstLine="709"/>
        <w:contextualSpacing/>
        <w:jc w:val="both"/>
        <w:rPr>
          <w:rFonts w:ascii="Times New Roman" w:hAnsi="Times New Roman"/>
          <w:b/>
          <w:sz w:val="24"/>
          <w:szCs w:val="24"/>
        </w:rPr>
      </w:pPr>
      <w:r>
        <w:rPr>
          <w:rFonts w:ascii="Times New Roman" w:hAnsi="Times New Roman"/>
          <w:b/>
          <w:sz w:val="24"/>
          <w:szCs w:val="24"/>
        </w:rPr>
        <w:t xml:space="preserve">Зарубежная музыка от эпохи средневековья до рубежа </w:t>
      </w:r>
      <w:r>
        <w:rPr>
          <w:rFonts w:ascii="Times New Roman" w:hAnsi="Times New Roman"/>
          <w:b/>
          <w:sz w:val="24"/>
          <w:szCs w:val="24"/>
          <w:lang w:val="en-US"/>
        </w:rPr>
        <w:t>XI</w:t>
      </w:r>
      <w:r>
        <w:rPr>
          <w:rFonts w:ascii="Times New Roman" w:hAnsi="Times New Roman"/>
          <w:b/>
          <w:sz w:val="24"/>
          <w:szCs w:val="24"/>
        </w:rPr>
        <w:t>Х-</w:t>
      </w:r>
      <w:r>
        <w:rPr>
          <w:rFonts w:ascii="Times New Roman" w:hAnsi="Times New Roman"/>
          <w:b/>
          <w:sz w:val="24"/>
          <w:szCs w:val="24"/>
          <w:lang w:val="en-US"/>
        </w:rPr>
        <w:t>X</w:t>
      </w:r>
      <w:r>
        <w:rPr>
          <w:rFonts w:ascii="Times New Roman" w:hAnsi="Times New Roman"/>
          <w:b/>
          <w:sz w:val="24"/>
          <w:szCs w:val="24"/>
        </w:rPr>
        <w:t>Х вв.</w:t>
      </w:r>
    </w:p>
    <w:p w:rsidR="00B42363" w:rsidRDefault="00B42363" w:rsidP="00B42363">
      <w:pPr>
        <w:spacing w:after="0"/>
        <w:ind w:firstLine="709"/>
        <w:contextualSpacing/>
        <w:jc w:val="both"/>
        <w:rPr>
          <w:rFonts w:ascii="Times New Roman" w:hAnsi="Times New Roman"/>
          <w:sz w:val="24"/>
          <w:szCs w:val="24"/>
        </w:rPr>
      </w:pPr>
      <w:r>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Pr>
          <w:rFonts w:ascii="Times New Roman" w:hAnsi="Times New Roman"/>
          <w:sz w:val="24"/>
          <w:szCs w:val="24"/>
          <w:lang w:val="en-US"/>
        </w:rPr>
        <w:t> </w:t>
      </w:r>
      <w:r>
        <w:rPr>
          <w:rFonts w:ascii="Times New Roman" w:hAnsi="Times New Roman"/>
          <w:sz w:val="24"/>
          <w:szCs w:val="24"/>
        </w:rPr>
        <w:t xml:space="preserve">Григ). Оперный жанр в творчестве композиторов </w:t>
      </w:r>
      <w:r>
        <w:rPr>
          <w:rFonts w:ascii="Times New Roman" w:hAnsi="Times New Roman"/>
          <w:sz w:val="24"/>
          <w:szCs w:val="24"/>
          <w:lang w:val="en-US"/>
        </w:rPr>
        <w:t>XIX</w:t>
      </w:r>
      <w:r>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4"/>
          <w:szCs w:val="24"/>
        </w:rPr>
        <w:t xml:space="preserve">Развитие жанров светской музыки </w:t>
      </w:r>
      <w:r>
        <w:rPr>
          <w:rFonts w:ascii="Times New Roman" w:hAnsi="Times New Roman"/>
          <w:sz w:val="24"/>
          <w:szCs w:val="24"/>
        </w:rPr>
        <w:t xml:space="preserve">Основные жанры светской музыки </w:t>
      </w:r>
      <w:r>
        <w:rPr>
          <w:rFonts w:ascii="Times New Roman" w:hAnsi="Times New Roman"/>
          <w:sz w:val="24"/>
          <w:szCs w:val="24"/>
          <w:lang w:val="en-US"/>
        </w:rPr>
        <w:t>XIX</w:t>
      </w:r>
      <w:r>
        <w:rPr>
          <w:rFonts w:ascii="Times New Roman" w:hAnsi="Times New Roman"/>
          <w:sz w:val="24"/>
          <w:szCs w:val="24"/>
        </w:rPr>
        <w:t xml:space="preserve"> века (соната, симфония, камерно-инструментальная и вокальная музыка, опера, балет). </w:t>
      </w:r>
      <w:r>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42363" w:rsidRDefault="00B42363" w:rsidP="00B42363">
      <w:pPr>
        <w:spacing w:after="0"/>
        <w:ind w:left="709"/>
        <w:contextualSpacing/>
        <w:jc w:val="both"/>
        <w:rPr>
          <w:rFonts w:ascii="Times New Roman" w:hAnsi="Times New Roman"/>
          <w:b/>
          <w:sz w:val="24"/>
          <w:szCs w:val="24"/>
        </w:rPr>
      </w:pPr>
      <w:r>
        <w:rPr>
          <w:rFonts w:ascii="Times New Roman" w:hAnsi="Times New Roman"/>
          <w:b/>
          <w:sz w:val="24"/>
          <w:szCs w:val="24"/>
        </w:rPr>
        <w:t xml:space="preserve">Русская и зарубежная музыкальная культура </w:t>
      </w:r>
      <w:r>
        <w:rPr>
          <w:rFonts w:ascii="Times New Roman" w:hAnsi="Times New Roman"/>
          <w:b/>
          <w:sz w:val="24"/>
          <w:szCs w:val="24"/>
          <w:lang w:val="en-US"/>
        </w:rPr>
        <w:t>XX</w:t>
      </w:r>
      <w:r>
        <w:rPr>
          <w:rFonts w:ascii="Times New Roman" w:hAnsi="Times New Roman"/>
          <w:b/>
          <w:sz w:val="24"/>
          <w:szCs w:val="24"/>
        </w:rPr>
        <w:t xml:space="preserve"> в.</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4"/>
          <w:szCs w:val="24"/>
        </w:rPr>
        <w:t>А.И. Хачатурян, А.Г. Шнитке)</w:t>
      </w:r>
      <w:r>
        <w:rPr>
          <w:rFonts w:ascii="Times New Roman" w:hAnsi="Times New Roman"/>
          <w:sz w:val="24"/>
          <w:szCs w:val="24"/>
        </w:rPr>
        <w:t xml:space="preserve"> и зарубежных композиторов ХХ столетия (К. Дебюсси, </w:t>
      </w:r>
      <w:r>
        <w:rPr>
          <w:rFonts w:ascii="Times New Roman" w:hAnsi="Times New Roman"/>
          <w:i/>
          <w:sz w:val="24"/>
          <w:szCs w:val="24"/>
        </w:rPr>
        <w:t>К. Орф, М. Равель, Б. Бриттен, А. Шенберг).</w:t>
      </w:r>
      <w:r>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42363" w:rsidRDefault="00B42363" w:rsidP="00B42363">
      <w:pPr>
        <w:tabs>
          <w:tab w:val="left" w:pos="1985"/>
        </w:tabs>
        <w:spacing w:after="0"/>
        <w:ind w:left="709"/>
        <w:contextualSpacing/>
        <w:jc w:val="both"/>
        <w:rPr>
          <w:rFonts w:ascii="Times New Roman" w:hAnsi="Times New Roman"/>
          <w:b/>
          <w:sz w:val="24"/>
          <w:szCs w:val="24"/>
        </w:rPr>
      </w:pPr>
      <w:r>
        <w:rPr>
          <w:rFonts w:ascii="Times New Roman" w:hAnsi="Times New Roman"/>
          <w:b/>
          <w:sz w:val="24"/>
          <w:szCs w:val="24"/>
        </w:rPr>
        <w:t>Современная музыкальная жизнь</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proofErr w:type="gramStart"/>
      <w:r>
        <w:rPr>
          <w:rFonts w:ascii="Times New Roman" w:hAnsi="Times New Roman"/>
          <w:sz w:val="24"/>
          <w:szCs w:val="24"/>
        </w:rPr>
        <w:t>).Наследиевыдающихся</w:t>
      </w:r>
      <w:proofErr w:type="gramEnd"/>
      <w:r>
        <w:rPr>
          <w:rFonts w:ascii="Times New Roman" w:hAnsi="Times New Roman"/>
          <w:sz w:val="24"/>
          <w:szCs w:val="24"/>
        </w:rPr>
        <w:t xml:space="preserve">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w:t>
      </w:r>
      <w:r>
        <w:rPr>
          <w:rFonts w:ascii="Times New Roman" w:hAnsi="Times New Roman"/>
          <w:sz w:val="24"/>
          <w:szCs w:val="24"/>
        </w:rPr>
        <w:lastRenderedPageBreak/>
        <w:t xml:space="preserve">временные выдающиеся, композиторы, </w:t>
      </w:r>
      <w:proofErr w:type="gramStart"/>
      <w:r>
        <w:rPr>
          <w:rFonts w:ascii="Times New Roman" w:hAnsi="Times New Roman"/>
          <w:sz w:val="24"/>
          <w:szCs w:val="24"/>
        </w:rPr>
        <w:t>вокальные  исполнители</w:t>
      </w:r>
      <w:proofErr w:type="gramEnd"/>
      <w:r>
        <w:rPr>
          <w:rFonts w:ascii="Times New Roman" w:hAnsi="Times New Roman"/>
          <w:sz w:val="24"/>
          <w:szCs w:val="24"/>
        </w:rPr>
        <w:t xml:space="preserve">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42363" w:rsidRDefault="00B42363" w:rsidP="00B42363">
      <w:pPr>
        <w:spacing w:after="0"/>
        <w:ind w:left="709"/>
        <w:contextualSpacing/>
        <w:jc w:val="both"/>
        <w:rPr>
          <w:rFonts w:ascii="Times New Roman" w:hAnsi="Times New Roman"/>
          <w:b/>
          <w:sz w:val="24"/>
          <w:szCs w:val="24"/>
        </w:rPr>
      </w:pPr>
      <w:r>
        <w:rPr>
          <w:rFonts w:ascii="Times New Roman" w:hAnsi="Times New Roman"/>
          <w:b/>
          <w:sz w:val="24"/>
          <w:szCs w:val="24"/>
        </w:rPr>
        <w:t>Значение музыки в жизни человека</w:t>
      </w:r>
    </w:p>
    <w:p w:rsidR="00B42363" w:rsidRDefault="00B42363" w:rsidP="00B42363">
      <w:pPr>
        <w:spacing w:after="0"/>
        <w:ind w:firstLine="709"/>
        <w:jc w:val="both"/>
        <w:rPr>
          <w:rFonts w:ascii="Times New Roman" w:hAnsi="Times New Roman"/>
          <w:sz w:val="24"/>
          <w:szCs w:val="24"/>
        </w:rPr>
      </w:pPr>
      <w:r>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42363" w:rsidRDefault="00B42363" w:rsidP="00B42363">
      <w:pPr>
        <w:pStyle w:val="4"/>
        <w:rPr>
          <w:i w:val="0"/>
          <w:color w:val="auto"/>
          <w:sz w:val="24"/>
          <w:szCs w:val="24"/>
        </w:rPr>
      </w:pPr>
      <w:r>
        <w:rPr>
          <w:i w:val="0"/>
          <w:color w:val="auto"/>
          <w:sz w:val="24"/>
          <w:szCs w:val="24"/>
        </w:rPr>
        <w:t>Технология</w:t>
      </w:r>
    </w:p>
    <w:p w:rsidR="00B42363" w:rsidRPr="00897CE1" w:rsidRDefault="00B42363" w:rsidP="00B42363">
      <w:pPr>
        <w:spacing w:after="0"/>
        <w:jc w:val="both"/>
        <w:rPr>
          <w:rFonts w:ascii="Times New Roman" w:eastAsiaTheme="minorHAnsi" w:hAnsi="Times New Roman" w:cs="Times New Roman"/>
          <w:b/>
          <w:sz w:val="24"/>
          <w:szCs w:val="24"/>
          <w:lang w:eastAsia="en-US"/>
        </w:rPr>
      </w:pPr>
      <w:r w:rsidRPr="00897CE1">
        <w:rPr>
          <w:rFonts w:ascii="Times New Roman" w:eastAsiaTheme="minorHAnsi" w:hAnsi="Times New Roman" w:cs="Times New Roman"/>
          <w:b/>
          <w:sz w:val="24"/>
          <w:szCs w:val="24"/>
          <w:lang w:eastAsia="en-US"/>
        </w:rPr>
        <w:t>Технология. Индустриальные технологии.</w:t>
      </w:r>
    </w:p>
    <w:p w:rsidR="00B42363" w:rsidRPr="00897CE1" w:rsidRDefault="00B42363" w:rsidP="00B42363">
      <w:pPr>
        <w:spacing w:after="0"/>
        <w:jc w:val="both"/>
        <w:rPr>
          <w:rFonts w:ascii="Times New Roman" w:eastAsiaTheme="minorHAnsi" w:hAnsi="Times New Roman" w:cs="Times New Roman"/>
          <w:sz w:val="24"/>
          <w:szCs w:val="24"/>
          <w:lang w:eastAsia="en-US"/>
        </w:rPr>
      </w:pPr>
      <w:r w:rsidRPr="00897CE1">
        <w:rPr>
          <w:rFonts w:ascii="Times New Roman" w:eastAsiaTheme="minorHAnsi" w:hAnsi="Times New Roman" w:cs="Times New Roman"/>
          <w:sz w:val="24"/>
          <w:szCs w:val="24"/>
          <w:lang w:eastAsia="en-US"/>
        </w:rPr>
        <w:t>Сельскохозяйственный труд</w:t>
      </w:r>
      <w:r w:rsidRPr="00897CE1">
        <w:rPr>
          <w:rFonts w:ascii="Times New Roman" w:eastAsiaTheme="minorHAnsi" w:hAnsi="Times New Roman" w:cs="Times New Roman"/>
          <w:sz w:val="24"/>
          <w:szCs w:val="24"/>
          <w:u w:val="single"/>
          <w:lang w:eastAsia="en-US"/>
        </w:rPr>
        <w:t>.</w:t>
      </w:r>
      <w:r w:rsidRPr="00897CE1">
        <w:rPr>
          <w:rFonts w:ascii="Times New Roman" w:eastAsiaTheme="minorHAnsi" w:hAnsi="Times New Roman" w:cs="Times New Roman"/>
          <w:sz w:val="24"/>
          <w:szCs w:val="24"/>
          <w:lang w:eastAsia="en-US"/>
        </w:rPr>
        <w:t xml:space="preserve"> </w:t>
      </w:r>
      <w:proofErr w:type="gramStart"/>
      <w:r w:rsidRPr="00897CE1">
        <w:rPr>
          <w:rFonts w:ascii="Times New Roman" w:eastAsiaTheme="minorHAnsi" w:hAnsi="Times New Roman" w:cs="Times New Roman"/>
          <w:sz w:val="24"/>
          <w:szCs w:val="24"/>
          <w:lang w:eastAsia="en-US"/>
        </w:rPr>
        <w:t>( теория</w:t>
      </w:r>
      <w:proofErr w:type="gramEnd"/>
      <w:r w:rsidRPr="00897CE1">
        <w:rPr>
          <w:rFonts w:ascii="Times New Roman" w:eastAsiaTheme="minorHAnsi" w:hAnsi="Times New Roman" w:cs="Times New Roman"/>
          <w:sz w:val="24"/>
          <w:szCs w:val="24"/>
          <w:lang w:eastAsia="en-US"/>
        </w:rPr>
        <w:t>)</w:t>
      </w:r>
    </w:p>
    <w:p w:rsidR="00B42363" w:rsidRPr="00897CE1" w:rsidRDefault="00B42363" w:rsidP="00B42363">
      <w:pPr>
        <w:spacing w:after="0"/>
        <w:ind w:firstLine="708"/>
        <w:jc w:val="both"/>
        <w:rPr>
          <w:rFonts w:ascii="Times New Roman" w:eastAsiaTheme="minorHAnsi" w:hAnsi="Times New Roman" w:cs="Times New Roman"/>
          <w:color w:val="000000"/>
          <w:sz w:val="24"/>
          <w:szCs w:val="24"/>
          <w:lang w:eastAsia="en-US"/>
        </w:rPr>
      </w:pPr>
      <w:r w:rsidRPr="00897CE1">
        <w:rPr>
          <w:rFonts w:ascii="Times New Roman" w:eastAsiaTheme="minorHAnsi" w:hAnsi="Times New Roman" w:cs="Times New Roman"/>
          <w:sz w:val="24"/>
          <w:szCs w:val="24"/>
          <w:lang w:eastAsia="en-US"/>
        </w:rPr>
        <w:t>Основные направления растениеводства.</w:t>
      </w:r>
      <w:r w:rsidRPr="00897CE1">
        <w:rPr>
          <w:rFonts w:ascii="Times New Roman" w:eastAsiaTheme="minorHAnsi" w:hAnsi="Times New Roman" w:cs="Times New Roman"/>
          <w:color w:val="000000"/>
          <w:sz w:val="24"/>
          <w:szCs w:val="24"/>
          <w:lang w:eastAsia="en-US"/>
        </w:rPr>
        <w:t xml:space="preserve"> Понятие об урожае и урожайности. Ведущие овощные культуры, их биологические и хозяйственные особенности. Ведущие цветочно-декоративные культуры, их биологические и хозяйственные особенности. </w:t>
      </w:r>
      <w:r w:rsidRPr="00897CE1">
        <w:rPr>
          <w:rFonts w:ascii="Times New Roman" w:eastAsiaTheme="minorHAnsi" w:hAnsi="Times New Roman" w:cs="Times New Roman"/>
          <w:sz w:val="24"/>
          <w:szCs w:val="24"/>
          <w:lang w:eastAsia="en-US"/>
        </w:rPr>
        <w:t xml:space="preserve">Профессии, связанные с выращиванием овощей и цветов. </w:t>
      </w:r>
      <w:r w:rsidRPr="00897CE1">
        <w:rPr>
          <w:rFonts w:ascii="Times New Roman" w:eastAsiaTheme="minorHAnsi" w:hAnsi="Times New Roman" w:cs="Times New Roman"/>
          <w:color w:val="000000"/>
          <w:sz w:val="24"/>
          <w:szCs w:val="24"/>
          <w:lang w:eastAsia="en-US"/>
        </w:rPr>
        <w:t>Способы обработки почвы и выбор орудий труда. Особенности технологии выращивания однолетних, двулетних и многолетних растений. Правила использования органических удобрений с учетом ТБ, охраны здоровья и охраны окружающей среды.</w:t>
      </w:r>
    </w:p>
    <w:p w:rsidR="00B42363" w:rsidRPr="00897CE1" w:rsidRDefault="00B42363" w:rsidP="00B42363">
      <w:pPr>
        <w:widowControl w:val="0"/>
        <w:spacing w:after="0"/>
        <w:jc w:val="both"/>
        <w:rPr>
          <w:rFonts w:ascii="Times New Roman" w:eastAsia="Times New Roman" w:hAnsi="Times New Roman" w:cs="Times New Roman"/>
          <w:color w:val="000000"/>
          <w:sz w:val="24"/>
          <w:szCs w:val="24"/>
        </w:rPr>
      </w:pPr>
      <w:r w:rsidRPr="00897CE1">
        <w:rPr>
          <w:rFonts w:ascii="Times New Roman" w:eastAsia="Times New Roman" w:hAnsi="Times New Roman" w:cs="Times New Roman"/>
          <w:bCs/>
          <w:sz w:val="24"/>
          <w:szCs w:val="24"/>
        </w:rPr>
        <w:t xml:space="preserve">Основы аграрной технологии. </w:t>
      </w:r>
      <w:r w:rsidRPr="00897CE1">
        <w:rPr>
          <w:rFonts w:ascii="Times New Roman" w:eastAsia="Times New Roman" w:hAnsi="Times New Roman" w:cs="Times New Roman"/>
          <w:color w:val="000000"/>
          <w:sz w:val="24"/>
          <w:szCs w:val="24"/>
        </w:rPr>
        <w:t>Причины потерь с/х продукции при хранении и способы их устранения. Особенности агротехники двулетних овощных культур. Понятие о почве, как основном средстве с/х производства. Типы почв, понятие о плодородии и его повышение. Эрозия почв. Группировка и характеристика плодовых и ягодных растений. Технология выращивания кустарников. Строение плодового дерева. Машины и механизмы, применяемые в растениеводстве: назначение и эксплуатация мотоблоков и мини-тракторов. Декоративное садоводство. Профессии, связанные с выращиванием декоративных растений.</w:t>
      </w:r>
    </w:p>
    <w:p w:rsidR="00B42363" w:rsidRPr="00897CE1" w:rsidRDefault="00B42363" w:rsidP="00B42363">
      <w:pPr>
        <w:spacing w:after="0"/>
        <w:jc w:val="both"/>
        <w:rPr>
          <w:rFonts w:ascii="Times New Roman" w:eastAsiaTheme="minorHAnsi" w:hAnsi="Times New Roman" w:cs="Times New Roman"/>
          <w:i/>
          <w:sz w:val="24"/>
          <w:szCs w:val="24"/>
          <w:lang w:eastAsia="en-US"/>
        </w:rPr>
      </w:pPr>
      <w:r w:rsidRPr="00897CE1">
        <w:rPr>
          <w:rFonts w:ascii="Times New Roman" w:eastAsiaTheme="minorHAnsi" w:hAnsi="Times New Roman" w:cs="Times New Roman"/>
          <w:bCs/>
          <w:i/>
          <w:color w:val="000000"/>
          <w:sz w:val="24"/>
          <w:szCs w:val="24"/>
          <w:lang w:eastAsia="en-US"/>
        </w:rPr>
        <w:t>Технологии ручной обработки древесины и древесных материалов</w:t>
      </w:r>
    </w:p>
    <w:p w:rsidR="00B42363" w:rsidRPr="00897CE1" w:rsidRDefault="00B42363" w:rsidP="00B42363">
      <w:pPr>
        <w:spacing w:after="0" w:line="240" w:lineRule="auto"/>
        <w:jc w:val="both"/>
        <w:rPr>
          <w:rFonts w:ascii="Times New Roman" w:hAnsi="Times New Roman" w:cs="Times New Roman"/>
          <w:sz w:val="24"/>
          <w:szCs w:val="24"/>
          <w:lang w:eastAsia="en-US" w:bidi="en-US"/>
        </w:rPr>
      </w:pPr>
      <w:r w:rsidRPr="00897CE1">
        <w:rPr>
          <w:rFonts w:ascii="Times New Roman" w:hAnsi="Times New Roman" w:cs="Times New Roman"/>
          <w:bCs/>
          <w:color w:val="000000"/>
          <w:sz w:val="24"/>
          <w:szCs w:val="24"/>
          <w:lang w:eastAsia="en-US" w:bidi="en-US"/>
        </w:rPr>
        <w:t xml:space="preserve">Технология как учебная дисциплина и как наука. </w:t>
      </w:r>
      <w:r w:rsidRPr="00897CE1">
        <w:rPr>
          <w:rFonts w:ascii="Times New Roman" w:hAnsi="Times New Roman" w:cs="Times New Roman"/>
          <w:color w:val="000000"/>
          <w:sz w:val="24"/>
          <w:szCs w:val="24"/>
          <w:lang w:eastAsia="en-US" w:bidi="en-US"/>
        </w:rPr>
        <w:t xml:space="preserve">Древесина как природный конструкционный материал, ее строение, свойства и области применения. Пиломатериалы, их виды, области применения. Виды древесных материалов, свойства, области применения. Понятия «изделие» и «деталь». Графическое изображение детали и изделий. Графическая документация: технический рисунок, эскиз, чертеж. Линии и условные обозначения. Прямоугольные проекции на одну, две и три плоскости (виды чертежа). Столярный верстак, его устройство. Ручные инструменты и приспособления для обработки древесины и древесных материалов. Последовательность изготовления деталей из древесины. Технологический процесс, технологическая карта. Разметка заготовок из древесины. Технология основных технологических операций ручной обработки древесины: пиление, строгание, сверление, зачистка деталей и изделий; контроль качества. Сборка деталей изделия из древесины с помощью гвоздей, шурупов, саморезов и клея. Правила безопасного труда при работе ручными столярными инструментами. </w:t>
      </w:r>
      <w:r w:rsidRPr="00897CE1">
        <w:rPr>
          <w:rFonts w:ascii="Times New Roman" w:hAnsi="Times New Roman" w:cs="Times New Roman"/>
          <w:sz w:val="24"/>
          <w:szCs w:val="24"/>
          <w:lang w:eastAsia="en-US" w:bidi="en-US"/>
        </w:rPr>
        <w:t>Лесная и деревообрабатывающая промышленность. Заготовка древесины. Лесоматериалы. Виды продукции, получаемой из древесины. Назначение, устройство и принцип работы лесопильной ра</w:t>
      </w:r>
      <w:r w:rsidRPr="00897CE1">
        <w:rPr>
          <w:rFonts w:ascii="Times New Roman" w:hAnsi="Times New Roman" w:cs="Times New Roman"/>
          <w:sz w:val="24"/>
          <w:szCs w:val="24"/>
          <w:lang w:eastAsia="en-US" w:bidi="en-US"/>
        </w:rPr>
        <w:softHyphen/>
        <w:t>мы. Схемы раскроя лесоматериалов на пиломатериалы. Пер</w:t>
      </w:r>
      <w:r w:rsidRPr="00897CE1">
        <w:rPr>
          <w:rFonts w:ascii="Times New Roman" w:hAnsi="Times New Roman" w:cs="Times New Roman"/>
          <w:sz w:val="24"/>
          <w:szCs w:val="24"/>
          <w:lang w:eastAsia="en-US" w:bidi="en-US"/>
        </w:rPr>
        <w:softHyphen/>
        <w:t>спективные технологии получения пиломатериалов. Последовательность конструирования изделия. Понятия ва</w:t>
      </w:r>
      <w:r w:rsidRPr="00897CE1">
        <w:rPr>
          <w:rFonts w:ascii="Times New Roman" w:hAnsi="Times New Roman" w:cs="Times New Roman"/>
          <w:sz w:val="24"/>
          <w:szCs w:val="24"/>
          <w:lang w:eastAsia="en-US" w:bidi="en-US"/>
        </w:rPr>
        <w:softHyphen/>
        <w:t>риативности, дизайна, технологичности, прочности, надежно</w:t>
      </w:r>
      <w:r w:rsidRPr="00897CE1">
        <w:rPr>
          <w:rFonts w:ascii="Times New Roman" w:hAnsi="Times New Roman" w:cs="Times New Roman"/>
          <w:sz w:val="24"/>
          <w:szCs w:val="24"/>
          <w:lang w:eastAsia="en-US" w:bidi="en-US"/>
        </w:rPr>
        <w:softHyphen/>
        <w:t xml:space="preserve">сти и экономичности изделия. Учет </w:t>
      </w:r>
      <w:r w:rsidRPr="00897CE1">
        <w:rPr>
          <w:rFonts w:ascii="Times New Roman" w:hAnsi="Times New Roman" w:cs="Times New Roman"/>
          <w:sz w:val="24"/>
          <w:szCs w:val="24"/>
          <w:lang w:eastAsia="en-US" w:bidi="en-US"/>
        </w:rPr>
        <w:lastRenderedPageBreak/>
        <w:t>направления волокон при конструировании изделий из древесины. Способы соединения брусков. Способы и последовательность изготовления цилиндриче</w:t>
      </w:r>
      <w:r w:rsidRPr="00897CE1">
        <w:rPr>
          <w:rFonts w:ascii="Times New Roman" w:hAnsi="Times New Roman" w:cs="Times New Roman"/>
          <w:sz w:val="24"/>
          <w:szCs w:val="24"/>
          <w:lang w:eastAsia="en-US" w:bidi="en-US"/>
        </w:rPr>
        <w:softHyphen/>
        <w:t>ских и конических деталей ручным инструментом. Понятие «технологическая машина». Составные части машин. Назначение и устройство токарного станка для точения древесины. Технология процесса точения. Технологиче</w:t>
      </w:r>
      <w:r w:rsidRPr="00897CE1">
        <w:rPr>
          <w:rFonts w:ascii="Times New Roman" w:hAnsi="Times New Roman" w:cs="Times New Roman"/>
          <w:sz w:val="24"/>
          <w:szCs w:val="24"/>
          <w:lang w:eastAsia="en-US" w:bidi="en-US"/>
        </w:rPr>
        <w:softHyphen/>
        <w:t>ская карта на точение детали. Технология чернового и чистового точения. Контроль точности из</w:t>
      </w:r>
      <w:r w:rsidRPr="00897CE1">
        <w:rPr>
          <w:rFonts w:ascii="Times New Roman" w:hAnsi="Times New Roman" w:cs="Times New Roman"/>
          <w:sz w:val="24"/>
          <w:szCs w:val="24"/>
          <w:lang w:eastAsia="en-US" w:bidi="en-US"/>
        </w:rPr>
        <w:softHyphen/>
        <w:t>готовления детали. Защитные лесные по</w:t>
      </w:r>
      <w:r w:rsidRPr="00897CE1">
        <w:rPr>
          <w:rFonts w:ascii="Times New Roman" w:hAnsi="Times New Roman" w:cs="Times New Roman"/>
          <w:sz w:val="24"/>
          <w:szCs w:val="24"/>
          <w:lang w:eastAsia="en-US" w:bidi="en-US"/>
        </w:rPr>
        <w:softHyphen/>
        <w:t>лосы, лесные массивы. Утилизация отходов. Бережное и рацио</w:t>
      </w:r>
      <w:r w:rsidRPr="00897CE1">
        <w:rPr>
          <w:rFonts w:ascii="Times New Roman" w:hAnsi="Times New Roman" w:cs="Times New Roman"/>
          <w:sz w:val="24"/>
          <w:szCs w:val="24"/>
          <w:lang w:eastAsia="en-US" w:bidi="en-US"/>
        </w:rPr>
        <w:softHyphen/>
        <w:t>нальное отношение к технике, оборудованию, инструментам и материалам. Теоретические сведения о физико-механических свойствах древесины: плотности, твердости, прочности, упругости, влажности. Цвет и запах древесины. Сушка древесины. Усушка и коробление. Ознакомление с технологической документацией технологическим процессом. Правила составления и демонстрация технологических карт. Заточка инструментов для резания древесины. Округление режущей кромки и затупление лезвия. Особенности и приемы заточки. Правила безопасного труда при заточке. Правка и доводка лезвий режущих инструментов. Технологии заточки и разводки зубьев пил. Настройка рубанков, фуганков, шерхебелей. Назначение и конструкция стружколомателя. Правила безопасной работы. Отклонения и допуски на размеры деталей. Определение номинального размера, наибольшего и наименьшего допусти</w:t>
      </w:r>
      <w:r w:rsidRPr="00897CE1">
        <w:rPr>
          <w:rFonts w:ascii="Times New Roman" w:hAnsi="Times New Roman" w:cs="Times New Roman"/>
          <w:sz w:val="24"/>
          <w:szCs w:val="24"/>
          <w:lang w:eastAsia="en-US" w:bidi="en-US"/>
        </w:rPr>
        <w:softHyphen/>
        <w:t>мых размеров, верхних и нижних отклонений. Действитель</w:t>
      </w:r>
      <w:r w:rsidRPr="00897CE1">
        <w:rPr>
          <w:rFonts w:ascii="Times New Roman" w:hAnsi="Times New Roman" w:cs="Times New Roman"/>
          <w:sz w:val="24"/>
          <w:szCs w:val="24"/>
          <w:lang w:eastAsia="en-US" w:bidi="en-US"/>
        </w:rPr>
        <w:softHyphen/>
        <w:t>ный размер. Ознакомление с шиповыми столярными соединениями. Понятие наибольшей (оптимальной) проч</w:t>
      </w:r>
      <w:r w:rsidRPr="00897CE1">
        <w:rPr>
          <w:rFonts w:ascii="Times New Roman" w:hAnsi="Times New Roman" w:cs="Times New Roman"/>
          <w:sz w:val="24"/>
          <w:szCs w:val="24"/>
          <w:lang w:eastAsia="en-US" w:bidi="en-US"/>
        </w:rPr>
        <w:softHyphen/>
        <w:t>ности шипового соединения и связанной с ней толщиной ши</w:t>
      </w:r>
      <w:r w:rsidRPr="00897CE1">
        <w:rPr>
          <w:rFonts w:ascii="Times New Roman" w:hAnsi="Times New Roman" w:cs="Times New Roman"/>
          <w:sz w:val="24"/>
          <w:szCs w:val="24"/>
          <w:lang w:eastAsia="en-US" w:bidi="en-US"/>
        </w:rPr>
        <w:softHyphen/>
        <w:t xml:space="preserve">па. Разметка и запиливание шипов и проушин. Выдалбливание и пригонка проушины и гнезда. Склеивание и зачистка шипового соединения. </w:t>
      </w:r>
      <w:proofErr w:type="gramStart"/>
      <w:r w:rsidRPr="00897CE1">
        <w:rPr>
          <w:rFonts w:ascii="Times New Roman" w:hAnsi="Times New Roman" w:cs="Times New Roman"/>
          <w:sz w:val="24"/>
          <w:szCs w:val="24"/>
          <w:lang w:eastAsia="en-US" w:bidi="en-US"/>
        </w:rPr>
        <w:t>Промышленные  выполнения</w:t>
      </w:r>
      <w:proofErr w:type="gramEnd"/>
      <w:r w:rsidRPr="00897CE1">
        <w:rPr>
          <w:rFonts w:ascii="Times New Roman" w:hAnsi="Times New Roman" w:cs="Times New Roman"/>
          <w:sz w:val="24"/>
          <w:szCs w:val="24"/>
          <w:lang w:eastAsia="en-US" w:bidi="en-US"/>
        </w:rPr>
        <w:t xml:space="preserve"> шиповых соединений. Способы контроля точности получаемых поверхностей. Профессии, рабочие специальности из деревообрабатывающей промышленности.</w:t>
      </w:r>
    </w:p>
    <w:p w:rsidR="00B42363" w:rsidRPr="00897CE1" w:rsidRDefault="00B42363" w:rsidP="00B42363">
      <w:pPr>
        <w:spacing w:after="0" w:line="240" w:lineRule="auto"/>
        <w:jc w:val="both"/>
        <w:rPr>
          <w:rFonts w:ascii="Times New Roman" w:hAnsi="Times New Roman" w:cs="Times New Roman"/>
          <w:i/>
          <w:color w:val="000000"/>
          <w:sz w:val="24"/>
          <w:szCs w:val="24"/>
          <w:lang w:eastAsia="en-US" w:bidi="en-US"/>
        </w:rPr>
      </w:pPr>
      <w:r w:rsidRPr="00897CE1">
        <w:rPr>
          <w:rFonts w:ascii="Times New Roman" w:hAnsi="Times New Roman" w:cs="Times New Roman"/>
          <w:bCs/>
          <w:i/>
          <w:color w:val="000000"/>
          <w:sz w:val="24"/>
          <w:szCs w:val="24"/>
          <w:lang w:eastAsia="en-US" w:bidi="en-US"/>
        </w:rPr>
        <w:t>Технологии ручной обработки металлов и искусственных материалов</w:t>
      </w:r>
    </w:p>
    <w:p w:rsidR="00B42363" w:rsidRPr="00897CE1" w:rsidRDefault="00B42363" w:rsidP="00B42363">
      <w:pPr>
        <w:spacing w:after="0" w:line="240" w:lineRule="auto"/>
        <w:jc w:val="both"/>
        <w:rPr>
          <w:rFonts w:ascii="Times New Roman" w:hAnsi="Times New Roman" w:cs="Times New Roman"/>
          <w:sz w:val="24"/>
          <w:szCs w:val="24"/>
          <w:lang w:eastAsia="en-US" w:bidi="en-US"/>
        </w:rPr>
      </w:pPr>
      <w:r w:rsidRPr="00897CE1">
        <w:rPr>
          <w:rFonts w:ascii="Times New Roman" w:hAnsi="Times New Roman" w:cs="Times New Roman"/>
          <w:color w:val="000000"/>
          <w:sz w:val="24"/>
          <w:szCs w:val="24"/>
          <w:lang w:eastAsia="en-US" w:bidi="en-US"/>
        </w:rPr>
        <w:t xml:space="preserve">Металлы и их сплавы, область применения. Черные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 Виды и свойства искусственных материалов. Назначение и область применения искусственных материалов. Экологическая безопасность при обработке, применении и утилизации искусственных материалов. 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назначения и способы применения. Графическое изображение деталей из металлов и искусственных материалов. Применение ПК для разработки графической документации. Технологии изготовления изделий из металлов и искусственных материалов ручными инструментами. 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 Основные технологические операции обработки искусственных материалов ручными инструментами. 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 Сборка изделий из тонколистового металла, проволоки, искусственных материалов. Соединение заклепками. Соединение тонколистового металла фальцевым швом. Способы отделки поверхностей изделий из металлов и искусственных материалов. Профессии, связанные с ручной обработкой металлов. Правила безопасного труда при ручной обработки металлов. </w:t>
      </w:r>
      <w:r w:rsidRPr="00897CE1">
        <w:rPr>
          <w:rFonts w:ascii="Times New Roman" w:hAnsi="Times New Roman" w:cs="Times New Roman"/>
          <w:sz w:val="24"/>
          <w:szCs w:val="24"/>
          <w:lang w:eastAsia="en-US" w:bidi="en-US"/>
        </w:rPr>
        <w:t>Свойства металлов как конструкционных материалов. Ха</w:t>
      </w:r>
      <w:r w:rsidRPr="00897CE1">
        <w:rPr>
          <w:rFonts w:ascii="Times New Roman" w:hAnsi="Times New Roman" w:cs="Times New Roman"/>
          <w:sz w:val="24"/>
          <w:szCs w:val="24"/>
          <w:lang w:eastAsia="en-US" w:bidi="en-US"/>
        </w:rPr>
        <w:softHyphen/>
        <w:t>рактеристики металлов и сплавов. Сортовой металлический прокат, его виды, назначение и способы получения. Чертежи изделий из сортового проката. Устройство и назначение штангенциркуля.  Устрой</w:t>
      </w:r>
      <w:r w:rsidRPr="00897CE1">
        <w:rPr>
          <w:rFonts w:ascii="Times New Roman" w:hAnsi="Times New Roman" w:cs="Times New Roman"/>
          <w:sz w:val="24"/>
          <w:szCs w:val="24"/>
          <w:lang w:eastAsia="en-US" w:bidi="en-US"/>
        </w:rPr>
        <w:lastRenderedPageBreak/>
        <w:t>ство шкалы нониуса. Правило отсчета раз</w:t>
      </w:r>
      <w:r w:rsidRPr="00897CE1">
        <w:rPr>
          <w:rFonts w:ascii="Times New Roman" w:hAnsi="Times New Roman" w:cs="Times New Roman"/>
          <w:sz w:val="24"/>
          <w:szCs w:val="24"/>
          <w:lang w:eastAsia="en-US" w:bidi="en-US"/>
        </w:rPr>
        <w:softHyphen/>
        <w:t>меров. Сущность технологического процесса создания металличе</w:t>
      </w:r>
      <w:r w:rsidRPr="00897CE1">
        <w:rPr>
          <w:rFonts w:ascii="Times New Roman" w:hAnsi="Times New Roman" w:cs="Times New Roman"/>
          <w:sz w:val="24"/>
          <w:szCs w:val="24"/>
          <w:lang w:eastAsia="en-US" w:bidi="en-US"/>
        </w:rPr>
        <w:softHyphen/>
        <w:t>ских изделий из сортового проката: разработка эскизов, черте</w:t>
      </w:r>
      <w:r w:rsidRPr="00897CE1">
        <w:rPr>
          <w:rFonts w:ascii="Times New Roman" w:hAnsi="Times New Roman" w:cs="Times New Roman"/>
          <w:sz w:val="24"/>
          <w:szCs w:val="24"/>
          <w:lang w:eastAsia="en-US" w:bidi="en-US"/>
        </w:rPr>
        <w:softHyphen/>
        <w:t>жей, технологий изготовления, технологические операции не</w:t>
      </w:r>
      <w:r w:rsidRPr="00897CE1">
        <w:rPr>
          <w:rFonts w:ascii="Times New Roman" w:hAnsi="Times New Roman" w:cs="Times New Roman"/>
          <w:sz w:val="24"/>
          <w:szCs w:val="24"/>
          <w:lang w:eastAsia="en-US" w:bidi="en-US"/>
        </w:rPr>
        <w:softHyphen/>
        <w:t>посредственного изготовления. Профессии и специальности, связанные с обработкой металла. Уст</w:t>
      </w:r>
      <w:r w:rsidRPr="00897CE1">
        <w:rPr>
          <w:rFonts w:ascii="Times New Roman" w:hAnsi="Times New Roman" w:cs="Times New Roman"/>
          <w:sz w:val="24"/>
          <w:szCs w:val="24"/>
          <w:lang w:eastAsia="en-US" w:bidi="en-US"/>
        </w:rPr>
        <w:softHyphen/>
        <w:t>ройство и настройка ножовки. Ознакомление с промышленными способами резания проката. Назначение рубки металлических заготовок. Устройство зу</w:t>
      </w:r>
      <w:r w:rsidRPr="00897CE1">
        <w:rPr>
          <w:rFonts w:ascii="Times New Roman" w:hAnsi="Times New Roman" w:cs="Times New Roman"/>
          <w:sz w:val="24"/>
          <w:szCs w:val="24"/>
          <w:lang w:eastAsia="en-US" w:bidi="en-US"/>
        </w:rPr>
        <w:softHyphen/>
        <w:t>била. Рабочие позы и приемы рубки в тисках. Ознакомление с промышленными способами рубки. Назначение и приемы выполнения опиливания заготовок из сортового проката напильниками и надфилями. Виды на</w:t>
      </w:r>
      <w:r w:rsidRPr="00897CE1">
        <w:rPr>
          <w:rFonts w:ascii="Times New Roman" w:hAnsi="Times New Roman" w:cs="Times New Roman"/>
          <w:sz w:val="24"/>
          <w:szCs w:val="24"/>
          <w:lang w:eastAsia="en-US" w:bidi="en-US"/>
        </w:rPr>
        <w:softHyphen/>
        <w:t>пильников, насечек. Профили напильников и их назначение. Виды надфилей. Профили надфилей и их назначение. Приемы опиливания. Назначение отделки металлических изделий. Сущность процессов покрытия поверхностей изделий защитными окисными пленками, оловом, никелем, хромом и т. п. Про</w:t>
      </w:r>
      <w:r w:rsidRPr="00897CE1">
        <w:rPr>
          <w:rFonts w:ascii="Times New Roman" w:hAnsi="Times New Roman" w:cs="Times New Roman"/>
          <w:sz w:val="24"/>
          <w:szCs w:val="24"/>
          <w:lang w:eastAsia="en-US" w:bidi="en-US"/>
        </w:rPr>
        <w:softHyphen/>
        <w:t>фессии и специальности, связанные с отделкой металличе</w:t>
      </w:r>
      <w:r w:rsidRPr="00897CE1">
        <w:rPr>
          <w:rFonts w:ascii="Times New Roman" w:hAnsi="Times New Roman" w:cs="Times New Roman"/>
          <w:sz w:val="24"/>
          <w:szCs w:val="24"/>
          <w:lang w:eastAsia="en-US" w:bidi="en-US"/>
        </w:rPr>
        <w:softHyphen/>
        <w:t xml:space="preserve">ских изделий. Стали углеродистые, легированные, их термическая обработка. Понятие секущей плоскости, сечении и разрезов. Виды штриховки. Изображение фаски и резьбы, простановка их размеров. Применение резьбовых соединении. Допускаемые отклонения размеров. Технологическая (операционная) карта. Установка, операция, </w:t>
      </w:r>
      <w:proofErr w:type="gramStart"/>
      <w:r w:rsidRPr="00897CE1">
        <w:rPr>
          <w:rFonts w:ascii="Times New Roman" w:hAnsi="Times New Roman" w:cs="Times New Roman"/>
          <w:sz w:val="24"/>
          <w:szCs w:val="24"/>
          <w:lang w:eastAsia="en-US" w:bidi="en-US"/>
        </w:rPr>
        <w:t>переход,  рабочий</w:t>
      </w:r>
      <w:proofErr w:type="gramEnd"/>
      <w:r w:rsidRPr="00897CE1">
        <w:rPr>
          <w:rFonts w:ascii="Times New Roman" w:hAnsi="Times New Roman" w:cs="Times New Roman"/>
          <w:sz w:val="24"/>
          <w:szCs w:val="24"/>
          <w:lang w:eastAsia="en-US" w:bidi="en-US"/>
        </w:rPr>
        <w:t xml:space="preserve"> ход. Общие сведения о назначении и устройстве</w:t>
      </w:r>
      <w:r w:rsidRPr="00897CE1">
        <w:rPr>
          <w:rFonts w:ascii="Times New Roman" w:hAnsi="Times New Roman" w:cs="Times New Roman"/>
          <w:b/>
          <w:bCs/>
          <w:i/>
          <w:iCs/>
          <w:sz w:val="24"/>
          <w:szCs w:val="24"/>
          <w:lang w:eastAsia="en-US" w:bidi="en-US"/>
        </w:rPr>
        <w:t xml:space="preserve"> </w:t>
      </w:r>
      <w:r w:rsidRPr="00897CE1">
        <w:rPr>
          <w:rFonts w:ascii="Times New Roman" w:hAnsi="Times New Roman" w:cs="Times New Roman"/>
          <w:bCs/>
          <w:iCs/>
          <w:sz w:val="24"/>
          <w:szCs w:val="24"/>
          <w:lang w:eastAsia="en-US" w:bidi="en-US"/>
        </w:rPr>
        <w:t>токарно-винторезного</w:t>
      </w:r>
      <w:r w:rsidRPr="00897CE1">
        <w:rPr>
          <w:rFonts w:ascii="Times New Roman" w:hAnsi="Times New Roman" w:cs="Times New Roman"/>
          <w:b/>
          <w:i/>
          <w:sz w:val="24"/>
          <w:szCs w:val="24"/>
          <w:lang w:eastAsia="en-US" w:bidi="en-US"/>
        </w:rPr>
        <w:t xml:space="preserve"> </w:t>
      </w:r>
      <w:r w:rsidRPr="00897CE1">
        <w:rPr>
          <w:rFonts w:ascii="Times New Roman" w:hAnsi="Times New Roman" w:cs="Times New Roman"/>
          <w:sz w:val="24"/>
          <w:szCs w:val="24"/>
          <w:lang w:eastAsia="en-US" w:bidi="en-US"/>
        </w:rPr>
        <w:t>станка. Токарные</w:t>
      </w:r>
      <w:r w:rsidRPr="00897CE1">
        <w:rPr>
          <w:rFonts w:ascii="Times New Roman" w:hAnsi="Times New Roman" w:cs="Times New Roman"/>
          <w:b/>
          <w:bCs/>
          <w:i/>
          <w:iCs/>
          <w:sz w:val="24"/>
          <w:szCs w:val="24"/>
          <w:lang w:eastAsia="en-US" w:bidi="en-US"/>
        </w:rPr>
        <w:t xml:space="preserve"> </w:t>
      </w:r>
      <w:r w:rsidRPr="00897CE1">
        <w:rPr>
          <w:rFonts w:ascii="Times New Roman" w:hAnsi="Times New Roman" w:cs="Times New Roman"/>
          <w:bCs/>
          <w:iCs/>
          <w:sz w:val="24"/>
          <w:szCs w:val="24"/>
          <w:lang w:eastAsia="en-US" w:bidi="en-US"/>
        </w:rPr>
        <w:t xml:space="preserve">работы </w:t>
      </w:r>
      <w:r w:rsidRPr="00897CE1">
        <w:rPr>
          <w:rFonts w:ascii="Times New Roman" w:eastAsia="Arial Narrow" w:hAnsi="Times New Roman" w:cs="Times New Roman"/>
          <w:bCs/>
          <w:iCs/>
          <w:shd w:val="clear" w:color="auto" w:fill="FFFFFF"/>
          <w:lang w:eastAsia="en-US" w:bidi="en-US"/>
        </w:rPr>
        <w:t>сп</w:t>
      </w:r>
      <w:r w:rsidRPr="00897CE1">
        <w:rPr>
          <w:rFonts w:ascii="Times New Roman" w:hAnsi="Times New Roman" w:cs="Times New Roman"/>
          <w:sz w:val="24"/>
          <w:szCs w:val="24"/>
          <w:lang w:eastAsia="en-US" w:bidi="en-US"/>
        </w:rPr>
        <w:t xml:space="preserve">ециальности на производстве. Виды и назначение токарных резцов для точения металлических заготовок. Углы при точении: передний, задний, заострения. Назначение органов управления станком. Крепление заготовки </w:t>
      </w:r>
      <w:r w:rsidRPr="00897CE1">
        <w:rPr>
          <w:rFonts w:ascii="Times New Roman" w:hAnsi="Times New Roman" w:cs="Times New Roman"/>
          <w:bCs/>
          <w:iCs/>
          <w:sz w:val="24"/>
          <w:szCs w:val="24"/>
          <w:lang w:eastAsia="en-US" w:bidi="en-US"/>
        </w:rPr>
        <w:t>и</w:t>
      </w:r>
      <w:r w:rsidRPr="00897CE1">
        <w:rPr>
          <w:rFonts w:ascii="Times New Roman" w:hAnsi="Times New Roman" w:cs="Times New Roman"/>
          <w:sz w:val="24"/>
          <w:szCs w:val="24"/>
          <w:lang w:eastAsia="en-US" w:bidi="en-US"/>
        </w:rPr>
        <w:t xml:space="preserve"> резца. Применение резьбовых соединений. Наружная и внутрен</w:t>
      </w:r>
      <w:r w:rsidRPr="00897CE1">
        <w:rPr>
          <w:rFonts w:ascii="Times New Roman" w:hAnsi="Times New Roman" w:cs="Times New Roman"/>
          <w:sz w:val="24"/>
          <w:szCs w:val="24"/>
          <w:lang w:eastAsia="en-US" w:bidi="en-US"/>
        </w:rPr>
        <w:softHyphen/>
      </w:r>
      <w:r w:rsidRPr="00897CE1">
        <w:rPr>
          <w:rFonts w:ascii="Times New Roman" w:hAnsi="Times New Roman" w:cs="Times New Roman"/>
          <w:bCs/>
          <w:iCs/>
          <w:sz w:val="24"/>
          <w:szCs w:val="24"/>
          <w:lang w:eastAsia="en-US" w:bidi="en-US"/>
        </w:rPr>
        <w:t>няя</w:t>
      </w:r>
      <w:r w:rsidRPr="00897CE1">
        <w:rPr>
          <w:rFonts w:ascii="Times New Roman" w:hAnsi="Times New Roman" w:cs="Times New Roman"/>
          <w:sz w:val="24"/>
          <w:szCs w:val="24"/>
          <w:lang w:eastAsia="en-US" w:bidi="en-US"/>
        </w:rPr>
        <w:t xml:space="preserve"> резьба. Крепежные резьбовые детали: болты, винты, шпильки, гайки. Параметры резьбы. Изображение резьбы на чертеже. Инструменты для нарезания резьбы: метчики и плашки. Приемы нарезания резьбы.</w:t>
      </w:r>
    </w:p>
    <w:p w:rsidR="00B42363" w:rsidRPr="00897CE1" w:rsidRDefault="00B42363" w:rsidP="00B42363">
      <w:pPr>
        <w:spacing w:after="0" w:line="240" w:lineRule="auto"/>
        <w:jc w:val="both"/>
        <w:rPr>
          <w:rFonts w:ascii="Times New Roman" w:hAnsi="Times New Roman" w:cs="Times New Roman"/>
          <w:i/>
          <w:sz w:val="24"/>
          <w:szCs w:val="24"/>
          <w:lang w:eastAsia="en-US" w:bidi="en-US"/>
        </w:rPr>
      </w:pPr>
      <w:r w:rsidRPr="00897CE1">
        <w:rPr>
          <w:rFonts w:ascii="Times New Roman" w:eastAsiaTheme="minorHAnsi" w:hAnsi="Times New Roman" w:cs="Times New Roman"/>
          <w:bCs/>
          <w:i/>
          <w:color w:val="000000"/>
          <w:sz w:val="24"/>
          <w:szCs w:val="24"/>
          <w:lang w:eastAsia="en-US" w:bidi="en-US"/>
        </w:rPr>
        <w:t>Технологии домашнего хозяйства</w:t>
      </w:r>
    </w:p>
    <w:p w:rsidR="00B42363" w:rsidRPr="00897CE1" w:rsidRDefault="00B42363" w:rsidP="00B42363">
      <w:pPr>
        <w:spacing w:after="0" w:line="240" w:lineRule="auto"/>
        <w:jc w:val="both"/>
        <w:rPr>
          <w:rFonts w:ascii="Times New Roman" w:hAnsi="Times New Roman" w:cs="Times New Roman"/>
          <w:sz w:val="24"/>
          <w:szCs w:val="24"/>
          <w:lang w:eastAsia="en-US" w:bidi="en-US"/>
        </w:rPr>
      </w:pPr>
      <w:r w:rsidRPr="00897CE1">
        <w:rPr>
          <w:rFonts w:ascii="Times New Roman" w:hAnsi="Times New Roman" w:cs="Times New Roman"/>
          <w:color w:val="000000"/>
          <w:sz w:val="24"/>
          <w:szCs w:val="24"/>
          <w:lang w:eastAsia="en-US" w:bidi="en-US"/>
        </w:rPr>
        <w:t xml:space="preserve">Интерьер жилого помещения. Способы ухода за различными видами напольных покрытий, лакированной и мягкой мебели, их мелкий ремонт. Технология ухода за кухней. Экологические аспекты применения современных химических средств и препаратов в быту. Технологии ухода за одеждой. Профессии в сфере обслуживания и сервиса. </w:t>
      </w:r>
      <w:r w:rsidRPr="00897CE1">
        <w:rPr>
          <w:rFonts w:ascii="Times New Roman" w:hAnsi="Times New Roman" w:cs="Times New Roman"/>
          <w:sz w:val="24"/>
          <w:szCs w:val="24"/>
          <w:lang w:eastAsia="en-US" w:bidi="en-US"/>
        </w:rPr>
        <w:t>Роль освещения в интерьере. Искус</w:t>
      </w:r>
      <w:r w:rsidRPr="00897CE1">
        <w:rPr>
          <w:rFonts w:ascii="Times New Roman" w:hAnsi="Times New Roman" w:cs="Times New Roman"/>
          <w:sz w:val="24"/>
          <w:szCs w:val="24"/>
          <w:lang w:eastAsia="en-US" w:bidi="en-US"/>
        </w:rPr>
        <w:softHyphen/>
        <w:t>ственное и естественное освещение. Общее, местное, комби</w:t>
      </w:r>
      <w:r w:rsidRPr="00897CE1">
        <w:rPr>
          <w:rFonts w:ascii="Times New Roman" w:hAnsi="Times New Roman" w:cs="Times New Roman"/>
          <w:sz w:val="24"/>
          <w:szCs w:val="24"/>
          <w:lang w:eastAsia="en-US" w:bidi="en-US"/>
        </w:rPr>
        <w:softHyphen/>
        <w:t>нированное и декоративное освещение. Типы светильников. Энергосберегающие лампы. Правила безопасного использова</w:t>
      </w:r>
      <w:r w:rsidRPr="00897CE1">
        <w:rPr>
          <w:rFonts w:ascii="Times New Roman" w:hAnsi="Times New Roman" w:cs="Times New Roman"/>
          <w:sz w:val="24"/>
          <w:szCs w:val="24"/>
          <w:lang w:eastAsia="en-US" w:bidi="en-US"/>
        </w:rPr>
        <w:softHyphen/>
        <w:t>ния ламп накаливания. Оформление помещения декоративными тканями. Оформ</w:t>
      </w:r>
      <w:r w:rsidRPr="00897CE1">
        <w:rPr>
          <w:rFonts w:ascii="Times New Roman" w:hAnsi="Times New Roman" w:cs="Times New Roman"/>
          <w:sz w:val="24"/>
          <w:szCs w:val="24"/>
          <w:lang w:eastAsia="en-US" w:bidi="en-US"/>
        </w:rPr>
        <w:softHyphen/>
        <w:t>ление оконных и дверных проемов. Роль бытовой техники в создании интерьера жилого поме</w:t>
      </w:r>
      <w:r w:rsidRPr="00897CE1">
        <w:rPr>
          <w:rFonts w:ascii="Times New Roman" w:hAnsi="Times New Roman" w:cs="Times New Roman"/>
          <w:sz w:val="24"/>
          <w:szCs w:val="24"/>
          <w:lang w:eastAsia="en-US" w:bidi="en-US"/>
        </w:rPr>
        <w:softHyphen/>
        <w:t>щения. Подбор современной бытовой техники с учетом по</w:t>
      </w:r>
      <w:r w:rsidRPr="00897CE1">
        <w:rPr>
          <w:rFonts w:ascii="Times New Roman" w:hAnsi="Times New Roman" w:cs="Times New Roman"/>
          <w:sz w:val="24"/>
          <w:szCs w:val="24"/>
          <w:lang w:eastAsia="en-US" w:bidi="en-US"/>
        </w:rPr>
        <w:softHyphen/>
        <w:t>требностей семьи. Правила безопасного пользования бытовой техникой. Роль комнатных растений в жизни людей. Размноже</w:t>
      </w:r>
      <w:r w:rsidRPr="00897CE1">
        <w:rPr>
          <w:rFonts w:ascii="Times New Roman" w:hAnsi="Times New Roman" w:cs="Times New Roman"/>
          <w:sz w:val="24"/>
          <w:szCs w:val="24"/>
          <w:lang w:eastAsia="en-US" w:bidi="en-US"/>
        </w:rPr>
        <w:softHyphen/>
        <w:t>ние цветов. Емкости для цветов. Требования к освещению. По</w:t>
      </w:r>
      <w:r w:rsidRPr="00897CE1">
        <w:rPr>
          <w:rFonts w:ascii="Times New Roman" w:hAnsi="Times New Roman" w:cs="Times New Roman"/>
          <w:sz w:val="24"/>
          <w:szCs w:val="24"/>
          <w:lang w:eastAsia="en-US" w:bidi="en-US"/>
        </w:rPr>
        <w:softHyphen/>
        <w:t>нятие «ландшафтный дизайн». Использование декоративных растений для оформления приусадебного участка. Размещение растений. Уход и размножение растений.</w:t>
      </w:r>
    </w:p>
    <w:p w:rsidR="00B42363" w:rsidRPr="00897CE1" w:rsidRDefault="00B42363" w:rsidP="00B42363">
      <w:pPr>
        <w:spacing w:after="0" w:line="240" w:lineRule="auto"/>
        <w:jc w:val="both"/>
        <w:rPr>
          <w:rFonts w:ascii="Times New Roman" w:hAnsi="Times New Roman" w:cs="Times New Roman"/>
          <w:i/>
          <w:sz w:val="24"/>
          <w:szCs w:val="24"/>
          <w:lang w:eastAsia="en-US" w:bidi="en-US"/>
        </w:rPr>
      </w:pPr>
      <w:r w:rsidRPr="00897CE1">
        <w:rPr>
          <w:rFonts w:ascii="Times New Roman" w:hAnsi="Times New Roman" w:cs="Times New Roman"/>
          <w:i/>
          <w:sz w:val="24"/>
          <w:szCs w:val="24"/>
          <w:lang w:eastAsia="en-US" w:bidi="en-US"/>
        </w:rPr>
        <w:t>Декоративно-прикладное творчество</w:t>
      </w:r>
    </w:p>
    <w:p w:rsidR="00B42363" w:rsidRPr="00897CE1" w:rsidRDefault="00B42363" w:rsidP="00B42363">
      <w:pPr>
        <w:spacing w:after="0" w:line="240" w:lineRule="auto"/>
        <w:jc w:val="both"/>
        <w:rPr>
          <w:rFonts w:ascii="Times New Roman" w:eastAsiaTheme="minorHAnsi" w:hAnsi="Times New Roman" w:cs="Times New Roman"/>
          <w:sz w:val="24"/>
          <w:szCs w:val="24"/>
          <w:lang w:eastAsia="en-US"/>
        </w:rPr>
      </w:pPr>
      <w:r w:rsidRPr="00897CE1">
        <w:rPr>
          <w:rFonts w:ascii="Times New Roman" w:eastAsiaTheme="minorHAnsi" w:hAnsi="Times New Roman" w:cs="Times New Roman"/>
          <w:sz w:val="24"/>
          <w:szCs w:val="24"/>
          <w:lang w:eastAsia="en-US"/>
        </w:rPr>
        <w:t>История создания художественных изделий. Изготовление художественного изделия из проволоки с разработкой рисунка. Профессии, связанные с технологиями обработки конструк</w:t>
      </w:r>
      <w:r w:rsidRPr="00897CE1">
        <w:rPr>
          <w:rFonts w:ascii="Times New Roman" w:eastAsiaTheme="minorHAnsi" w:hAnsi="Times New Roman" w:cs="Times New Roman"/>
          <w:sz w:val="24"/>
          <w:szCs w:val="24"/>
          <w:lang w:eastAsia="en-US"/>
        </w:rPr>
        <w:softHyphen/>
        <w:t>ционных материалов. Традиционные вилы декоративно - прикладного творчества (выжигание по дереву). Народные промыслы России промыслы, распространенные в регионе проживания. История создания и стили художественных изделий из дре</w:t>
      </w:r>
      <w:r w:rsidRPr="00897CE1">
        <w:rPr>
          <w:rFonts w:ascii="Times New Roman" w:eastAsiaTheme="minorHAnsi" w:hAnsi="Times New Roman" w:cs="Times New Roman"/>
          <w:sz w:val="24"/>
          <w:szCs w:val="24"/>
          <w:lang w:eastAsia="en-US"/>
        </w:rPr>
        <w:softHyphen/>
        <w:t>весины. Виды резьбы и технологии их выполнения. Оборудова</w:t>
      </w:r>
      <w:r w:rsidRPr="00897CE1">
        <w:rPr>
          <w:rFonts w:ascii="Times New Roman" w:eastAsiaTheme="minorHAnsi" w:hAnsi="Times New Roman" w:cs="Times New Roman"/>
          <w:sz w:val="24"/>
          <w:szCs w:val="24"/>
          <w:lang w:eastAsia="en-US"/>
        </w:rPr>
        <w:softHyphen/>
        <w:t>ние рабочего места резчика. Инструменты для резьбы изделий из древесины, их конструкции и назначение. Профессии, связанные с технологиями обработки конструк</w:t>
      </w:r>
      <w:r w:rsidRPr="00897CE1">
        <w:rPr>
          <w:rFonts w:ascii="Times New Roman" w:eastAsiaTheme="minorHAnsi" w:hAnsi="Times New Roman" w:cs="Times New Roman"/>
          <w:sz w:val="24"/>
          <w:szCs w:val="24"/>
          <w:lang w:eastAsia="en-US"/>
        </w:rPr>
        <w:softHyphen/>
        <w:t>ционных материалов.</w:t>
      </w:r>
    </w:p>
    <w:p w:rsidR="00B42363" w:rsidRPr="00897CE1" w:rsidRDefault="00B42363" w:rsidP="00B42363">
      <w:pPr>
        <w:spacing w:after="0" w:line="240" w:lineRule="auto"/>
        <w:jc w:val="both"/>
        <w:rPr>
          <w:rFonts w:ascii="Times New Roman" w:eastAsiaTheme="minorHAnsi" w:hAnsi="Times New Roman" w:cs="Times New Roman"/>
          <w:i/>
          <w:color w:val="000000"/>
          <w:sz w:val="24"/>
          <w:szCs w:val="24"/>
          <w:lang w:eastAsia="en-US"/>
        </w:rPr>
      </w:pPr>
      <w:r w:rsidRPr="00897CE1">
        <w:rPr>
          <w:rFonts w:ascii="Times New Roman" w:eastAsiaTheme="minorHAnsi" w:hAnsi="Times New Roman" w:cs="Times New Roman"/>
          <w:i/>
          <w:color w:val="000000"/>
          <w:sz w:val="24"/>
          <w:szCs w:val="24"/>
          <w:lang w:eastAsia="en-US"/>
        </w:rPr>
        <w:t xml:space="preserve">Особенности конструкции изделия и этапов ее изготовления. </w:t>
      </w:r>
    </w:p>
    <w:p w:rsidR="00B42363" w:rsidRPr="00897CE1" w:rsidRDefault="00B42363" w:rsidP="00B42363">
      <w:pPr>
        <w:spacing w:after="0" w:line="240" w:lineRule="auto"/>
        <w:jc w:val="both"/>
        <w:rPr>
          <w:rFonts w:ascii="Times New Roman" w:eastAsiaTheme="minorHAnsi" w:hAnsi="Times New Roman" w:cs="Times New Roman"/>
          <w:color w:val="000000"/>
          <w:sz w:val="24"/>
          <w:szCs w:val="24"/>
          <w:lang w:eastAsia="en-US"/>
        </w:rPr>
      </w:pPr>
      <w:r w:rsidRPr="00897CE1">
        <w:rPr>
          <w:rFonts w:ascii="Times New Roman" w:eastAsiaTheme="minorHAnsi" w:hAnsi="Times New Roman" w:cs="Times New Roman"/>
          <w:color w:val="000000"/>
          <w:sz w:val="24"/>
          <w:szCs w:val="24"/>
          <w:lang w:eastAsia="en-US"/>
        </w:rPr>
        <w:t xml:space="preserve">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w:t>
      </w:r>
      <w:r w:rsidRPr="00897CE1">
        <w:rPr>
          <w:rFonts w:ascii="Times New Roman" w:eastAsiaTheme="minorHAnsi" w:hAnsi="Times New Roman" w:cs="Times New Roman"/>
          <w:color w:val="000000"/>
          <w:sz w:val="24"/>
          <w:szCs w:val="24"/>
          <w:lang w:eastAsia="en-US"/>
        </w:rPr>
        <w:lastRenderedPageBreak/>
        <w:t xml:space="preserve">сборки, варианты отделки). Подготовка графической и технической документации. Расчет стоимости материалов для изготовления изделий. Способы проведения презентаций проектов. Использование ПК при выполнении и презентации проекта. </w:t>
      </w:r>
    </w:p>
    <w:p w:rsidR="00B42363" w:rsidRPr="00897CE1" w:rsidRDefault="00B42363" w:rsidP="00B42363">
      <w:pPr>
        <w:spacing w:after="0" w:line="240" w:lineRule="auto"/>
        <w:jc w:val="both"/>
        <w:rPr>
          <w:rFonts w:ascii="Times New Roman" w:eastAsiaTheme="minorHAnsi" w:hAnsi="Times New Roman" w:cs="Times New Roman"/>
          <w:sz w:val="24"/>
          <w:szCs w:val="24"/>
          <w:lang w:eastAsia="en-US"/>
        </w:rPr>
      </w:pPr>
      <w:r w:rsidRPr="00897CE1">
        <w:rPr>
          <w:rFonts w:ascii="Times New Roman" w:eastAsiaTheme="minorHAnsi" w:hAnsi="Times New Roman" w:cs="Times New Roman"/>
          <w:i/>
          <w:sz w:val="24"/>
          <w:szCs w:val="24"/>
          <w:lang w:eastAsia="en-US"/>
        </w:rPr>
        <w:t>Бытовые</w:t>
      </w:r>
      <w:r w:rsidRPr="00897CE1">
        <w:rPr>
          <w:rFonts w:ascii="Times New Roman" w:eastAsiaTheme="minorHAnsi" w:hAnsi="Times New Roman" w:cs="Times New Roman"/>
          <w:sz w:val="24"/>
          <w:szCs w:val="24"/>
          <w:lang w:eastAsia="en-US"/>
        </w:rPr>
        <w:t xml:space="preserve"> </w:t>
      </w:r>
      <w:r w:rsidRPr="00897CE1">
        <w:rPr>
          <w:rFonts w:ascii="Times New Roman" w:eastAsiaTheme="minorHAnsi" w:hAnsi="Times New Roman" w:cs="Times New Roman"/>
          <w:i/>
          <w:sz w:val="24"/>
          <w:szCs w:val="24"/>
          <w:lang w:eastAsia="en-US"/>
        </w:rPr>
        <w:t>электроприборы</w:t>
      </w:r>
    </w:p>
    <w:p w:rsidR="00B42363" w:rsidRPr="00897CE1" w:rsidRDefault="00B42363" w:rsidP="00B42363">
      <w:pPr>
        <w:spacing w:after="0" w:line="240" w:lineRule="auto"/>
        <w:jc w:val="both"/>
        <w:rPr>
          <w:rFonts w:ascii="Times New Roman" w:eastAsiaTheme="minorHAnsi" w:hAnsi="Times New Roman" w:cs="Times New Roman"/>
          <w:sz w:val="24"/>
          <w:szCs w:val="24"/>
          <w:lang w:eastAsia="en-US"/>
        </w:rPr>
      </w:pPr>
      <w:r w:rsidRPr="00897CE1">
        <w:rPr>
          <w:rFonts w:ascii="Times New Roman" w:eastAsiaTheme="minorHAnsi" w:hAnsi="Times New Roman" w:cs="Times New Roman"/>
          <w:sz w:val="24"/>
          <w:szCs w:val="24"/>
          <w:lang w:eastAsia="en-US"/>
        </w:rPr>
        <w:t xml:space="preserve">Применение электрической энергии в промышленности, на транспорте и в быту. 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электронагревательных приборов. Пути экономии электрической энергии в быту. Технические характеристики ламп накаливания и люминесцентных ламп дневного света. Общие сведения о бытовых микроволновых печах, об их устройстве и о правилах эксплуатации. Выполнение ремонта бытовых электроприборов и работа с паяльником. Общие сведения о принципе работы, видах и правилах эксплуатации бытовых холодильников и стиральных машин. </w:t>
      </w:r>
    </w:p>
    <w:p w:rsidR="00B42363" w:rsidRPr="00897CE1" w:rsidRDefault="00B42363" w:rsidP="00B42363">
      <w:pPr>
        <w:spacing w:after="0" w:line="240" w:lineRule="auto"/>
        <w:jc w:val="both"/>
        <w:rPr>
          <w:rFonts w:ascii="Times New Roman" w:eastAsiaTheme="minorHAnsi" w:hAnsi="Times New Roman" w:cs="Times New Roman"/>
          <w:sz w:val="24"/>
          <w:szCs w:val="24"/>
          <w:lang w:eastAsia="en-US"/>
        </w:rPr>
      </w:pPr>
      <w:r w:rsidRPr="00897CE1">
        <w:rPr>
          <w:rFonts w:ascii="Times New Roman" w:eastAsiaTheme="minorHAnsi" w:hAnsi="Times New Roman" w:cs="Times New Roman"/>
          <w:i/>
          <w:sz w:val="24"/>
          <w:szCs w:val="24"/>
          <w:lang w:eastAsia="en-US"/>
        </w:rPr>
        <w:t>Современное производство и профессиональное образование</w:t>
      </w:r>
      <w:r w:rsidRPr="00897CE1">
        <w:rPr>
          <w:rFonts w:ascii="Times New Roman" w:eastAsiaTheme="minorHAnsi" w:hAnsi="Times New Roman" w:cs="Times New Roman"/>
          <w:sz w:val="24"/>
          <w:szCs w:val="24"/>
          <w:lang w:eastAsia="en-US"/>
        </w:rPr>
        <w:t xml:space="preserve"> </w:t>
      </w:r>
    </w:p>
    <w:p w:rsidR="00B42363" w:rsidRPr="00897CE1" w:rsidRDefault="00B42363" w:rsidP="00B42363">
      <w:pPr>
        <w:spacing w:after="0" w:line="240" w:lineRule="auto"/>
        <w:jc w:val="both"/>
        <w:rPr>
          <w:rFonts w:ascii="Times New Roman" w:eastAsiaTheme="minorHAnsi" w:hAnsi="Times New Roman"/>
          <w:szCs w:val="24"/>
          <w:lang w:eastAsia="en-US"/>
        </w:rPr>
      </w:pPr>
      <w:r w:rsidRPr="00897CE1">
        <w:rPr>
          <w:rFonts w:ascii="Times New Roman" w:eastAsiaTheme="minorHAnsi" w:hAnsi="Times New Roman" w:cs="Times New Roman"/>
          <w:sz w:val="24"/>
          <w:szCs w:val="24"/>
          <w:lang w:eastAsia="en-US"/>
        </w:rPr>
        <w:t xml:space="preserve">Сферы и отрасли современного индустриального производства. Основные составляющие производства. Основные структурные подразделения производственного предприятия. Горизонтальное и вертикальное разделение труда. Влияние техники и технологий на виды, содержание и уровень квалификации труда. </w:t>
      </w:r>
    </w:p>
    <w:p w:rsidR="00B42363" w:rsidRPr="00897CE1" w:rsidRDefault="00B42363" w:rsidP="00B42363">
      <w:pPr>
        <w:spacing w:after="0" w:line="240" w:lineRule="auto"/>
        <w:ind w:firstLine="566"/>
        <w:jc w:val="both"/>
        <w:rPr>
          <w:rFonts w:ascii="Times New Roman" w:eastAsiaTheme="minorHAnsi" w:hAnsi="Times New Roman"/>
          <w:color w:val="000000"/>
          <w:sz w:val="24"/>
          <w:szCs w:val="24"/>
          <w:lang w:eastAsia="en-US"/>
        </w:rPr>
      </w:pPr>
    </w:p>
    <w:p w:rsidR="00B42363" w:rsidRPr="00897CE1" w:rsidRDefault="00B42363" w:rsidP="00B42363">
      <w:pPr>
        <w:spacing w:after="0"/>
        <w:jc w:val="both"/>
        <w:rPr>
          <w:rFonts w:ascii="Times New Roman" w:eastAsiaTheme="minorHAnsi" w:hAnsi="Times New Roman"/>
          <w:b/>
          <w:sz w:val="24"/>
          <w:szCs w:val="24"/>
          <w:lang w:eastAsia="en-US"/>
        </w:rPr>
      </w:pPr>
      <w:r w:rsidRPr="00897CE1">
        <w:rPr>
          <w:rFonts w:ascii="Times New Roman" w:eastAsiaTheme="minorHAnsi" w:hAnsi="Times New Roman"/>
          <w:b/>
          <w:sz w:val="24"/>
          <w:szCs w:val="24"/>
          <w:lang w:eastAsia="en-US"/>
        </w:rPr>
        <w:t>Технология. Технологии ведения дома.</w:t>
      </w:r>
    </w:p>
    <w:p w:rsidR="00B42363" w:rsidRPr="00897CE1" w:rsidRDefault="00B42363" w:rsidP="00B42363">
      <w:pPr>
        <w:spacing w:after="0"/>
        <w:jc w:val="both"/>
        <w:rPr>
          <w:rFonts w:ascii="Times New Roman" w:eastAsiaTheme="minorHAnsi" w:hAnsi="Times New Roman" w:cs="Times New Roman"/>
          <w:sz w:val="24"/>
          <w:szCs w:val="24"/>
          <w:lang w:eastAsia="en-US"/>
        </w:rPr>
      </w:pPr>
      <w:r w:rsidRPr="00897CE1">
        <w:rPr>
          <w:rFonts w:ascii="Times New Roman" w:eastAsiaTheme="minorHAnsi" w:hAnsi="Times New Roman" w:cs="Times New Roman"/>
          <w:sz w:val="24"/>
          <w:szCs w:val="24"/>
          <w:lang w:eastAsia="en-US"/>
        </w:rPr>
        <w:t>Сельскохозяйственный труд</w:t>
      </w:r>
      <w:r w:rsidRPr="00897CE1">
        <w:rPr>
          <w:rFonts w:ascii="Times New Roman" w:eastAsiaTheme="minorHAnsi" w:hAnsi="Times New Roman" w:cs="Times New Roman"/>
          <w:sz w:val="24"/>
          <w:szCs w:val="24"/>
          <w:u w:val="single"/>
          <w:lang w:eastAsia="en-US"/>
        </w:rPr>
        <w:t>.</w:t>
      </w:r>
      <w:r w:rsidRPr="00897CE1">
        <w:rPr>
          <w:rFonts w:ascii="Times New Roman" w:eastAsiaTheme="minorHAnsi" w:hAnsi="Times New Roman" w:cs="Times New Roman"/>
          <w:sz w:val="24"/>
          <w:szCs w:val="24"/>
          <w:lang w:eastAsia="en-US"/>
        </w:rPr>
        <w:t xml:space="preserve"> </w:t>
      </w:r>
    </w:p>
    <w:p w:rsidR="00B42363" w:rsidRPr="00897CE1" w:rsidRDefault="00B42363" w:rsidP="00B42363">
      <w:pPr>
        <w:spacing w:after="0"/>
        <w:ind w:firstLine="708"/>
        <w:jc w:val="both"/>
        <w:rPr>
          <w:rFonts w:ascii="Times New Roman" w:eastAsiaTheme="minorHAnsi" w:hAnsi="Times New Roman" w:cs="Times New Roman"/>
          <w:color w:val="000000"/>
          <w:sz w:val="24"/>
          <w:szCs w:val="24"/>
          <w:lang w:eastAsia="en-US"/>
        </w:rPr>
      </w:pPr>
      <w:r w:rsidRPr="00897CE1">
        <w:rPr>
          <w:rFonts w:ascii="Times New Roman" w:eastAsiaTheme="minorHAnsi" w:hAnsi="Times New Roman" w:cs="Times New Roman"/>
          <w:sz w:val="24"/>
          <w:szCs w:val="24"/>
          <w:lang w:eastAsia="en-US"/>
        </w:rPr>
        <w:t>Основные направления растениеводства.</w:t>
      </w:r>
      <w:r w:rsidRPr="00897CE1">
        <w:rPr>
          <w:rFonts w:ascii="Times New Roman" w:eastAsiaTheme="minorHAnsi" w:hAnsi="Times New Roman" w:cs="Times New Roman"/>
          <w:color w:val="000000"/>
          <w:sz w:val="24"/>
          <w:szCs w:val="24"/>
          <w:lang w:eastAsia="en-US"/>
        </w:rPr>
        <w:t xml:space="preserve"> Понятие об урожае и урожайности. Ведущие овощные культуры, их биологические и хозяйственные особенности. Ведущие цветочно-декоративные культуры, их биологические и хозяйственные особенности. </w:t>
      </w:r>
      <w:r w:rsidRPr="00897CE1">
        <w:rPr>
          <w:rFonts w:ascii="Times New Roman" w:eastAsiaTheme="minorHAnsi" w:hAnsi="Times New Roman" w:cs="Times New Roman"/>
          <w:sz w:val="24"/>
          <w:szCs w:val="24"/>
          <w:lang w:eastAsia="en-US"/>
        </w:rPr>
        <w:t xml:space="preserve">Профессии, связанные с выращиванием овощей и цветов. </w:t>
      </w:r>
      <w:r w:rsidRPr="00897CE1">
        <w:rPr>
          <w:rFonts w:ascii="Times New Roman" w:eastAsiaTheme="minorHAnsi" w:hAnsi="Times New Roman" w:cs="Times New Roman"/>
          <w:color w:val="000000"/>
          <w:sz w:val="24"/>
          <w:szCs w:val="24"/>
          <w:lang w:eastAsia="en-US"/>
        </w:rPr>
        <w:t>Способы обработки почвы и выбор орудий труда. Особенности технологии выращивания однолетних, двулетних и многолетних растений. Правила использования органических удобрений с учетом ТБ, охраны здоровья и охраны окружающей среды.</w:t>
      </w:r>
    </w:p>
    <w:p w:rsidR="00B42363" w:rsidRPr="00897CE1" w:rsidRDefault="00B42363" w:rsidP="00B42363">
      <w:pPr>
        <w:widowControl w:val="0"/>
        <w:spacing w:after="0"/>
        <w:jc w:val="both"/>
        <w:rPr>
          <w:rFonts w:ascii="Times New Roman" w:eastAsia="Times New Roman" w:hAnsi="Times New Roman" w:cs="Times New Roman"/>
          <w:color w:val="000000"/>
          <w:sz w:val="24"/>
          <w:szCs w:val="24"/>
        </w:rPr>
      </w:pPr>
      <w:r w:rsidRPr="00897CE1">
        <w:rPr>
          <w:rFonts w:ascii="Times New Roman" w:eastAsia="Times New Roman" w:hAnsi="Times New Roman" w:cs="Times New Roman"/>
          <w:bCs/>
          <w:sz w:val="24"/>
          <w:szCs w:val="24"/>
        </w:rPr>
        <w:t xml:space="preserve">Основы аграрной технологии. </w:t>
      </w:r>
      <w:r w:rsidRPr="00897CE1">
        <w:rPr>
          <w:rFonts w:ascii="Times New Roman" w:eastAsia="Times New Roman" w:hAnsi="Times New Roman" w:cs="Times New Roman"/>
          <w:color w:val="000000"/>
          <w:sz w:val="24"/>
          <w:szCs w:val="24"/>
        </w:rPr>
        <w:t>Причины потерь с/х продукции при хранении и способы их устранения. Особенности агротехники двулетних овощных культур. Понятие о почве, как основном средстве с/х производства. Типы почв, понятие о плодородии и его повышение. Эрозия почв. Группировка и характеристика плодовых и ягодных растений. Технология выращивания кустарников. Строение плодового дерева. Машины и механизмы, применяемые в растениеводстве: назначение и эксплуатация мотоблоков и мини-тракторов. Декоративное садоводство. Профессии, связанные с выращиванием декоративных растений.</w:t>
      </w:r>
    </w:p>
    <w:p w:rsidR="00B42363" w:rsidRPr="00897CE1" w:rsidRDefault="00B42363" w:rsidP="00B42363">
      <w:pPr>
        <w:widowControl w:val="0"/>
        <w:shd w:val="clear" w:color="auto" w:fill="FFFFFF"/>
        <w:spacing w:after="0"/>
        <w:jc w:val="both"/>
        <w:outlineLvl w:val="2"/>
        <w:rPr>
          <w:rFonts w:ascii="Times New Roman" w:eastAsia="Times New Roman" w:hAnsi="Times New Roman" w:cs="Times New Roman"/>
          <w:sz w:val="24"/>
          <w:szCs w:val="24"/>
          <w:u w:val="single"/>
        </w:rPr>
      </w:pPr>
      <w:r w:rsidRPr="00897CE1">
        <w:rPr>
          <w:rFonts w:ascii="Times New Roman" w:eastAsia="Times New Roman" w:hAnsi="Times New Roman" w:cs="Times New Roman"/>
          <w:bCs/>
          <w:sz w:val="24"/>
          <w:szCs w:val="24"/>
          <w:u w:val="single"/>
        </w:rPr>
        <w:t>Кулинария (теория)</w:t>
      </w:r>
    </w:p>
    <w:p w:rsidR="00B42363" w:rsidRPr="00897CE1" w:rsidRDefault="00B42363" w:rsidP="00B42363">
      <w:pPr>
        <w:widowControl w:val="0"/>
        <w:shd w:val="clear" w:color="auto" w:fill="FFFFFF"/>
        <w:spacing w:after="0"/>
        <w:jc w:val="both"/>
        <w:rPr>
          <w:rFonts w:ascii="Times New Roman" w:eastAsia="Times New Roman" w:hAnsi="Times New Roman" w:cs="Times New Roman"/>
          <w:color w:val="000000"/>
          <w:sz w:val="24"/>
          <w:szCs w:val="24"/>
        </w:rPr>
      </w:pPr>
      <w:r w:rsidRPr="00897CE1">
        <w:rPr>
          <w:rFonts w:ascii="Times New Roman" w:eastAsia="Times New Roman" w:hAnsi="Times New Roman" w:cs="Times New Roman"/>
          <w:bCs/>
          <w:sz w:val="24"/>
          <w:szCs w:val="24"/>
        </w:rPr>
        <w:t xml:space="preserve">Санитария и гигиена. Здоровое питание </w:t>
      </w:r>
      <w:r w:rsidRPr="00897CE1">
        <w:rPr>
          <w:rFonts w:ascii="Times New Roman" w:eastAsia="Times New Roman" w:hAnsi="Times New Roman" w:cs="Times New Roman"/>
          <w:sz w:val="24"/>
          <w:szCs w:val="24"/>
        </w:rPr>
        <w:t>Общие сведения о питательных веществах и витаминах. Технология приготовления бутербродов. Виды горячих напитков.</w:t>
      </w:r>
      <w:r w:rsidRPr="00897CE1">
        <w:rPr>
          <w:rFonts w:ascii="Times New Roman" w:eastAsia="Times New Roman" w:hAnsi="Times New Roman" w:cs="Times New Roman"/>
          <w:bCs/>
          <w:iCs/>
          <w:sz w:val="24"/>
          <w:szCs w:val="24"/>
        </w:rPr>
        <w:t xml:space="preserve"> Блюда из овощей</w:t>
      </w:r>
      <w:r w:rsidRPr="00897CE1">
        <w:rPr>
          <w:rFonts w:ascii="Times New Roman" w:eastAsia="Times New Roman" w:hAnsi="Times New Roman" w:cs="Times New Roman"/>
          <w:bCs/>
          <w:i/>
          <w:iCs/>
          <w:sz w:val="24"/>
          <w:szCs w:val="24"/>
        </w:rPr>
        <w:t>.</w:t>
      </w:r>
      <w:r w:rsidRPr="00897CE1">
        <w:rPr>
          <w:rFonts w:ascii="Times New Roman" w:eastAsia="Times New Roman" w:hAnsi="Times New Roman" w:cs="Times New Roman"/>
          <w:sz w:val="24"/>
          <w:szCs w:val="24"/>
        </w:rPr>
        <w:t xml:space="preserve"> Виды овощей, содержание в них минеральных веществ, белков, жиров, углеводов, витаминов. Приготовление блюд из яиц.</w:t>
      </w:r>
      <w:r w:rsidRPr="00897CE1">
        <w:rPr>
          <w:rFonts w:ascii="Times New Roman" w:eastAsia="Times New Roman" w:hAnsi="Times New Roman" w:cs="Times New Roman"/>
          <w:bCs/>
          <w:i/>
          <w:iCs/>
          <w:sz w:val="24"/>
          <w:szCs w:val="24"/>
        </w:rPr>
        <w:t xml:space="preserve"> </w:t>
      </w:r>
      <w:r w:rsidRPr="00897CE1">
        <w:rPr>
          <w:rFonts w:ascii="Times New Roman" w:eastAsia="Times New Roman" w:hAnsi="Times New Roman" w:cs="Times New Roman"/>
          <w:bCs/>
          <w:iCs/>
          <w:sz w:val="24"/>
          <w:szCs w:val="24"/>
        </w:rPr>
        <w:t>Блюда из круп, бобовых и макаронных изделий.</w:t>
      </w:r>
      <w:r w:rsidRPr="00897CE1">
        <w:rPr>
          <w:rFonts w:ascii="Times New Roman" w:eastAsia="Times New Roman" w:hAnsi="Times New Roman" w:cs="Times New Roman"/>
          <w:bCs/>
          <w:sz w:val="20"/>
          <w:szCs w:val="20"/>
        </w:rPr>
        <w:t xml:space="preserve"> </w:t>
      </w:r>
      <w:r w:rsidRPr="00897CE1">
        <w:rPr>
          <w:rFonts w:ascii="Times New Roman" w:eastAsia="Times New Roman" w:hAnsi="Times New Roman" w:cs="Times New Roman"/>
          <w:bCs/>
          <w:sz w:val="24"/>
          <w:szCs w:val="24"/>
        </w:rPr>
        <w:t xml:space="preserve">Блюда из рыбы и нерыбных продуктов </w:t>
      </w:r>
      <w:proofErr w:type="gramStart"/>
      <w:r w:rsidRPr="00897CE1">
        <w:rPr>
          <w:rFonts w:ascii="Times New Roman" w:eastAsia="Times New Roman" w:hAnsi="Times New Roman" w:cs="Times New Roman"/>
          <w:bCs/>
          <w:sz w:val="24"/>
          <w:szCs w:val="24"/>
        </w:rPr>
        <w:t xml:space="preserve">моря </w:t>
      </w:r>
      <w:r w:rsidRPr="00897CE1">
        <w:rPr>
          <w:rFonts w:ascii="Times New Roman" w:eastAsia="Times New Roman" w:hAnsi="Times New Roman" w:cs="Times New Roman"/>
          <w:sz w:val="24"/>
          <w:szCs w:val="24"/>
        </w:rPr>
        <w:t>.</w:t>
      </w:r>
      <w:proofErr w:type="gramEnd"/>
      <w:r w:rsidRPr="00897CE1">
        <w:rPr>
          <w:rFonts w:ascii="Times New Roman" w:eastAsia="Times New Roman" w:hAnsi="Times New Roman" w:cs="Times New Roman"/>
          <w:sz w:val="24"/>
          <w:szCs w:val="24"/>
        </w:rPr>
        <w:t xml:space="preserve"> </w:t>
      </w:r>
      <w:r w:rsidRPr="00897CE1">
        <w:rPr>
          <w:rFonts w:ascii="Times New Roman" w:eastAsia="Times New Roman" w:hAnsi="Times New Roman" w:cs="Times New Roman"/>
          <w:bCs/>
          <w:sz w:val="24"/>
          <w:szCs w:val="24"/>
        </w:rPr>
        <w:t xml:space="preserve">Блюда из мяса и мясных </w:t>
      </w:r>
      <w:proofErr w:type="gramStart"/>
      <w:r w:rsidRPr="00897CE1">
        <w:rPr>
          <w:rFonts w:ascii="Times New Roman" w:eastAsia="Times New Roman" w:hAnsi="Times New Roman" w:cs="Times New Roman"/>
          <w:bCs/>
          <w:sz w:val="24"/>
          <w:szCs w:val="24"/>
        </w:rPr>
        <w:t>продуктов .</w:t>
      </w:r>
      <w:proofErr w:type="gramEnd"/>
      <w:r w:rsidRPr="00897CE1">
        <w:rPr>
          <w:rFonts w:ascii="Times New Roman" w:eastAsia="Times New Roman" w:hAnsi="Times New Roman" w:cs="Times New Roman"/>
          <w:sz w:val="24"/>
          <w:szCs w:val="24"/>
        </w:rPr>
        <w:t xml:space="preserve"> Технология разделки и приготовления блюд из птицы.</w:t>
      </w:r>
      <w:r w:rsidRPr="00897CE1">
        <w:rPr>
          <w:rFonts w:ascii="Times New Roman" w:eastAsia="Times New Roman" w:hAnsi="Times New Roman" w:cs="Times New Roman"/>
          <w:bCs/>
          <w:sz w:val="24"/>
          <w:szCs w:val="24"/>
        </w:rPr>
        <w:t xml:space="preserve"> Приготовление первых </w:t>
      </w:r>
      <w:proofErr w:type="gramStart"/>
      <w:r w:rsidRPr="00897CE1">
        <w:rPr>
          <w:rFonts w:ascii="Times New Roman" w:eastAsia="Times New Roman" w:hAnsi="Times New Roman" w:cs="Times New Roman"/>
          <w:bCs/>
          <w:sz w:val="24"/>
          <w:szCs w:val="24"/>
        </w:rPr>
        <w:t>блюд .</w:t>
      </w:r>
      <w:proofErr w:type="gramEnd"/>
      <w:r w:rsidRPr="00897CE1">
        <w:rPr>
          <w:rFonts w:ascii="Times New Roman" w:eastAsia="Times New Roman" w:hAnsi="Times New Roman" w:cs="Times New Roman"/>
          <w:bCs/>
          <w:sz w:val="24"/>
          <w:szCs w:val="24"/>
        </w:rPr>
        <w:t xml:space="preserve"> Сервировка стола к обеду. Этикет.</w:t>
      </w:r>
      <w:r w:rsidRPr="00897CE1">
        <w:rPr>
          <w:rFonts w:ascii="Times New Roman" w:eastAsia="Times New Roman" w:hAnsi="Times New Roman" w:cs="Times New Roman"/>
          <w:bCs/>
          <w:color w:val="000000"/>
          <w:sz w:val="24"/>
          <w:szCs w:val="24"/>
        </w:rPr>
        <w:t xml:space="preserve"> Блюда из молока и кисломолочных продуктов.</w:t>
      </w:r>
      <w:r w:rsidRPr="00897CE1">
        <w:rPr>
          <w:rFonts w:ascii="Times New Roman" w:eastAsia="Times New Roman" w:hAnsi="Times New Roman" w:cs="Times New Roman"/>
          <w:color w:val="000000"/>
          <w:sz w:val="24"/>
          <w:szCs w:val="24"/>
        </w:rPr>
        <w:t xml:space="preserve"> Технология приготовления блюд из кисломолочных продуктов. Технология приготовления теста и изделий из него. Дрожжевое, бисквитное, заварное тесто и тесто для пряничных </w:t>
      </w:r>
      <w:proofErr w:type="gramStart"/>
      <w:r w:rsidRPr="00897CE1">
        <w:rPr>
          <w:rFonts w:ascii="Times New Roman" w:eastAsia="Times New Roman" w:hAnsi="Times New Roman" w:cs="Times New Roman"/>
          <w:color w:val="000000"/>
          <w:sz w:val="24"/>
          <w:szCs w:val="24"/>
        </w:rPr>
        <w:t>изделий .Профессия</w:t>
      </w:r>
      <w:proofErr w:type="gramEnd"/>
      <w:r w:rsidRPr="00897CE1">
        <w:rPr>
          <w:rFonts w:ascii="Times New Roman" w:eastAsia="Times New Roman" w:hAnsi="Times New Roman" w:cs="Times New Roman"/>
          <w:color w:val="000000"/>
          <w:sz w:val="24"/>
          <w:szCs w:val="24"/>
        </w:rPr>
        <w:t xml:space="preserve"> кондитер.</w:t>
      </w:r>
    </w:p>
    <w:p w:rsidR="00B42363" w:rsidRPr="00897CE1" w:rsidRDefault="00B42363" w:rsidP="00B42363">
      <w:pPr>
        <w:widowControl w:val="0"/>
        <w:shd w:val="clear" w:color="auto" w:fill="FFFFFF"/>
        <w:spacing w:after="0"/>
        <w:jc w:val="both"/>
        <w:outlineLvl w:val="2"/>
        <w:rPr>
          <w:rFonts w:ascii="Times New Roman" w:eastAsia="Times New Roman" w:hAnsi="Times New Roman" w:cs="Times New Roman"/>
          <w:sz w:val="24"/>
          <w:szCs w:val="24"/>
        </w:rPr>
      </w:pPr>
      <w:r w:rsidRPr="00897CE1">
        <w:rPr>
          <w:rFonts w:ascii="Times New Roman" w:eastAsia="Times New Roman" w:hAnsi="Times New Roman" w:cs="Times New Roman"/>
          <w:bCs/>
          <w:sz w:val="24"/>
          <w:szCs w:val="24"/>
          <w:u w:val="single"/>
        </w:rPr>
        <w:lastRenderedPageBreak/>
        <w:t>Создание изделий из текстильных материалов</w:t>
      </w:r>
      <w:r w:rsidRPr="00897CE1">
        <w:rPr>
          <w:rFonts w:ascii="Times New Roman" w:eastAsia="Times New Roman" w:hAnsi="Times New Roman" w:cs="Times New Roman"/>
          <w:bCs/>
          <w:sz w:val="24"/>
          <w:szCs w:val="24"/>
        </w:rPr>
        <w:t>.</w:t>
      </w:r>
      <w:r w:rsidRPr="00897CE1">
        <w:rPr>
          <w:rFonts w:ascii="Times New Roman" w:eastAsia="Times New Roman" w:hAnsi="Times New Roman" w:cs="Times New Roman"/>
          <w:sz w:val="24"/>
          <w:szCs w:val="24"/>
        </w:rPr>
        <w:t xml:space="preserve">Классификация текстильных волокон. Материалы, применяемые в декоративно-прикладном искусстве. </w:t>
      </w:r>
      <w:r w:rsidRPr="00897CE1">
        <w:rPr>
          <w:rFonts w:ascii="Times New Roman" w:eastAsia="Times New Roman" w:hAnsi="Times New Roman" w:cs="Times New Roman"/>
          <w:bCs/>
          <w:sz w:val="24"/>
          <w:szCs w:val="24"/>
        </w:rPr>
        <w:t>Конструирование швейных изделий.</w:t>
      </w:r>
      <w:r w:rsidRPr="00897CE1">
        <w:rPr>
          <w:rFonts w:ascii="Times New Roman" w:eastAsia="Times New Roman" w:hAnsi="Times New Roman" w:cs="Times New Roman"/>
          <w:sz w:val="24"/>
          <w:szCs w:val="24"/>
        </w:rPr>
        <w:t xml:space="preserve"> Общие правила построения и оформления чертежей швейных изделий. Фигура человека и ее измерение. Правила снятия мерок. Последовательность и приемы раскроя швейного изделия. </w:t>
      </w:r>
      <w:r w:rsidRPr="00897CE1">
        <w:rPr>
          <w:rFonts w:ascii="Times New Roman" w:eastAsia="Times New Roman" w:hAnsi="Times New Roman" w:cs="Times New Roman"/>
          <w:bCs/>
          <w:sz w:val="24"/>
          <w:szCs w:val="24"/>
        </w:rPr>
        <w:t xml:space="preserve">Швейные ручные </w:t>
      </w:r>
      <w:proofErr w:type="gramStart"/>
      <w:r w:rsidRPr="00897CE1">
        <w:rPr>
          <w:rFonts w:ascii="Times New Roman" w:eastAsia="Times New Roman" w:hAnsi="Times New Roman" w:cs="Times New Roman"/>
          <w:bCs/>
          <w:sz w:val="24"/>
          <w:szCs w:val="24"/>
        </w:rPr>
        <w:t>работы</w:t>
      </w:r>
      <w:r w:rsidRPr="00897CE1">
        <w:rPr>
          <w:rFonts w:ascii="Times New Roman" w:eastAsia="Times New Roman" w:hAnsi="Times New Roman" w:cs="Times New Roman"/>
          <w:sz w:val="24"/>
          <w:szCs w:val="24"/>
        </w:rPr>
        <w:t xml:space="preserve"> .</w:t>
      </w:r>
      <w:proofErr w:type="gramEnd"/>
      <w:r w:rsidRPr="00897CE1">
        <w:rPr>
          <w:rFonts w:ascii="Times New Roman" w:eastAsia="Times New Roman" w:hAnsi="Times New Roman" w:cs="Times New Roman"/>
          <w:bCs/>
          <w:sz w:val="24"/>
          <w:szCs w:val="24"/>
        </w:rPr>
        <w:t xml:space="preserve"> </w:t>
      </w:r>
      <w:r w:rsidRPr="00897CE1">
        <w:rPr>
          <w:rFonts w:ascii="Times New Roman" w:eastAsia="Times New Roman" w:hAnsi="Times New Roman" w:cs="Times New Roman"/>
          <w:sz w:val="24"/>
          <w:szCs w:val="24"/>
        </w:rPr>
        <w:t>Текстильные материалы из химических воло</w:t>
      </w:r>
      <w:r w:rsidRPr="00897CE1">
        <w:rPr>
          <w:rFonts w:ascii="Times New Roman" w:eastAsia="Times New Roman" w:hAnsi="Times New Roman" w:cs="Times New Roman"/>
          <w:sz w:val="24"/>
          <w:szCs w:val="24"/>
        </w:rPr>
        <w:softHyphen/>
        <w:t xml:space="preserve">кон и их свойства. Виды плечевой одежды. Моделирование швейного изделия. Конструирование </w:t>
      </w:r>
      <w:proofErr w:type="gramStart"/>
      <w:r w:rsidRPr="00897CE1">
        <w:rPr>
          <w:rFonts w:ascii="Times New Roman" w:eastAsia="Times New Roman" w:hAnsi="Times New Roman" w:cs="Times New Roman"/>
          <w:sz w:val="24"/>
          <w:szCs w:val="24"/>
        </w:rPr>
        <w:t>юбки .Общие</w:t>
      </w:r>
      <w:proofErr w:type="gramEnd"/>
      <w:r w:rsidRPr="00897CE1">
        <w:rPr>
          <w:rFonts w:ascii="Times New Roman" w:eastAsia="Times New Roman" w:hAnsi="Times New Roman" w:cs="Times New Roman"/>
          <w:sz w:val="24"/>
          <w:szCs w:val="24"/>
        </w:rPr>
        <w:t xml:space="preserve"> правила снятия мерок для построения чертежа. </w:t>
      </w:r>
    </w:p>
    <w:p w:rsidR="00B42363" w:rsidRPr="00897CE1" w:rsidRDefault="00B42363" w:rsidP="00B42363">
      <w:pPr>
        <w:widowControl w:val="0"/>
        <w:shd w:val="clear" w:color="auto" w:fill="FFFFFF"/>
        <w:spacing w:after="0"/>
        <w:jc w:val="both"/>
        <w:outlineLvl w:val="2"/>
        <w:rPr>
          <w:rFonts w:ascii="Times New Roman" w:eastAsia="Times New Roman" w:hAnsi="Times New Roman" w:cs="Times New Roman"/>
          <w:sz w:val="24"/>
          <w:szCs w:val="24"/>
        </w:rPr>
      </w:pPr>
      <w:r w:rsidRPr="00897CE1">
        <w:rPr>
          <w:rFonts w:ascii="Times New Roman" w:eastAsia="Times New Roman" w:hAnsi="Times New Roman" w:cs="Times New Roman"/>
          <w:bCs/>
          <w:sz w:val="24"/>
          <w:szCs w:val="24"/>
          <w:u w:val="single"/>
        </w:rPr>
        <w:t>Элементы машиноведения</w:t>
      </w:r>
      <w:r w:rsidRPr="00897CE1">
        <w:rPr>
          <w:rFonts w:ascii="Times New Roman" w:eastAsia="Times New Roman" w:hAnsi="Times New Roman" w:cs="Times New Roman"/>
          <w:bCs/>
          <w:sz w:val="24"/>
          <w:szCs w:val="24"/>
        </w:rPr>
        <w:t xml:space="preserve">. </w:t>
      </w:r>
      <w:r w:rsidRPr="00897CE1">
        <w:rPr>
          <w:rFonts w:ascii="Times New Roman" w:eastAsia="Times New Roman" w:hAnsi="Times New Roman" w:cs="Times New Roman"/>
          <w:sz w:val="24"/>
          <w:szCs w:val="24"/>
        </w:rPr>
        <w:t xml:space="preserve">Виды машин, применяемых в швейной промышленности. Бытовая универсальная швейная машина, ее технические характеристики. Назначение основных узлов. Уход за швейной машиной. Приспособления к швейной машине. Машинные иглы: устройство, подбор, замена. Дефекты машинной строчки и их устранение. </w:t>
      </w:r>
    </w:p>
    <w:p w:rsidR="00B42363" w:rsidRPr="004E6C53" w:rsidRDefault="00B42363" w:rsidP="004E6C53">
      <w:pPr>
        <w:widowControl w:val="0"/>
        <w:spacing w:before="2" w:after="0"/>
        <w:rPr>
          <w:rFonts w:ascii="Times New Roman" w:eastAsia="Times New Roman" w:hAnsi="Times New Roman" w:cs="Times New Roman"/>
          <w:sz w:val="20"/>
          <w:szCs w:val="20"/>
        </w:rPr>
      </w:pPr>
      <w:r w:rsidRPr="00897CE1">
        <w:rPr>
          <w:rFonts w:ascii="Times New Roman" w:eastAsia="Times New Roman" w:hAnsi="Times New Roman" w:cs="Times New Roman"/>
          <w:bCs/>
          <w:sz w:val="24"/>
          <w:szCs w:val="24"/>
          <w:u w:val="single"/>
        </w:rPr>
        <w:t>Художественные ремесла</w:t>
      </w:r>
      <w:r w:rsidRPr="00897CE1">
        <w:rPr>
          <w:rFonts w:ascii="Times New Roman" w:eastAsia="Times New Roman" w:hAnsi="Times New Roman" w:cs="Times New Roman"/>
          <w:bCs/>
          <w:sz w:val="24"/>
          <w:szCs w:val="24"/>
        </w:rPr>
        <w:t>. Декоративно-прикладное искусство.</w:t>
      </w:r>
      <w:r w:rsidRPr="00897CE1">
        <w:rPr>
          <w:rFonts w:ascii="Times New Roman" w:eastAsia="Times New Roman" w:hAnsi="Times New Roman" w:cs="Times New Roman"/>
          <w:sz w:val="24"/>
          <w:szCs w:val="24"/>
        </w:rPr>
        <w:t xml:space="preserve"> Традиционные виды рукоделия и декоративно- прикладного творчества. Знакомство с видами лоскутной пластики. Краткие сведения из истории старинного рукоделия.</w:t>
      </w:r>
      <w:r w:rsidRPr="00897CE1">
        <w:rPr>
          <w:rFonts w:ascii="Times New Roman" w:eastAsia="Times New Roman" w:hAnsi="Times New Roman" w:cs="Times New Roman"/>
          <w:bCs/>
          <w:sz w:val="24"/>
          <w:szCs w:val="24"/>
        </w:rPr>
        <w:t xml:space="preserve"> Вязание крючком и спицами (практика). </w:t>
      </w:r>
      <w:r w:rsidRPr="00897CE1">
        <w:rPr>
          <w:rFonts w:ascii="Times New Roman" w:eastAsia="Times New Roman" w:hAnsi="Times New Roman" w:cs="Times New Roman"/>
          <w:sz w:val="24"/>
          <w:szCs w:val="24"/>
        </w:rPr>
        <w:t xml:space="preserve">Ассортимент вязаных изделий в современной моде. </w:t>
      </w:r>
    </w:p>
    <w:p w:rsidR="00B42363" w:rsidRPr="00CF0D2C" w:rsidRDefault="00B42363" w:rsidP="00B42363">
      <w:pPr>
        <w:pStyle w:val="4"/>
        <w:rPr>
          <w:i w:val="0"/>
          <w:color w:val="auto"/>
          <w:sz w:val="24"/>
          <w:szCs w:val="24"/>
        </w:rPr>
      </w:pPr>
      <w:r w:rsidRPr="00CF0D2C">
        <w:rPr>
          <w:i w:val="0"/>
          <w:color w:val="auto"/>
          <w:sz w:val="24"/>
          <w:szCs w:val="24"/>
        </w:rPr>
        <w:t>Физическая культура</w:t>
      </w:r>
    </w:p>
    <w:p w:rsidR="00B42363" w:rsidRPr="00CF0D2C" w:rsidRDefault="00B42363" w:rsidP="00B42363">
      <w:pPr>
        <w:tabs>
          <w:tab w:val="left" w:pos="1134"/>
        </w:tabs>
        <w:spacing w:after="0"/>
        <w:ind w:firstLine="709"/>
        <w:jc w:val="both"/>
        <w:rPr>
          <w:rFonts w:ascii="Times New Roman" w:hAnsi="Times New Roman"/>
          <w:sz w:val="24"/>
          <w:szCs w:val="24"/>
        </w:rPr>
      </w:pPr>
      <w:r w:rsidRPr="00CF0D2C">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42363" w:rsidRPr="00CF0D2C" w:rsidRDefault="00B42363" w:rsidP="00B42363">
      <w:pPr>
        <w:tabs>
          <w:tab w:val="left" w:pos="1134"/>
        </w:tabs>
        <w:spacing w:after="0"/>
        <w:ind w:firstLine="709"/>
        <w:jc w:val="both"/>
        <w:rPr>
          <w:rFonts w:ascii="Times New Roman" w:hAnsi="Times New Roman"/>
          <w:sz w:val="24"/>
          <w:szCs w:val="24"/>
        </w:rPr>
      </w:pPr>
      <w:r w:rsidRPr="00CF0D2C">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42363" w:rsidRPr="00CF0D2C" w:rsidRDefault="00B42363" w:rsidP="00B42363">
      <w:pPr>
        <w:tabs>
          <w:tab w:val="left" w:pos="1134"/>
        </w:tabs>
        <w:spacing w:after="0"/>
        <w:ind w:firstLine="709"/>
        <w:jc w:val="both"/>
        <w:rPr>
          <w:rFonts w:ascii="Times New Roman" w:hAnsi="Times New Roman"/>
          <w:sz w:val="24"/>
          <w:szCs w:val="24"/>
        </w:rPr>
      </w:pPr>
      <w:r w:rsidRPr="00CF0D2C">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42363" w:rsidRPr="00CF0D2C" w:rsidRDefault="00B42363" w:rsidP="00B42363">
      <w:pPr>
        <w:tabs>
          <w:tab w:val="left" w:pos="1134"/>
        </w:tabs>
        <w:spacing w:after="0"/>
        <w:ind w:firstLine="709"/>
        <w:jc w:val="both"/>
        <w:rPr>
          <w:rFonts w:ascii="Times New Roman" w:hAnsi="Times New Roman"/>
          <w:sz w:val="24"/>
          <w:szCs w:val="24"/>
        </w:rPr>
      </w:pPr>
      <w:r w:rsidRPr="00CF0D2C">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42363" w:rsidRPr="00CF0D2C" w:rsidRDefault="00B42363" w:rsidP="00B42363">
      <w:pPr>
        <w:pStyle w:val="afff2"/>
        <w:ind w:left="709"/>
        <w:jc w:val="both"/>
        <w:rPr>
          <w:rFonts w:ascii="Times New Roman" w:hAnsi="Times New Roman"/>
          <w:b/>
          <w:sz w:val="24"/>
          <w:szCs w:val="24"/>
        </w:rPr>
      </w:pPr>
      <w:r w:rsidRPr="00CF0D2C">
        <w:rPr>
          <w:rFonts w:ascii="Times New Roman" w:hAnsi="Times New Roman"/>
          <w:b/>
          <w:sz w:val="24"/>
          <w:szCs w:val="24"/>
        </w:rPr>
        <w:t xml:space="preserve">Физическая культура как область знаний </w:t>
      </w:r>
    </w:p>
    <w:p w:rsidR="00B42363" w:rsidRPr="00CF0D2C" w:rsidRDefault="00B42363" w:rsidP="00B42363">
      <w:pPr>
        <w:pStyle w:val="afff2"/>
        <w:ind w:left="709"/>
        <w:jc w:val="both"/>
        <w:rPr>
          <w:rFonts w:ascii="Times New Roman" w:hAnsi="Times New Roman"/>
          <w:b/>
          <w:sz w:val="24"/>
          <w:szCs w:val="24"/>
        </w:rPr>
      </w:pPr>
      <w:r w:rsidRPr="00CF0D2C">
        <w:rPr>
          <w:rFonts w:ascii="Times New Roman" w:hAnsi="Times New Roman"/>
          <w:b/>
          <w:sz w:val="24"/>
          <w:szCs w:val="24"/>
        </w:rPr>
        <w:t>История и современное развитие физической культуры</w:t>
      </w:r>
    </w:p>
    <w:p w:rsidR="00B42363" w:rsidRPr="00CF0D2C" w:rsidRDefault="00B42363" w:rsidP="00B42363">
      <w:pPr>
        <w:pStyle w:val="afff2"/>
        <w:ind w:left="0" w:firstLine="709"/>
        <w:jc w:val="both"/>
        <w:rPr>
          <w:rFonts w:ascii="Times New Roman" w:hAnsi="Times New Roman"/>
          <w:sz w:val="24"/>
          <w:szCs w:val="24"/>
        </w:rPr>
      </w:pPr>
      <w:r w:rsidRPr="00CF0D2C">
        <w:rPr>
          <w:rFonts w:ascii="Times New Roman" w:hAnsi="Times New Roman"/>
          <w:i/>
          <w:sz w:val="24"/>
          <w:szCs w:val="24"/>
        </w:rPr>
        <w:t>Олимпийские игры древности. Возрождение Олимпийских игр и олимпийского движения. Олимпийское движение в России</w:t>
      </w:r>
      <w:r w:rsidRPr="00CF0D2C">
        <w:rPr>
          <w:rFonts w:ascii="Times New Roman" w:hAnsi="Times New Roman"/>
          <w:sz w:val="24"/>
          <w:szCs w:val="24"/>
        </w:rPr>
        <w:t xml:space="preserve">. </w:t>
      </w:r>
      <w:r w:rsidRPr="00CF0D2C">
        <w:rPr>
          <w:rFonts w:ascii="Times New Roman" w:hAnsi="Times New Roman"/>
          <w:i/>
          <w:sz w:val="24"/>
          <w:szCs w:val="24"/>
        </w:rPr>
        <w:t>Современные Олимпийские игры.</w:t>
      </w:r>
      <w:r w:rsidRPr="00CF0D2C">
        <w:rPr>
          <w:rFonts w:ascii="Times New Roman" w:hAnsi="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42363" w:rsidRPr="00CF0D2C" w:rsidRDefault="00B42363" w:rsidP="00B42363">
      <w:pPr>
        <w:pStyle w:val="afff2"/>
        <w:ind w:left="0" w:firstLine="709"/>
        <w:jc w:val="both"/>
        <w:rPr>
          <w:rFonts w:ascii="Times New Roman" w:hAnsi="Times New Roman"/>
          <w:sz w:val="24"/>
          <w:szCs w:val="24"/>
        </w:rPr>
      </w:pPr>
      <w:r w:rsidRPr="00CF0D2C">
        <w:rPr>
          <w:rFonts w:ascii="Times New Roman" w:hAnsi="Times New Roman"/>
          <w:b/>
          <w:sz w:val="24"/>
          <w:szCs w:val="24"/>
        </w:rPr>
        <w:t>Современное представление о физической культуре (основные понятия)</w:t>
      </w:r>
    </w:p>
    <w:p w:rsidR="00B42363" w:rsidRPr="00CF0D2C" w:rsidRDefault="00B42363" w:rsidP="00B42363">
      <w:pPr>
        <w:spacing w:after="0"/>
        <w:ind w:firstLine="709"/>
        <w:jc w:val="both"/>
        <w:rPr>
          <w:rFonts w:ascii="Times New Roman" w:hAnsi="Times New Roman"/>
          <w:sz w:val="24"/>
          <w:szCs w:val="24"/>
        </w:rPr>
      </w:pPr>
      <w:r w:rsidRPr="00CF0D2C">
        <w:rPr>
          <w:rFonts w:ascii="Times New Roman" w:hAnsi="Times New Roman"/>
          <w:sz w:val="24"/>
          <w:szCs w:val="24"/>
        </w:rPr>
        <w:t xml:space="preserve">Физическое развитие человека. </w:t>
      </w:r>
      <w:r w:rsidRPr="00CF0D2C">
        <w:rPr>
          <w:rFonts w:ascii="Times New Roman" w:hAnsi="Times New Roman"/>
          <w:i/>
          <w:sz w:val="24"/>
          <w:szCs w:val="24"/>
        </w:rPr>
        <w:t>Физическая подготовка, ее связь с укреплением здоровья, развитием физических качеств.</w:t>
      </w:r>
      <w:r w:rsidRPr="00CF0D2C">
        <w:rPr>
          <w:rFonts w:ascii="Times New Roman" w:hAnsi="Times New Roman"/>
          <w:sz w:val="24"/>
          <w:szCs w:val="24"/>
        </w:rPr>
        <w:t xml:space="preserve"> Организация и планирование самостоятельных занятий </w:t>
      </w:r>
      <w:r w:rsidRPr="00CF0D2C">
        <w:rPr>
          <w:rFonts w:ascii="Times New Roman" w:hAnsi="Times New Roman"/>
          <w:sz w:val="24"/>
          <w:szCs w:val="24"/>
        </w:rPr>
        <w:lastRenderedPageBreak/>
        <w:t xml:space="preserve">по развитию физических качеств. Техника движений и ее основные показатели. </w:t>
      </w:r>
      <w:r w:rsidRPr="00CF0D2C">
        <w:rPr>
          <w:rFonts w:ascii="Times New Roman" w:hAnsi="Times New Roman"/>
          <w:i/>
          <w:sz w:val="24"/>
          <w:szCs w:val="24"/>
        </w:rPr>
        <w:t>Спорт и спортивная подготовка</w:t>
      </w:r>
      <w:r w:rsidRPr="00CF0D2C">
        <w:rPr>
          <w:rFonts w:ascii="Times New Roman" w:hAnsi="Times New Roman"/>
          <w:sz w:val="24"/>
          <w:szCs w:val="24"/>
        </w:rPr>
        <w:t xml:space="preserve">. </w:t>
      </w:r>
      <w:r w:rsidRPr="00CF0D2C">
        <w:rPr>
          <w:rFonts w:ascii="Times New Roman" w:hAnsi="Times New Roman"/>
          <w:i/>
          <w:sz w:val="24"/>
          <w:szCs w:val="24"/>
        </w:rPr>
        <w:t>Всероссийский физкультурно-спортивный комплекс «Готов к труду и обороне».</w:t>
      </w:r>
    </w:p>
    <w:p w:rsidR="00B42363" w:rsidRPr="00CF0D2C" w:rsidRDefault="00B42363" w:rsidP="00B42363">
      <w:pPr>
        <w:pStyle w:val="afff2"/>
        <w:tabs>
          <w:tab w:val="left" w:pos="6523"/>
        </w:tabs>
        <w:spacing w:after="0"/>
        <w:ind w:left="0"/>
        <w:jc w:val="both"/>
        <w:rPr>
          <w:rFonts w:ascii="Times New Roman" w:hAnsi="Times New Roman"/>
          <w:sz w:val="24"/>
          <w:szCs w:val="24"/>
        </w:rPr>
      </w:pPr>
      <w:r w:rsidRPr="00CF0D2C">
        <w:rPr>
          <w:rFonts w:ascii="Times New Roman" w:hAnsi="Times New Roman"/>
          <w:b/>
          <w:sz w:val="24"/>
          <w:szCs w:val="24"/>
        </w:rPr>
        <w:t>Физическая культура человека</w:t>
      </w:r>
      <w:r w:rsidRPr="00CF0D2C">
        <w:rPr>
          <w:rFonts w:ascii="Times New Roman" w:hAnsi="Times New Roman"/>
          <w:b/>
          <w:sz w:val="24"/>
          <w:szCs w:val="24"/>
        </w:rPr>
        <w:tab/>
      </w:r>
    </w:p>
    <w:p w:rsidR="00B42363" w:rsidRPr="00CF0D2C" w:rsidRDefault="00B42363" w:rsidP="00B42363">
      <w:pPr>
        <w:tabs>
          <w:tab w:val="left" w:pos="0"/>
        </w:tabs>
        <w:spacing w:after="0"/>
        <w:ind w:firstLine="709"/>
        <w:jc w:val="both"/>
        <w:rPr>
          <w:rFonts w:ascii="Times New Roman" w:hAnsi="Times New Roman"/>
          <w:sz w:val="24"/>
          <w:szCs w:val="24"/>
        </w:rPr>
      </w:pPr>
      <w:r w:rsidRPr="00CF0D2C">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B42363" w:rsidRPr="00CF0D2C" w:rsidRDefault="00B42363" w:rsidP="00B42363">
      <w:pPr>
        <w:tabs>
          <w:tab w:val="left" w:pos="0"/>
        </w:tabs>
        <w:spacing w:after="0"/>
        <w:ind w:firstLine="709"/>
        <w:jc w:val="both"/>
        <w:rPr>
          <w:rFonts w:ascii="Times New Roman" w:hAnsi="Times New Roman"/>
          <w:b/>
          <w:sz w:val="24"/>
          <w:szCs w:val="24"/>
        </w:rPr>
      </w:pPr>
      <w:r w:rsidRPr="00CF0D2C">
        <w:rPr>
          <w:rFonts w:ascii="Times New Roman" w:hAnsi="Times New Roman"/>
          <w:b/>
          <w:sz w:val="24"/>
          <w:szCs w:val="24"/>
        </w:rPr>
        <w:t xml:space="preserve">Способы двигательной (физкультурной) деятельности </w:t>
      </w:r>
    </w:p>
    <w:p w:rsidR="00B42363" w:rsidRPr="00CF0D2C" w:rsidRDefault="00B42363" w:rsidP="00B42363">
      <w:pPr>
        <w:tabs>
          <w:tab w:val="left" w:pos="0"/>
        </w:tabs>
        <w:spacing w:after="0"/>
        <w:ind w:firstLine="709"/>
        <w:jc w:val="both"/>
        <w:rPr>
          <w:rFonts w:ascii="Times New Roman" w:hAnsi="Times New Roman"/>
          <w:b/>
          <w:sz w:val="24"/>
          <w:szCs w:val="24"/>
        </w:rPr>
      </w:pPr>
      <w:r w:rsidRPr="00CF0D2C">
        <w:rPr>
          <w:rFonts w:ascii="Times New Roman" w:hAnsi="Times New Roman"/>
          <w:b/>
          <w:sz w:val="24"/>
          <w:szCs w:val="24"/>
        </w:rPr>
        <w:t>Организация и проведение самостоятельных занятий физической культурой</w:t>
      </w:r>
    </w:p>
    <w:p w:rsidR="00B42363" w:rsidRPr="00CF0D2C" w:rsidRDefault="00B42363" w:rsidP="00B42363">
      <w:pPr>
        <w:spacing w:after="0"/>
        <w:jc w:val="both"/>
        <w:rPr>
          <w:rFonts w:ascii="Times New Roman" w:hAnsi="Times New Roman"/>
          <w:sz w:val="24"/>
          <w:szCs w:val="24"/>
        </w:rPr>
      </w:pPr>
      <w:r w:rsidRPr="00CF0D2C">
        <w:rPr>
          <w:rFonts w:ascii="Times New Roman" w:hAnsi="Times New Roman"/>
          <w:sz w:val="24"/>
          <w:szCs w:val="24"/>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F0D2C">
        <w:rPr>
          <w:rFonts w:ascii="Times New Roman" w:hAnsi="Times New Roman"/>
          <w:i/>
          <w:sz w:val="24"/>
          <w:szCs w:val="24"/>
        </w:rPr>
        <w:t>.</w:t>
      </w:r>
      <w:r w:rsidRPr="00CF0D2C">
        <w:rPr>
          <w:rFonts w:ascii="Times New Roman" w:hAnsi="Times New Roman"/>
          <w:sz w:val="24"/>
          <w:szCs w:val="24"/>
        </w:rPr>
        <w:t xml:space="preserve"> Организация досуга средствами физической культуры. </w:t>
      </w:r>
    </w:p>
    <w:p w:rsidR="00B42363" w:rsidRPr="00CF0D2C" w:rsidRDefault="00B42363" w:rsidP="00B42363">
      <w:pPr>
        <w:pStyle w:val="afff2"/>
        <w:ind w:left="709"/>
        <w:jc w:val="both"/>
        <w:rPr>
          <w:rFonts w:ascii="Times New Roman" w:hAnsi="Times New Roman"/>
          <w:b/>
          <w:sz w:val="24"/>
          <w:szCs w:val="24"/>
        </w:rPr>
      </w:pPr>
      <w:r w:rsidRPr="00CF0D2C">
        <w:rPr>
          <w:rFonts w:ascii="Times New Roman" w:hAnsi="Times New Roman"/>
          <w:b/>
          <w:sz w:val="24"/>
          <w:szCs w:val="24"/>
        </w:rPr>
        <w:t xml:space="preserve">Оценка эффективности занятий физической культурой </w:t>
      </w:r>
    </w:p>
    <w:p w:rsidR="00B42363" w:rsidRPr="00CF0D2C" w:rsidRDefault="00B42363" w:rsidP="00B42363">
      <w:pPr>
        <w:ind w:firstLine="709"/>
        <w:jc w:val="both"/>
        <w:rPr>
          <w:rFonts w:ascii="Times New Roman" w:hAnsi="Times New Roman"/>
          <w:sz w:val="24"/>
          <w:szCs w:val="24"/>
        </w:rPr>
      </w:pPr>
      <w:r w:rsidRPr="00CF0D2C">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42363" w:rsidRPr="00CF0D2C" w:rsidRDefault="00B42363" w:rsidP="00B42363">
      <w:pPr>
        <w:pStyle w:val="afff2"/>
        <w:ind w:left="709"/>
        <w:jc w:val="both"/>
        <w:rPr>
          <w:rFonts w:ascii="Times New Roman" w:hAnsi="Times New Roman"/>
          <w:b/>
          <w:sz w:val="24"/>
          <w:szCs w:val="24"/>
        </w:rPr>
      </w:pPr>
      <w:r w:rsidRPr="00CF0D2C">
        <w:rPr>
          <w:rFonts w:ascii="Times New Roman" w:hAnsi="Times New Roman"/>
          <w:b/>
          <w:sz w:val="24"/>
          <w:szCs w:val="24"/>
        </w:rPr>
        <w:t>Физическое совершенствование</w:t>
      </w:r>
    </w:p>
    <w:p w:rsidR="00B42363" w:rsidRPr="00CF0D2C" w:rsidRDefault="00B42363" w:rsidP="00B42363">
      <w:pPr>
        <w:pStyle w:val="afff2"/>
        <w:ind w:left="709"/>
        <w:jc w:val="both"/>
        <w:rPr>
          <w:rFonts w:ascii="Times New Roman" w:hAnsi="Times New Roman"/>
          <w:i/>
          <w:sz w:val="24"/>
          <w:szCs w:val="24"/>
        </w:rPr>
      </w:pPr>
      <w:r w:rsidRPr="00CF0D2C">
        <w:rPr>
          <w:rFonts w:ascii="Times New Roman" w:hAnsi="Times New Roman"/>
          <w:b/>
          <w:sz w:val="24"/>
          <w:szCs w:val="24"/>
        </w:rPr>
        <w:t>Физкультурно-оздоровительная деятельность</w:t>
      </w:r>
    </w:p>
    <w:p w:rsidR="00B42363" w:rsidRPr="00CF0D2C" w:rsidRDefault="00B42363" w:rsidP="00B42363">
      <w:pPr>
        <w:ind w:firstLine="709"/>
        <w:jc w:val="both"/>
        <w:rPr>
          <w:rFonts w:ascii="Times New Roman" w:hAnsi="Times New Roman"/>
          <w:sz w:val="24"/>
          <w:szCs w:val="24"/>
        </w:rPr>
      </w:pPr>
      <w:r w:rsidRPr="00CF0D2C">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42363" w:rsidRPr="00CF0D2C" w:rsidRDefault="00B42363" w:rsidP="00B42363">
      <w:pPr>
        <w:pStyle w:val="afff2"/>
        <w:ind w:left="709"/>
        <w:jc w:val="both"/>
        <w:rPr>
          <w:rFonts w:ascii="Times New Roman" w:hAnsi="Times New Roman"/>
          <w:sz w:val="24"/>
          <w:szCs w:val="24"/>
        </w:rPr>
      </w:pPr>
      <w:r w:rsidRPr="00CF0D2C">
        <w:rPr>
          <w:rFonts w:ascii="Times New Roman" w:hAnsi="Times New Roman"/>
          <w:b/>
          <w:sz w:val="24"/>
          <w:szCs w:val="24"/>
        </w:rPr>
        <w:t>Спортивно-оздоровительная деятельность</w:t>
      </w:r>
    </w:p>
    <w:p w:rsidR="00B42363" w:rsidRPr="00CF0D2C" w:rsidRDefault="00B42363" w:rsidP="00B42363">
      <w:pPr>
        <w:ind w:firstLine="709"/>
        <w:jc w:val="both"/>
        <w:rPr>
          <w:rFonts w:ascii="Times New Roman" w:hAnsi="Times New Roman"/>
          <w:sz w:val="24"/>
          <w:szCs w:val="24"/>
        </w:rPr>
      </w:pPr>
      <w:r w:rsidRPr="00CF0D2C">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w:t>
      </w:r>
    </w:p>
    <w:p w:rsidR="00B42363" w:rsidRPr="00CF0D2C" w:rsidRDefault="00B42363" w:rsidP="00B42363">
      <w:pPr>
        <w:pStyle w:val="afff2"/>
        <w:ind w:left="709"/>
        <w:jc w:val="both"/>
        <w:rPr>
          <w:rFonts w:ascii="Times New Roman" w:hAnsi="Times New Roman"/>
          <w:b/>
          <w:sz w:val="24"/>
          <w:szCs w:val="24"/>
        </w:rPr>
      </w:pPr>
      <w:r w:rsidRPr="00CF0D2C">
        <w:rPr>
          <w:rFonts w:ascii="Times New Roman" w:hAnsi="Times New Roman"/>
          <w:b/>
          <w:sz w:val="24"/>
          <w:szCs w:val="24"/>
        </w:rPr>
        <w:t>Прикладно-ориентированная физкультурная деятельность</w:t>
      </w:r>
    </w:p>
    <w:p w:rsidR="00B42363" w:rsidRPr="00CF0D2C" w:rsidRDefault="00B42363" w:rsidP="00B42363">
      <w:pPr>
        <w:ind w:firstLine="709"/>
        <w:jc w:val="both"/>
        <w:rPr>
          <w:rFonts w:ascii="Times New Roman" w:hAnsi="Times New Roman"/>
          <w:sz w:val="24"/>
          <w:szCs w:val="24"/>
        </w:rPr>
      </w:pPr>
      <w:r w:rsidRPr="00CF0D2C">
        <w:rPr>
          <w:rFonts w:ascii="Times New Roman" w:hAnsi="Times New Roman"/>
          <w:sz w:val="24"/>
          <w:szCs w:val="24"/>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F0D2C">
        <w:rPr>
          <w:rFonts w:ascii="Times New Roman" w:hAnsi="Times New Roman"/>
          <w:i/>
          <w:sz w:val="24"/>
          <w:szCs w:val="24"/>
        </w:rPr>
        <w:t xml:space="preserve">. </w:t>
      </w:r>
      <w:r w:rsidRPr="00CF0D2C">
        <w:rPr>
          <w:rFonts w:ascii="Times New Roman" w:hAnsi="Times New Roman"/>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w:t>
      </w:r>
    </w:p>
    <w:p w:rsidR="00B42363" w:rsidRPr="00CF0D2C" w:rsidRDefault="00B42363" w:rsidP="00B42363">
      <w:pPr>
        <w:pStyle w:val="4"/>
        <w:rPr>
          <w:rFonts w:ascii="Times New Roman" w:hAnsi="Times New Roman" w:cs="Times New Roman"/>
          <w:i w:val="0"/>
          <w:color w:val="auto"/>
          <w:sz w:val="24"/>
          <w:szCs w:val="24"/>
        </w:rPr>
      </w:pPr>
      <w:r w:rsidRPr="00CF0D2C">
        <w:rPr>
          <w:rFonts w:ascii="Times New Roman" w:hAnsi="Times New Roman" w:cs="Times New Roman"/>
          <w:i w:val="0"/>
          <w:color w:val="auto"/>
          <w:sz w:val="24"/>
          <w:szCs w:val="24"/>
        </w:rPr>
        <w:t>Основы безопасности жизнедеятельности</w:t>
      </w:r>
    </w:p>
    <w:p w:rsidR="00B42363" w:rsidRDefault="00B42363" w:rsidP="00B42363">
      <w:pPr>
        <w:spacing w:after="0"/>
        <w:ind w:firstLine="709"/>
        <w:jc w:val="both"/>
        <w:rPr>
          <w:rFonts w:ascii="Times New Roman" w:hAnsi="Times New Roman" w:cs="Times New Roman"/>
          <w:sz w:val="24"/>
          <w:szCs w:val="24"/>
        </w:rPr>
      </w:pPr>
      <w:r w:rsidRPr="00CF0D2C">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w:t>
      </w:r>
      <w:r>
        <w:rPr>
          <w:rFonts w:ascii="Times New Roman" w:hAnsi="Times New Roman" w:cs="Times New Roman"/>
          <w:sz w:val="24"/>
          <w:szCs w:val="24"/>
        </w:rPr>
        <w:t xml:space="preserve"> социально сложного и технически насыщенного окружающего мира.</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42363" w:rsidRDefault="00B42363" w:rsidP="00B42363">
      <w:pPr>
        <w:spacing w:after="0"/>
        <w:ind w:firstLine="708"/>
        <w:jc w:val="both"/>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 как учебный предмет обеспечивает:</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оказывать первую помощь пострадавшим;</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умений использовать средства индивидуальной и коллективной защиты.</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42363" w:rsidRDefault="00B42363" w:rsidP="00DA2DDF">
      <w:pPr>
        <w:numPr>
          <w:ilvl w:val="0"/>
          <w:numId w:val="7"/>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gramStart"/>
      <w:r>
        <w:rPr>
          <w:rFonts w:ascii="Times New Roman" w:hAnsi="Times New Roman" w:cs="Times New Roman"/>
          <w:sz w:val="24"/>
          <w:szCs w:val="24"/>
        </w:rPr>
        <w:t>анти экстремистской</w:t>
      </w:r>
      <w:proofErr w:type="gramEnd"/>
      <w:r>
        <w:rPr>
          <w:rFonts w:ascii="Times New Roman" w:hAnsi="Times New Roman" w:cs="Times New Roman"/>
          <w:sz w:val="24"/>
          <w:szCs w:val="24"/>
        </w:rPr>
        <w:t xml:space="preserve"> и антитеррористической личностной позиции, нетерпимости к действиям и влияниям, представляющим угрозу для жизни человека.</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42363" w:rsidRDefault="00B42363" w:rsidP="00B42363">
      <w:pPr>
        <w:overflowPunct w:val="0"/>
        <w:spacing w:after="0"/>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42363" w:rsidRDefault="00B42363" w:rsidP="00B42363">
      <w:pPr>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Основы безопасности личности, общества и государства</w:t>
      </w:r>
    </w:p>
    <w:p w:rsidR="00B42363" w:rsidRDefault="00B42363" w:rsidP="00B42363">
      <w:pPr>
        <w:tabs>
          <w:tab w:val="left" w:pos="426"/>
        </w:tabs>
        <w:spacing w:after="0"/>
        <w:ind w:left="709"/>
        <w:jc w:val="both"/>
        <w:rPr>
          <w:rFonts w:ascii="Times New Roman" w:hAnsi="Times New Roman" w:cs="Times New Roman"/>
          <w:b/>
          <w:bCs/>
          <w:sz w:val="24"/>
          <w:szCs w:val="24"/>
          <w:highlight w:val="white"/>
        </w:rPr>
      </w:pPr>
      <w:r>
        <w:rPr>
          <w:rFonts w:ascii="Times New Roman" w:hAnsi="Times New Roman" w:cs="Times New Roman"/>
          <w:b/>
          <w:bCs/>
          <w:sz w:val="24"/>
          <w:szCs w:val="24"/>
          <w:shd w:val="clear" w:color="auto" w:fill="FFFFFF"/>
        </w:rPr>
        <w:lastRenderedPageBreak/>
        <w:t xml:space="preserve">Основы комплексной безопасности </w:t>
      </w:r>
    </w:p>
    <w:p w:rsidR="00B42363" w:rsidRDefault="00B42363" w:rsidP="00B42363">
      <w:pPr>
        <w:spacing w:after="0"/>
        <w:ind w:firstLine="709"/>
        <w:jc w:val="both"/>
        <w:rPr>
          <w:rFonts w:ascii="Times New Roman" w:hAnsi="Times New Roman" w:cs="Times New Roman"/>
          <w:i/>
          <w:sz w:val="24"/>
          <w:szCs w:val="24"/>
        </w:rPr>
      </w:pPr>
      <w:r>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ascii="Times New Roman" w:hAnsi="Times New Roman" w:cs="Times New Roman"/>
          <w:i/>
          <w:sz w:val="24"/>
          <w:szCs w:val="24"/>
        </w:rPr>
        <w:t>Средства индивидуальной защиты велосипедиста.</w:t>
      </w:r>
      <w:r>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cs="Times New Roman"/>
          <w:i/>
          <w:sz w:val="24"/>
          <w:szCs w:val="24"/>
        </w:rPr>
        <w:t>и поездках.</w:t>
      </w:r>
      <w:r>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cs="Times New Roman"/>
          <w:i/>
          <w:sz w:val="24"/>
          <w:szCs w:val="24"/>
        </w:rPr>
        <w:t>самозащита покупателя</w:t>
      </w:r>
      <w:r>
        <w:rPr>
          <w:rFonts w:ascii="Times New Roman" w:hAnsi="Times New Roman" w:cs="Times New Roman"/>
          <w:sz w:val="24"/>
          <w:szCs w:val="24"/>
        </w:rPr>
        <w:t xml:space="preserve">). Элементарные способы самозащиты. </w:t>
      </w:r>
      <w:r>
        <w:rPr>
          <w:rFonts w:ascii="Times New Roman" w:hAnsi="Times New Roman" w:cs="Times New Roman"/>
          <w:i/>
          <w:sz w:val="24"/>
          <w:szCs w:val="24"/>
        </w:rPr>
        <w:t>Информационная безопасность подростка.</w:t>
      </w:r>
    </w:p>
    <w:p w:rsidR="00B42363" w:rsidRDefault="00B42363" w:rsidP="00B42363">
      <w:pPr>
        <w:tabs>
          <w:tab w:val="left" w:pos="426"/>
        </w:tabs>
        <w:spacing w:after="0"/>
        <w:ind w:left="709"/>
        <w:jc w:val="both"/>
        <w:rPr>
          <w:rFonts w:ascii="Times New Roman" w:hAnsi="Times New Roman" w:cs="Times New Roman"/>
          <w:sz w:val="24"/>
          <w:szCs w:val="24"/>
        </w:rPr>
      </w:pPr>
      <w:r>
        <w:rPr>
          <w:rFonts w:ascii="Times New Roman" w:hAnsi="Times New Roman" w:cs="Times New Roman"/>
          <w:b/>
          <w:sz w:val="24"/>
          <w:szCs w:val="24"/>
        </w:rPr>
        <w:t xml:space="preserve">Защита населения Российской Федерации от чрезвычайных </w:t>
      </w:r>
      <w:r>
        <w:rPr>
          <w:rFonts w:ascii="Times New Roman" w:hAnsi="Times New Roman" w:cs="Times New Roman"/>
          <w:b/>
          <w:bCs/>
          <w:sz w:val="24"/>
          <w:szCs w:val="24"/>
          <w:shd w:val="clear" w:color="auto" w:fill="FFFFFF"/>
        </w:rPr>
        <w:t>ситуаций</w:t>
      </w:r>
    </w:p>
    <w:p w:rsidR="00B42363" w:rsidRDefault="00B42363" w:rsidP="00B42363">
      <w:pPr>
        <w:ind w:firstLine="709"/>
        <w:jc w:val="both"/>
        <w:rPr>
          <w:rFonts w:ascii="Times New Roman" w:hAnsi="Times New Roman" w:cs="Times New Roman"/>
          <w:sz w:val="24"/>
          <w:szCs w:val="24"/>
        </w:rPr>
      </w:pPr>
      <w:r>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42363" w:rsidRDefault="00B42363" w:rsidP="00B42363">
      <w:pPr>
        <w:tabs>
          <w:tab w:val="left" w:pos="426"/>
        </w:tabs>
        <w:spacing w:after="0"/>
        <w:ind w:firstLine="709"/>
        <w:jc w:val="both"/>
        <w:rPr>
          <w:rFonts w:ascii="Times New Roman" w:hAnsi="Times New Roman" w:cs="Times New Roman"/>
          <w:bCs/>
          <w:sz w:val="24"/>
          <w:szCs w:val="24"/>
          <w:highlight w:val="white"/>
        </w:rPr>
      </w:pPr>
      <w:r>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B42363" w:rsidRDefault="00B42363" w:rsidP="00B42363">
      <w:pPr>
        <w:tabs>
          <w:tab w:val="left" w:pos="0"/>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42363" w:rsidRDefault="00B42363" w:rsidP="00B42363">
      <w:pPr>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Основы медицинских знаний и здорового образа жизни</w:t>
      </w:r>
    </w:p>
    <w:p w:rsidR="00B42363" w:rsidRDefault="00B42363" w:rsidP="00B42363">
      <w:pPr>
        <w:tabs>
          <w:tab w:val="left" w:pos="426"/>
        </w:tabs>
        <w:spacing w:after="0"/>
        <w:ind w:left="709"/>
        <w:jc w:val="both"/>
        <w:rPr>
          <w:rFonts w:ascii="Times New Roman" w:hAnsi="Times New Roman" w:cs="Times New Roman"/>
          <w:b/>
          <w:bCs/>
          <w:sz w:val="24"/>
          <w:szCs w:val="24"/>
        </w:rPr>
      </w:pPr>
      <w:r>
        <w:rPr>
          <w:rFonts w:ascii="Times New Roman" w:hAnsi="Times New Roman" w:cs="Times New Roman"/>
          <w:b/>
          <w:bCs/>
          <w:sz w:val="24"/>
          <w:szCs w:val="24"/>
        </w:rPr>
        <w:t>Основы здорового образа жизни</w:t>
      </w:r>
    </w:p>
    <w:p w:rsidR="00B42363" w:rsidRDefault="00B42363" w:rsidP="00B42363">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B42363" w:rsidRDefault="00B42363" w:rsidP="00B42363">
      <w:pPr>
        <w:tabs>
          <w:tab w:val="left" w:pos="426"/>
        </w:tabs>
        <w:spacing w:after="0"/>
        <w:ind w:left="709"/>
        <w:jc w:val="both"/>
        <w:rPr>
          <w:rFonts w:ascii="Times New Roman" w:hAnsi="Times New Roman" w:cs="Times New Roman"/>
          <w:b/>
          <w:bCs/>
          <w:sz w:val="24"/>
          <w:szCs w:val="24"/>
        </w:rPr>
      </w:pPr>
      <w:r>
        <w:rPr>
          <w:rFonts w:ascii="Times New Roman" w:hAnsi="Times New Roman" w:cs="Times New Roman"/>
          <w:b/>
          <w:bCs/>
          <w:sz w:val="24"/>
          <w:szCs w:val="24"/>
        </w:rPr>
        <w:lastRenderedPageBreak/>
        <w:t>Основы медицинских знаний и оказание первой помощи</w:t>
      </w:r>
    </w:p>
    <w:p w:rsidR="00B42363" w:rsidRDefault="00B42363" w:rsidP="00B4236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cs="Times New Roman"/>
          <w:i/>
          <w:sz w:val="24"/>
          <w:szCs w:val="24"/>
        </w:rPr>
        <w:t>Основные неинфекционные и инфекционные заболевания, их профилактика</w:t>
      </w:r>
      <w:r>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42363" w:rsidRDefault="00B42363" w:rsidP="00B42363">
      <w:pPr>
        <w:spacing w:after="0"/>
        <w:jc w:val="both"/>
        <w:rPr>
          <w:rFonts w:ascii="Times New Roman" w:hAnsi="Times New Roman" w:cs="Times New Roman"/>
          <w:b/>
          <w:sz w:val="24"/>
          <w:szCs w:val="24"/>
        </w:rPr>
      </w:pPr>
      <w:r>
        <w:rPr>
          <w:rFonts w:ascii="Times New Roman" w:hAnsi="Times New Roman" w:cs="Times New Roman"/>
          <w:b/>
          <w:sz w:val="24"/>
          <w:szCs w:val="24"/>
        </w:rPr>
        <w:t>ОДНКНР</w:t>
      </w:r>
    </w:p>
    <w:p w:rsidR="00B42363" w:rsidRPr="00897CE1" w:rsidRDefault="00B42363" w:rsidP="00B42363">
      <w:pPr>
        <w:spacing w:after="0" w:line="240" w:lineRule="auto"/>
        <w:jc w:val="both"/>
        <w:rPr>
          <w:rFonts w:ascii="Times New Roman" w:eastAsia="Times New Roman" w:hAnsi="Times New Roman" w:cs="Times New Roman"/>
          <w:b/>
          <w:sz w:val="24"/>
          <w:szCs w:val="24"/>
        </w:rPr>
      </w:pPr>
      <w:r w:rsidRPr="00897CE1">
        <w:rPr>
          <w:rFonts w:ascii="Times New Roman" w:eastAsia="Times New Roman" w:hAnsi="Times New Roman" w:cs="Times New Roman"/>
          <w:b/>
          <w:sz w:val="24"/>
          <w:szCs w:val="24"/>
        </w:rPr>
        <w:t xml:space="preserve">Величие </w:t>
      </w:r>
      <w:proofErr w:type="gramStart"/>
      <w:r w:rsidRPr="00897CE1">
        <w:rPr>
          <w:rFonts w:ascii="Times New Roman" w:eastAsia="Times New Roman" w:hAnsi="Times New Roman" w:cs="Times New Roman"/>
          <w:b/>
          <w:sz w:val="24"/>
          <w:szCs w:val="24"/>
        </w:rPr>
        <w:t>многонациональной  культуры</w:t>
      </w:r>
      <w:proofErr w:type="gramEnd"/>
      <w:r w:rsidRPr="00897CE1">
        <w:rPr>
          <w:rFonts w:ascii="Times New Roman" w:eastAsia="Times New Roman" w:hAnsi="Times New Roman" w:cs="Times New Roman"/>
          <w:b/>
          <w:sz w:val="24"/>
          <w:szCs w:val="24"/>
        </w:rPr>
        <w:t xml:space="preserve"> </w:t>
      </w:r>
    </w:p>
    <w:p w:rsidR="00B42363" w:rsidRPr="00897CE1" w:rsidRDefault="00B42363" w:rsidP="00B42363">
      <w:pPr>
        <w:spacing w:after="0" w:line="240" w:lineRule="auto"/>
        <w:ind w:firstLine="709"/>
        <w:jc w:val="both"/>
        <w:rPr>
          <w:rFonts w:ascii="Times New Roman" w:eastAsia="Times New Roman" w:hAnsi="Times New Roman" w:cs="Times New Roman"/>
          <w:sz w:val="24"/>
          <w:szCs w:val="24"/>
        </w:rPr>
      </w:pPr>
      <w:proofErr w:type="gramStart"/>
      <w:r w:rsidRPr="00897CE1">
        <w:rPr>
          <w:rFonts w:ascii="Times New Roman" w:eastAsia="Times New Roman" w:hAnsi="Times New Roman" w:cs="Times New Roman"/>
          <w:sz w:val="24"/>
          <w:szCs w:val="24"/>
        </w:rPr>
        <w:t>Величие  российской</w:t>
      </w:r>
      <w:proofErr w:type="gramEnd"/>
      <w:r w:rsidRPr="00897CE1">
        <w:rPr>
          <w:rFonts w:ascii="Times New Roman" w:eastAsia="Times New Roman" w:hAnsi="Times New Roman" w:cs="Times New Roman"/>
          <w:sz w:val="24"/>
          <w:szCs w:val="24"/>
        </w:rPr>
        <w:t xml:space="preserve">  культуры.  </w:t>
      </w:r>
      <w:proofErr w:type="gramStart"/>
      <w:r w:rsidRPr="00897CE1">
        <w:rPr>
          <w:rFonts w:ascii="Times New Roman" w:eastAsia="Times New Roman" w:hAnsi="Times New Roman" w:cs="Times New Roman"/>
          <w:sz w:val="24"/>
          <w:szCs w:val="24"/>
        </w:rPr>
        <w:t>Российская  культура</w:t>
      </w:r>
      <w:proofErr w:type="gramEnd"/>
      <w:r w:rsidRPr="00897CE1">
        <w:rPr>
          <w:rFonts w:ascii="Times New Roman" w:eastAsia="Times New Roman" w:hAnsi="Times New Roman" w:cs="Times New Roman"/>
          <w:sz w:val="24"/>
          <w:szCs w:val="24"/>
        </w:rPr>
        <w:t xml:space="preserve">  –  плод  усилий  разных народов.  </w:t>
      </w:r>
      <w:proofErr w:type="gramStart"/>
      <w:r w:rsidRPr="00897CE1">
        <w:rPr>
          <w:rFonts w:ascii="Times New Roman" w:eastAsia="Times New Roman" w:hAnsi="Times New Roman" w:cs="Times New Roman"/>
          <w:sz w:val="24"/>
          <w:szCs w:val="24"/>
        </w:rPr>
        <w:t>Деятели  науки</w:t>
      </w:r>
      <w:proofErr w:type="gramEnd"/>
      <w:r w:rsidRPr="00897CE1">
        <w:rPr>
          <w:rFonts w:ascii="Times New Roman" w:eastAsia="Times New Roman" w:hAnsi="Times New Roman" w:cs="Times New Roman"/>
          <w:sz w:val="24"/>
          <w:szCs w:val="24"/>
        </w:rPr>
        <w:t xml:space="preserve">  и  культуры  –  представителей  разных  национальностей  (К. Брюллов,  И.  </w:t>
      </w:r>
      <w:proofErr w:type="gramStart"/>
      <w:r w:rsidRPr="00897CE1">
        <w:rPr>
          <w:rFonts w:ascii="Times New Roman" w:eastAsia="Times New Roman" w:hAnsi="Times New Roman" w:cs="Times New Roman"/>
          <w:sz w:val="24"/>
          <w:szCs w:val="24"/>
        </w:rPr>
        <w:t>Репин,  К.</w:t>
      </w:r>
      <w:proofErr w:type="gramEnd"/>
      <w:r w:rsidRPr="00897CE1">
        <w:rPr>
          <w:rFonts w:ascii="Times New Roman" w:eastAsia="Times New Roman" w:hAnsi="Times New Roman" w:cs="Times New Roman"/>
          <w:sz w:val="24"/>
          <w:szCs w:val="24"/>
        </w:rPr>
        <w:t xml:space="preserve">  </w:t>
      </w:r>
      <w:proofErr w:type="gramStart"/>
      <w:r w:rsidRPr="00897CE1">
        <w:rPr>
          <w:rFonts w:ascii="Times New Roman" w:eastAsia="Times New Roman" w:hAnsi="Times New Roman" w:cs="Times New Roman"/>
          <w:sz w:val="24"/>
          <w:szCs w:val="24"/>
        </w:rPr>
        <w:t>Станиславский,  Ш.</w:t>
      </w:r>
      <w:proofErr w:type="gramEnd"/>
      <w:r w:rsidRPr="00897CE1">
        <w:rPr>
          <w:rFonts w:ascii="Times New Roman" w:eastAsia="Times New Roman" w:hAnsi="Times New Roman" w:cs="Times New Roman"/>
          <w:sz w:val="24"/>
          <w:szCs w:val="24"/>
        </w:rPr>
        <w:t xml:space="preserve">  </w:t>
      </w:r>
      <w:proofErr w:type="gramStart"/>
      <w:r w:rsidRPr="00897CE1">
        <w:rPr>
          <w:rFonts w:ascii="Times New Roman" w:eastAsia="Times New Roman" w:hAnsi="Times New Roman" w:cs="Times New Roman"/>
          <w:sz w:val="24"/>
          <w:szCs w:val="24"/>
        </w:rPr>
        <w:t>Алейхем,  Г.</w:t>
      </w:r>
      <w:proofErr w:type="gramEnd"/>
      <w:r w:rsidRPr="00897CE1">
        <w:rPr>
          <w:rFonts w:ascii="Times New Roman" w:eastAsia="Times New Roman" w:hAnsi="Times New Roman" w:cs="Times New Roman"/>
          <w:sz w:val="24"/>
          <w:szCs w:val="24"/>
        </w:rPr>
        <w:t xml:space="preserve">  </w:t>
      </w:r>
      <w:proofErr w:type="gramStart"/>
      <w:r w:rsidRPr="00897CE1">
        <w:rPr>
          <w:rFonts w:ascii="Times New Roman" w:eastAsia="Times New Roman" w:hAnsi="Times New Roman" w:cs="Times New Roman"/>
          <w:sz w:val="24"/>
          <w:szCs w:val="24"/>
        </w:rPr>
        <w:t>Уланова,  Д.</w:t>
      </w:r>
      <w:proofErr w:type="gramEnd"/>
      <w:r w:rsidRPr="00897CE1">
        <w:rPr>
          <w:rFonts w:ascii="Times New Roman" w:eastAsia="Times New Roman" w:hAnsi="Times New Roman" w:cs="Times New Roman"/>
          <w:sz w:val="24"/>
          <w:szCs w:val="24"/>
        </w:rPr>
        <w:t xml:space="preserve">  </w:t>
      </w:r>
      <w:proofErr w:type="gramStart"/>
      <w:r w:rsidRPr="00897CE1">
        <w:rPr>
          <w:rFonts w:ascii="Times New Roman" w:eastAsia="Times New Roman" w:hAnsi="Times New Roman" w:cs="Times New Roman"/>
          <w:sz w:val="24"/>
          <w:szCs w:val="24"/>
        </w:rPr>
        <w:t>Шостакович,  Р.</w:t>
      </w:r>
      <w:proofErr w:type="gramEnd"/>
      <w:r w:rsidRPr="00897CE1">
        <w:rPr>
          <w:rFonts w:ascii="Times New Roman" w:eastAsia="Times New Roman" w:hAnsi="Times New Roman" w:cs="Times New Roman"/>
          <w:sz w:val="24"/>
          <w:szCs w:val="24"/>
        </w:rPr>
        <w:t xml:space="preserve"> Гамзатов, Л. Лихачев, С. Эрьзя, Ю. Рытхэу и др.).  </w:t>
      </w:r>
      <w:proofErr w:type="gramStart"/>
      <w:r w:rsidRPr="00897CE1">
        <w:rPr>
          <w:rFonts w:ascii="Times New Roman" w:eastAsia="Times New Roman" w:hAnsi="Times New Roman" w:cs="Times New Roman"/>
          <w:sz w:val="24"/>
          <w:szCs w:val="24"/>
        </w:rPr>
        <w:t>Человек  –</w:t>
      </w:r>
      <w:proofErr w:type="gramEnd"/>
      <w:r w:rsidRPr="00897CE1">
        <w:rPr>
          <w:rFonts w:ascii="Times New Roman" w:eastAsia="Times New Roman" w:hAnsi="Times New Roman" w:cs="Times New Roman"/>
          <w:sz w:val="24"/>
          <w:szCs w:val="24"/>
        </w:rPr>
        <w:t xml:space="preserve">  творец  и  носитель  культуры.  </w:t>
      </w:r>
      <w:proofErr w:type="gramStart"/>
      <w:r w:rsidRPr="00897CE1">
        <w:rPr>
          <w:rFonts w:ascii="Times New Roman" w:eastAsia="Times New Roman" w:hAnsi="Times New Roman" w:cs="Times New Roman"/>
          <w:sz w:val="24"/>
          <w:szCs w:val="24"/>
        </w:rPr>
        <w:t>Вне  культуры</w:t>
      </w:r>
      <w:proofErr w:type="gramEnd"/>
      <w:r w:rsidRPr="00897CE1">
        <w:rPr>
          <w:rFonts w:ascii="Times New Roman" w:eastAsia="Times New Roman" w:hAnsi="Times New Roman" w:cs="Times New Roman"/>
          <w:sz w:val="24"/>
          <w:szCs w:val="24"/>
        </w:rPr>
        <w:t xml:space="preserve">  жизнь  человека невозможна. Вклад личности в культуру зависит от ее таланта, </w:t>
      </w:r>
      <w:proofErr w:type="gramStart"/>
      <w:r w:rsidRPr="00897CE1">
        <w:rPr>
          <w:rFonts w:ascii="Times New Roman" w:eastAsia="Times New Roman" w:hAnsi="Times New Roman" w:cs="Times New Roman"/>
          <w:sz w:val="24"/>
          <w:szCs w:val="24"/>
        </w:rPr>
        <w:t>способностей,  упорства</w:t>
      </w:r>
      <w:proofErr w:type="gramEnd"/>
      <w:r w:rsidRPr="00897CE1">
        <w:rPr>
          <w:rFonts w:ascii="Times New Roman" w:eastAsia="Times New Roman" w:hAnsi="Times New Roman" w:cs="Times New Roman"/>
          <w:sz w:val="24"/>
          <w:szCs w:val="24"/>
        </w:rPr>
        <w:t xml:space="preserve">. Законы нравственности – часть культуры общества. Источники, создающие нравственные установки. </w:t>
      </w:r>
    </w:p>
    <w:p w:rsidR="00B42363" w:rsidRPr="00897CE1" w:rsidRDefault="00B42363" w:rsidP="00B42363">
      <w:pPr>
        <w:spacing w:after="0" w:line="240" w:lineRule="auto"/>
        <w:jc w:val="both"/>
        <w:rPr>
          <w:rFonts w:ascii="Times New Roman" w:eastAsia="Times New Roman" w:hAnsi="Times New Roman" w:cs="Times New Roman"/>
          <w:b/>
          <w:sz w:val="24"/>
          <w:szCs w:val="24"/>
        </w:rPr>
      </w:pPr>
      <w:r w:rsidRPr="00897CE1">
        <w:rPr>
          <w:rFonts w:ascii="Times New Roman" w:eastAsia="Times New Roman" w:hAnsi="Times New Roman" w:cs="Times New Roman"/>
          <w:b/>
          <w:sz w:val="24"/>
          <w:szCs w:val="24"/>
        </w:rPr>
        <w:t xml:space="preserve">Религия и культура </w:t>
      </w:r>
    </w:p>
    <w:p w:rsidR="00B42363" w:rsidRPr="00897CE1" w:rsidRDefault="00B42363" w:rsidP="00B42363">
      <w:pPr>
        <w:spacing w:after="0" w:line="240" w:lineRule="auto"/>
        <w:ind w:firstLine="709"/>
        <w:jc w:val="both"/>
        <w:rPr>
          <w:rFonts w:ascii="Times New Roman" w:eastAsia="Times New Roman" w:hAnsi="Times New Roman" w:cs="Times New Roman"/>
          <w:b/>
          <w:sz w:val="24"/>
          <w:szCs w:val="24"/>
        </w:rPr>
      </w:pPr>
      <w:proofErr w:type="gramStart"/>
      <w:r w:rsidRPr="00897CE1">
        <w:rPr>
          <w:rFonts w:ascii="Times New Roman" w:eastAsia="Times New Roman" w:hAnsi="Times New Roman" w:cs="Times New Roman"/>
          <w:sz w:val="24"/>
          <w:szCs w:val="24"/>
        </w:rPr>
        <w:t>Роль  религии</w:t>
      </w:r>
      <w:proofErr w:type="gramEnd"/>
      <w:r w:rsidRPr="00897CE1">
        <w:rPr>
          <w:rFonts w:ascii="Times New Roman" w:eastAsia="Times New Roman" w:hAnsi="Times New Roman" w:cs="Times New Roman"/>
          <w:sz w:val="24"/>
          <w:szCs w:val="24"/>
        </w:rPr>
        <w:t xml:space="preserve">  в  развитии  культуры.  </w:t>
      </w:r>
      <w:proofErr w:type="gramStart"/>
      <w:r w:rsidRPr="00897CE1">
        <w:rPr>
          <w:rFonts w:ascii="Times New Roman" w:eastAsia="Times New Roman" w:hAnsi="Times New Roman" w:cs="Times New Roman"/>
          <w:sz w:val="24"/>
          <w:szCs w:val="24"/>
        </w:rPr>
        <w:t>Вклад  религии</w:t>
      </w:r>
      <w:proofErr w:type="gramEnd"/>
      <w:r w:rsidRPr="00897CE1">
        <w:rPr>
          <w:rFonts w:ascii="Times New Roman" w:eastAsia="Times New Roman" w:hAnsi="Times New Roman" w:cs="Times New Roman"/>
          <w:sz w:val="24"/>
          <w:szCs w:val="24"/>
        </w:rPr>
        <w:t xml:space="preserve">  в  развитие  материальной и духовной культуры общества.  </w:t>
      </w:r>
      <w:proofErr w:type="gramStart"/>
      <w:r w:rsidRPr="00897CE1">
        <w:rPr>
          <w:rFonts w:ascii="Times New Roman" w:eastAsia="Times New Roman" w:hAnsi="Times New Roman" w:cs="Times New Roman"/>
          <w:sz w:val="24"/>
          <w:szCs w:val="24"/>
        </w:rPr>
        <w:t>Культурное  наследие</w:t>
      </w:r>
      <w:proofErr w:type="gramEnd"/>
      <w:r w:rsidRPr="00897CE1">
        <w:rPr>
          <w:rFonts w:ascii="Times New Roman" w:eastAsia="Times New Roman" w:hAnsi="Times New Roman" w:cs="Times New Roman"/>
          <w:sz w:val="24"/>
          <w:szCs w:val="24"/>
        </w:rPr>
        <w:t xml:space="preserve">  христианской  Руси.  </w:t>
      </w:r>
      <w:proofErr w:type="gramStart"/>
      <w:r w:rsidRPr="00897CE1">
        <w:rPr>
          <w:rFonts w:ascii="Times New Roman" w:eastAsia="Times New Roman" w:hAnsi="Times New Roman" w:cs="Times New Roman"/>
          <w:sz w:val="24"/>
          <w:szCs w:val="24"/>
        </w:rPr>
        <w:t>Принятие  христианства</w:t>
      </w:r>
      <w:proofErr w:type="gramEnd"/>
      <w:r w:rsidRPr="00897CE1">
        <w:rPr>
          <w:rFonts w:ascii="Times New Roman" w:eastAsia="Times New Roman" w:hAnsi="Times New Roman" w:cs="Times New Roman"/>
          <w:sz w:val="24"/>
          <w:szCs w:val="24"/>
        </w:rPr>
        <w:t xml:space="preserve">  на  Руси, влияние  Византии.  </w:t>
      </w:r>
      <w:proofErr w:type="gramStart"/>
      <w:r w:rsidRPr="00897CE1">
        <w:rPr>
          <w:rFonts w:ascii="Times New Roman" w:eastAsia="Times New Roman" w:hAnsi="Times New Roman" w:cs="Times New Roman"/>
          <w:sz w:val="24"/>
          <w:szCs w:val="24"/>
        </w:rPr>
        <w:t>Христианская  вера</w:t>
      </w:r>
      <w:proofErr w:type="gramEnd"/>
      <w:r w:rsidRPr="00897CE1">
        <w:rPr>
          <w:rFonts w:ascii="Times New Roman" w:eastAsia="Times New Roman" w:hAnsi="Times New Roman" w:cs="Times New Roman"/>
          <w:sz w:val="24"/>
          <w:szCs w:val="24"/>
        </w:rPr>
        <w:t xml:space="preserve">  и  образование  в  Древней  Руси.  </w:t>
      </w:r>
      <w:proofErr w:type="gramStart"/>
      <w:r w:rsidRPr="00897CE1">
        <w:rPr>
          <w:rFonts w:ascii="Times New Roman" w:eastAsia="Times New Roman" w:hAnsi="Times New Roman" w:cs="Times New Roman"/>
          <w:sz w:val="24"/>
          <w:szCs w:val="24"/>
        </w:rPr>
        <w:t>Великие  князья</w:t>
      </w:r>
      <w:proofErr w:type="gramEnd"/>
      <w:r w:rsidRPr="00897CE1">
        <w:rPr>
          <w:rFonts w:ascii="Times New Roman" w:eastAsia="Times New Roman" w:hAnsi="Times New Roman" w:cs="Times New Roman"/>
          <w:sz w:val="24"/>
          <w:szCs w:val="24"/>
        </w:rPr>
        <w:t xml:space="preserve"> Древней  Руси  и  их  влияние  на  развитие  образования.  </w:t>
      </w:r>
      <w:proofErr w:type="gramStart"/>
      <w:r w:rsidRPr="00897CE1">
        <w:rPr>
          <w:rFonts w:ascii="Times New Roman" w:eastAsia="Times New Roman" w:hAnsi="Times New Roman" w:cs="Times New Roman"/>
          <w:sz w:val="24"/>
          <w:szCs w:val="24"/>
        </w:rPr>
        <w:t>Православный  храм</w:t>
      </w:r>
      <w:proofErr w:type="gramEnd"/>
      <w:r w:rsidRPr="00897CE1">
        <w:rPr>
          <w:rFonts w:ascii="Times New Roman" w:eastAsia="Times New Roman" w:hAnsi="Times New Roman" w:cs="Times New Roman"/>
          <w:sz w:val="24"/>
          <w:szCs w:val="24"/>
        </w:rPr>
        <w:t xml:space="preserve">  (внешние особенности,  внутреннее  убранство). </w:t>
      </w:r>
      <w:proofErr w:type="gramStart"/>
      <w:r w:rsidRPr="00897CE1">
        <w:rPr>
          <w:rFonts w:ascii="Times New Roman" w:eastAsia="Times New Roman" w:hAnsi="Times New Roman" w:cs="Times New Roman"/>
          <w:sz w:val="24"/>
          <w:szCs w:val="24"/>
        </w:rPr>
        <w:t>Духовная  музыка</w:t>
      </w:r>
      <w:proofErr w:type="gramEnd"/>
      <w:r w:rsidRPr="00897CE1">
        <w:rPr>
          <w:rFonts w:ascii="Times New Roman" w:eastAsia="Times New Roman" w:hAnsi="Times New Roman" w:cs="Times New Roman"/>
          <w:sz w:val="24"/>
          <w:szCs w:val="24"/>
        </w:rPr>
        <w:t xml:space="preserve">.  </w:t>
      </w:r>
      <w:proofErr w:type="gramStart"/>
      <w:r w:rsidRPr="00897CE1">
        <w:rPr>
          <w:rFonts w:ascii="Times New Roman" w:eastAsia="Times New Roman" w:hAnsi="Times New Roman" w:cs="Times New Roman"/>
          <w:sz w:val="24"/>
          <w:szCs w:val="24"/>
        </w:rPr>
        <w:t>Богослужебное  песнопение</w:t>
      </w:r>
      <w:proofErr w:type="gramEnd"/>
      <w:r w:rsidRPr="00897CE1">
        <w:rPr>
          <w:rFonts w:ascii="Times New Roman" w:eastAsia="Times New Roman" w:hAnsi="Times New Roman" w:cs="Times New Roman"/>
          <w:sz w:val="24"/>
          <w:szCs w:val="24"/>
        </w:rPr>
        <w:t xml:space="preserve">.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w:t>
      </w:r>
      <w:proofErr w:type="gramStart"/>
      <w:r w:rsidRPr="00897CE1">
        <w:rPr>
          <w:rFonts w:ascii="Times New Roman" w:eastAsia="Times New Roman" w:hAnsi="Times New Roman" w:cs="Times New Roman"/>
          <w:sz w:val="24"/>
          <w:szCs w:val="24"/>
        </w:rPr>
        <w:t>литературы  в</w:t>
      </w:r>
      <w:proofErr w:type="gramEnd"/>
      <w:r w:rsidRPr="00897CE1">
        <w:rPr>
          <w:rFonts w:ascii="Times New Roman" w:eastAsia="Times New Roman" w:hAnsi="Times New Roman" w:cs="Times New Roman"/>
          <w:sz w:val="24"/>
          <w:szCs w:val="24"/>
        </w:rPr>
        <w:t xml:space="preserve">  сокровищницу  мировой  культуры.    Декоративно-</w:t>
      </w:r>
      <w:proofErr w:type="gramStart"/>
      <w:r w:rsidRPr="00897CE1">
        <w:rPr>
          <w:rFonts w:ascii="Times New Roman" w:eastAsia="Times New Roman" w:hAnsi="Times New Roman" w:cs="Times New Roman"/>
          <w:sz w:val="24"/>
          <w:szCs w:val="24"/>
        </w:rPr>
        <w:t>прикладное  искусство</w:t>
      </w:r>
      <w:proofErr w:type="gramEnd"/>
      <w:r w:rsidRPr="00897CE1">
        <w:rPr>
          <w:rFonts w:ascii="Times New Roman" w:eastAsia="Times New Roman" w:hAnsi="Times New Roman" w:cs="Times New Roman"/>
          <w:sz w:val="24"/>
          <w:szCs w:val="24"/>
        </w:rPr>
        <w:t xml:space="preserve"> народов,  исповедующих  ислам.  </w:t>
      </w:r>
      <w:proofErr w:type="gramStart"/>
      <w:r w:rsidRPr="00897CE1">
        <w:rPr>
          <w:rFonts w:ascii="Times New Roman" w:eastAsia="Times New Roman" w:hAnsi="Times New Roman" w:cs="Times New Roman"/>
          <w:sz w:val="24"/>
          <w:szCs w:val="24"/>
        </w:rPr>
        <w:t>Мечеть  –</w:t>
      </w:r>
      <w:proofErr w:type="gramEnd"/>
      <w:r w:rsidRPr="00897CE1">
        <w:rPr>
          <w:rFonts w:ascii="Times New Roman" w:eastAsia="Times New Roman" w:hAnsi="Times New Roman" w:cs="Times New Roman"/>
          <w:sz w:val="24"/>
          <w:szCs w:val="24"/>
        </w:rPr>
        <w:t xml:space="preserve">  часть  исламской культуры.  Исламский календарь. </w:t>
      </w:r>
      <w:proofErr w:type="gramStart"/>
      <w:r w:rsidRPr="00897CE1">
        <w:rPr>
          <w:rFonts w:ascii="Times New Roman" w:eastAsia="Times New Roman" w:hAnsi="Times New Roman" w:cs="Times New Roman"/>
          <w:sz w:val="24"/>
          <w:szCs w:val="24"/>
        </w:rPr>
        <w:t>Иудаизм  и</w:t>
      </w:r>
      <w:proofErr w:type="gramEnd"/>
      <w:r w:rsidRPr="00897CE1">
        <w:rPr>
          <w:rFonts w:ascii="Times New Roman" w:eastAsia="Times New Roman" w:hAnsi="Times New Roman" w:cs="Times New Roman"/>
          <w:sz w:val="24"/>
          <w:szCs w:val="24"/>
        </w:rPr>
        <w:t xml:space="preserve">  культура.  </w:t>
      </w:r>
      <w:proofErr w:type="gramStart"/>
      <w:r w:rsidRPr="00897CE1">
        <w:rPr>
          <w:rFonts w:ascii="Times New Roman" w:eastAsia="Times New Roman" w:hAnsi="Times New Roman" w:cs="Times New Roman"/>
          <w:sz w:val="24"/>
          <w:szCs w:val="24"/>
        </w:rPr>
        <w:t>Возникновение  иудаизма</w:t>
      </w:r>
      <w:proofErr w:type="gramEnd"/>
      <w:r w:rsidRPr="00897CE1">
        <w:rPr>
          <w:rFonts w:ascii="Times New Roman" w:eastAsia="Times New Roman" w:hAnsi="Times New Roman" w:cs="Times New Roman"/>
          <w:sz w:val="24"/>
          <w:szCs w:val="24"/>
        </w:rPr>
        <w:t xml:space="preserve">.  </w:t>
      </w:r>
      <w:proofErr w:type="gramStart"/>
      <w:r w:rsidRPr="00897CE1">
        <w:rPr>
          <w:rFonts w:ascii="Times New Roman" w:eastAsia="Times New Roman" w:hAnsi="Times New Roman" w:cs="Times New Roman"/>
          <w:sz w:val="24"/>
          <w:szCs w:val="24"/>
        </w:rPr>
        <w:t>Тора  –</w:t>
      </w:r>
      <w:proofErr w:type="gramEnd"/>
      <w:r w:rsidRPr="00897CE1">
        <w:rPr>
          <w:rFonts w:ascii="Times New Roman" w:eastAsia="Times New Roman" w:hAnsi="Times New Roman" w:cs="Times New Roman"/>
          <w:sz w:val="24"/>
          <w:szCs w:val="24"/>
        </w:rPr>
        <w:t xml:space="preserve">  Пятикнижие  Моисея. </w:t>
      </w:r>
      <w:proofErr w:type="gramStart"/>
      <w:r w:rsidRPr="00897CE1">
        <w:rPr>
          <w:rFonts w:ascii="Times New Roman" w:eastAsia="Times New Roman" w:hAnsi="Times New Roman" w:cs="Times New Roman"/>
          <w:sz w:val="24"/>
          <w:szCs w:val="24"/>
        </w:rPr>
        <w:t>Синагога  –</w:t>
      </w:r>
      <w:proofErr w:type="gramEnd"/>
      <w:r w:rsidRPr="00897CE1">
        <w:rPr>
          <w:rFonts w:ascii="Times New Roman" w:eastAsia="Times New Roman" w:hAnsi="Times New Roman" w:cs="Times New Roman"/>
          <w:sz w:val="24"/>
          <w:szCs w:val="24"/>
        </w:rPr>
        <w:t xml:space="preserve">  молельный  дом иудеев.  </w:t>
      </w:r>
      <w:proofErr w:type="gramStart"/>
      <w:r w:rsidRPr="00897CE1">
        <w:rPr>
          <w:rFonts w:ascii="Times New Roman" w:eastAsia="Times New Roman" w:hAnsi="Times New Roman" w:cs="Times New Roman"/>
          <w:sz w:val="24"/>
          <w:szCs w:val="24"/>
        </w:rPr>
        <w:t>Особенности  внутреннего</w:t>
      </w:r>
      <w:proofErr w:type="gramEnd"/>
      <w:r w:rsidRPr="00897CE1">
        <w:rPr>
          <w:rFonts w:ascii="Times New Roman" w:eastAsia="Times New Roman" w:hAnsi="Times New Roman" w:cs="Times New Roman"/>
          <w:sz w:val="24"/>
          <w:szCs w:val="24"/>
        </w:rPr>
        <w:t xml:space="preserve">  убранства  синагоги. Священная история </w:t>
      </w:r>
      <w:proofErr w:type="gramStart"/>
      <w:r w:rsidRPr="00897CE1">
        <w:rPr>
          <w:rFonts w:ascii="Times New Roman" w:eastAsia="Times New Roman" w:hAnsi="Times New Roman" w:cs="Times New Roman"/>
          <w:sz w:val="24"/>
          <w:szCs w:val="24"/>
        </w:rPr>
        <w:t>иудеев  в</w:t>
      </w:r>
      <w:proofErr w:type="gramEnd"/>
      <w:r w:rsidRPr="00897CE1">
        <w:rPr>
          <w:rFonts w:ascii="Times New Roman" w:eastAsia="Times New Roman" w:hAnsi="Times New Roman" w:cs="Times New Roman"/>
          <w:sz w:val="24"/>
          <w:szCs w:val="24"/>
        </w:rPr>
        <w:t xml:space="preserve"> сюжетах мировой живописи. Еврейский календарь. </w:t>
      </w:r>
      <w:proofErr w:type="gramStart"/>
      <w:r w:rsidRPr="00897CE1">
        <w:rPr>
          <w:rFonts w:ascii="Times New Roman" w:eastAsia="Times New Roman" w:hAnsi="Times New Roman" w:cs="Times New Roman"/>
          <w:sz w:val="24"/>
          <w:szCs w:val="24"/>
        </w:rPr>
        <w:t>Культурные  традиции</w:t>
      </w:r>
      <w:proofErr w:type="gramEnd"/>
      <w:r w:rsidRPr="00897CE1">
        <w:rPr>
          <w:rFonts w:ascii="Times New Roman" w:eastAsia="Times New Roman" w:hAnsi="Times New Roman" w:cs="Times New Roman"/>
          <w:sz w:val="24"/>
          <w:szCs w:val="24"/>
        </w:rPr>
        <w:t xml:space="preserve">  буддизма.  </w:t>
      </w:r>
      <w:proofErr w:type="gramStart"/>
      <w:r w:rsidRPr="00897CE1">
        <w:rPr>
          <w:rFonts w:ascii="Times New Roman" w:eastAsia="Times New Roman" w:hAnsi="Times New Roman" w:cs="Times New Roman"/>
          <w:sz w:val="24"/>
          <w:szCs w:val="24"/>
        </w:rPr>
        <w:t>Распространение  буддизма</w:t>
      </w:r>
      <w:proofErr w:type="gramEnd"/>
      <w:r w:rsidRPr="00897CE1">
        <w:rPr>
          <w:rFonts w:ascii="Times New Roman" w:eastAsia="Times New Roman" w:hAnsi="Times New Roman" w:cs="Times New Roman"/>
          <w:sz w:val="24"/>
          <w:szCs w:val="24"/>
        </w:rPr>
        <w:t xml:space="preserve">  в  России. Культовые сооружения буддистов. Буддийские монастыри. Искусство танка. Буддийский календарь</w:t>
      </w:r>
    </w:p>
    <w:p w:rsidR="00B42363" w:rsidRPr="00897CE1" w:rsidRDefault="00B42363" w:rsidP="00B42363">
      <w:pPr>
        <w:spacing w:after="0" w:line="240" w:lineRule="auto"/>
        <w:jc w:val="both"/>
        <w:rPr>
          <w:rFonts w:ascii="Times New Roman" w:eastAsia="Times New Roman" w:hAnsi="Times New Roman" w:cs="Times New Roman"/>
          <w:b/>
          <w:sz w:val="24"/>
          <w:szCs w:val="24"/>
        </w:rPr>
      </w:pPr>
      <w:r w:rsidRPr="00897CE1">
        <w:rPr>
          <w:rFonts w:ascii="Times New Roman" w:eastAsia="Times New Roman" w:hAnsi="Times New Roman" w:cs="Times New Roman"/>
          <w:b/>
          <w:sz w:val="24"/>
          <w:szCs w:val="24"/>
        </w:rPr>
        <w:t xml:space="preserve">Нравственные ценности российского народа </w:t>
      </w:r>
    </w:p>
    <w:p w:rsidR="00B42363" w:rsidRPr="00897CE1" w:rsidRDefault="00B42363" w:rsidP="00B42363">
      <w:pPr>
        <w:spacing w:after="0" w:line="240" w:lineRule="auto"/>
        <w:ind w:firstLine="709"/>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w:t>
      </w:r>
      <w:proofErr w:type="gramStart"/>
      <w:r w:rsidRPr="00897CE1">
        <w:rPr>
          <w:rFonts w:ascii="Times New Roman" w:eastAsia="Times New Roman" w:hAnsi="Times New Roman" w:cs="Times New Roman"/>
          <w:sz w:val="24"/>
          <w:szCs w:val="24"/>
        </w:rPr>
        <w:t>Береги  землю</w:t>
      </w:r>
      <w:proofErr w:type="gramEnd"/>
      <w:r w:rsidRPr="00897CE1">
        <w:rPr>
          <w:rFonts w:ascii="Times New Roman" w:eastAsia="Times New Roman" w:hAnsi="Times New Roman" w:cs="Times New Roman"/>
          <w:sz w:val="24"/>
          <w:szCs w:val="24"/>
        </w:rPr>
        <w:t xml:space="preserve">  родимую,  как  мать  любимую».  </w:t>
      </w:r>
      <w:proofErr w:type="gramStart"/>
      <w:r w:rsidRPr="00897CE1">
        <w:rPr>
          <w:rFonts w:ascii="Times New Roman" w:eastAsia="Times New Roman" w:hAnsi="Times New Roman" w:cs="Times New Roman"/>
          <w:sz w:val="24"/>
          <w:szCs w:val="24"/>
        </w:rPr>
        <w:t>Представления  о</w:t>
      </w:r>
      <w:proofErr w:type="gramEnd"/>
      <w:r w:rsidRPr="00897CE1">
        <w:rPr>
          <w:rFonts w:ascii="Times New Roman" w:eastAsia="Times New Roman" w:hAnsi="Times New Roman" w:cs="Times New Roman"/>
          <w:sz w:val="24"/>
          <w:szCs w:val="24"/>
        </w:rPr>
        <w:t xml:space="preserve">  патриотизме  в фольклоре разных народов. Герои национального эпоса разных народов (Улып, Сияжар, Боотур, Урал-батыр и др.). </w:t>
      </w:r>
      <w:proofErr w:type="gramStart"/>
      <w:r w:rsidRPr="00897CE1">
        <w:rPr>
          <w:rFonts w:ascii="Times New Roman" w:eastAsia="Times New Roman" w:hAnsi="Times New Roman" w:cs="Times New Roman"/>
          <w:sz w:val="24"/>
          <w:szCs w:val="24"/>
        </w:rPr>
        <w:t>Жизнь  ратными</w:t>
      </w:r>
      <w:proofErr w:type="gramEnd"/>
      <w:r w:rsidRPr="00897CE1">
        <w:rPr>
          <w:rFonts w:ascii="Times New Roman" w:eastAsia="Times New Roman" w:hAnsi="Times New Roman" w:cs="Times New Roman"/>
          <w:sz w:val="24"/>
          <w:szCs w:val="24"/>
        </w:rPr>
        <w:t xml:space="preserve">  подвигами  полна.  </w:t>
      </w:r>
      <w:proofErr w:type="gramStart"/>
      <w:r w:rsidRPr="00897CE1">
        <w:rPr>
          <w:rFonts w:ascii="Times New Roman" w:eastAsia="Times New Roman" w:hAnsi="Times New Roman" w:cs="Times New Roman"/>
          <w:sz w:val="24"/>
          <w:szCs w:val="24"/>
        </w:rPr>
        <w:t>Реальные  примеры</w:t>
      </w:r>
      <w:proofErr w:type="gramEnd"/>
      <w:r w:rsidRPr="00897CE1">
        <w:rPr>
          <w:rFonts w:ascii="Times New Roman" w:eastAsia="Times New Roman" w:hAnsi="Times New Roman" w:cs="Times New Roman"/>
          <w:sz w:val="24"/>
          <w:szCs w:val="24"/>
        </w:rPr>
        <w:t xml:space="preserve">  выражения патриотических  чувств  в  истории  России  (Дмитрий  Донской,  Кузьма  Минин,  Иван Сусанин,  Надежда  Дурова  и  др.).  </w:t>
      </w:r>
      <w:proofErr w:type="gramStart"/>
      <w:r w:rsidRPr="00897CE1">
        <w:rPr>
          <w:rFonts w:ascii="Times New Roman" w:eastAsia="Times New Roman" w:hAnsi="Times New Roman" w:cs="Times New Roman"/>
          <w:sz w:val="24"/>
          <w:szCs w:val="24"/>
        </w:rPr>
        <w:t>Деятели  разных</w:t>
      </w:r>
      <w:proofErr w:type="gramEnd"/>
      <w:r w:rsidRPr="00897CE1">
        <w:rPr>
          <w:rFonts w:ascii="Times New Roman" w:eastAsia="Times New Roman" w:hAnsi="Times New Roman" w:cs="Times New Roman"/>
          <w:sz w:val="24"/>
          <w:szCs w:val="24"/>
        </w:rPr>
        <w:t xml:space="preserve">  конфессий  –  патриоты  (Сергий Радонежский,  Рабби  Шнеур-Залман  и  др.).  </w:t>
      </w:r>
      <w:proofErr w:type="gramStart"/>
      <w:r w:rsidRPr="00897CE1">
        <w:rPr>
          <w:rFonts w:ascii="Times New Roman" w:eastAsia="Times New Roman" w:hAnsi="Times New Roman" w:cs="Times New Roman"/>
          <w:sz w:val="24"/>
          <w:szCs w:val="24"/>
        </w:rPr>
        <w:t>Вклад  народов</w:t>
      </w:r>
      <w:proofErr w:type="gramEnd"/>
      <w:r w:rsidRPr="00897CE1">
        <w:rPr>
          <w:rFonts w:ascii="Times New Roman" w:eastAsia="Times New Roman" w:hAnsi="Times New Roman" w:cs="Times New Roman"/>
          <w:sz w:val="24"/>
          <w:szCs w:val="24"/>
        </w:rPr>
        <w:t xml:space="preserve">  нашей  страны  в  победу  над фашизмом. В труде – красота человека. Тема труда в фольклоре разных народов (сказках, легендах, пословицах). «</w:t>
      </w:r>
      <w:proofErr w:type="gramStart"/>
      <w:r w:rsidRPr="00897CE1">
        <w:rPr>
          <w:rFonts w:ascii="Times New Roman" w:eastAsia="Times New Roman" w:hAnsi="Times New Roman" w:cs="Times New Roman"/>
          <w:sz w:val="24"/>
          <w:szCs w:val="24"/>
        </w:rPr>
        <w:t>Плод  добрых</w:t>
      </w:r>
      <w:proofErr w:type="gramEnd"/>
      <w:r w:rsidRPr="00897CE1">
        <w:rPr>
          <w:rFonts w:ascii="Times New Roman" w:eastAsia="Times New Roman" w:hAnsi="Times New Roman" w:cs="Times New Roman"/>
          <w:sz w:val="24"/>
          <w:szCs w:val="24"/>
        </w:rPr>
        <w:t xml:space="preserve">  трудов  славен…».  </w:t>
      </w:r>
      <w:proofErr w:type="gramStart"/>
      <w:r w:rsidRPr="00897CE1">
        <w:rPr>
          <w:rFonts w:ascii="Times New Roman" w:eastAsia="Times New Roman" w:hAnsi="Times New Roman" w:cs="Times New Roman"/>
          <w:sz w:val="24"/>
          <w:szCs w:val="24"/>
        </w:rPr>
        <w:t>Буддизм,  ислам</w:t>
      </w:r>
      <w:proofErr w:type="gramEnd"/>
      <w:r w:rsidRPr="00897CE1">
        <w:rPr>
          <w:rFonts w:ascii="Times New Roman" w:eastAsia="Times New Roman" w:hAnsi="Times New Roman" w:cs="Times New Roman"/>
          <w:sz w:val="24"/>
          <w:szCs w:val="24"/>
        </w:rPr>
        <w:t xml:space="preserve">,  христианство  о  труде  и трудолюбии. </w:t>
      </w:r>
      <w:proofErr w:type="gramStart"/>
      <w:r w:rsidRPr="00897CE1">
        <w:rPr>
          <w:rFonts w:ascii="Times New Roman" w:eastAsia="Times New Roman" w:hAnsi="Times New Roman" w:cs="Times New Roman"/>
          <w:sz w:val="24"/>
          <w:szCs w:val="24"/>
        </w:rPr>
        <w:t>Люди  труда</w:t>
      </w:r>
      <w:proofErr w:type="gramEnd"/>
      <w:r w:rsidRPr="00897CE1">
        <w:rPr>
          <w:rFonts w:ascii="Times New Roman" w:eastAsia="Times New Roman" w:hAnsi="Times New Roman" w:cs="Times New Roman"/>
          <w:sz w:val="24"/>
          <w:szCs w:val="24"/>
        </w:rPr>
        <w:t xml:space="preserve">.  </w:t>
      </w:r>
      <w:proofErr w:type="gramStart"/>
      <w:r w:rsidRPr="00897CE1">
        <w:rPr>
          <w:rFonts w:ascii="Times New Roman" w:eastAsia="Times New Roman" w:hAnsi="Times New Roman" w:cs="Times New Roman"/>
          <w:sz w:val="24"/>
          <w:szCs w:val="24"/>
        </w:rPr>
        <w:t>Примеры  самоотверженного</w:t>
      </w:r>
      <w:proofErr w:type="gramEnd"/>
      <w:r w:rsidRPr="00897CE1">
        <w:rPr>
          <w:rFonts w:ascii="Times New Roman" w:eastAsia="Times New Roman" w:hAnsi="Times New Roman" w:cs="Times New Roman"/>
          <w:sz w:val="24"/>
          <w:szCs w:val="24"/>
        </w:rPr>
        <w:t xml:space="preserve">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w:t>
      </w:r>
      <w:r w:rsidRPr="00897CE1">
        <w:rPr>
          <w:rFonts w:ascii="Times New Roman" w:eastAsia="Times New Roman" w:hAnsi="Times New Roman" w:cs="Times New Roman"/>
          <w:sz w:val="24"/>
          <w:szCs w:val="24"/>
        </w:rPr>
        <w:lastRenderedPageBreak/>
        <w:t xml:space="preserve">Роль семьи в жизни человека. Любовь, </w:t>
      </w:r>
      <w:proofErr w:type="gramStart"/>
      <w:r w:rsidRPr="00897CE1">
        <w:rPr>
          <w:rFonts w:ascii="Times New Roman" w:eastAsia="Times New Roman" w:hAnsi="Times New Roman" w:cs="Times New Roman"/>
          <w:sz w:val="24"/>
          <w:szCs w:val="24"/>
        </w:rPr>
        <w:t>искренность,  симпатия</w:t>
      </w:r>
      <w:proofErr w:type="gramEnd"/>
      <w:r w:rsidRPr="00897CE1">
        <w:rPr>
          <w:rFonts w:ascii="Times New Roman" w:eastAsia="Times New Roman" w:hAnsi="Times New Roman" w:cs="Times New Roman"/>
          <w:sz w:val="24"/>
          <w:szCs w:val="24"/>
        </w:rPr>
        <w:t xml:space="preserve">,  взаимопомощь  и  поддержка  –  главные  семейные  ценности.  О </w:t>
      </w:r>
      <w:proofErr w:type="gramStart"/>
      <w:r w:rsidRPr="00897CE1">
        <w:rPr>
          <w:rFonts w:ascii="Times New Roman" w:eastAsia="Times New Roman" w:hAnsi="Times New Roman" w:cs="Times New Roman"/>
          <w:sz w:val="24"/>
          <w:szCs w:val="24"/>
        </w:rPr>
        <w:t>любви  и</w:t>
      </w:r>
      <w:proofErr w:type="gramEnd"/>
      <w:r w:rsidRPr="00897CE1">
        <w:rPr>
          <w:rFonts w:ascii="Times New Roman" w:eastAsia="Times New Roman" w:hAnsi="Times New Roman" w:cs="Times New Roman"/>
          <w:sz w:val="24"/>
          <w:szCs w:val="24"/>
        </w:rPr>
        <w:t xml:space="preserve">  милосердии  в  разных  религиях.  </w:t>
      </w:r>
      <w:proofErr w:type="gramStart"/>
      <w:r w:rsidRPr="00897CE1">
        <w:rPr>
          <w:rFonts w:ascii="Times New Roman" w:eastAsia="Times New Roman" w:hAnsi="Times New Roman" w:cs="Times New Roman"/>
          <w:sz w:val="24"/>
          <w:szCs w:val="24"/>
        </w:rPr>
        <w:t>Семейные  ценности</w:t>
      </w:r>
      <w:proofErr w:type="gramEnd"/>
      <w:r w:rsidRPr="00897CE1">
        <w:rPr>
          <w:rFonts w:ascii="Times New Roman" w:eastAsia="Times New Roman" w:hAnsi="Times New Roman" w:cs="Times New Roman"/>
          <w:sz w:val="24"/>
          <w:szCs w:val="24"/>
        </w:rPr>
        <w:t xml:space="preserve">  в  православии,  буддизме, исламе,  иудаизме.  </w:t>
      </w:r>
      <w:proofErr w:type="gramStart"/>
      <w:r w:rsidRPr="00897CE1">
        <w:rPr>
          <w:rFonts w:ascii="Times New Roman" w:eastAsia="Times New Roman" w:hAnsi="Times New Roman" w:cs="Times New Roman"/>
          <w:sz w:val="24"/>
          <w:szCs w:val="24"/>
        </w:rPr>
        <w:t>Взаимоотношения  членов</w:t>
      </w:r>
      <w:proofErr w:type="gramEnd"/>
      <w:r w:rsidRPr="00897CE1">
        <w:rPr>
          <w:rFonts w:ascii="Times New Roman" w:eastAsia="Times New Roman" w:hAnsi="Times New Roman" w:cs="Times New Roman"/>
          <w:sz w:val="24"/>
          <w:szCs w:val="24"/>
        </w:rPr>
        <w:t xml:space="preserve"> семьи.  </w:t>
      </w:r>
      <w:proofErr w:type="gramStart"/>
      <w:r w:rsidRPr="00897CE1">
        <w:rPr>
          <w:rFonts w:ascii="Times New Roman" w:eastAsia="Times New Roman" w:hAnsi="Times New Roman" w:cs="Times New Roman"/>
          <w:sz w:val="24"/>
          <w:szCs w:val="24"/>
        </w:rPr>
        <w:t>Отражение  ценностей</w:t>
      </w:r>
      <w:proofErr w:type="gramEnd"/>
      <w:r w:rsidRPr="00897CE1">
        <w:rPr>
          <w:rFonts w:ascii="Times New Roman" w:eastAsia="Times New Roman" w:hAnsi="Times New Roman" w:cs="Times New Roman"/>
          <w:sz w:val="24"/>
          <w:szCs w:val="24"/>
        </w:rPr>
        <w:t xml:space="preserve">  семьи  в фольклоре разных народов. Семья – первый трудовой коллектив. </w:t>
      </w:r>
    </w:p>
    <w:p w:rsidR="00B42363" w:rsidRPr="00897CE1" w:rsidRDefault="00B42363" w:rsidP="00B42363">
      <w:pPr>
        <w:spacing w:after="0" w:line="240" w:lineRule="auto"/>
        <w:jc w:val="both"/>
        <w:rPr>
          <w:rFonts w:ascii="Times New Roman" w:eastAsia="Times New Roman" w:hAnsi="Times New Roman" w:cs="Times New Roman"/>
          <w:b/>
          <w:sz w:val="24"/>
          <w:szCs w:val="24"/>
        </w:rPr>
      </w:pPr>
      <w:r w:rsidRPr="00897CE1">
        <w:rPr>
          <w:rFonts w:ascii="Times New Roman" w:eastAsia="Times New Roman" w:hAnsi="Times New Roman" w:cs="Times New Roman"/>
          <w:b/>
          <w:sz w:val="24"/>
          <w:szCs w:val="24"/>
        </w:rPr>
        <w:t xml:space="preserve">Как сохранить духовные ценности </w:t>
      </w:r>
    </w:p>
    <w:p w:rsidR="00B42363" w:rsidRPr="00897CE1" w:rsidRDefault="00B42363" w:rsidP="00B42363">
      <w:pPr>
        <w:spacing w:after="0" w:line="240" w:lineRule="auto"/>
        <w:ind w:firstLine="709"/>
        <w:jc w:val="both"/>
        <w:rPr>
          <w:rFonts w:ascii="Times New Roman" w:eastAsia="Times New Roman" w:hAnsi="Times New Roman" w:cs="Times New Roman"/>
          <w:sz w:val="24"/>
          <w:szCs w:val="24"/>
        </w:rPr>
      </w:pPr>
      <w:proofErr w:type="gramStart"/>
      <w:r w:rsidRPr="00897CE1">
        <w:rPr>
          <w:rFonts w:ascii="Times New Roman" w:eastAsia="Times New Roman" w:hAnsi="Times New Roman" w:cs="Times New Roman"/>
          <w:sz w:val="24"/>
          <w:szCs w:val="24"/>
        </w:rPr>
        <w:t>Забота  государства</w:t>
      </w:r>
      <w:proofErr w:type="gramEnd"/>
      <w:r w:rsidRPr="00897CE1">
        <w:rPr>
          <w:rFonts w:ascii="Times New Roman" w:eastAsia="Times New Roman" w:hAnsi="Times New Roman" w:cs="Times New Roman"/>
          <w:sz w:val="24"/>
          <w:szCs w:val="24"/>
        </w:rPr>
        <w:t xml:space="preserve">  о  сохранении  духовных  ценностей.  Конституционные </w:t>
      </w:r>
      <w:proofErr w:type="gramStart"/>
      <w:r w:rsidRPr="00897CE1">
        <w:rPr>
          <w:rFonts w:ascii="Times New Roman" w:eastAsia="Times New Roman" w:hAnsi="Times New Roman" w:cs="Times New Roman"/>
          <w:sz w:val="24"/>
          <w:szCs w:val="24"/>
        </w:rPr>
        <w:t>гарантии  права</w:t>
      </w:r>
      <w:proofErr w:type="gramEnd"/>
      <w:r w:rsidRPr="00897CE1">
        <w:rPr>
          <w:rFonts w:ascii="Times New Roman" w:eastAsia="Times New Roman" w:hAnsi="Times New Roman" w:cs="Times New Roman"/>
          <w:sz w:val="24"/>
          <w:szCs w:val="24"/>
        </w:rPr>
        <w:t xml:space="preserve">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w:t>
      </w:r>
      <w:proofErr w:type="gramStart"/>
      <w:r w:rsidRPr="00897CE1">
        <w:rPr>
          <w:rFonts w:ascii="Times New Roman" w:eastAsia="Times New Roman" w:hAnsi="Times New Roman" w:cs="Times New Roman"/>
          <w:sz w:val="24"/>
          <w:szCs w:val="24"/>
        </w:rPr>
        <w:t>Известные  меценаты</w:t>
      </w:r>
      <w:proofErr w:type="gramEnd"/>
      <w:r w:rsidRPr="00897CE1">
        <w:rPr>
          <w:rFonts w:ascii="Times New Roman" w:eastAsia="Times New Roman" w:hAnsi="Times New Roman" w:cs="Times New Roman"/>
          <w:sz w:val="24"/>
          <w:szCs w:val="24"/>
        </w:rPr>
        <w:t xml:space="preserve"> России.  </w:t>
      </w:r>
    </w:p>
    <w:p w:rsidR="00B42363" w:rsidRPr="00897CE1" w:rsidRDefault="00B42363" w:rsidP="00B42363">
      <w:pPr>
        <w:spacing w:after="0" w:line="240" w:lineRule="auto"/>
        <w:jc w:val="both"/>
        <w:rPr>
          <w:rFonts w:ascii="Times New Roman" w:eastAsia="Times New Roman" w:hAnsi="Times New Roman" w:cs="Times New Roman"/>
          <w:b/>
          <w:sz w:val="24"/>
          <w:szCs w:val="24"/>
        </w:rPr>
      </w:pPr>
      <w:r w:rsidRPr="00897CE1">
        <w:rPr>
          <w:rFonts w:ascii="Times New Roman" w:eastAsia="Times New Roman" w:hAnsi="Times New Roman" w:cs="Times New Roman"/>
          <w:b/>
          <w:sz w:val="24"/>
          <w:szCs w:val="24"/>
        </w:rPr>
        <w:t xml:space="preserve">Твой духовный мир. </w:t>
      </w:r>
    </w:p>
    <w:p w:rsidR="00B42363" w:rsidRPr="002D5825" w:rsidRDefault="00B42363" w:rsidP="002D5825">
      <w:pPr>
        <w:spacing w:after="0" w:line="240" w:lineRule="auto"/>
        <w:ind w:firstLine="709"/>
        <w:jc w:val="both"/>
        <w:rPr>
          <w:rFonts w:ascii="Times New Roman" w:eastAsia="Times New Roman" w:hAnsi="Times New Roman" w:cs="Times New Roman"/>
          <w:sz w:val="24"/>
          <w:szCs w:val="24"/>
        </w:rPr>
      </w:pPr>
      <w:proofErr w:type="gramStart"/>
      <w:r w:rsidRPr="00897CE1">
        <w:rPr>
          <w:rFonts w:ascii="Times New Roman" w:eastAsia="Times New Roman" w:hAnsi="Times New Roman" w:cs="Times New Roman"/>
          <w:sz w:val="24"/>
          <w:szCs w:val="24"/>
        </w:rPr>
        <w:t>Что  составляет</w:t>
      </w:r>
      <w:proofErr w:type="gramEnd"/>
      <w:r w:rsidRPr="00897CE1">
        <w:rPr>
          <w:rFonts w:ascii="Times New Roman" w:eastAsia="Times New Roman" w:hAnsi="Times New Roman" w:cs="Times New Roman"/>
          <w:sz w:val="24"/>
          <w:szCs w:val="24"/>
        </w:rPr>
        <w:t xml:space="preserve">  твой  духовный  мир.  </w:t>
      </w:r>
      <w:proofErr w:type="gramStart"/>
      <w:r w:rsidRPr="00897CE1">
        <w:rPr>
          <w:rFonts w:ascii="Times New Roman" w:eastAsia="Times New Roman" w:hAnsi="Times New Roman" w:cs="Times New Roman"/>
          <w:sz w:val="24"/>
          <w:szCs w:val="24"/>
        </w:rPr>
        <w:t>Образованность  человека</w:t>
      </w:r>
      <w:proofErr w:type="gramEnd"/>
      <w:r w:rsidRPr="00897CE1">
        <w:rPr>
          <w:rFonts w:ascii="Times New Roman" w:eastAsia="Times New Roman" w:hAnsi="Times New Roman" w:cs="Times New Roman"/>
          <w:sz w:val="24"/>
          <w:szCs w:val="24"/>
        </w:rPr>
        <w:t xml:space="preserve">,  его  интересы, увлечения,  симпатии,  радости,  нравственные  качества  личности  –  составляющие духовного  мира.  </w:t>
      </w:r>
      <w:proofErr w:type="gramStart"/>
      <w:r w:rsidRPr="00897CE1">
        <w:rPr>
          <w:rFonts w:ascii="Times New Roman" w:eastAsia="Times New Roman" w:hAnsi="Times New Roman" w:cs="Times New Roman"/>
          <w:sz w:val="24"/>
          <w:szCs w:val="24"/>
        </w:rPr>
        <w:t>Культура  поведения</w:t>
      </w:r>
      <w:proofErr w:type="gramEnd"/>
      <w:r w:rsidRPr="00897CE1">
        <w:rPr>
          <w:rFonts w:ascii="Times New Roman" w:eastAsia="Times New Roman" w:hAnsi="Times New Roman" w:cs="Times New Roman"/>
          <w:sz w:val="24"/>
          <w:szCs w:val="24"/>
        </w:rPr>
        <w:t xml:space="preserve">  человека.  </w:t>
      </w:r>
      <w:proofErr w:type="gramStart"/>
      <w:r w:rsidRPr="00897CE1">
        <w:rPr>
          <w:rFonts w:ascii="Times New Roman" w:eastAsia="Times New Roman" w:hAnsi="Times New Roman" w:cs="Times New Roman"/>
          <w:sz w:val="24"/>
          <w:szCs w:val="24"/>
        </w:rPr>
        <w:t>Этикет  в</w:t>
      </w:r>
      <w:proofErr w:type="gramEnd"/>
      <w:r w:rsidRPr="00897CE1">
        <w:rPr>
          <w:rFonts w:ascii="Times New Roman" w:eastAsia="Times New Roman" w:hAnsi="Times New Roman" w:cs="Times New Roman"/>
          <w:sz w:val="24"/>
          <w:szCs w:val="24"/>
        </w:rPr>
        <w:t xml:space="preserve">  разных  жизненных  ситуациях. Нрав</w:t>
      </w:r>
      <w:r w:rsidR="002D5825">
        <w:rPr>
          <w:rFonts w:ascii="Times New Roman" w:eastAsia="Times New Roman" w:hAnsi="Times New Roman" w:cs="Times New Roman"/>
          <w:sz w:val="24"/>
          <w:szCs w:val="24"/>
        </w:rPr>
        <w:t xml:space="preserve">ственные качества человека.  </w:t>
      </w:r>
    </w:p>
    <w:p w:rsidR="009D744B" w:rsidRDefault="009D744B" w:rsidP="003C00BD">
      <w:pPr>
        <w:spacing w:after="0"/>
        <w:rPr>
          <w:rFonts w:ascii="Times New Roman" w:hAnsi="Times New Roman" w:cs="Times New Roman"/>
          <w:sz w:val="20"/>
          <w:szCs w:val="20"/>
        </w:rPr>
      </w:pPr>
    </w:p>
    <w:p w:rsidR="00B42363" w:rsidRPr="002A097D" w:rsidRDefault="00B42363" w:rsidP="003C00BD">
      <w:pPr>
        <w:spacing w:after="0"/>
        <w:rPr>
          <w:rFonts w:ascii="Times New Roman" w:hAnsi="Times New Roman" w:cs="Times New Roman"/>
          <w:b/>
          <w:sz w:val="20"/>
          <w:szCs w:val="20"/>
        </w:rPr>
      </w:pPr>
      <w:r w:rsidRPr="009D256D">
        <w:rPr>
          <w:rFonts w:ascii="Times New Roman" w:hAnsi="Times New Roman" w:cs="Times New Roman"/>
          <w:sz w:val="20"/>
          <w:szCs w:val="20"/>
        </w:rPr>
        <w:t xml:space="preserve"> </w:t>
      </w:r>
      <w:r w:rsidR="002A097D">
        <w:rPr>
          <w:rFonts w:ascii="Times New Roman" w:hAnsi="Times New Roman" w:cs="Times New Roman"/>
          <w:b/>
          <w:sz w:val="20"/>
          <w:szCs w:val="20"/>
        </w:rPr>
        <w:t>«</w:t>
      </w:r>
      <w:r w:rsidR="002A097D" w:rsidRPr="002A097D">
        <w:rPr>
          <w:rFonts w:ascii="Times New Roman" w:hAnsi="Times New Roman" w:cs="Times New Roman"/>
          <w:b/>
          <w:sz w:val="24"/>
          <w:szCs w:val="24"/>
        </w:rPr>
        <w:t>Математика в играх</w:t>
      </w:r>
      <w:r w:rsidR="002A097D">
        <w:rPr>
          <w:rFonts w:ascii="Times New Roman" w:hAnsi="Times New Roman" w:cs="Times New Roman"/>
          <w:b/>
          <w:sz w:val="20"/>
          <w:szCs w:val="20"/>
        </w:rPr>
        <w:t>»</w:t>
      </w:r>
    </w:p>
    <w:p w:rsidR="00B42363" w:rsidRDefault="00B42363" w:rsidP="003C00B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Развитие понимания об исторической закономерности возникновения и развития математики как науки, </w:t>
      </w:r>
    </w:p>
    <w:p w:rsidR="00B42363" w:rsidRDefault="00B42363" w:rsidP="003C00B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Формировать умения поиска, сбора и переработки информации</w:t>
      </w:r>
    </w:p>
    <w:p w:rsidR="00B42363" w:rsidRDefault="00B42363" w:rsidP="003C00B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Поиск закономерностей: числовые выражения, фигуры, слова и словосочетания. Логика рассуждений. </w:t>
      </w:r>
    </w:p>
    <w:p w:rsidR="00B42363" w:rsidRDefault="00B42363" w:rsidP="003C00BD">
      <w:pPr>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Нахождение взаимосвязи между тем, что дано, и тем, что надо найти. Важность умения ставить вопросы. </w:t>
      </w:r>
    </w:p>
    <w:p w:rsidR="00B42363" w:rsidRDefault="00B42363" w:rsidP="003C00BD">
      <w:pPr>
        <w:spacing w:after="0" w:line="240" w:lineRule="auto"/>
        <w:ind w:firstLine="709"/>
        <w:rPr>
          <w:rFonts w:ascii="Times New Roman" w:hAnsi="Times New Roman" w:cs="Times New Roman"/>
          <w:sz w:val="24"/>
          <w:szCs w:val="24"/>
        </w:rPr>
      </w:pPr>
      <w:r>
        <w:rPr>
          <w:rFonts w:ascii="Times New Roman" w:hAnsi="Times New Roman" w:cs="Times New Roman"/>
          <w:color w:val="000000"/>
          <w:sz w:val="24"/>
          <w:szCs w:val="24"/>
        </w:rPr>
        <w:t>Различные способы записи краткого условия: таблицы, схемы, рисунки, краткие записи.</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Оформление краткого условия задач различными способами.</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Систематизация задач по видам. Взаимосвязь некоторых видов задач, их взаимопроникновение и различие.</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Выработка навыков решения определенных видов задач.</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Отработка и применение алгоритмов для некоторых видов задач повышенной трудности:</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решение задач на составление систем линейных уравнений;</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практикум-исследование решения задач на составление систем линейных уравнений </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приведение к единице, решение задач на прямую пропорциональность;</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 площади и объемы;</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практикум – исследование решения задач </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задачи на встречное движение двух тел;</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задачи на движение в одном направлении;</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задачи на движение тел по течению и против течения;</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практикум-исследование решения задач на движение </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задачи на нахождение числа по его процентам;</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задачи на составление буквенного выражения;</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практикум-исследование задач на дроби и проценты </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решение задач на совместную работу;</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задачи на обратно пропорциональные величины;</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практикум-исследование задач на совместную работу (индивидуальные задания).</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Введение элементов геометрии. Геометрия вокруг нас. Красота геометрических построений. Разнообразие видов геометрических фигур. Симметрия, ее виды. Симметрия и асимметрия в нашей жизни.</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Золотое Сечение: история открытия; сферы использования. Геометрические головоломки.</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Задачи на вычисление площадей;</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Задачи на перекраивание и разрезания;</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Исследование объектов культурного наследия, в которых применяется Золотое Сечение </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Паркеты, мозаики. Исследование построения геометрических, художественных паркетов.</w:t>
      </w:r>
    </w:p>
    <w:p w:rsidR="00B42363" w:rsidRDefault="00B42363" w:rsidP="003C00BD">
      <w:pPr>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Практика .</w:t>
      </w:r>
      <w:proofErr w:type="gramEnd"/>
      <w:r>
        <w:rPr>
          <w:rFonts w:ascii="Times New Roman" w:hAnsi="Times New Roman" w:cs="Times New Roman"/>
          <w:color w:val="000000"/>
          <w:sz w:val="24"/>
          <w:szCs w:val="24"/>
        </w:rPr>
        <w:t xml:space="preserve"> Задачи на старинные меры измерений.</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элементами логики, теории вероятности, комбинаторики. Понятие графов. Софизмы. Парадоксы. Задачи по теории вероятности, логике и комбинаторике и их роль в решении нестандартных задач, задач олимпиадного типа, конкурсных задач.</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Практика. Знакомство со способами решения доступных задач из раздела Т.В. Разбор некоторых олимпиадных задач.</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Решение софизмов, парадоксов;</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Задачи на случайную вероятность;</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Решение задач на вероятность событий практико - ориентированного содержания: «Расчет возможности выигрыша в лотерею»; «В чем вред «одноруких бандитов»;</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Решение задач на графы;</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Решение логических задач с помощью составления таблиц;</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Понятие исследовательской работы, ее основные приемы, методы.</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От исследования произвольно выбранного объекта к исследованию математического объекта.</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Исследование других математических объектов, их значение в окружающем мире.</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Неразрывная связь математики с другими науками. </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Умение самостоятельно добывать знания из разных источников информации. Необходимость использования математических знаний в повседневной жизни, науке и других областях человеческой жизнедеятельности. Математика как аппарат для проведения вычислений и фактор, стимулирующий исследовательскую работу.</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Методика составления задач по известным фактам.</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Практика Продуктивная работа с различными источниками информации. Составление авторских задач с использованием добытой информации.</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Выполнение рефератов, презентаций, и т.д.;</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Театрализация постановок из истории развития математики, выполнение и защита проектов.</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Теория Развитие математики в разных странах на разных исторических этапах. </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Известные личности мира математики и их заслуги перед наукой. Знакомство с историческими сведениями о математиках Древнего Мира. </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Как театрализация способствует развитию воображения, эрудиции, а также самостоятельности и др. качеств личности.</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Практика. Постановка мини-спектаклей с опорой на исторические сведения и факты.</w:t>
      </w:r>
    </w:p>
    <w:p w:rsidR="00B42363" w:rsidRDefault="00B42363" w:rsidP="003C00B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Защита проектов через электронную презентацию или стенд.</w:t>
      </w:r>
    </w:p>
    <w:p w:rsidR="00B42363" w:rsidRPr="003C00BD" w:rsidRDefault="003C00BD" w:rsidP="003C00BD">
      <w:pPr>
        <w:spacing w:after="0" w:line="240" w:lineRule="auto"/>
        <w:rPr>
          <w:rFonts w:ascii="Times New Roman" w:hAnsi="Times New Roman" w:cs="Times New Roman"/>
          <w:b/>
          <w:sz w:val="24"/>
          <w:szCs w:val="24"/>
        </w:rPr>
      </w:pPr>
      <w:r w:rsidRPr="003C00BD">
        <w:rPr>
          <w:rFonts w:ascii="Times New Roman" w:hAnsi="Times New Roman" w:cs="Times New Roman"/>
          <w:b/>
          <w:sz w:val="24"/>
          <w:szCs w:val="24"/>
        </w:rPr>
        <w:t xml:space="preserve"> «Геометрия в задачах</w:t>
      </w:r>
      <w:r w:rsidR="00B42363" w:rsidRPr="003C00BD">
        <w:rPr>
          <w:rFonts w:ascii="Times New Roman" w:hAnsi="Times New Roman" w:cs="Times New Roman"/>
          <w:b/>
          <w:sz w:val="24"/>
          <w:szCs w:val="24"/>
        </w:rPr>
        <w:t>»</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Знакомство с методом </w:t>
      </w:r>
      <w:proofErr w:type="gramStart"/>
      <w:r>
        <w:rPr>
          <w:rFonts w:ascii="Times New Roman" w:hAnsi="Times New Roman" w:cs="Times New Roman"/>
          <w:sz w:val="24"/>
          <w:szCs w:val="24"/>
        </w:rPr>
        <w:t>Эйлера..</w:t>
      </w:r>
      <w:proofErr w:type="gramEnd"/>
    </w:p>
    <w:p w:rsidR="00B42363" w:rsidRDefault="00B42363" w:rsidP="003C00BD">
      <w:pPr>
        <w:spacing w:after="0" w:line="240" w:lineRule="auto"/>
        <w:rPr>
          <w:rFonts w:ascii="Times New Roman" w:hAnsi="Times New Roman" w:cs="Times New Roman"/>
          <w:iCs/>
          <w:sz w:val="24"/>
          <w:szCs w:val="24"/>
        </w:rPr>
      </w:pPr>
      <w:r>
        <w:rPr>
          <w:rFonts w:ascii="Times New Roman" w:hAnsi="Times New Roman" w:cs="Times New Roman"/>
          <w:iCs/>
          <w:sz w:val="24"/>
          <w:szCs w:val="24"/>
        </w:rPr>
        <w:t>Поиск решения осуществляется путем операций сравнения, элементов между собой.</w:t>
      </w:r>
    </w:p>
    <w:p w:rsidR="00B42363" w:rsidRDefault="00B42363" w:rsidP="003C00BD">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Задачи повышенной сложности. </w:t>
      </w:r>
      <w:r>
        <w:rPr>
          <w:rFonts w:ascii="Times New Roman" w:hAnsi="Times New Roman" w:cs="Times New Roman"/>
          <w:b/>
          <w:sz w:val="24"/>
          <w:szCs w:val="24"/>
          <w:u w:val="single"/>
        </w:rPr>
        <w:t xml:space="preserve"> </w:t>
      </w:r>
      <w:r>
        <w:rPr>
          <w:rFonts w:ascii="Times New Roman" w:hAnsi="Times New Roman" w:cs="Times New Roman"/>
          <w:iCs/>
          <w:sz w:val="24"/>
          <w:szCs w:val="24"/>
        </w:rPr>
        <w:t>Математический КВН</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sz w:val="24"/>
          <w:szCs w:val="24"/>
        </w:rPr>
        <w:t>Познакомить учащихся с решением текстовых задач с конца. Решение нестандартных задач.</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Математическое соревнование (математическая карусель).</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Объяснение правил математической карусели. </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теме занятия. Доклад ученика об Архимеде.</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Работа по теме занятия. Решение задач.</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геометрических задач путём разрезания на части.</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Математическое соревнование.</w:t>
      </w:r>
    </w:p>
    <w:p w:rsidR="00B42363" w:rsidRDefault="00B42363" w:rsidP="003C00BD">
      <w:pPr>
        <w:spacing w:after="0" w:line="240" w:lineRule="auto"/>
        <w:rPr>
          <w:rFonts w:ascii="Times New Roman" w:hAnsi="Times New Roman" w:cs="Times New Roman"/>
          <w:sz w:val="24"/>
          <w:szCs w:val="24"/>
        </w:rPr>
      </w:pPr>
      <w:r>
        <w:rPr>
          <w:rFonts w:ascii="Times New Roman" w:hAnsi="Times New Roman" w:cs="Times New Roman"/>
          <w:sz w:val="24"/>
          <w:szCs w:val="24"/>
        </w:rPr>
        <w:t>Ввести понятие математического ребуса, совместно обсудить решения трёх заданий. Решение математических ребусов.</w:t>
      </w:r>
    </w:p>
    <w:p w:rsidR="00B42363" w:rsidRDefault="00B42363" w:rsidP="003C00BD">
      <w:pPr>
        <w:spacing w:after="0" w:line="240" w:lineRule="auto"/>
        <w:rPr>
          <w:rFonts w:ascii="Times New Roman" w:hAnsi="Times New Roman" w:cs="Times New Roman"/>
          <w:b/>
          <w:i/>
          <w:sz w:val="24"/>
          <w:szCs w:val="24"/>
        </w:rPr>
      </w:pPr>
      <w:r>
        <w:rPr>
          <w:rFonts w:ascii="Times New Roman" w:hAnsi="Times New Roman" w:cs="Times New Roman"/>
          <w:sz w:val="24"/>
          <w:szCs w:val="24"/>
        </w:rPr>
        <w:t>Формулировка принципа Дирихле. Классификация задач, решаемых с помощью принципа Дирихле. Решение задач.</w:t>
      </w:r>
    </w:p>
    <w:p w:rsidR="009D256D" w:rsidRPr="00A90415" w:rsidRDefault="002D5825" w:rsidP="003C00BD">
      <w:pPr>
        <w:spacing w:after="0" w:line="240" w:lineRule="auto"/>
        <w:rPr>
          <w:rFonts w:ascii="Times New Roman" w:eastAsia="Times New Roman" w:hAnsi="Times New Roman" w:cs="Times New Roman"/>
        </w:rPr>
      </w:pPr>
      <w:r>
        <w:rPr>
          <w:rFonts w:ascii="Times New Roman" w:hAnsi="Times New Roman" w:cs="Times New Roman"/>
          <w:iCs/>
          <w:sz w:val="24"/>
          <w:szCs w:val="24"/>
        </w:rPr>
        <w:t>Математический КВН</w:t>
      </w:r>
    </w:p>
    <w:p w:rsidR="00B42363" w:rsidRPr="00A90415" w:rsidRDefault="00B42363" w:rsidP="003C00BD">
      <w:pPr>
        <w:spacing w:after="0"/>
        <w:rPr>
          <w:rFonts w:ascii="Times New Roman" w:eastAsia="Times New Roman" w:hAnsi="Times New Roman" w:cs="Times New Roman"/>
          <w:b/>
          <w:bCs/>
          <w:sz w:val="24"/>
          <w:szCs w:val="24"/>
        </w:rPr>
      </w:pPr>
      <w:r w:rsidRPr="00A90415">
        <w:rPr>
          <w:rFonts w:ascii="Times New Roman" w:eastAsia="Times New Roman" w:hAnsi="Times New Roman" w:cs="Times New Roman"/>
          <w:bCs/>
          <w:sz w:val="28"/>
          <w:szCs w:val="24"/>
        </w:rPr>
        <w:t xml:space="preserve"> </w:t>
      </w:r>
      <w:r w:rsidR="003C00BD">
        <w:rPr>
          <w:rFonts w:ascii="Times New Roman" w:eastAsia="Times New Roman" w:hAnsi="Times New Roman" w:cs="Times New Roman"/>
          <w:b/>
          <w:bCs/>
          <w:sz w:val="24"/>
          <w:szCs w:val="24"/>
        </w:rPr>
        <w:t>«Шахматный клуб</w:t>
      </w:r>
      <w:r w:rsidRPr="00A90415">
        <w:rPr>
          <w:rFonts w:ascii="Times New Roman" w:eastAsia="Times New Roman" w:hAnsi="Times New Roman" w:cs="Times New Roman"/>
          <w:b/>
          <w:bCs/>
          <w:sz w:val="24"/>
          <w:szCs w:val="24"/>
        </w:rPr>
        <w:t>»</w:t>
      </w:r>
    </w:p>
    <w:p w:rsidR="00B42363" w:rsidRPr="00A90415" w:rsidRDefault="00B42363" w:rsidP="003C00BD">
      <w:pPr>
        <w:spacing w:after="0"/>
        <w:rPr>
          <w:rFonts w:ascii="Times New Roman" w:eastAsia="Times New Roman" w:hAnsi="Times New Roman" w:cs="Times New Roman"/>
          <w:bCs/>
          <w:sz w:val="24"/>
          <w:szCs w:val="24"/>
        </w:rPr>
      </w:pPr>
      <w:r w:rsidRPr="00A90415">
        <w:rPr>
          <w:rFonts w:ascii="Times New Roman" w:eastAsia="Times New Roman" w:hAnsi="Times New Roman" w:cs="Times New Roman"/>
          <w:bCs/>
          <w:sz w:val="24"/>
          <w:szCs w:val="24"/>
        </w:rPr>
        <w:t>Знакомство с шахматами. Шахматная доска, ее внешний вид, количество белых и черных полей. Шахматные фигуры - основной материал игры. Их количество, функции каждой фигуры</w:t>
      </w:r>
    </w:p>
    <w:p w:rsidR="00B42363" w:rsidRPr="00A90415" w:rsidRDefault="00B42363" w:rsidP="003C00BD">
      <w:pPr>
        <w:spacing w:after="0"/>
        <w:rPr>
          <w:rFonts w:ascii="Times New Roman" w:eastAsia="Times New Roman" w:hAnsi="Times New Roman" w:cs="Times New Roman"/>
          <w:bCs/>
          <w:sz w:val="24"/>
          <w:szCs w:val="24"/>
        </w:rPr>
      </w:pPr>
      <w:r w:rsidRPr="00A90415">
        <w:rPr>
          <w:rFonts w:ascii="Times New Roman" w:eastAsia="Times New Roman" w:hAnsi="Times New Roman" w:cs="Times New Roman"/>
          <w:bCs/>
          <w:sz w:val="24"/>
          <w:szCs w:val="24"/>
        </w:rPr>
        <w:t>Место шахмат в мировой культуре. Роль шахмат в воспитании и развитии личности. Сильнейшие юные шахматисты мира Шахматная доска. Поля, линии, их обозначение. Легенда о возникновении шахмат. Шахматные фигуры и их обозначения. Позиция. Запись позиций. Начальная позиция. Кодирование информации на шахматном материале. Краткая история создания шахмат. Первые чемпионы, как совершенствовалась игра с течением времени?</w:t>
      </w:r>
    </w:p>
    <w:p w:rsidR="00B42363" w:rsidRDefault="00B42363" w:rsidP="003C00BD">
      <w:pPr>
        <w:spacing w:after="0"/>
        <w:rPr>
          <w:rFonts w:ascii="Times New Roman" w:eastAsia="Times New Roman" w:hAnsi="Times New Roman" w:cs="Times New Roman"/>
          <w:bCs/>
          <w:sz w:val="24"/>
          <w:szCs w:val="24"/>
        </w:rPr>
      </w:pPr>
      <w:r w:rsidRPr="00A90415">
        <w:rPr>
          <w:rFonts w:ascii="Times New Roman" w:eastAsia="Times New Roman" w:hAnsi="Times New Roman" w:cs="Times New Roman"/>
          <w:bCs/>
          <w:sz w:val="24"/>
          <w:szCs w:val="24"/>
        </w:rPr>
        <w:t>Геометрические мотивы траекторий перемещения шахматных фигур. Безопасность короля (короткая и длинная рокировка). Ходы и взятия ладьи, слона, ферзя, короля, коня и пешки. Логические связки «и», «или», «не». Ударность и подвижность фигур в зависимости от их положения на доске. Превращение пешки и взятие на проходе пешкой. Дидактические игры. Угроза, нападение, защита, двойной удар. Контроль полей. Ограничение подвижности фигур. Упражнения. Запись ходов шахматных фигур – кодирование информации. Понятие о варианте. Логическая связка «если</w:t>
      </w:r>
      <w:proofErr w:type="gramStart"/>
      <w:r w:rsidRPr="00A90415">
        <w:rPr>
          <w:rFonts w:ascii="Times New Roman" w:eastAsia="Times New Roman" w:hAnsi="Times New Roman" w:cs="Times New Roman"/>
          <w:bCs/>
          <w:sz w:val="24"/>
          <w:szCs w:val="24"/>
        </w:rPr>
        <w:t>…</w:t>
      </w:r>
      <w:proofErr w:type="gramEnd"/>
      <w:r w:rsidRPr="00A90415">
        <w:rPr>
          <w:rFonts w:ascii="Times New Roman" w:eastAsia="Times New Roman" w:hAnsi="Times New Roman" w:cs="Times New Roman"/>
          <w:bCs/>
          <w:sz w:val="24"/>
          <w:szCs w:val="24"/>
        </w:rPr>
        <w:t>то». Открытая линия. Проходная пешка. Пешечные слабости. Форпост. Позиция короля Атака на короля Централизация Овладение тяжелыми фигурами, горизонтал</w:t>
      </w:r>
      <w:r w:rsidR="002D5825" w:rsidRPr="00A90415">
        <w:rPr>
          <w:rFonts w:ascii="Times New Roman" w:eastAsia="Times New Roman" w:hAnsi="Times New Roman" w:cs="Times New Roman"/>
          <w:bCs/>
          <w:sz w:val="24"/>
          <w:szCs w:val="24"/>
        </w:rPr>
        <w:t>ью. Вскрытие и запирание линий.</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 1. ШАХМАТНАЯ ДОСКА.</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Шахматная доска, белые и черные поля, горизонталь, вертикаль, диагональ, центр.</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№2. ШАХМАТНЫЕ ФИГУРЫ.</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Белые, черные, ладья, слон, ферзь, конь, пешка, король.</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№3. НАЧАЛЬНАЯ РАССТАНОВКА ФИГУР.</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№4. ХОДЫ И ВЗЯТИЕ ФИГУР (основная тема учебного курса).</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Раздел №5. ЦЕЛЬ ШАХМАТНОЙ ПАРТИИ.  </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Шах, мат, пат, ничья, мат в один ход, длинная и короткая рокировка и ее правила.</w:t>
      </w:r>
    </w:p>
    <w:p w:rsidR="003C00BD" w:rsidRPr="00A90415"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№6. ИГРА ВСЕМИ ФИГУРАМИ ИЗ НАЧАЛЬНОГО ПОЛОЖЕНИЯ.</w:t>
      </w:r>
    </w:p>
    <w:p w:rsidR="003C00BD" w:rsidRPr="003C00BD" w:rsidRDefault="003C00BD"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Самые общие представления о том,</w:t>
      </w:r>
      <w:r>
        <w:rPr>
          <w:rFonts w:ascii="Times New Roman" w:eastAsia="Times New Roman" w:hAnsi="Times New Roman" w:cs="Times New Roman"/>
          <w:sz w:val="24"/>
          <w:szCs w:val="24"/>
        </w:rPr>
        <w:t xml:space="preserve"> как начинать шахматную партию.</w:t>
      </w:r>
    </w:p>
    <w:p w:rsidR="009D256D" w:rsidRPr="00A90415" w:rsidRDefault="003C00BD" w:rsidP="003C00BD">
      <w:pPr>
        <w:spacing w:after="0"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 Ритмика</w:t>
      </w:r>
      <w:proofErr w:type="gramEnd"/>
      <w:r w:rsidR="009D256D" w:rsidRPr="00A90415">
        <w:rPr>
          <w:rFonts w:ascii="Times New Roman" w:eastAsia="Times New Roman" w:hAnsi="Times New Roman" w:cs="Times New Roman"/>
          <w:b/>
          <w:sz w:val="24"/>
          <w:szCs w:val="24"/>
        </w:rPr>
        <w:t>»</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Раздел </w:t>
      </w:r>
      <w:proofErr w:type="gramStart"/>
      <w:r w:rsidRPr="00A90415">
        <w:rPr>
          <w:rFonts w:ascii="Times New Roman" w:eastAsia="Times New Roman" w:hAnsi="Times New Roman" w:cs="Times New Roman"/>
          <w:sz w:val="24"/>
          <w:szCs w:val="24"/>
        </w:rPr>
        <w:t>1  Введение</w:t>
      </w:r>
      <w:proofErr w:type="gramEnd"/>
      <w:r w:rsidRPr="00A90415">
        <w:rPr>
          <w:rFonts w:ascii="Times New Roman" w:eastAsia="Times New Roman" w:hAnsi="Times New Roman" w:cs="Times New Roman"/>
          <w:sz w:val="24"/>
          <w:szCs w:val="24"/>
        </w:rPr>
        <w:t xml:space="preserve">  «Вот мы и в школе».(4 часа.)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Определение   понятия</w:t>
      </w:r>
      <w:proofErr w:type="gramStart"/>
      <w:r w:rsidRPr="00A90415">
        <w:rPr>
          <w:rFonts w:ascii="Times New Roman" w:eastAsia="Times New Roman" w:hAnsi="Times New Roman" w:cs="Times New Roman"/>
          <w:sz w:val="24"/>
          <w:szCs w:val="24"/>
        </w:rPr>
        <w:t xml:space="preserve">   «</w:t>
      </w:r>
      <w:proofErr w:type="gramEnd"/>
      <w:r w:rsidRPr="00A90415">
        <w:rPr>
          <w:rFonts w:ascii="Times New Roman" w:eastAsia="Times New Roman" w:hAnsi="Times New Roman" w:cs="Times New Roman"/>
          <w:sz w:val="24"/>
          <w:szCs w:val="24"/>
        </w:rPr>
        <w:t>здоровье». Что такое здоровый образ жизни? Факторы, укрепляющие здоровье. Личная гигиена, значение утренней гимнастики для организма.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lastRenderedPageBreak/>
        <w:t>Тема 1.   «Здоровье и здоровый образ жизни» (1ч.).</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2. Правила личной гигиены(1ч)</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3. Физическая активность и здоровье(1ч)</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4. Как познать себя (Текущий контроль знаний – За круглым столом).</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2.   Питание и здоровье (</w:t>
      </w:r>
      <w:proofErr w:type="gramStart"/>
      <w:r w:rsidRPr="00A90415">
        <w:rPr>
          <w:rFonts w:ascii="Times New Roman" w:eastAsia="Times New Roman" w:hAnsi="Times New Roman" w:cs="Times New Roman"/>
          <w:sz w:val="24"/>
          <w:szCs w:val="24"/>
        </w:rPr>
        <w:t>5  часов</w:t>
      </w:r>
      <w:proofErr w:type="gramEnd"/>
      <w:r w:rsidRPr="00A90415">
        <w:rPr>
          <w:rFonts w:ascii="Times New Roman" w:eastAsia="Times New Roman" w:hAnsi="Times New Roman" w:cs="Times New Roman"/>
          <w:sz w:val="24"/>
          <w:szCs w:val="24"/>
        </w:rPr>
        <w:t>.)</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Основы правильного питания, гигиенические навыки культуры поведения во время приема пищи, кулинарные традиции современности и прошлого. Знания об основных витаминах в продуктах питании; о необходимости разнообразно питаться; о полезных и не очень полезных для здоровья продуктах, о пользе прогулок после еды, о режиме питания, о режиме употребления жидкости, о целебных источниках и минеральной воде.</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1. Питание необходимое условие для жизни человека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2. Здоровая пища для всей семьи</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Тема 3. Как питались в стародавние </w:t>
      </w:r>
      <w:proofErr w:type="gramStart"/>
      <w:r w:rsidRPr="00A90415">
        <w:rPr>
          <w:rFonts w:ascii="Times New Roman" w:eastAsia="Times New Roman" w:hAnsi="Times New Roman" w:cs="Times New Roman"/>
          <w:sz w:val="24"/>
          <w:szCs w:val="24"/>
        </w:rPr>
        <w:t>времена  и</w:t>
      </w:r>
      <w:proofErr w:type="gramEnd"/>
      <w:r w:rsidRPr="00A90415">
        <w:rPr>
          <w:rFonts w:ascii="Times New Roman" w:eastAsia="Times New Roman" w:hAnsi="Times New Roman" w:cs="Times New Roman"/>
          <w:sz w:val="24"/>
          <w:szCs w:val="24"/>
        </w:rPr>
        <w:t xml:space="preserve"> питание нашего времени</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4. Секреты здорового питания. Рацион питания</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5. «Богатырская силушка» (Текущий контроль знаний – веселые старты).</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3. Моё здоровье в моих руках(7ч.)</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Влияние окружающей среды на здоровье человека, чередование труда и отдыха, профилактика нарушений зрения и опорно-двигательного аппарата, направлено на формирование потребности в здоровом образе жизни, формирование нравственных представлений и убеждений.</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Тема 1. Домашняя аптечка </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2. «Мы за здоровый образ жизни»</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3. Марафон «Сколько стоит твоё здоровье»</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4. «Береги зрение смолоду».</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5. Как избежать искривления позвоночника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Тема 6. Отдых для здоровья </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7. Умеем ли мы отвечать за своё здоровье Текущий контроль знаний – викторина.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4. Я в школе и дома (</w:t>
      </w:r>
      <w:proofErr w:type="gramStart"/>
      <w:r w:rsidRPr="00A90415">
        <w:rPr>
          <w:rFonts w:ascii="Times New Roman" w:eastAsia="Times New Roman" w:hAnsi="Times New Roman" w:cs="Times New Roman"/>
          <w:sz w:val="24"/>
          <w:szCs w:val="24"/>
        </w:rPr>
        <w:t>6  часов</w:t>
      </w:r>
      <w:proofErr w:type="gramEnd"/>
      <w:r w:rsidRPr="00A90415">
        <w:rPr>
          <w:rFonts w:ascii="Times New Roman" w:eastAsia="Times New Roman" w:hAnsi="Times New Roman" w:cs="Times New Roman"/>
          <w:sz w:val="24"/>
          <w:szCs w:val="24"/>
        </w:rPr>
        <w:t>)</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Социально одобряемые нормы и правила поведения</w:t>
      </w:r>
      <w:proofErr w:type="gramEnd"/>
      <w:r w:rsidRPr="00A90415">
        <w:rPr>
          <w:rFonts w:ascii="Times New Roman" w:eastAsia="Times New Roman" w:hAnsi="Times New Roman" w:cs="Times New Roman"/>
          <w:sz w:val="24"/>
          <w:szCs w:val="24"/>
        </w:rPr>
        <w:t xml:space="preserve"> обучающихся в образовательном учреждении, гигиена одежды, правила хорошего тона, направлено на формирование здоровых установок и навыков ответственного поведения, снижающих вероятность приобщения к вредным привычкам.</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1. «Мы здоровьем дорожим – соблюдая свой режим»</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2. «Класс не улица ребята! И запомнить это надо!»</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3. Командная игра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4. Что такое дружба? Как дружить в школе?</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5. Мода и школьные будни</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6. Делу время, потехе час. (Текущий контроль знаний -  игра викторина).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5. Чтоб забыть про докторов (</w:t>
      </w:r>
      <w:proofErr w:type="gramStart"/>
      <w:r w:rsidRPr="00A90415">
        <w:rPr>
          <w:rFonts w:ascii="Times New Roman" w:eastAsia="Times New Roman" w:hAnsi="Times New Roman" w:cs="Times New Roman"/>
          <w:sz w:val="24"/>
          <w:szCs w:val="24"/>
        </w:rPr>
        <w:t>4  часа</w:t>
      </w:r>
      <w:proofErr w:type="gramEnd"/>
      <w:r w:rsidRPr="00A90415">
        <w:rPr>
          <w:rFonts w:ascii="Times New Roman" w:eastAsia="Times New Roman" w:hAnsi="Times New Roman" w:cs="Times New Roman"/>
          <w:sz w:val="24"/>
          <w:szCs w:val="24"/>
        </w:rPr>
        <w:t>.)</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Обучение здоровому образу жизни за счет формирования умений делать выбор "быть здоровым".</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1. Чтоб болезней не бояться, надо спортом заниматься</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Тема 2. День </w:t>
      </w:r>
      <w:proofErr w:type="gramStart"/>
      <w:r w:rsidRPr="00A90415">
        <w:rPr>
          <w:rFonts w:ascii="Times New Roman" w:eastAsia="Times New Roman" w:hAnsi="Times New Roman" w:cs="Times New Roman"/>
          <w:sz w:val="24"/>
          <w:szCs w:val="24"/>
        </w:rPr>
        <w:t>здоровья  «</w:t>
      </w:r>
      <w:proofErr w:type="gramEnd"/>
      <w:r w:rsidRPr="00A90415">
        <w:rPr>
          <w:rFonts w:ascii="Times New Roman" w:eastAsia="Times New Roman" w:hAnsi="Times New Roman" w:cs="Times New Roman"/>
          <w:sz w:val="24"/>
          <w:szCs w:val="24"/>
        </w:rPr>
        <w:t>За здоровый образ жизни».</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3. Командная игра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4. «Разговор о правильном питании» Вкусные и полезные вкусности (Текущий контроль знаний городской конкурс «Разговор о правильном питании»).</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6. Я и моё ближайшее окружение (</w:t>
      </w:r>
      <w:proofErr w:type="gramStart"/>
      <w:r w:rsidRPr="00A90415">
        <w:rPr>
          <w:rFonts w:ascii="Times New Roman" w:eastAsia="Times New Roman" w:hAnsi="Times New Roman" w:cs="Times New Roman"/>
          <w:sz w:val="24"/>
          <w:szCs w:val="24"/>
        </w:rPr>
        <w:t>4  часа</w:t>
      </w:r>
      <w:proofErr w:type="gramEnd"/>
      <w:r w:rsidRPr="00A90415">
        <w:rPr>
          <w:rFonts w:ascii="Times New Roman" w:eastAsia="Times New Roman" w:hAnsi="Times New Roman" w:cs="Times New Roman"/>
          <w:sz w:val="24"/>
          <w:szCs w:val="24"/>
        </w:rPr>
        <w:t>)</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lastRenderedPageBreak/>
        <w:t xml:space="preserve">Развитие познавательных процессов, значимые взрослые, вредные привычки, настроение в школе и дома; моё настроение, ориентировано на </w:t>
      </w:r>
      <w:proofErr w:type="gramStart"/>
      <w:r w:rsidRPr="00A90415">
        <w:rPr>
          <w:rFonts w:ascii="Times New Roman" w:eastAsia="Times New Roman" w:hAnsi="Times New Roman" w:cs="Times New Roman"/>
          <w:sz w:val="24"/>
          <w:szCs w:val="24"/>
        </w:rPr>
        <w:t>формирование  позитивного</w:t>
      </w:r>
      <w:proofErr w:type="gramEnd"/>
      <w:r w:rsidRPr="00A90415">
        <w:rPr>
          <w:rFonts w:ascii="Times New Roman" w:eastAsia="Times New Roman" w:hAnsi="Times New Roman" w:cs="Times New Roman"/>
          <w:sz w:val="24"/>
          <w:szCs w:val="24"/>
        </w:rPr>
        <w:t xml:space="preserve"> отношения к самому себе, потребности в саморазвитии, стимулирование к самовоспитанию.</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1. Размышление о жизненном опыте</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2. Вредные привычки и их профилактика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3. Школа и моё настроение</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4. В мире интересного. (Текущий контроль знаний - итоговая диагностика).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Раздел 7. «Вот и стали мы на год взрослей» (4 часа.)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Первая доврачебная помощь в летний период, опасности летнего периода.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1. Я и опасность.</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2. Игра «Мой горизонт»</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Тема 3. Гордо реет флаг здоровья</w:t>
      </w:r>
    </w:p>
    <w:p w:rsidR="009D256D"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Тема 4. «Умеете ли вы вести здоровый образ жизни». (Итоговый контроль знаний - Диагностика. Составление </w:t>
      </w:r>
      <w:proofErr w:type="gramStart"/>
      <w:r w:rsidRPr="00A90415">
        <w:rPr>
          <w:rFonts w:ascii="Times New Roman" w:eastAsia="Times New Roman" w:hAnsi="Times New Roman" w:cs="Times New Roman"/>
          <w:sz w:val="24"/>
          <w:szCs w:val="24"/>
        </w:rPr>
        <w:t>книги  здоровья</w:t>
      </w:r>
      <w:proofErr w:type="gramEnd"/>
      <w:r w:rsidRPr="00A90415">
        <w:rPr>
          <w:rFonts w:ascii="Times New Roman" w:eastAsia="Times New Roman" w:hAnsi="Times New Roman" w:cs="Times New Roman"/>
          <w:sz w:val="24"/>
          <w:szCs w:val="24"/>
        </w:rPr>
        <w:t>).</w:t>
      </w:r>
    </w:p>
    <w:p w:rsidR="003C00BD" w:rsidRDefault="003C00BD" w:rsidP="003C00BD">
      <w:pPr>
        <w:spacing w:after="0"/>
        <w:rPr>
          <w:rFonts w:ascii="Times New Roman" w:eastAsia="Times New Roman" w:hAnsi="Times New Roman" w:cs="Times New Roman"/>
          <w:b/>
          <w:sz w:val="24"/>
          <w:szCs w:val="24"/>
        </w:rPr>
      </w:pPr>
    </w:p>
    <w:p w:rsidR="003C00BD" w:rsidRPr="00A90415" w:rsidRDefault="003C00BD" w:rsidP="003C00BD">
      <w:pPr>
        <w:spacing w:after="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«Спортивные игры</w:t>
      </w:r>
      <w:r w:rsidRPr="00A90415">
        <w:rPr>
          <w:rFonts w:ascii="Times New Roman" w:eastAsiaTheme="minorHAnsi" w:hAnsi="Times New Roman" w:cs="Times New Roman"/>
          <w:b/>
          <w:sz w:val="24"/>
          <w:szCs w:val="24"/>
          <w:lang w:eastAsia="en-US"/>
        </w:rPr>
        <w:t>»</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Основы знаний.  Техника безопасности во время занятий физическими упражнениями и играми. Общая и специальная физическая подготовка.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Подвижные и спортивные игры. Роль и значение игр в формировании двигательных качеств. Техника и тактика спортивной игры.  Жесты судей. Судейство.</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Физическая культура и спорт в Российской Федерации на современном этапе. Современное олимпийское движение.</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Общефизическая подготовка. </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Гимнастические упражнения. Упражнения для мышц рук и плечевого пояса. Упражнения с набивными мячами – поднимание, опускание, перебрасывание с одной руки на другую, броски, ловля. В парах, держась за мяч, упражнения в сопротивлении. Упражнения с гимнастическими поясами, гантелями, резиновыми амортизаторами, на гимнастической стенке.</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Упражнения для мышц туловища и шеи. Упражнения без предметов индивидуальные и в парах (наклоны вперёд, назад, вправо, влево, наклоны и повороты головы). Упражнения с набивными мячами – лёжа на спине и лицом вниз, сгибание и поднимание ног, мяч зажат между стопами ног, прогибание, наклоны, упражнения в парах.</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Упражнения для мышц ног, таза. Упражнения без предметов индивидуальные и в парах (приседания в различных исходных положениях, подскоки, ходьба, бег). Упражнения с набивными мячами: приседания, выпады, прыжки, подскоки. Упражнения с гантелями – бег, прыжки, приседания.</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Легкоатлетические упражнения.  Бег.  Бег с ускорением до 40м. Низкий старт и стартовый разбег до 60м. Повторный бег 3х20-30м, 3х30-40м, 4х50-60м. Бег 60м с низкого старта. Эстафетный бег с этапами до 40м и до 50-60м. Бег с препятствиями от 60 до 100м (количество препятствий от 4 до 10). Бег в чередовании с ходьбой до 400м. Кросс до 5км.</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Подвижные игры: «Гонка мячей», «Салки», «Невод», «Метко в цель», «Подвижная цель», «Эстафета с бегом», «Эстафета с прыжками», «Мяч среднему», «Перетяни через черту», «Вызывай смену», «Эстафета футболистов», «Эстафета баскетболистов», «Эстафета с прыжками чехардой», «Встречная эстафета с мячом», «Ловцы», «Мяч ловцу», «Перетягивание каната», «Катающаяся мишень».</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Специальная физическая подготовка.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Упражнения для развития быстроты. По зрительному сигналу рывки с места с максимальной скоростью на отрезках 5, 10, 15…30м, с постоянным изменением исходных положений: стойка баскетболиста лицом, боком и спиной к стартовой линии; сидя, лёжа на спине и на </w:t>
      </w:r>
      <w:r w:rsidRPr="00A90415">
        <w:rPr>
          <w:rFonts w:ascii="Times New Roman" w:eastAsia="Times New Roman" w:hAnsi="Times New Roman" w:cs="Times New Roman"/>
          <w:sz w:val="24"/>
          <w:szCs w:val="24"/>
        </w:rPr>
        <w:lastRenderedPageBreak/>
        <w:t>животе в различных положениях к стартовой линии; то же, но перемещение приставным шагом. Стартовые рывки с мячом, в соревнованиях с партнером, вдогонку за летящим мячом, в соревнованиях с партнером за овладение мячом.</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Бег с остановками и с резким изменением направления. Челночный бег на 5,8, 10м. Челночный бег, отрезки пробегаются лицом, спиной вперед, правым, левым боком, приставными шагами. То же, с набивными мячами в руках (массой от 3 до 6 кг), с поясом-отягощением или куртке с весом. Бег с изменением скорости и способа передвижения в зависимости от зрительного сигнала.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Упражнения для воспитания скоростно-силовых качеств. Одиночные и серийные прыжки, толчком одной и двух ног, с доставанием одной и двумя руками подвешенных предметов. Выпрыгивание из исходного положения стоя толчковой ногой на опоре 50-60см с последующим прыжком через планку, установленную в доступном месте; то же, но с разбега 7 шагов. Подпрыгивание на месте в яме с песком как на одной, так и на двух ногах, по 5-8 отталкиваний в серии. Прыжки по наклонной плоскости выполняются на двух, одной ноге под гору и с горы, отталкивание с максимальной скоростью. разнообразные прыжки со скакалкой. Прыжки через барьер толчком одной и двух ног. Выпрыгивание на гимнастические маты с постепенным увеличением высоты.</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Упражнения с отягощениями. Упражнения с набивными мячами (2-5кг); передачи различными способами одной и двумя руками с места и в прыжке (20-50 раз). Ходьба в полуприседе с набивными мячами (50-100м).</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Техническая подготовка. </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Овладение техникой передвижений, остановок, поворотов и стоек. Стойка игрока. Перемещения в стойке боком, спиной вперед, лицом. Повороты без мяча и с мячом. Остановки двумя шагами и прыжком.</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Овладение техникой ведения мяча. Ведение мяча правой и левой рукой. Ведение мяча с разной высотой отскока; с изменением направления; ведение с пассивным и активным сопротивлением защитника.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Овладение техникой ловли и передачи мяча. Ловля и передача мяча в парах, тройках на месте и в движении. Передача мяча одной рукой от плеча, двумя от груди, с отскоком от пола; двумя – от головы. Скрытые передачи. Передача мяча со сменой мест в движении. Передача мяча с пассивным и активным сопротивлением защитника.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Овладение техникой бросков мяча. Бросок мяча двумя руками от груди, одной рукой от плеча с места и в движении. Бросок мяча после ведения два шага. Бросок мяча после ловли и ведения.</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Бросок после остановки. Бросок одной рукой от плеча со средней дистанции в прыжке. Штрафной бросок. Бросок двумя руками снизу после ведения. Добивание мяча после отскока от щита. </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Освоение индивидуальных защитных действий. Перехват мяча. Вырывание и выбивание мяча. Защитные действия 1:1, 1:2. Защитные действия против игрока с мячом и без мяча.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Закрепление техники и развитие координационных способностей. Комбинации из освоенных элементов владения мячом и перемещений: ловля, передача, ведение, бросок.</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Овладение игрой и комплексное развитие психомоторных способностей. Игра по упрощенным правилам мини-баскетбола. Игра по правилам мини-баскетбола. Игра по упрощенным правилам баскетбола.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Тактическая подготовка.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Позиционное нападение (5:0) со сменой мест. Позиционное нападение в игровых взаимодействиях 2:2, 3:3, 4:4, 5:5. Нападение быстрым </w:t>
      </w:r>
      <w:proofErr w:type="gramStart"/>
      <w:r w:rsidRPr="00A90415">
        <w:rPr>
          <w:rFonts w:ascii="Times New Roman" w:eastAsia="Times New Roman" w:hAnsi="Times New Roman" w:cs="Times New Roman"/>
          <w:sz w:val="24"/>
          <w:szCs w:val="24"/>
        </w:rPr>
        <w:t>прорывом  (</w:t>
      </w:r>
      <w:proofErr w:type="gramEnd"/>
      <w:r w:rsidRPr="00A90415">
        <w:rPr>
          <w:rFonts w:ascii="Times New Roman" w:eastAsia="Times New Roman" w:hAnsi="Times New Roman" w:cs="Times New Roman"/>
          <w:sz w:val="24"/>
          <w:szCs w:val="24"/>
        </w:rPr>
        <w:t>1:0), (2:1), (3:2).  Взаимодействие двух игроков «Отдай мяч и выйди». Взаимодействие двух игроков в защите и нападении через заслон. Личная защита. Двусторонняя игра.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lastRenderedPageBreak/>
        <w:t>Освоение индивидуальных и командных защитных действий. Борьба за мяч после отскока от шита. Зонная защита 3:2, 2:3.</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Подвижные командные игры. «Охотники и утки», «Перестрелка», «Летающий мяч», «Борьба за мяч», «Городки», «Бабки», «Лапта».</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  Соревнования.</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Принять участие в трех-четырех соревнованиях. Контрольные игры и соревнования. Разбор проведённых игр. Устранение ошибок</w:t>
      </w:r>
    </w:p>
    <w:p w:rsidR="003C00BD" w:rsidRDefault="003C00BD" w:rsidP="003C00BD">
      <w:pPr>
        <w:spacing w:after="0" w:line="240" w:lineRule="auto"/>
        <w:rPr>
          <w:rFonts w:ascii="Times New Roman" w:eastAsia="Times New Roman" w:hAnsi="Times New Roman" w:cs="Times New Roman"/>
          <w:b/>
          <w:sz w:val="24"/>
          <w:szCs w:val="24"/>
        </w:rPr>
      </w:pPr>
    </w:p>
    <w:p w:rsidR="009D256D" w:rsidRPr="00A90415" w:rsidRDefault="00C37EA9" w:rsidP="003C00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«Школа безопасности</w:t>
      </w:r>
      <w:r w:rsidR="009D256D" w:rsidRPr="00A90415">
        <w:rPr>
          <w:rFonts w:ascii="Times New Roman" w:eastAsia="Times New Roman" w:hAnsi="Times New Roman" w:cs="Times New Roman"/>
          <w:b/>
          <w:sz w:val="24"/>
          <w:szCs w:val="24"/>
        </w:rPr>
        <w:t>»</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Способы  сохранения</w:t>
      </w:r>
      <w:proofErr w:type="gramEnd"/>
      <w:r w:rsidRPr="00A90415">
        <w:rPr>
          <w:rFonts w:ascii="Times New Roman" w:eastAsia="Times New Roman" w:hAnsi="Times New Roman" w:cs="Times New Roman"/>
          <w:sz w:val="24"/>
          <w:szCs w:val="24"/>
        </w:rPr>
        <w:t xml:space="preserve">  здоровья. </w:t>
      </w:r>
      <w:proofErr w:type="gramStart"/>
      <w:r w:rsidRPr="00A90415">
        <w:rPr>
          <w:rFonts w:ascii="Times New Roman" w:eastAsia="Times New Roman" w:hAnsi="Times New Roman" w:cs="Times New Roman"/>
          <w:sz w:val="24"/>
          <w:szCs w:val="24"/>
        </w:rPr>
        <w:t>Защита  человека</w:t>
      </w:r>
      <w:proofErr w:type="gramEnd"/>
      <w:r w:rsidRPr="00A90415">
        <w:rPr>
          <w:rFonts w:ascii="Times New Roman" w:eastAsia="Times New Roman" w:hAnsi="Times New Roman" w:cs="Times New Roman"/>
          <w:sz w:val="24"/>
          <w:szCs w:val="24"/>
        </w:rPr>
        <w:t xml:space="preserve">  от воздействия  загрязнителей  из  окружающей  среды. Ритм – </w:t>
      </w:r>
      <w:proofErr w:type="gramStart"/>
      <w:r w:rsidRPr="00A90415">
        <w:rPr>
          <w:rFonts w:ascii="Times New Roman" w:eastAsia="Times New Roman" w:hAnsi="Times New Roman" w:cs="Times New Roman"/>
          <w:sz w:val="24"/>
          <w:szCs w:val="24"/>
        </w:rPr>
        <w:t>универсальное  свойство</w:t>
      </w:r>
      <w:proofErr w:type="gramEnd"/>
      <w:r w:rsidRPr="00A90415">
        <w:rPr>
          <w:rFonts w:ascii="Times New Roman" w:eastAsia="Times New Roman" w:hAnsi="Times New Roman" w:cs="Times New Roman"/>
          <w:sz w:val="24"/>
          <w:szCs w:val="24"/>
        </w:rPr>
        <w:t xml:space="preserve">  живых  организмов.     </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Оценка  образа</w:t>
      </w:r>
      <w:proofErr w:type="gramEnd"/>
      <w:r w:rsidRPr="00A90415">
        <w:rPr>
          <w:rFonts w:ascii="Times New Roman" w:eastAsia="Times New Roman" w:hAnsi="Times New Roman" w:cs="Times New Roman"/>
          <w:sz w:val="24"/>
          <w:szCs w:val="24"/>
        </w:rPr>
        <w:t xml:space="preserve">  жизни (практикум).  </w:t>
      </w:r>
      <w:proofErr w:type="gramStart"/>
      <w:r w:rsidRPr="00A90415">
        <w:rPr>
          <w:rFonts w:ascii="Times New Roman" w:eastAsia="Times New Roman" w:hAnsi="Times New Roman" w:cs="Times New Roman"/>
          <w:sz w:val="24"/>
          <w:szCs w:val="24"/>
        </w:rPr>
        <w:t>Основные  элементы</w:t>
      </w:r>
      <w:proofErr w:type="gramEnd"/>
      <w:r w:rsidRPr="00A90415">
        <w:rPr>
          <w:rFonts w:ascii="Times New Roman" w:eastAsia="Times New Roman" w:hAnsi="Times New Roman" w:cs="Times New Roman"/>
          <w:sz w:val="24"/>
          <w:szCs w:val="24"/>
        </w:rPr>
        <w:t xml:space="preserve">  ЗОЖ:</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двигательная  активность</w:t>
      </w:r>
      <w:proofErr w:type="gramEnd"/>
      <w:r w:rsidRPr="00A90415">
        <w:rPr>
          <w:rFonts w:ascii="Times New Roman" w:eastAsia="Times New Roman" w:hAnsi="Times New Roman" w:cs="Times New Roman"/>
          <w:sz w:val="24"/>
          <w:szCs w:val="24"/>
        </w:rPr>
        <w:t>;</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рациональное  питание</w:t>
      </w:r>
      <w:proofErr w:type="gramEnd"/>
      <w:r w:rsidRPr="00A90415">
        <w:rPr>
          <w:rFonts w:ascii="Times New Roman" w:eastAsia="Times New Roman" w:hAnsi="Times New Roman" w:cs="Times New Roman"/>
          <w:sz w:val="24"/>
          <w:szCs w:val="24"/>
        </w:rPr>
        <w:t>;</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отказ  от</w:t>
      </w:r>
      <w:proofErr w:type="gramEnd"/>
      <w:r w:rsidRPr="00A90415">
        <w:rPr>
          <w:rFonts w:ascii="Times New Roman" w:eastAsia="Times New Roman" w:hAnsi="Times New Roman" w:cs="Times New Roman"/>
          <w:sz w:val="24"/>
          <w:szCs w:val="24"/>
        </w:rPr>
        <w:t xml:space="preserve">    вредных  привычек;</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умение  управлять</w:t>
      </w:r>
      <w:proofErr w:type="gramEnd"/>
      <w:r w:rsidRPr="00A90415">
        <w:rPr>
          <w:rFonts w:ascii="Times New Roman" w:eastAsia="Times New Roman" w:hAnsi="Times New Roman" w:cs="Times New Roman"/>
          <w:sz w:val="24"/>
          <w:szCs w:val="24"/>
        </w:rPr>
        <w:t xml:space="preserve">  своим  здоровьем.</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Оздоровительные   </w:t>
      </w:r>
      <w:proofErr w:type="gramStart"/>
      <w:r w:rsidRPr="00A90415">
        <w:rPr>
          <w:rFonts w:ascii="Times New Roman" w:eastAsia="Times New Roman" w:hAnsi="Times New Roman" w:cs="Times New Roman"/>
          <w:sz w:val="24"/>
          <w:szCs w:val="24"/>
        </w:rPr>
        <w:t>системы  народов</w:t>
      </w:r>
      <w:proofErr w:type="gramEnd"/>
      <w:r w:rsidRPr="00A90415">
        <w:rPr>
          <w:rFonts w:ascii="Times New Roman" w:eastAsia="Times New Roman" w:hAnsi="Times New Roman" w:cs="Times New Roman"/>
          <w:sz w:val="24"/>
          <w:szCs w:val="24"/>
        </w:rPr>
        <w:t xml:space="preserve">  мира.  </w:t>
      </w:r>
      <w:proofErr w:type="gramStart"/>
      <w:r w:rsidRPr="00A90415">
        <w:rPr>
          <w:rFonts w:ascii="Times New Roman" w:eastAsia="Times New Roman" w:hAnsi="Times New Roman" w:cs="Times New Roman"/>
          <w:sz w:val="24"/>
          <w:szCs w:val="24"/>
        </w:rPr>
        <w:t>Занятие  спортом</w:t>
      </w:r>
      <w:proofErr w:type="gramEnd"/>
      <w:r w:rsidRPr="00A90415">
        <w:rPr>
          <w:rFonts w:ascii="Times New Roman" w:eastAsia="Times New Roman" w:hAnsi="Times New Roman" w:cs="Times New Roman"/>
          <w:sz w:val="24"/>
          <w:szCs w:val="24"/>
        </w:rPr>
        <w:t xml:space="preserve">  - основа  ЗОЖ.  </w:t>
      </w:r>
      <w:proofErr w:type="gramStart"/>
      <w:r w:rsidRPr="00A90415">
        <w:rPr>
          <w:rFonts w:ascii="Times New Roman" w:eastAsia="Times New Roman" w:hAnsi="Times New Roman" w:cs="Times New Roman"/>
          <w:sz w:val="24"/>
          <w:szCs w:val="24"/>
        </w:rPr>
        <w:t>Варианты  физкультуры</w:t>
      </w:r>
      <w:proofErr w:type="gramEnd"/>
      <w:r w:rsidRPr="00A90415">
        <w:rPr>
          <w:rFonts w:ascii="Times New Roman" w:eastAsia="Times New Roman" w:hAnsi="Times New Roman" w:cs="Times New Roman"/>
          <w:sz w:val="24"/>
          <w:szCs w:val="24"/>
        </w:rPr>
        <w:t xml:space="preserve">  и  их  виды.  </w:t>
      </w:r>
      <w:proofErr w:type="gramStart"/>
      <w:r w:rsidRPr="00A90415">
        <w:rPr>
          <w:rFonts w:ascii="Times New Roman" w:eastAsia="Times New Roman" w:hAnsi="Times New Roman" w:cs="Times New Roman"/>
          <w:sz w:val="24"/>
          <w:szCs w:val="24"/>
        </w:rPr>
        <w:t>Степень  физической</w:t>
      </w:r>
      <w:proofErr w:type="gramEnd"/>
      <w:r w:rsidRPr="00A90415">
        <w:rPr>
          <w:rFonts w:ascii="Times New Roman" w:eastAsia="Times New Roman" w:hAnsi="Times New Roman" w:cs="Times New Roman"/>
          <w:sz w:val="24"/>
          <w:szCs w:val="24"/>
        </w:rPr>
        <w:t xml:space="preserve">  подготовки  (пробы  Купера).Упражнения,  релаксация,  самоконтроль.</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Современные  достижения</w:t>
      </w:r>
      <w:proofErr w:type="gramEnd"/>
      <w:r w:rsidRPr="00A90415">
        <w:rPr>
          <w:rFonts w:ascii="Times New Roman" w:eastAsia="Times New Roman" w:hAnsi="Times New Roman" w:cs="Times New Roman"/>
          <w:sz w:val="24"/>
          <w:szCs w:val="24"/>
        </w:rPr>
        <w:t xml:space="preserve">  биотехнологии  и  генной  инженерии. </w:t>
      </w:r>
      <w:proofErr w:type="gramStart"/>
      <w:r w:rsidRPr="00A90415">
        <w:rPr>
          <w:rFonts w:ascii="Times New Roman" w:eastAsia="Times New Roman" w:hAnsi="Times New Roman" w:cs="Times New Roman"/>
          <w:sz w:val="24"/>
          <w:szCs w:val="24"/>
        </w:rPr>
        <w:t>Проблемы  трансплантации</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Искусственная  реконструкция</w:t>
      </w:r>
      <w:proofErr w:type="gramEnd"/>
      <w:r w:rsidRPr="00A90415">
        <w:rPr>
          <w:rFonts w:ascii="Times New Roman" w:eastAsia="Times New Roman" w:hAnsi="Times New Roman" w:cs="Times New Roman"/>
          <w:sz w:val="24"/>
          <w:szCs w:val="24"/>
        </w:rPr>
        <w:t xml:space="preserve">  человека:  миф  или  реальность.  </w:t>
      </w:r>
      <w:proofErr w:type="gramStart"/>
      <w:r w:rsidRPr="00A90415">
        <w:rPr>
          <w:rFonts w:ascii="Times New Roman" w:eastAsia="Times New Roman" w:hAnsi="Times New Roman" w:cs="Times New Roman"/>
          <w:sz w:val="24"/>
          <w:szCs w:val="24"/>
        </w:rPr>
        <w:t>Возможности  медицины</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Основы  гигиены</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Способы  сохранения</w:t>
      </w:r>
      <w:proofErr w:type="gramEnd"/>
      <w:r w:rsidRPr="00A90415">
        <w:rPr>
          <w:rFonts w:ascii="Times New Roman" w:eastAsia="Times New Roman" w:hAnsi="Times New Roman" w:cs="Times New Roman"/>
          <w:sz w:val="24"/>
          <w:szCs w:val="24"/>
        </w:rPr>
        <w:t xml:space="preserve">  «спортивной  формы»</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и  двигательной</w:t>
      </w:r>
      <w:proofErr w:type="gramEnd"/>
      <w:r w:rsidRPr="00A90415">
        <w:rPr>
          <w:rFonts w:ascii="Times New Roman" w:eastAsia="Times New Roman" w:hAnsi="Times New Roman" w:cs="Times New Roman"/>
          <w:sz w:val="24"/>
          <w:szCs w:val="24"/>
        </w:rPr>
        <w:t xml:space="preserve">  активности  в  течении  времени.</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Иммунная  система</w:t>
      </w:r>
      <w:proofErr w:type="gramEnd"/>
      <w:r w:rsidRPr="00A90415">
        <w:rPr>
          <w:rFonts w:ascii="Times New Roman" w:eastAsia="Times New Roman" w:hAnsi="Times New Roman" w:cs="Times New Roman"/>
          <w:sz w:val="24"/>
          <w:szCs w:val="24"/>
        </w:rPr>
        <w:t xml:space="preserve">  человека   на  защите  здоровья.</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Виды  иммунитета</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Механизм  аллергического</w:t>
      </w:r>
      <w:proofErr w:type="gramEnd"/>
      <w:r w:rsidRPr="00A90415">
        <w:rPr>
          <w:rFonts w:ascii="Times New Roman" w:eastAsia="Times New Roman" w:hAnsi="Times New Roman" w:cs="Times New Roman"/>
          <w:sz w:val="24"/>
          <w:szCs w:val="24"/>
        </w:rPr>
        <w:t xml:space="preserve">  процесса. </w:t>
      </w:r>
      <w:proofErr w:type="gramStart"/>
      <w:r w:rsidRPr="00A90415">
        <w:rPr>
          <w:rFonts w:ascii="Times New Roman" w:eastAsia="Times New Roman" w:hAnsi="Times New Roman" w:cs="Times New Roman"/>
          <w:sz w:val="24"/>
          <w:szCs w:val="24"/>
        </w:rPr>
        <w:t>Как  включить</w:t>
      </w:r>
      <w:proofErr w:type="gramEnd"/>
      <w:r w:rsidRPr="00A90415">
        <w:rPr>
          <w:rFonts w:ascii="Times New Roman" w:eastAsia="Times New Roman" w:hAnsi="Times New Roman" w:cs="Times New Roman"/>
          <w:sz w:val="24"/>
          <w:szCs w:val="24"/>
        </w:rPr>
        <w:t xml:space="preserve">  защиту  от  рака.</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Методы  профилактики</w:t>
      </w:r>
      <w:proofErr w:type="gramEnd"/>
      <w:r w:rsidRPr="00A90415">
        <w:rPr>
          <w:rFonts w:ascii="Times New Roman" w:eastAsia="Times New Roman" w:hAnsi="Times New Roman" w:cs="Times New Roman"/>
          <w:sz w:val="24"/>
          <w:szCs w:val="24"/>
        </w:rPr>
        <w:t xml:space="preserve">  аллергии.</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Понятие  о</w:t>
      </w:r>
      <w:proofErr w:type="gramEnd"/>
      <w:r w:rsidRPr="00A90415">
        <w:rPr>
          <w:rFonts w:ascii="Times New Roman" w:eastAsia="Times New Roman" w:hAnsi="Times New Roman" w:cs="Times New Roman"/>
          <w:sz w:val="24"/>
          <w:szCs w:val="24"/>
        </w:rPr>
        <w:t xml:space="preserve">  вирусных  инфекциях.  </w:t>
      </w:r>
      <w:proofErr w:type="gramStart"/>
      <w:r w:rsidRPr="00A90415">
        <w:rPr>
          <w:rFonts w:ascii="Times New Roman" w:eastAsia="Times New Roman" w:hAnsi="Times New Roman" w:cs="Times New Roman"/>
          <w:sz w:val="24"/>
          <w:szCs w:val="24"/>
        </w:rPr>
        <w:t>Пути  передачи</w:t>
      </w:r>
      <w:proofErr w:type="gramEnd"/>
      <w:r w:rsidRPr="00A90415">
        <w:rPr>
          <w:rFonts w:ascii="Times New Roman" w:eastAsia="Times New Roman" w:hAnsi="Times New Roman" w:cs="Times New Roman"/>
          <w:sz w:val="24"/>
          <w:szCs w:val="24"/>
        </w:rPr>
        <w:t>,  способы  защиты  организма  от  вирусных  инфекций.</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Паразитарные  системы</w:t>
      </w:r>
      <w:proofErr w:type="gramEnd"/>
      <w:r w:rsidRPr="00A90415">
        <w:rPr>
          <w:rFonts w:ascii="Times New Roman" w:eastAsia="Times New Roman" w:hAnsi="Times New Roman" w:cs="Times New Roman"/>
          <w:sz w:val="24"/>
          <w:szCs w:val="24"/>
        </w:rPr>
        <w:t xml:space="preserve">  человека.  </w:t>
      </w:r>
      <w:proofErr w:type="gramStart"/>
      <w:r w:rsidRPr="00A90415">
        <w:rPr>
          <w:rFonts w:ascii="Times New Roman" w:eastAsia="Times New Roman" w:hAnsi="Times New Roman" w:cs="Times New Roman"/>
          <w:sz w:val="24"/>
          <w:szCs w:val="24"/>
        </w:rPr>
        <w:t>Здоровая  среда</w:t>
      </w:r>
      <w:proofErr w:type="gramEnd"/>
      <w:r w:rsidRPr="00A90415">
        <w:rPr>
          <w:rFonts w:ascii="Times New Roman" w:eastAsia="Times New Roman" w:hAnsi="Times New Roman" w:cs="Times New Roman"/>
          <w:sz w:val="24"/>
          <w:szCs w:val="24"/>
        </w:rPr>
        <w:t xml:space="preserve">  -  здоровый  человек.  </w:t>
      </w:r>
      <w:proofErr w:type="gramStart"/>
      <w:r w:rsidRPr="00A90415">
        <w:rPr>
          <w:rFonts w:ascii="Times New Roman" w:eastAsia="Times New Roman" w:hAnsi="Times New Roman" w:cs="Times New Roman"/>
          <w:sz w:val="24"/>
          <w:szCs w:val="24"/>
        </w:rPr>
        <w:t>Советы  П.</w:t>
      </w:r>
      <w:proofErr w:type="gramEnd"/>
      <w:r w:rsidRPr="00A90415">
        <w:rPr>
          <w:rFonts w:ascii="Times New Roman" w:eastAsia="Times New Roman" w:hAnsi="Times New Roman" w:cs="Times New Roman"/>
          <w:sz w:val="24"/>
          <w:szCs w:val="24"/>
        </w:rPr>
        <w:t xml:space="preserve"> Иванова  «Детка». Тренинги </w:t>
      </w:r>
      <w:proofErr w:type="gramStart"/>
      <w:r w:rsidRPr="00A90415">
        <w:rPr>
          <w:rFonts w:ascii="Times New Roman" w:eastAsia="Times New Roman" w:hAnsi="Times New Roman" w:cs="Times New Roman"/>
          <w:sz w:val="24"/>
          <w:szCs w:val="24"/>
        </w:rPr>
        <w:t>и  упражнения</w:t>
      </w:r>
      <w:proofErr w:type="gramEnd"/>
      <w:r w:rsidRPr="00A90415">
        <w:rPr>
          <w:rFonts w:ascii="Times New Roman" w:eastAsia="Times New Roman" w:hAnsi="Times New Roman" w:cs="Times New Roman"/>
          <w:sz w:val="24"/>
          <w:szCs w:val="24"/>
        </w:rPr>
        <w:t>:  «Бодрость», «Тест  бега  и  ходьбы.»,  «Релаксация» ( из ушу),  «Разминка»,    «Мой  пульс». «</w:t>
      </w:r>
      <w:proofErr w:type="gramStart"/>
      <w:r w:rsidRPr="00A90415">
        <w:rPr>
          <w:rFonts w:ascii="Times New Roman" w:eastAsia="Times New Roman" w:hAnsi="Times New Roman" w:cs="Times New Roman"/>
          <w:sz w:val="24"/>
          <w:szCs w:val="24"/>
        </w:rPr>
        <w:t>Моя  мечта</w:t>
      </w:r>
      <w:proofErr w:type="gramEnd"/>
      <w:r w:rsidRPr="00A90415">
        <w:rPr>
          <w:rFonts w:ascii="Times New Roman" w:eastAsia="Times New Roman" w:hAnsi="Times New Roman" w:cs="Times New Roman"/>
          <w:sz w:val="24"/>
          <w:szCs w:val="24"/>
        </w:rPr>
        <w:t>», «Советы  от  меня», «Возьмемся  за  руки, друзья</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Роль  социальных</w:t>
      </w:r>
      <w:proofErr w:type="gramEnd"/>
      <w:r w:rsidRPr="00A90415">
        <w:rPr>
          <w:rFonts w:ascii="Times New Roman" w:eastAsia="Times New Roman" w:hAnsi="Times New Roman" w:cs="Times New Roman"/>
          <w:sz w:val="24"/>
          <w:szCs w:val="24"/>
        </w:rPr>
        <w:t xml:space="preserve">  связей  в  адаптации  человека.</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Экологическая  медицина</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Аспекты  воздействия</w:t>
      </w:r>
      <w:proofErr w:type="gramEnd"/>
      <w:r w:rsidRPr="00A90415">
        <w:rPr>
          <w:rFonts w:ascii="Times New Roman" w:eastAsia="Times New Roman" w:hAnsi="Times New Roman" w:cs="Times New Roman"/>
          <w:sz w:val="24"/>
          <w:szCs w:val="24"/>
        </w:rPr>
        <w:t xml:space="preserve">  окружающей  среды  на здоровье  человека.  «</w:t>
      </w:r>
      <w:proofErr w:type="gramStart"/>
      <w:r w:rsidRPr="00A90415">
        <w:rPr>
          <w:rFonts w:ascii="Times New Roman" w:eastAsia="Times New Roman" w:hAnsi="Times New Roman" w:cs="Times New Roman"/>
          <w:sz w:val="24"/>
          <w:szCs w:val="24"/>
        </w:rPr>
        <w:t>Средовые »</w:t>
      </w:r>
      <w:proofErr w:type="gramEnd"/>
      <w:r w:rsidRPr="00A90415">
        <w:rPr>
          <w:rFonts w:ascii="Times New Roman" w:eastAsia="Times New Roman" w:hAnsi="Times New Roman" w:cs="Times New Roman"/>
          <w:sz w:val="24"/>
          <w:szCs w:val="24"/>
        </w:rPr>
        <w:t xml:space="preserve"> заболевания.  </w:t>
      </w:r>
      <w:proofErr w:type="gramStart"/>
      <w:r w:rsidRPr="00A90415">
        <w:rPr>
          <w:rFonts w:ascii="Times New Roman" w:eastAsia="Times New Roman" w:hAnsi="Times New Roman" w:cs="Times New Roman"/>
          <w:sz w:val="24"/>
          <w:szCs w:val="24"/>
        </w:rPr>
        <w:t>Факторы,  разрушающие</w:t>
      </w:r>
      <w:proofErr w:type="gramEnd"/>
      <w:r w:rsidRPr="00A90415">
        <w:rPr>
          <w:rFonts w:ascii="Times New Roman" w:eastAsia="Times New Roman" w:hAnsi="Times New Roman" w:cs="Times New Roman"/>
          <w:sz w:val="24"/>
          <w:szCs w:val="24"/>
        </w:rPr>
        <w:t xml:space="preserve">  здоровье.  </w:t>
      </w:r>
      <w:proofErr w:type="gramStart"/>
      <w:r w:rsidRPr="00A90415">
        <w:rPr>
          <w:rFonts w:ascii="Times New Roman" w:eastAsia="Times New Roman" w:hAnsi="Times New Roman" w:cs="Times New Roman"/>
          <w:sz w:val="24"/>
          <w:szCs w:val="24"/>
        </w:rPr>
        <w:t>Курение  и</w:t>
      </w:r>
      <w:proofErr w:type="gramEnd"/>
      <w:r w:rsidRPr="00A90415">
        <w:rPr>
          <w:rFonts w:ascii="Times New Roman" w:eastAsia="Times New Roman" w:hAnsi="Times New Roman" w:cs="Times New Roman"/>
          <w:sz w:val="24"/>
          <w:szCs w:val="24"/>
        </w:rPr>
        <w:t xml:space="preserve">  его  вред  для  здоровья.  </w:t>
      </w:r>
      <w:proofErr w:type="gramStart"/>
      <w:r w:rsidRPr="00A90415">
        <w:rPr>
          <w:rFonts w:ascii="Times New Roman" w:eastAsia="Times New Roman" w:hAnsi="Times New Roman" w:cs="Times New Roman"/>
          <w:sz w:val="24"/>
          <w:szCs w:val="24"/>
        </w:rPr>
        <w:t>Влияние  вредных</w:t>
      </w:r>
      <w:proofErr w:type="gramEnd"/>
      <w:r w:rsidRPr="00A90415">
        <w:rPr>
          <w:rFonts w:ascii="Times New Roman" w:eastAsia="Times New Roman" w:hAnsi="Times New Roman" w:cs="Times New Roman"/>
          <w:sz w:val="24"/>
          <w:szCs w:val="24"/>
        </w:rPr>
        <w:t xml:space="preserve">  факторов  на  здоровье  женщин  и  потомство.  </w:t>
      </w:r>
      <w:proofErr w:type="gramStart"/>
      <w:r w:rsidRPr="00A90415">
        <w:rPr>
          <w:rFonts w:ascii="Times New Roman" w:eastAsia="Times New Roman" w:hAnsi="Times New Roman" w:cs="Times New Roman"/>
          <w:sz w:val="24"/>
          <w:szCs w:val="24"/>
        </w:rPr>
        <w:t>Злокачественные  новообразования</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Алкоголь,  стадии</w:t>
      </w:r>
      <w:proofErr w:type="gramEnd"/>
      <w:r w:rsidRPr="00A90415">
        <w:rPr>
          <w:rFonts w:ascii="Times New Roman" w:eastAsia="Times New Roman" w:hAnsi="Times New Roman" w:cs="Times New Roman"/>
          <w:sz w:val="24"/>
          <w:szCs w:val="24"/>
        </w:rPr>
        <w:t xml:space="preserve">  опьянения,  возникновение  алкогольной  зависимости.</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Этапы  образования</w:t>
      </w:r>
      <w:proofErr w:type="gramEnd"/>
      <w:r w:rsidRPr="00A90415">
        <w:rPr>
          <w:rFonts w:ascii="Times New Roman" w:eastAsia="Times New Roman" w:hAnsi="Times New Roman" w:cs="Times New Roman"/>
          <w:sz w:val="24"/>
          <w:szCs w:val="24"/>
        </w:rPr>
        <w:t xml:space="preserve">  алкогольной  зависимости.  </w:t>
      </w:r>
      <w:proofErr w:type="gramStart"/>
      <w:r w:rsidRPr="00A90415">
        <w:rPr>
          <w:rFonts w:ascii="Times New Roman" w:eastAsia="Times New Roman" w:hAnsi="Times New Roman" w:cs="Times New Roman"/>
          <w:sz w:val="24"/>
          <w:szCs w:val="24"/>
        </w:rPr>
        <w:t>Несовместимость  алкоголя</w:t>
      </w:r>
      <w:proofErr w:type="gramEnd"/>
      <w:r w:rsidRPr="00A90415">
        <w:rPr>
          <w:rFonts w:ascii="Times New Roman" w:eastAsia="Times New Roman" w:hAnsi="Times New Roman" w:cs="Times New Roman"/>
          <w:sz w:val="24"/>
          <w:szCs w:val="24"/>
        </w:rPr>
        <w:t xml:space="preserve">  и  семьи. </w:t>
      </w:r>
      <w:proofErr w:type="gramStart"/>
      <w:r w:rsidRPr="00A90415">
        <w:rPr>
          <w:rFonts w:ascii="Times New Roman" w:eastAsia="Times New Roman" w:hAnsi="Times New Roman" w:cs="Times New Roman"/>
          <w:sz w:val="24"/>
          <w:szCs w:val="24"/>
        </w:rPr>
        <w:t>Алкогольная  деградация</w:t>
      </w:r>
      <w:proofErr w:type="gramEnd"/>
      <w:r w:rsidRPr="00A90415">
        <w:rPr>
          <w:rFonts w:ascii="Times New Roman" w:eastAsia="Times New Roman" w:hAnsi="Times New Roman" w:cs="Times New Roman"/>
          <w:sz w:val="24"/>
          <w:szCs w:val="24"/>
        </w:rPr>
        <w:t xml:space="preserve">  личности.</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Наркотическая  зависимость</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Наркотики  и</w:t>
      </w:r>
      <w:proofErr w:type="gramEnd"/>
      <w:r w:rsidRPr="00A90415">
        <w:rPr>
          <w:rFonts w:ascii="Times New Roman" w:eastAsia="Times New Roman" w:hAnsi="Times New Roman" w:cs="Times New Roman"/>
          <w:sz w:val="24"/>
          <w:szCs w:val="24"/>
        </w:rPr>
        <w:t xml:space="preserve">  преступления ,  их  взаимосвязь.  </w:t>
      </w:r>
      <w:proofErr w:type="gramStart"/>
      <w:r w:rsidRPr="00A90415">
        <w:rPr>
          <w:rFonts w:ascii="Times New Roman" w:eastAsia="Times New Roman" w:hAnsi="Times New Roman" w:cs="Times New Roman"/>
          <w:sz w:val="24"/>
          <w:szCs w:val="24"/>
        </w:rPr>
        <w:t>Профилактика  подростковой</w:t>
      </w:r>
      <w:proofErr w:type="gramEnd"/>
      <w:r w:rsidRPr="00A90415">
        <w:rPr>
          <w:rFonts w:ascii="Times New Roman" w:eastAsia="Times New Roman" w:hAnsi="Times New Roman" w:cs="Times New Roman"/>
          <w:sz w:val="24"/>
          <w:szCs w:val="24"/>
        </w:rPr>
        <w:t xml:space="preserve">  наркомании.</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Навыки  противостояния</w:t>
      </w:r>
      <w:proofErr w:type="gramEnd"/>
      <w:r w:rsidRPr="00A90415">
        <w:rPr>
          <w:rFonts w:ascii="Times New Roman" w:eastAsia="Times New Roman" w:hAnsi="Times New Roman" w:cs="Times New Roman"/>
          <w:sz w:val="24"/>
          <w:szCs w:val="24"/>
        </w:rPr>
        <w:t xml:space="preserve">  и  сопротивления  употреблению  и  распространению  наркотиков.</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Активный  образ</w:t>
      </w:r>
      <w:proofErr w:type="gramEnd"/>
      <w:r w:rsidRPr="00A90415">
        <w:rPr>
          <w:rFonts w:ascii="Times New Roman" w:eastAsia="Times New Roman" w:hAnsi="Times New Roman" w:cs="Times New Roman"/>
          <w:sz w:val="24"/>
          <w:szCs w:val="24"/>
        </w:rPr>
        <w:t xml:space="preserve">  жизни,  хобби,  занятия  спортом,  музыкой,  туризмом  -  возможность  противостоять  вредным  привычкам.  </w:t>
      </w:r>
      <w:proofErr w:type="gramStart"/>
      <w:r w:rsidRPr="00A90415">
        <w:rPr>
          <w:rFonts w:ascii="Times New Roman" w:eastAsia="Times New Roman" w:hAnsi="Times New Roman" w:cs="Times New Roman"/>
          <w:sz w:val="24"/>
          <w:szCs w:val="24"/>
        </w:rPr>
        <w:t>Болезни  «</w:t>
      </w:r>
      <w:proofErr w:type="gramEnd"/>
      <w:r w:rsidRPr="00A90415">
        <w:rPr>
          <w:rFonts w:ascii="Times New Roman" w:eastAsia="Times New Roman" w:hAnsi="Times New Roman" w:cs="Times New Roman"/>
          <w:sz w:val="24"/>
          <w:szCs w:val="24"/>
        </w:rPr>
        <w:t xml:space="preserve">поведения». </w:t>
      </w:r>
      <w:proofErr w:type="gramStart"/>
      <w:r w:rsidRPr="00A90415">
        <w:rPr>
          <w:rFonts w:ascii="Times New Roman" w:eastAsia="Times New Roman" w:hAnsi="Times New Roman" w:cs="Times New Roman"/>
          <w:sz w:val="24"/>
          <w:szCs w:val="24"/>
        </w:rPr>
        <w:t>Профилактика  СПИДа</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Пути  передачи</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Как  не</w:t>
      </w:r>
      <w:proofErr w:type="gramEnd"/>
      <w:r w:rsidRPr="00A90415">
        <w:rPr>
          <w:rFonts w:ascii="Times New Roman" w:eastAsia="Times New Roman" w:hAnsi="Times New Roman" w:cs="Times New Roman"/>
          <w:sz w:val="24"/>
          <w:szCs w:val="24"/>
        </w:rPr>
        <w:t xml:space="preserve">  заболеть  -  советует  доктор.</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Тренинги: «</w:t>
      </w:r>
      <w:proofErr w:type="gramStart"/>
      <w:r w:rsidRPr="00A90415">
        <w:rPr>
          <w:rFonts w:ascii="Times New Roman" w:eastAsia="Times New Roman" w:hAnsi="Times New Roman" w:cs="Times New Roman"/>
          <w:sz w:val="24"/>
          <w:szCs w:val="24"/>
        </w:rPr>
        <w:t>Я  умею</w:t>
      </w:r>
      <w:proofErr w:type="gramEnd"/>
      <w:r w:rsidRPr="00A90415">
        <w:rPr>
          <w:rFonts w:ascii="Times New Roman" w:eastAsia="Times New Roman" w:hAnsi="Times New Roman" w:cs="Times New Roman"/>
          <w:sz w:val="24"/>
          <w:szCs w:val="24"/>
        </w:rPr>
        <w:t xml:space="preserve">  сказать – «нет»</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w:t>
      </w:r>
      <w:proofErr w:type="gramStart"/>
      <w:r w:rsidRPr="00A90415">
        <w:rPr>
          <w:rFonts w:ascii="Times New Roman" w:eastAsia="Times New Roman" w:hAnsi="Times New Roman" w:cs="Times New Roman"/>
          <w:sz w:val="24"/>
          <w:szCs w:val="24"/>
        </w:rPr>
        <w:t>Я  -</w:t>
      </w:r>
      <w:proofErr w:type="gramEnd"/>
      <w:r w:rsidRPr="00A90415">
        <w:rPr>
          <w:rFonts w:ascii="Times New Roman" w:eastAsia="Times New Roman" w:hAnsi="Times New Roman" w:cs="Times New Roman"/>
          <w:sz w:val="24"/>
          <w:szCs w:val="24"/>
        </w:rPr>
        <w:t xml:space="preserve">  особенный и  себя  уважаю»,  «Билль  о  правах  человека», «Моя  вершина»,  « Мой  запас  прочности»,  «Мафия»,  «Узник  замка  ИВ»,  «Выбор  решения».</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lastRenderedPageBreak/>
        <w:t>«  Антиреклама</w:t>
      </w:r>
      <w:proofErr w:type="gramEnd"/>
      <w:r w:rsidRPr="00A90415">
        <w:rPr>
          <w:rFonts w:ascii="Times New Roman" w:eastAsia="Times New Roman" w:hAnsi="Times New Roman" w:cs="Times New Roman"/>
          <w:sz w:val="24"/>
          <w:szCs w:val="24"/>
        </w:rPr>
        <w:t>»,  «Быстрый  круг»,</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Дыхательные  упражнения</w:t>
      </w:r>
      <w:proofErr w:type="gramEnd"/>
      <w:r w:rsidRPr="00A90415">
        <w:rPr>
          <w:rFonts w:ascii="Times New Roman" w:eastAsia="Times New Roman" w:hAnsi="Times New Roman" w:cs="Times New Roman"/>
          <w:sz w:val="24"/>
          <w:szCs w:val="24"/>
        </w:rPr>
        <w:t xml:space="preserve">  на  ходу.</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Точечный  массаж</w:t>
      </w:r>
      <w:proofErr w:type="gramEnd"/>
      <w:r w:rsidRPr="00A90415">
        <w:rPr>
          <w:rFonts w:ascii="Times New Roman" w:eastAsia="Times New Roman" w:hAnsi="Times New Roman" w:cs="Times New Roman"/>
          <w:sz w:val="24"/>
          <w:szCs w:val="24"/>
        </w:rPr>
        <w:t xml:space="preserve">  при  ОРЗ.  </w:t>
      </w:r>
      <w:proofErr w:type="gramStart"/>
      <w:r w:rsidRPr="00A90415">
        <w:rPr>
          <w:rFonts w:ascii="Times New Roman" w:eastAsia="Times New Roman" w:hAnsi="Times New Roman" w:cs="Times New Roman"/>
          <w:sz w:val="24"/>
          <w:szCs w:val="24"/>
        </w:rPr>
        <w:t>Народные  способы</w:t>
      </w:r>
      <w:proofErr w:type="gramEnd"/>
      <w:r w:rsidRPr="00A90415">
        <w:rPr>
          <w:rFonts w:ascii="Times New Roman" w:eastAsia="Times New Roman" w:hAnsi="Times New Roman" w:cs="Times New Roman"/>
          <w:sz w:val="24"/>
          <w:szCs w:val="24"/>
        </w:rPr>
        <w:t xml:space="preserve">  лечения  ангины. </w:t>
      </w:r>
      <w:proofErr w:type="gramStart"/>
      <w:r w:rsidRPr="00A90415">
        <w:rPr>
          <w:rFonts w:ascii="Times New Roman" w:eastAsia="Times New Roman" w:hAnsi="Times New Roman" w:cs="Times New Roman"/>
          <w:sz w:val="24"/>
          <w:szCs w:val="24"/>
        </w:rPr>
        <w:t>Лекарственные  растения</w:t>
      </w:r>
      <w:proofErr w:type="gramEnd"/>
      <w:r w:rsidRPr="00A90415">
        <w:rPr>
          <w:rFonts w:ascii="Times New Roman" w:eastAsia="Times New Roman" w:hAnsi="Times New Roman" w:cs="Times New Roman"/>
          <w:sz w:val="24"/>
          <w:szCs w:val="24"/>
        </w:rPr>
        <w:t xml:space="preserve">  дома.</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Этическое  отношение</w:t>
      </w:r>
      <w:proofErr w:type="gramEnd"/>
      <w:r w:rsidRPr="00A90415">
        <w:rPr>
          <w:rFonts w:ascii="Times New Roman" w:eastAsia="Times New Roman" w:hAnsi="Times New Roman" w:cs="Times New Roman"/>
          <w:sz w:val="24"/>
          <w:szCs w:val="24"/>
        </w:rPr>
        <w:t xml:space="preserve">  к  здоровью.  </w:t>
      </w:r>
      <w:proofErr w:type="gramStart"/>
      <w:r w:rsidRPr="00A90415">
        <w:rPr>
          <w:rFonts w:ascii="Times New Roman" w:eastAsia="Times New Roman" w:hAnsi="Times New Roman" w:cs="Times New Roman"/>
          <w:sz w:val="24"/>
          <w:szCs w:val="24"/>
        </w:rPr>
        <w:t>Усилия  человека</w:t>
      </w:r>
      <w:proofErr w:type="gramEnd"/>
      <w:r w:rsidRPr="00A90415">
        <w:rPr>
          <w:rFonts w:ascii="Times New Roman" w:eastAsia="Times New Roman" w:hAnsi="Times New Roman" w:cs="Times New Roman"/>
          <w:sz w:val="24"/>
          <w:szCs w:val="24"/>
        </w:rPr>
        <w:t xml:space="preserve">  по  сохранению  и  укреплению  здоровья.  Факторы   </w:t>
      </w:r>
      <w:proofErr w:type="gramStart"/>
      <w:r w:rsidRPr="00A90415">
        <w:rPr>
          <w:rFonts w:ascii="Times New Roman" w:eastAsia="Times New Roman" w:hAnsi="Times New Roman" w:cs="Times New Roman"/>
          <w:sz w:val="24"/>
          <w:szCs w:val="24"/>
        </w:rPr>
        <w:t>риска  здоровья</w:t>
      </w:r>
      <w:proofErr w:type="gramEnd"/>
      <w:r w:rsidRPr="00A90415">
        <w:rPr>
          <w:rFonts w:ascii="Times New Roman" w:eastAsia="Times New Roman" w:hAnsi="Times New Roman" w:cs="Times New Roman"/>
          <w:sz w:val="24"/>
          <w:szCs w:val="24"/>
        </w:rPr>
        <w:t xml:space="preserve">:  гиподинамия,  вредные  привычки,  избыточная  масса  тела.   </w:t>
      </w:r>
      <w:proofErr w:type="gramStart"/>
      <w:r w:rsidRPr="00A90415">
        <w:rPr>
          <w:rFonts w:ascii="Times New Roman" w:eastAsia="Times New Roman" w:hAnsi="Times New Roman" w:cs="Times New Roman"/>
          <w:sz w:val="24"/>
          <w:szCs w:val="24"/>
        </w:rPr>
        <w:t>Неправильное  питание</w:t>
      </w:r>
      <w:proofErr w:type="gramEnd"/>
      <w:r w:rsidRPr="00A90415">
        <w:rPr>
          <w:rFonts w:ascii="Times New Roman" w:eastAsia="Times New Roman" w:hAnsi="Times New Roman" w:cs="Times New Roman"/>
          <w:sz w:val="24"/>
          <w:szCs w:val="24"/>
        </w:rPr>
        <w:t xml:space="preserve">  -  одна  из  причин  сердечно-сосудистых  заболеваний.  </w:t>
      </w:r>
      <w:proofErr w:type="gramStart"/>
      <w:r w:rsidRPr="00A90415">
        <w:rPr>
          <w:rFonts w:ascii="Times New Roman" w:eastAsia="Times New Roman" w:hAnsi="Times New Roman" w:cs="Times New Roman"/>
          <w:sz w:val="24"/>
          <w:szCs w:val="24"/>
        </w:rPr>
        <w:t>Болезни  неправильного</w:t>
      </w:r>
      <w:proofErr w:type="gramEnd"/>
      <w:r w:rsidRPr="00A90415">
        <w:rPr>
          <w:rFonts w:ascii="Times New Roman" w:eastAsia="Times New Roman" w:hAnsi="Times New Roman" w:cs="Times New Roman"/>
          <w:sz w:val="24"/>
          <w:szCs w:val="24"/>
        </w:rPr>
        <w:t xml:space="preserve">  питания - гастрит,  ожирение,  гипертония,  сахарный  диабет.</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Диета  и</w:t>
      </w:r>
      <w:proofErr w:type="gramEnd"/>
      <w:r w:rsidRPr="00A90415">
        <w:rPr>
          <w:rFonts w:ascii="Times New Roman" w:eastAsia="Times New Roman" w:hAnsi="Times New Roman" w:cs="Times New Roman"/>
          <w:sz w:val="24"/>
          <w:szCs w:val="24"/>
        </w:rPr>
        <w:t xml:space="preserve">  культура  питания. </w:t>
      </w:r>
      <w:proofErr w:type="gramStart"/>
      <w:r w:rsidRPr="00A90415">
        <w:rPr>
          <w:rFonts w:ascii="Times New Roman" w:eastAsia="Times New Roman" w:hAnsi="Times New Roman" w:cs="Times New Roman"/>
          <w:sz w:val="24"/>
          <w:szCs w:val="24"/>
        </w:rPr>
        <w:t>Практические  советы</w:t>
      </w:r>
      <w:proofErr w:type="gramEnd"/>
      <w:r w:rsidRPr="00A90415">
        <w:rPr>
          <w:rFonts w:ascii="Times New Roman" w:eastAsia="Times New Roman" w:hAnsi="Times New Roman" w:cs="Times New Roman"/>
          <w:sz w:val="24"/>
          <w:szCs w:val="24"/>
        </w:rPr>
        <w:t xml:space="preserve">  на  кухне.  Профилактика   желудочно-</w:t>
      </w:r>
      <w:proofErr w:type="gramStart"/>
      <w:r w:rsidRPr="00A90415">
        <w:rPr>
          <w:rFonts w:ascii="Times New Roman" w:eastAsia="Times New Roman" w:hAnsi="Times New Roman" w:cs="Times New Roman"/>
          <w:sz w:val="24"/>
          <w:szCs w:val="24"/>
        </w:rPr>
        <w:t>кишечных  заболеваний</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Расчет  веса</w:t>
      </w:r>
      <w:proofErr w:type="gramEnd"/>
      <w:r w:rsidRPr="00A90415">
        <w:rPr>
          <w:rFonts w:ascii="Times New Roman" w:eastAsia="Times New Roman" w:hAnsi="Times New Roman" w:cs="Times New Roman"/>
          <w:sz w:val="24"/>
          <w:szCs w:val="24"/>
        </w:rPr>
        <w:t xml:space="preserve">  по Броксу.   </w:t>
      </w:r>
      <w:proofErr w:type="gramStart"/>
      <w:r w:rsidRPr="00A90415">
        <w:rPr>
          <w:rFonts w:ascii="Times New Roman" w:eastAsia="Times New Roman" w:hAnsi="Times New Roman" w:cs="Times New Roman"/>
          <w:sz w:val="24"/>
          <w:szCs w:val="24"/>
        </w:rPr>
        <w:t>Гигиена  питания</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Состояние  возрастного</w:t>
      </w:r>
      <w:proofErr w:type="gramEnd"/>
      <w:r w:rsidRPr="00A90415">
        <w:rPr>
          <w:rFonts w:ascii="Times New Roman" w:eastAsia="Times New Roman" w:hAnsi="Times New Roman" w:cs="Times New Roman"/>
          <w:sz w:val="24"/>
          <w:szCs w:val="24"/>
        </w:rPr>
        <w:t xml:space="preserve">   соотношения  веса  и  роста  подростков.</w:t>
      </w:r>
    </w:p>
    <w:p w:rsidR="00852F56" w:rsidRPr="00A90415" w:rsidRDefault="00852F56" w:rsidP="003C00BD">
      <w:pPr>
        <w:spacing w:after="0" w:line="240" w:lineRule="auto"/>
        <w:rPr>
          <w:rFonts w:ascii="Times New Roman" w:eastAsia="Times New Roman" w:hAnsi="Times New Roman" w:cs="Times New Roman"/>
          <w:sz w:val="24"/>
          <w:szCs w:val="24"/>
        </w:rPr>
      </w:pPr>
      <w:r w:rsidRPr="00A90415">
        <w:rPr>
          <w:rFonts w:ascii="Times New Roman" w:eastAsia="Times New Roman" w:hAnsi="Times New Roman" w:cs="Times New Roman"/>
          <w:sz w:val="24"/>
          <w:szCs w:val="24"/>
        </w:rPr>
        <w:t xml:space="preserve">Духовность – </w:t>
      </w:r>
      <w:proofErr w:type="gramStart"/>
      <w:r w:rsidRPr="00A90415">
        <w:rPr>
          <w:rFonts w:ascii="Times New Roman" w:eastAsia="Times New Roman" w:hAnsi="Times New Roman" w:cs="Times New Roman"/>
          <w:sz w:val="24"/>
          <w:szCs w:val="24"/>
        </w:rPr>
        <w:t>как  основа</w:t>
      </w:r>
      <w:proofErr w:type="gramEnd"/>
      <w:r w:rsidRPr="00A90415">
        <w:rPr>
          <w:rFonts w:ascii="Times New Roman" w:eastAsia="Times New Roman" w:hAnsi="Times New Roman" w:cs="Times New Roman"/>
          <w:sz w:val="24"/>
          <w:szCs w:val="24"/>
        </w:rPr>
        <w:t xml:space="preserve">  психического  здоровья.  </w:t>
      </w:r>
      <w:proofErr w:type="gramStart"/>
      <w:r w:rsidRPr="00A90415">
        <w:rPr>
          <w:rFonts w:ascii="Times New Roman" w:eastAsia="Times New Roman" w:hAnsi="Times New Roman" w:cs="Times New Roman"/>
          <w:sz w:val="24"/>
          <w:szCs w:val="24"/>
        </w:rPr>
        <w:t>Понятие  о</w:t>
      </w:r>
      <w:proofErr w:type="gramEnd"/>
      <w:r w:rsidRPr="00A90415">
        <w:rPr>
          <w:rFonts w:ascii="Times New Roman" w:eastAsia="Times New Roman" w:hAnsi="Times New Roman" w:cs="Times New Roman"/>
          <w:sz w:val="24"/>
          <w:szCs w:val="24"/>
        </w:rPr>
        <w:t xml:space="preserve">  психике.  </w:t>
      </w:r>
      <w:proofErr w:type="gramStart"/>
      <w:r w:rsidRPr="00A90415">
        <w:rPr>
          <w:rFonts w:ascii="Times New Roman" w:eastAsia="Times New Roman" w:hAnsi="Times New Roman" w:cs="Times New Roman"/>
          <w:sz w:val="24"/>
          <w:szCs w:val="24"/>
        </w:rPr>
        <w:t>Сознание  и</w:t>
      </w:r>
      <w:proofErr w:type="gramEnd"/>
      <w:r w:rsidRPr="00A90415">
        <w:rPr>
          <w:rFonts w:ascii="Times New Roman" w:eastAsia="Times New Roman" w:hAnsi="Times New Roman" w:cs="Times New Roman"/>
          <w:sz w:val="24"/>
          <w:szCs w:val="24"/>
        </w:rPr>
        <w:t xml:space="preserve">  его  роль  в  развитие  личности.  </w:t>
      </w:r>
      <w:proofErr w:type="gramStart"/>
      <w:r w:rsidRPr="00A90415">
        <w:rPr>
          <w:rFonts w:ascii="Times New Roman" w:eastAsia="Times New Roman" w:hAnsi="Times New Roman" w:cs="Times New Roman"/>
          <w:sz w:val="24"/>
          <w:szCs w:val="24"/>
        </w:rPr>
        <w:t>Нравственное  здоровье</w:t>
      </w:r>
      <w:proofErr w:type="gramEnd"/>
      <w:r w:rsidRPr="00A90415">
        <w:rPr>
          <w:rFonts w:ascii="Times New Roman" w:eastAsia="Times New Roman" w:hAnsi="Times New Roman" w:cs="Times New Roman"/>
          <w:sz w:val="24"/>
          <w:szCs w:val="24"/>
        </w:rPr>
        <w:t xml:space="preserve">.  </w:t>
      </w:r>
      <w:proofErr w:type="gramStart"/>
      <w:r w:rsidRPr="00A90415">
        <w:rPr>
          <w:rFonts w:ascii="Times New Roman" w:eastAsia="Times New Roman" w:hAnsi="Times New Roman" w:cs="Times New Roman"/>
          <w:sz w:val="24"/>
          <w:szCs w:val="24"/>
        </w:rPr>
        <w:t>« Письма</w:t>
      </w:r>
      <w:proofErr w:type="gramEnd"/>
      <w:r w:rsidRPr="00A90415">
        <w:rPr>
          <w:rFonts w:ascii="Times New Roman" w:eastAsia="Times New Roman" w:hAnsi="Times New Roman" w:cs="Times New Roman"/>
          <w:sz w:val="24"/>
          <w:szCs w:val="24"/>
        </w:rPr>
        <w:t xml:space="preserve">  к  дочери»  В.Д. Сухомлинского.</w:t>
      </w:r>
    </w:p>
    <w:p w:rsidR="00852F56" w:rsidRPr="00A90415"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Темперамент ,</w:t>
      </w:r>
      <w:proofErr w:type="gramEnd"/>
      <w:r w:rsidRPr="00A90415">
        <w:rPr>
          <w:rFonts w:ascii="Times New Roman" w:eastAsia="Times New Roman" w:hAnsi="Times New Roman" w:cs="Times New Roman"/>
          <w:sz w:val="24"/>
          <w:szCs w:val="24"/>
        </w:rPr>
        <w:t xml:space="preserve"> виды  темперамента.  </w:t>
      </w:r>
      <w:proofErr w:type="gramStart"/>
      <w:r w:rsidRPr="00A90415">
        <w:rPr>
          <w:rFonts w:ascii="Times New Roman" w:eastAsia="Times New Roman" w:hAnsi="Times New Roman" w:cs="Times New Roman"/>
          <w:sz w:val="24"/>
          <w:szCs w:val="24"/>
        </w:rPr>
        <w:t>Умение  управлять</w:t>
      </w:r>
      <w:proofErr w:type="gramEnd"/>
      <w:r w:rsidRPr="00A90415">
        <w:rPr>
          <w:rFonts w:ascii="Times New Roman" w:eastAsia="Times New Roman" w:hAnsi="Times New Roman" w:cs="Times New Roman"/>
          <w:sz w:val="24"/>
          <w:szCs w:val="24"/>
        </w:rPr>
        <w:t xml:space="preserve">  эмоциями.  </w:t>
      </w:r>
      <w:proofErr w:type="gramStart"/>
      <w:r w:rsidRPr="00A90415">
        <w:rPr>
          <w:rFonts w:ascii="Times New Roman" w:eastAsia="Times New Roman" w:hAnsi="Times New Roman" w:cs="Times New Roman"/>
          <w:sz w:val="24"/>
          <w:szCs w:val="24"/>
        </w:rPr>
        <w:t>Эмоции  и</w:t>
      </w:r>
      <w:proofErr w:type="gramEnd"/>
      <w:r w:rsidRPr="00A90415">
        <w:rPr>
          <w:rFonts w:ascii="Times New Roman" w:eastAsia="Times New Roman" w:hAnsi="Times New Roman" w:cs="Times New Roman"/>
          <w:sz w:val="24"/>
          <w:szCs w:val="24"/>
        </w:rPr>
        <w:t xml:space="preserve">  здоровье.  </w:t>
      </w:r>
      <w:proofErr w:type="gramStart"/>
      <w:r w:rsidRPr="00A90415">
        <w:rPr>
          <w:rFonts w:ascii="Times New Roman" w:eastAsia="Times New Roman" w:hAnsi="Times New Roman" w:cs="Times New Roman"/>
          <w:sz w:val="24"/>
          <w:szCs w:val="24"/>
        </w:rPr>
        <w:t>Некоторые  сведения</w:t>
      </w:r>
      <w:proofErr w:type="gramEnd"/>
      <w:r w:rsidRPr="00A90415">
        <w:rPr>
          <w:rFonts w:ascii="Times New Roman" w:eastAsia="Times New Roman" w:hAnsi="Times New Roman" w:cs="Times New Roman"/>
          <w:sz w:val="24"/>
          <w:szCs w:val="24"/>
        </w:rPr>
        <w:t xml:space="preserve">  о  ряде  эмоций. Стресс-  </w:t>
      </w:r>
      <w:proofErr w:type="gramStart"/>
      <w:r w:rsidRPr="00A90415">
        <w:rPr>
          <w:rFonts w:ascii="Times New Roman" w:eastAsia="Times New Roman" w:hAnsi="Times New Roman" w:cs="Times New Roman"/>
          <w:sz w:val="24"/>
          <w:szCs w:val="24"/>
        </w:rPr>
        <w:t>состояние  психического</w:t>
      </w:r>
      <w:proofErr w:type="gramEnd"/>
      <w:r w:rsidRPr="00A90415">
        <w:rPr>
          <w:rFonts w:ascii="Times New Roman" w:eastAsia="Times New Roman" w:hAnsi="Times New Roman" w:cs="Times New Roman"/>
          <w:sz w:val="24"/>
          <w:szCs w:val="24"/>
        </w:rPr>
        <w:t xml:space="preserve">  напряжения. </w:t>
      </w:r>
      <w:proofErr w:type="gramStart"/>
      <w:r w:rsidRPr="00A90415">
        <w:rPr>
          <w:rFonts w:ascii="Times New Roman" w:eastAsia="Times New Roman" w:hAnsi="Times New Roman" w:cs="Times New Roman"/>
          <w:sz w:val="24"/>
          <w:szCs w:val="24"/>
        </w:rPr>
        <w:t>Стресс,  виды</w:t>
      </w:r>
      <w:proofErr w:type="gramEnd"/>
      <w:r w:rsidRPr="00A90415">
        <w:rPr>
          <w:rFonts w:ascii="Times New Roman" w:eastAsia="Times New Roman" w:hAnsi="Times New Roman" w:cs="Times New Roman"/>
          <w:sz w:val="24"/>
          <w:szCs w:val="24"/>
        </w:rPr>
        <w:t xml:space="preserve">  стресса, стадии  развития. </w:t>
      </w:r>
      <w:proofErr w:type="gramStart"/>
      <w:r w:rsidRPr="00A90415">
        <w:rPr>
          <w:rFonts w:ascii="Times New Roman" w:eastAsia="Times New Roman" w:hAnsi="Times New Roman" w:cs="Times New Roman"/>
          <w:sz w:val="24"/>
          <w:szCs w:val="24"/>
        </w:rPr>
        <w:t>Способы  преодоления</w:t>
      </w:r>
      <w:proofErr w:type="gramEnd"/>
      <w:r w:rsidRPr="00A90415">
        <w:rPr>
          <w:rFonts w:ascii="Times New Roman" w:eastAsia="Times New Roman" w:hAnsi="Times New Roman" w:cs="Times New Roman"/>
          <w:sz w:val="24"/>
          <w:szCs w:val="24"/>
        </w:rPr>
        <w:t xml:space="preserve">  стресса. </w:t>
      </w:r>
      <w:proofErr w:type="gramStart"/>
      <w:r w:rsidRPr="00A90415">
        <w:rPr>
          <w:rFonts w:ascii="Times New Roman" w:eastAsia="Times New Roman" w:hAnsi="Times New Roman" w:cs="Times New Roman"/>
          <w:sz w:val="24"/>
          <w:szCs w:val="24"/>
        </w:rPr>
        <w:t>Вред  психотропных</w:t>
      </w:r>
      <w:proofErr w:type="gramEnd"/>
      <w:r w:rsidRPr="00A90415">
        <w:rPr>
          <w:rFonts w:ascii="Times New Roman" w:eastAsia="Times New Roman" w:hAnsi="Times New Roman" w:cs="Times New Roman"/>
          <w:sz w:val="24"/>
          <w:szCs w:val="24"/>
        </w:rPr>
        <w:t xml:space="preserve">  веществ. </w:t>
      </w:r>
      <w:proofErr w:type="gramStart"/>
      <w:r w:rsidRPr="00A90415">
        <w:rPr>
          <w:rFonts w:ascii="Times New Roman" w:eastAsia="Times New Roman" w:hAnsi="Times New Roman" w:cs="Times New Roman"/>
          <w:sz w:val="24"/>
          <w:szCs w:val="24"/>
        </w:rPr>
        <w:t>Эмоциональное  состояние</w:t>
      </w:r>
      <w:proofErr w:type="gramEnd"/>
      <w:r w:rsidRPr="00A90415">
        <w:rPr>
          <w:rFonts w:ascii="Times New Roman" w:eastAsia="Times New Roman" w:hAnsi="Times New Roman" w:cs="Times New Roman"/>
          <w:sz w:val="24"/>
          <w:szCs w:val="24"/>
        </w:rPr>
        <w:t xml:space="preserve">  и  чувства  других  людей.  </w:t>
      </w:r>
      <w:proofErr w:type="gramStart"/>
      <w:r w:rsidRPr="00A90415">
        <w:rPr>
          <w:rFonts w:ascii="Times New Roman" w:eastAsia="Times New Roman" w:hAnsi="Times New Roman" w:cs="Times New Roman"/>
          <w:sz w:val="24"/>
          <w:szCs w:val="24"/>
        </w:rPr>
        <w:t>Регуляция  собственных</w:t>
      </w:r>
      <w:proofErr w:type="gramEnd"/>
      <w:r w:rsidRPr="00A90415">
        <w:rPr>
          <w:rFonts w:ascii="Times New Roman" w:eastAsia="Times New Roman" w:hAnsi="Times New Roman" w:cs="Times New Roman"/>
          <w:sz w:val="24"/>
          <w:szCs w:val="24"/>
        </w:rPr>
        <w:t xml:space="preserve">  эмоций,  умение  контролировать  свои  желания.</w:t>
      </w:r>
    </w:p>
    <w:p w:rsidR="009D256D" w:rsidRDefault="00852F56" w:rsidP="003C00BD">
      <w:pPr>
        <w:spacing w:after="0" w:line="240" w:lineRule="auto"/>
        <w:rPr>
          <w:rFonts w:ascii="Times New Roman" w:eastAsia="Times New Roman" w:hAnsi="Times New Roman" w:cs="Times New Roman"/>
          <w:sz w:val="24"/>
          <w:szCs w:val="24"/>
        </w:rPr>
      </w:pPr>
      <w:proofErr w:type="gramStart"/>
      <w:r w:rsidRPr="00A90415">
        <w:rPr>
          <w:rFonts w:ascii="Times New Roman" w:eastAsia="Times New Roman" w:hAnsi="Times New Roman" w:cs="Times New Roman"/>
          <w:sz w:val="24"/>
          <w:szCs w:val="24"/>
        </w:rPr>
        <w:t>Программа  само</w:t>
      </w:r>
      <w:r w:rsidR="003C00BD">
        <w:rPr>
          <w:rFonts w:ascii="Times New Roman" w:eastAsia="Times New Roman" w:hAnsi="Times New Roman" w:cs="Times New Roman"/>
          <w:sz w:val="24"/>
          <w:szCs w:val="24"/>
        </w:rPr>
        <w:t>воспитания</w:t>
      </w:r>
      <w:proofErr w:type="gramEnd"/>
      <w:r w:rsidR="003C00BD">
        <w:rPr>
          <w:rFonts w:ascii="Times New Roman" w:eastAsia="Times New Roman" w:hAnsi="Times New Roman" w:cs="Times New Roman"/>
          <w:sz w:val="24"/>
          <w:szCs w:val="24"/>
        </w:rPr>
        <w:t>:  я и мой  характер.</w:t>
      </w:r>
    </w:p>
    <w:p w:rsidR="003C00BD" w:rsidRPr="003C00BD" w:rsidRDefault="003C00BD" w:rsidP="003C00BD">
      <w:pPr>
        <w:spacing w:after="0" w:line="240" w:lineRule="auto"/>
        <w:rPr>
          <w:rFonts w:ascii="Times New Roman" w:eastAsia="Times New Roman" w:hAnsi="Times New Roman" w:cs="Times New Roman"/>
          <w:sz w:val="24"/>
          <w:szCs w:val="24"/>
        </w:rPr>
      </w:pPr>
    </w:p>
    <w:p w:rsidR="00B42363" w:rsidRPr="00897CE1" w:rsidRDefault="003C00BD" w:rsidP="00C37EA9">
      <w:pPr>
        <w:spacing w:after="0" w:line="240" w:lineRule="auto"/>
        <w:jc w:val="both"/>
        <w:rPr>
          <w:rFonts w:ascii="Times New Roman" w:hAnsi="Times New Roman" w:cs="Times New Roman"/>
          <w:b/>
          <w:color w:val="000000"/>
          <w:sz w:val="24"/>
          <w:szCs w:val="24"/>
        </w:rPr>
      </w:pPr>
      <w:r w:rsidRPr="00A90415">
        <w:rPr>
          <w:rFonts w:ascii="Times New Roman" w:eastAsia="Times New Roman" w:hAnsi="Times New Roman" w:cs="Times New Roman"/>
          <w:b/>
          <w:sz w:val="28"/>
        </w:rPr>
        <w:t xml:space="preserve"> </w:t>
      </w:r>
    </w:p>
    <w:p w:rsidR="00B42363" w:rsidRPr="00897CE1" w:rsidRDefault="00C37EA9" w:rsidP="00C37EA9">
      <w:pPr>
        <w:spacing w:after="0"/>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«Готов к труду и обороне</w:t>
      </w:r>
      <w:r w:rsidR="00B42363" w:rsidRPr="00897CE1">
        <w:rPr>
          <w:rFonts w:ascii="Times New Roman" w:eastAsiaTheme="minorHAnsi" w:hAnsi="Times New Roman" w:cs="Times New Roman"/>
          <w:b/>
          <w:sz w:val="24"/>
          <w:szCs w:val="24"/>
          <w:lang w:eastAsia="en-US"/>
        </w:rPr>
        <w:t>»</w:t>
      </w:r>
    </w:p>
    <w:p w:rsidR="00B42363" w:rsidRPr="00897CE1" w:rsidRDefault="00B42363" w:rsidP="00C37EA9">
      <w:pPr>
        <w:spacing w:after="0"/>
        <w:jc w:val="both"/>
        <w:rPr>
          <w:rFonts w:ascii="Times New Roman" w:eastAsiaTheme="minorHAnsi" w:hAnsi="Times New Roman" w:cs="Times New Roman"/>
          <w:i/>
          <w:sz w:val="24"/>
          <w:szCs w:val="24"/>
          <w:lang w:eastAsia="en-US"/>
        </w:rPr>
      </w:pPr>
      <w:r w:rsidRPr="00897CE1">
        <w:rPr>
          <w:rFonts w:ascii="Times New Roman" w:eastAsiaTheme="minorHAnsi" w:hAnsi="Times New Roman" w:cs="Times New Roman"/>
          <w:i/>
          <w:sz w:val="24"/>
          <w:szCs w:val="24"/>
          <w:lang w:eastAsia="en-US"/>
        </w:rPr>
        <w:t>Воинские Уставы.</w:t>
      </w:r>
    </w:p>
    <w:p w:rsidR="00B42363" w:rsidRPr="00897CE1" w:rsidRDefault="00B42363" w:rsidP="00C37EA9">
      <w:pPr>
        <w:spacing w:after="0"/>
        <w:jc w:val="both"/>
        <w:rPr>
          <w:rFonts w:ascii="Times New Roman" w:eastAsiaTheme="minorHAnsi" w:hAnsi="Times New Roman" w:cs="Times New Roman"/>
          <w:sz w:val="24"/>
          <w:szCs w:val="24"/>
          <w:lang w:eastAsia="en-US"/>
        </w:rPr>
      </w:pPr>
      <w:r w:rsidRPr="00897CE1">
        <w:rPr>
          <w:rFonts w:ascii="Times New Roman" w:eastAsiaTheme="minorHAnsi" w:hAnsi="Times New Roman" w:cs="Times New Roman"/>
          <w:sz w:val="24"/>
          <w:szCs w:val="24"/>
          <w:lang w:eastAsia="en-US"/>
        </w:rPr>
        <w:t xml:space="preserve">Строевой Устав – общие понятия. Вооруженные силы РФ, виды и рода вооруженных сил РФ. Воинская обязанность и комплектование Вооруженных сил РФ. Офицерский корпус России, младший командный состав. Военнослужащие и взаимоотношения между ними, воинская дисциплина, поощрения и дисциплинарные взыскания. Воинский этикет и культура общения военнослужащих. Устав гарнизонной и караульной службы, суточный наряд роты, обязанности и действия часового. Элементы строевой подготовки, обязанности солдата перед построением и в строю. Одиночная строевая подготовка военнослужащего, строевые приемы и движение без оружия. </w:t>
      </w:r>
    </w:p>
    <w:p w:rsidR="00B42363" w:rsidRPr="00897CE1" w:rsidRDefault="00B42363" w:rsidP="00C37EA9">
      <w:pPr>
        <w:spacing w:after="0"/>
        <w:jc w:val="both"/>
        <w:rPr>
          <w:rFonts w:ascii="Times New Roman" w:eastAsiaTheme="minorHAnsi" w:hAnsi="Times New Roman" w:cs="Times New Roman"/>
          <w:i/>
          <w:color w:val="000000"/>
          <w:sz w:val="24"/>
          <w:szCs w:val="24"/>
          <w:lang w:eastAsia="en-US"/>
        </w:rPr>
      </w:pPr>
      <w:r w:rsidRPr="00897CE1">
        <w:rPr>
          <w:rFonts w:ascii="Times New Roman" w:eastAsiaTheme="minorHAnsi" w:hAnsi="Times New Roman" w:cs="Times New Roman"/>
          <w:i/>
          <w:color w:val="000000"/>
          <w:sz w:val="24"/>
          <w:szCs w:val="24"/>
          <w:lang w:eastAsia="en-US"/>
        </w:rPr>
        <w:t>Радиационная, химическая, биологическая защита (РХБЗ)</w:t>
      </w:r>
    </w:p>
    <w:p w:rsidR="00B42363" w:rsidRPr="00897CE1" w:rsidRDefault="00B42363" w:rsidP="00C37EA9">
      <w:pPr>
        <w:spacing w:after="0"/>
        <w:jc w:val="both"/>
        <w:rPr>
          <w:rFonts w:ascii="Times New Roman" w:eastAsiaTheme="minorHAnsi" w:hAnsi="Times New Roman" w:cs="Times New Roman"/>
          <w:sz w:val="24"/>
          <w:szCs w:val="24"/>
          <w:lang w:eastAsia="en-US"/>
        </w:rPr>
      </w:pPr>
      <w:r w:rsidRPr="00897CE1">
        <w:rPr>
          <w:rFonts w:ascii="Times New Roman" w:eastAsiaTheme="minorHAnsi" w:hAnsi="Times New Roman" w:cs="Times New Roman"/>
          <w:sz w:val="24"/>
          <w:szCs w:val="24"/>
          <w:lang w:eastAsia="en-US"/>
        </w:rPr>
        <w:t>Чрезвычайные ситуации. Сигналы оповещения при ЧС. Действия населения при сигналах оповещения. Средства индивидуальной защиты и их использование. Общевойсковой защитный комплект. Знакомство с работой приборов радиационной, химической и биологической защиты.</w:t>
      </w:r>
    </w:p>
    <w:p w:rsidR="00B42363" w:rsidRPr="00897CE1" w:rsidRDefault="00B42363" w:rsidP="00C37EA9">
      <w:pPr>
        <w:spacing w:after="0" w:line="240" w:lineRule="auto"/>
        <w:jc w:val="both"/>
        <w:rPr>
          <w:rFonts w:ascii="Times New Roman" w:eastAsia="Times New Roman" w:hAnsi="Times New Roman" w:cs="Times New Roman"/>
          <w:i/>
          <w:sz w:val="24"/>
          <w:szCs w:val="24"/>
        </w:rPr>
      </w:pPr>
      <w:r w:rsidRPr="00897CE1">
        <w:rPr>
          <w:rFonts w:ascii="Times New Roman" w:eastAsia="Times New Roman" w:hAnsi="Times New Roman" w:cs="Times New Roman"/>
          <w:bCs/>
          <w:i/>
          <w:sz w:val="24"/>
          <w:szCs w:val="24"/>
        </w:rPr>
        <w:t>Медицинская подготовка</w:t>
      </w:r>
    </w:p>
    <w:p w:rsidR="00B42363" w:rsidRDefault="00B42363" w:rsidP="00C44855">
      <w:pPr>
        <w:spacing w:after="0" w:line="240" w:lineRule="auto"/>
        <w:jc w:val="both"/>
        <w:rPr>
          <w:rFonts w:ascii="Times New Roman" w:eastAsia="Times New Roman" w:hAnsi="Times New Roman" w:cs="Times New Roman"/>
          <w:sz w:val="24"/>
          <w:szCs w:val="24"/>
        </w:rPr>
      </w:pPr>
      <w:r w:rsidRPr="00897CE1">
        <w:rPr>
          <w:rFonts w:ascii="Times New Roman" w:eastAsia="Times New Roman" w:hAnsi="Times New Roman" w:cs="Times New Roman"/>
          <w:sz w:val="24"/>
          <w:szCs w:val="24"/>
        </w:rPr>
        <w:t>Основы здорового образа жизни, правила личной гигиены и здоровья. Первая медицинская помощь при ранениях, травмах, ожогах, отравлениях, остановке сердца. Значение двигательной активности и физической культуры для здоровь</w:t>
      </w:r>
      <w:r w:rsidR="002B064B">
        <w:rPr>
          <w:rFonts w:ascii="Times New Roman" w:eastAsia="Times New Roman" w:hAnsi="Times New Roman" w:cs="Times New Roman"/>
          <w:sz w:val="24"/>
          <w:szCs w:val="24"/>
        </w:rPr>
        <w:t>я, профилактика вредных привычек.</w:t>
      </w:r>
    </w:p>
    <w:p w:rsidR="002B064B" w:rsidRPr="002D5825" w:rsidRDefault="002B064B" w:rsidP="00C44855">
      <w:pPr>
        <w:spacing w:after="0" w:line="240" w:lineRule="auto"/>
        <w:jc w:val="both"/>
      </w:pPr>
    </w:p>
    <w:p w:rsidR="002B064B" w:rsidRPr="002B064B" w:rsidRDefault="002B064B" w:rsidP="002B064B">
      <w:pPr>
        <w:ind w:right="-479"/>
        <w:jc w:val="both"/>
        <w:rPr>
          <w:rFonts w:ascii="Times New Roman" w:eastAsia="Times New Roman" w:hAnsi="Times New Roman" w:cs="Times New Roman"/>
          <w:b/>
          <w:bCs/>
          <w:sz w:val="32"/>
          <w:szCs w:val="32"/>
        </w:rPr>
      </w:pPr>
      <w:r w:rsidRPr="002B064B">
        <w:rPr>
          <w:rFonts w:ascii="Times New Roman" w:hAnsi="Times New Roman" w:cs="Times New Roman"/>
          <w:b/>
          <w:sz w:val="24"/>
          <w:szCs w:val="24"/>
        </w:rPr>
        <w:t>2.3.</w:t>
      </w:r>
      <w:r w:rsidRPr="002B064B">
        <w:rPr>
          <w:rFonts w:ascii="Times New Roman" w:hAnsi="Times New Roman" w:cs="Times New Roman"/>
          <w:sz w:val="24"/>
          <w:szCs w:val="24"/>
        </w:rPr>
        <w:t xml:space="preserve"> </w:t>
      </w:r>
      <w:r w:rsidRPr="002B064B">
        <w:rPr>
          <w:rFonts w:ascii="Times New Roman" w:hAnsi="Times New Roman" w:cs="Times New Roman"/>
          <w:b/>
          <w:sz w:val="32"/>
          <w:szCs w:val="32"/>
        </w:rPr>
        <w:t>Программа воспитания</w:t>
      </w:r>
      <w:r w:rsidRPr="002B064B">
        <w:rPr>
          <w:rFonts w:ascii="Times New Roman" w:hAnsi="Times New Roman" w:cs="Times New Roman"/>
          <w:sz w:val="32"/>
          <w:szCs w:val="32"/>
        </w:rPr>
        <w:t xml:space="preserve"> </w:t>
      </w:r>
      <w:r w:rsidRPr="002B064B">
        <w:rPr>
          <w:rFonts w:ascii="Times New Roman" w:eastAsia="Times New Roman" w:hAnsi="Times New Roman" w:cs="Times New Roman"/>
          <w:b/>
          <w:bCs/>
          <w:sz w:val="32"/>
          <w:szCs w:val="32"/>
        </w:rPr>
        <w:t xml:space="preserve">муниципального бюджетного общеобразовательного учреждения Сов-Дарской основной общеобразовательной школы Азовского </w:t>
      </w:r>
      <w:proofErr w:type="gramStart"/>
      <w:r w:rsidRPr="002B064B">
        <w:rPr>
          <w:rFonts w:ascii="Times New Roman" w:eastAsia="Times New Roman" w:hAnsi="Times New Roman" w:cs="Times New Roman"/>
          <w:b/>
          <w:bCs/>
          <w:sz w:val="32"/>
          <w:szCs w:val="32"/>
        </w:rPr>
        <w:t>района</w:t>
      </w:r>
      <w:r>
        <w:rPr>
          <w:rFonts w:ascii="Times New Roman" w:eastAsia="Times New Roman" w:hAnsi="Times New Roman" w:cs="Times New Roman"/>
          <w:b/>
          <w:bCs/>
          <w:sz w:val="32"/>
          <w:szCs w:val="32"/>
        </w:rPr>
        <w:t xml:space="preserve">  2021</w:t>
      </w:r>
      <w:proofErr w:type="gramEnd"/>
      <w:r>
        <w:rPr>
          <w:rFonts w:ascii="Times New Roman" w:eastAsia="Times New Roman" w:hAnsi="Times New Roman" w:cs="Times New Roman"/>
          <w:b/>
          <w:bCs/>
          <w:sz w:val="32"/>
          <w:szCs w:val="32"/>
        </w:rPr>
        <w:t>-2022 г</w:t>
      </w:r>
    </w:p>
    <w:p w:rsidR="002B064B" w:rsidRPr="002B064B" w:rsidRDefault="002B064B" w:rsidP="002B064B">
      <w:pPr>
        <w:rPr>
          <w:rFonts w:ascii="Times New Roman" w:hAnsi="Times New Roman" w:cs="Times New Roman"/>
          <w:sz w:val="28"/>
          <w:szCs w:val="28"/>
        </w:rPr>
      </w:pPr>
    </w:p>
    <w:p w:rsidR="002B064B" w:rsidRPr="002B064B" w:rsidRDefault="002B064B" w:rsidP="008524B5">
      <w:pPr>
        <w:pStyle w:val="afff2"/>
        <w:numPr>
          <w:ilvl w:val="0"/>
          <w:numId w:val="54"/>
        </w:numPr>
        <w:spacing w:after="0" w:line="240" w:lineRule="auto"/>
        <w:ind w:left="0" w:firstLine="0"/>
        <w:jc w:val="center"/>
        <w:rPr>
          <w:rFonts w:ascii="Times New Roman" w:hAnsi="Times New Roman" w:cs="Times New Roman"/>
          <w:sz w:val="28"/>
          <w:szCs w:val="28"/>
        </w:rPr>
      </w:pPr>
      <w:r w:rsidRPr="002B064B">
        <w:rPr>
          <w:rFonts w:ascii="Times New Roman" w:hAnsi="Times New Roman" w:cs="Times New Roman"/>
          <w:b/>
          <w:bCs/>
          <w:sz w:val="28"/>
          <w:szCs w:val="28"/>
        </w:rPr>
        <w:t>ПОЯСНИТЕЛЬНАЯ ЗАПИСКА</w:t>
      </w:r>
    </w:p>
    <w:p w:rsidR="002B064B" w:rsidRPr="002B064B" w:rsidRDefault="002B064B" w:rsidP="002B064B">
      <w:pPr>
        <w:rPr>
          <w:rFonts w:ascii="Times New Roman" w:hAnsi="Times New Roman" w:cs="Times New Roman"/>
          <w:sz w:val="28"/>
          <w:szCs w:val="28"/>
        </w:rPr>
      </w:pPr>
    </w:p>
    <w:p w:rsidR="002B064B" w:rsidRPr="002B064B" w:rsidRDefault="002B064B" w:rsidP="002B064B">
      <w:pPr>
        <w:ind w:right="678"/>
        <w:jc w:val="both"/>
        <w:rPr>
          <w:rFonts w:ascii="Times New Roman" w:hAnsi="Times New Roman" w:cs="Times New Roman"/>
          <w:sz w:val="24"/>
          <w:szCs w:val="24"/>
        </w:rPr>
      </w:pPr>
      <w:r w:rsidRPr="002B064B">
        <w:rPr>
          <w:rFonts w:ascii="Times New Roman" w:hAnsi="Times New Roman" w:cs="Times New Roman"/>
          <w:sz w:val="24"/>
          <w:szCs w:val="24"/>
        </w:rPr>
        <w:t xml:space="preserve">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муниципального бюджетного общеобразовательного учреждения Сов-Дарской основной общеобразовательной школы Азовского района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2B064B" w:rsidRPr="002B064B" w:rsidRDefault="002B064B" w:rsidP="002B064B">
      <w:pPr>
        <w:rPr>
          <w:rFonts w:ascii="Times New Roman" w:hAnsi="Times New Roman" w:cs="Times New Roman"/>
          <w:sz w:val="28"/>
          <w:szCs w:val="28"/>
        </w:rPr>
      </w:pPr>
    </w:p>
    <w:p w:rsidR="002B064B" w:rsidRPr="002B064B" w:rsidRDefault="002B064B" w:rsidP="002B064B">
      <w:pPr>
        <w:rPr>
          <w:rFonts w:ascii="Times New Roman" w:hAnsi="Times New Roman" w:cs="Times New Roman"/>
          <w:sz w:val="28"/>
          <w:szCs w:val="28"/>
        </w:rPr>
      </w:pPr>
    </w:p>
    <w:p w:rsidR="002B064B" w:rsidRPr="002B064B" w:rsidRDefault="002B064B" w:rsidP="002B064B">
      <w:pPr>
        <w:rPr>
          <w:rFonts w:ascii="Times New Roman" w:hAnsi="Times New Roman" w:cs="Times New Roman"/>
          <w:sz w:val="28"/>
          <w:szCs w:val="28"/>
        </w:rPr>
      </w:pPr>
    </w:p>
    <w:p w:rsidR="002B064B" w:rsidRPr="002B064B" w:rsidRDefault="002B064B" w:rsidP="008524B5">
      <w:pPr>
        <w:numPr>
          <w:ilvl w:val="0"/>
          <w:numId w:val="55"/>
        </w:numPr>
        <w:tabs>
          <w:tab w:val="left" w:pos="1920"/>
        </w:tabs>
        <w:spacing w:after="0" w:line="240" w:lineRule="auto"/>
        <w:ind w:hanging="282"/>
        <w:jc w:val="center"/>
        <w:rPr>
          <w:rFonts w:ascii="Times New Roman" w:eastAsia="Times New Roman" w:hAnsi="Times New Roman" w:cs="Times New Roman"/>
          <w:b/>
          <w:bCs/>
          <w:sz w:val="28"/>
          <w:szCs w:val="28"/>
        </w:rPr>
      </w:pPr>
      <w:r w:rsidRPr="002B064B">
        <w:rPr>
          <w:rFonts w:ascii="Times New Roman" w:eastAsia="Times New Roman" w:hAnsi="Times New Roman" w:cs="Times New Roman"/>
          <w:b/>
          <w:bCs/>
          <w:sz w:val="28"/>
          <w:szCs w:val="28"/>
        </w:rPr>
        <w:t>ОСОБЕННОСТИ ОРГАНИЗУЕМОГО В ШКОЛЕ ВОСПИТАТЕЛЬНОГО ПРОЦЕССА</w:t>
      </w:r>
    </w:p>
    <w:p w:rsidR="002B064B" w:rsidRPr="002B064B" w:rsidRDefault="002B064B" w:rsidP="002B064B">
      <w:pPr>
        <w:spacing w:line="317" w:lineRule="exact"/>
        <w:rPr>
          <w:rFonts w:ascii="Times New Roman" w:hAnsi="Times New Roman" w:cs="Times New Roman"/>
          <w:sz w:val="20"/>
          <w:szCs w:val="20"/>
        </w:rPr>
      </w:pPr>
    </w:p>
    <w:p w:rsidR="002B064B" w:rsidRPr="002B064B" w:rsidRDefault="002B064B" w:rsidP="002B064B">
      <w:pPr>
        <w:spacing w:line="272" w:lineRule="auto"/>
        <w:ind w:right="678"/>
        <w:rPr>
          <w:rFonts w:ascii="Times New Roman" w:hAnsi="Times New Roman" w:cs="Times New Roman"/>
          <w:sz w:val="20"/>
          <w:szCs w:val="20"/>
        </w:rPr>
      </w:pPr>
      <w:r w:rsidRPr="002B064B">
        <w:rPr>
          <w:rFonts w:ascii="Times New Roman" w:eastAsia="Times New Roman" w:hAnsi="Times New Roman" w:cs="Times New Roman"/>
          <w:sz w:val="24"/>
          <w:szCs w:val="24"/>
        </w:rPr>
        <w:t xml:space="preserve">     Численность обучающихся МБОУ Сов-Дарская ООШ на 1 сентября 2021 года составляет 18 человек, численность педагогического коллектива – 9 человек. Обучение ведётся с 1 по 9 класс по двум уровням образования: начальное общее образование, основное общее образование.</w:t>
      </w:r>
    </w:p>
    <w:p w:rsidR="002B064B" w:rsidRPr="002B064B" w:rsidRDefault="002B064B" w:rsidP="002B064B">
      <w:pPr>
        <w:spacing w:line="17" w:lineRule="exact"/>
        <w:ind w:right="678"/>
        <w:rPr>
          <w:rFonts w:ascii="Times New Roman" w:hAnsi="Times New Roman" w:cs="Times New Roman"/>
          <w:sz w:val="20"/>
          <w:szCs w:val="20"/>
        </w:rPr>
      </w:pPr>
    </w:p>
    <w:p w:rsidR="002B064B" w:rsidRPr="002B064B" w:rsidRDefault="002B064B" w:rsidP="002B064B">
      <w:pPr>
        <w:ind w:right="678"/>
        <w:rPr>
          <w:rFonts w:ascii="Times New Roman" w:hAnsi="Times New Roman" w:cs="Times New Roman"/>
          <w:sz w:val="20"/>
          <w:szCs w:val="20"/>
        </w:rPr>
      </w:pPr>
      <w:r w:rsidRPr="002B064B">
        <w:rPr>
          <w:rFonts w:ascii="Times New Roman" w:eastAsia="Times New Roman" w:hAnsi="Times New Roman" w:cs="Times New Roman"/>
          <w:sz w:val="23"/>
          <w:szCs w:val="23"/>
        </w:rPr>
        <w:t xml:space="preserve">     МБОУ Сов-Дарская ООШ - это сельская малокомплектная школа, удаленная от культурных и научных центров, спортивных школ и школ искусств.</w:t>
      </w:r>
    </w:p>
    <w:p w:rsidR="002B064B" w:rsidRPr="002B064B" w:rsidRDefault="002B064B" w:rsidP="002B064B">
      <w:pPr>
        <w:spacing w:line="53" w:lineRule="exact"/>
        <w:ind w:right="678"/>
        <w:rPr>
          <w:rFonts w:ascii="Times New Roman" w:hAnsi="Times New Roman" w:cs="Times New Roman"/>
          <w:sz w:val="20"/>
          <w:szCs w:val="20"/>
        </w:rPr>
      </w:pPr>
    </w:p>
    <w:p w:rsidR="002B064B" w:rsidRPr="002B064B" w:rsidRDefault="002B064B" w:rsidP="002B064B">
      <w:pPr>
        <w:tabs>
          <w:tab w:val="left" w:pos="601"/>
        </w:tabs>
        <w:spacing w:line="265" w:lineRule="auto"/>
        <w:ind w:right="678"/>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     В школе нет ставок социального педагога, психолога, логопеда, качество сети Интернет невысокое. Данные факторы не могут не вносить особенности в воспитательный процесс. Но следствием этого являются и положительные стороны.</w:t>
      </w:r>
    </w:p>
    <w:p w:rsidR="002B064B" w:rsidRPr="002B064B" w:rsidRDefault="002B064B" w:rsidP="002B064B">
      <w:pPr>
        <w:spacing w:line="24" w:lineRule="exact"/>
        <w:ind w:right="678"/>
        <w:rPr>
          <w:rFonts w:ascii="Times New Roman" w:eastAsia="Times New Roman" w:hAnsi="Times New Roman" w:cs="Times New Roman"/>
          <w:sz w:val="24"/>
          <w:szCs w:val="24"/>
        </w:rPr>
      </w:pPr>
    </w:p>
    <w:p w:rsidR="002B064B" w:rsidRPr="002B064B" w:rsidRDefault="002B064B" w:rsidP="002B064B">
      <w:pPr>
        <w:spacing w:line="270" w:lineRule="auto"/>
        <w:ind w:right="678" w:firstLine="254"/>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lastRenderedPageBreak/>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школьники воспринимают природу как естественную среду собственного обитания.</w:t>
      </w:r>
    </w:p>
    <w:p w:rsidR="002B064B" w:rsidRPr="002B064B" w:rsidRDefault="002B064B" w:rsidP="002B064B">
      <w:pPr>
        <w:spacing w:line="11" w:lineRule="exact"/>
        <w:ind w:right="678"/>
        <w:rPr>
          <w:rFonts w:ascii="Times New Roman" w:eastAsia="Times New Roman" w:hAnsi="Times New Roman" w:cs="Times New Roman"/>
          <w:sz w:val="24"/>
          <w:szCs w:val="24"/>
        </w:rPr>
      </w:pPr>
    </w:p>
    <w:p w:rsidR="002B064B" w:rsidRPr="002B064B" w:rsidRDefault="002B064B" w:rsidP="002B064B">
      <w:pPr>
        <w:ind w:right="678"/>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    Сельская школа, объединяя интеллигенцию, является не только образовательным, но и культурным центром села.</w:t>
      </w:r>
    </w:p>
    <w:p w:rsidR="002B064B" w:rsidRPr="002B064B" w:rsidRDefault="002B064B" w:rsidP="002B064B">
      <w:pPr>
        <w:spacing w:line="53" w:lineRule="exact"/>
        <w:ind w:right="678"/>
        <w:rPr>
          <w:rFonts w:ascii="Times New Roman" w:eastAsia="Times New Roman" w:hAnsi="Times New Roman" w:cs="Times New Roman"/>
          <w:sz w:val="24"/>
          <w:szCs w:val="24"/>
        </w:rPr>
      </w:pPr>
    </w:p>
    <w:p w:rsidR="002B064B" w:rsidRPr="002B064B" w:rsidRDefault="002B064B" w:rsidP="002B064B">
      <w:pPr>
        <w:spacing w:line="272" w:lineRule="auto"/>
        <w:ind w:right="678" w:firstLine="254"/>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что способствуют установлению доброжелательных и доверительных отношений между педагогами, школьниками и их родителями.</w:t>
      </w:r>
    </w:p>
    <w:p w:rsidR="002B064B" w:rsidRPr="002B064B" w:rsidRDefault="002B064B" w:rsidP="002B064B">
      <w:pPr>
        <w:spacing w:line="19" w:lineRule="exact"/>
        <w:ind w:right="678"/>
        <w:jc w:val="both"/>
        <w:rPr>
          <w:rFonts w:ascii="Times New Roman" w:eastAsia="Times New Roman" w:hAnsi="Times New Roman" w:cs="Times New Roman"/>
          <w:sz w:val="24"/>
          <w:szCs w:val="24"/>
        </w:rPr>
      </w:pPr>
    </w:p>
    <w:p w:rsidR="002B064B" w:rsidRPr="002B064B" w:rsidRDefault="002B064B" w:rsidP="002B064B">
      <w:pPr>
        <w:tabs>
          <w:tab w:val="left" w:pos="1160"/>
        </w:tabs>
        <w:ind w:right="678"/>
        <w:jc w:val="both"/>
        <w:rPr>
          <w:rFonts w:ascii="Times New Roman" w:hAnsi="Times New Roman" w:cs="Times New Roman"/>
          <w:sz w:val="20"/>
          <w:szCs w:val="20"/>
        </w:rPr>
      </w:pPr>
      <w:r w:rsidRPr="002B064B">
        <w:rPr>
          <w:rFonts w:ascii="Times New Roman" w:eastAsia="Times New Roman" w:hAnsi="Times New Roman" w:cs="Times New Roman"/>
          <w:sz w:val="23"/>
          <w:szCs w:val="23"/>
        </w:rPr>
        <w:t xml:space="preserve">     В небольшом коллективе интенсивнее идет процесс установления межличностных контактов, существует реальная возможность </w:t>
      </w:r>
      <w:r w:rsidRPr="002B064B">
        <w:rPr>
          <w:rFonts w:ascii="Times New Roman" w:eastAsia="Times New Roman" w:hAnsi="Times New Roman" w:cs="Times New Roman"/>
          <w:sz w:val="24"/>
          <w:szCs w:val="24"/>
        </w:rPr>
        <w:t>проявить себя в общем деле,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2B064B" w:rsidRPr="002B064B" w:rsidRDefault="002B064B" w:rsidP="002B064B">
      <w:pPr>
        <w:spacing w:line="20" w:lineRule="exact"/>
        <w:ind w:right="678"/>
        <w:jc w:val="both"/>
        <w:rPr>
          <w:rFonts w:ascii="Times New Roman" w:hAnsi="Times New Roman" w:cs="Times New Roman"/>
          <w:sz w:val="20"/>
          <w:szCs w:val="20"/>
        </w:rPr>
      </w:pPr>
    </w:p>
    <w:p w:rsidR="002B064B" w:rsidRPr="002B064B" w:rsidRDefault="002B064B" w:rsidP="002B064B">
      <w:pPr>
        <w:spacing w:line="265" w:lineRule="auto"/>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 xml:space="preserve">     Таким образом, создавая условия для ребенка по выбору форм, способов самореализации на основе освоения общечеловеческих ценностей, учитываются особенности сельской школы.</w:t>
      </w:r>
    </w:p>
    <w:p w:rsidR="002B064B" w:rsidRPr="002B064B" w:rsidRDefault="002B064B" w:rsidP="002B064B">
      <w:pPr>
        <w:spacing w:line="25" w:lineRule="exact"/>
        <w:ind w:right="678"/>
        <w:jc w:val="both"/>
        <w:rPr>
          <w:rFonts w:ascii="Times New Roman" w:hAnsi="Times New Roman" w:cs="Times New Roman"/>
          <w:sz w:val="20"/>
          <w:szCs w:val="20"/>
        </w:rPr>
      </w:pPr>
    </w:p>
    <w:p w:rsidR="002B064B" w:rsidRPr="002B064B" w:rsidRDefault="002B064B" w:rsidP="002B064B">
      <w:pPr>
        <w:tabs>
          <w:tab w:val="left" w:pos="1143"/>
        </w:tabs>
        <w:spacing w:line="272"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     В процессе воспитания Школа сотрудничает с Сельским Клубом с.Советский Дар, библиотекой с.Отрадовка, Азовским краеведческим музеем, администрацией Отрадовского сельского поселения, центром психологической помощи «Доверие» села Кагальник, КДН и ЗП, ПДН ОВД Азовского района. Школа является участником Российского движения школьников.</w:t>
      </w:r>
    </w:p>
    <w:p w:rsidR="002B064B" w:rsidRPr="002B064B" w:rsidRDefault="002B064B" w:rsidP="002B064B">
      <w:pPr>
        <w:spacing w:line="4" w:lineRule="exact"/>
        <w:ind w:right="678"/>
        <w:jc w:val="both"/>
        <w:rPr>
          <w:rFonts w:ascii="Times New Roman" w:eastAsia="Times New Roman" w:hAnsi="Times New Roman" w:cs="Times New Roman"/>
          <w:sz w:val="24"/>
          <w:szCs w:val="24"/>
        </w:rPr>
      </w:pPr>
    </w:p>
    <w:p w:rsidR="002B064B" w:rsidRPr="002B064B" w:rsidRDefault="002B064B" w:rsidP="002B064B">
      <w:pPr>
        <w:spacing w:line="41"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 xml:space="preserve">     Процесс воспитания основывается на следующих принципах взаимодействия педагогов и школьников:</w:t>
      </w:r>
    </w:p>
    <w:p w:rsidR="002B064B" w:rsidRPr="002B064B" w:rsidRDefault="002B064B" w:rsidP="002B064B">
      <w:pPr>
        <w:spacing w:line="58" w:lineRule="exact"/>
        <w:ind w:right="678"/>
        <w:jc w:val="both"/>
        <w:rPr>
          <w:rFonts w:ascii="Times New Roman" w:hAnsi="Times New Roman" w:cs="Times New Roman"/>
          <w:sz w:val="20"/>
          <w:szCs w:val="20"/>
        </w:rPr>
      </w:pPr>
    </w:p>
    <w:p w:rsidR="002B064B" w:rsidRPr="002B064B" w:rsidRDefault="002B064B" w:rsidP="008524B5">
      <w:pPr>
        <w:numPr>
          <w:ilvl w:val="1"/>
          <w:numId w:val="56"/>
        </w:numPr>
        <w:tabs>
          <w:tab w:val="left" w:pos="582"/>
        </w:tabs>
        <w:spacing w:after="0" w:line="265" w:lineRule="auto"/>
        <w:ind w:right="678" w:firstLine="57"/>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2B064B" w:rsidRPr="002B064B" w:rsidRDefault="002B064B" w:rsidP="002B064B">
      <w:pPr>
        <w:spacing w:line="24"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56"/>
        </w:numPr>
        <w:tabs>
          <w:tab w:val="left" w:pos="582"/>
        </w:tabs>
        <w:spacing w:after="0" w:line="264" w:lineRule="auto"/>
        <w:ind w:right="678" w:firstLine="57"/>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lastRenderedPageBreak/>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2B064B" w:rsidRPr="002B064B" w:rsidRDefault="002B064B" w:rsidP="002B064B">
      <w:pPr>
        <w:spacing w:line="14" w:lineRule="exact"/>
        <w:ind w:right="678"/>
        <w:jc w:val="both"/>
        <w:rPr>
          <w:rFonts w:ascii="Times New Roman" w:eastAsia="Times New Roman" w:hAnsi="Times New Roman" w:cs="Times New Roman"/>
          <w:sz w:val="24"/>
          <w:szCs w:val="24"/>
        </w:rPr>
      </w:pPr>
    </w:p>
    <w:p w:rsidR="002B064B" w:rsidRPr="002B064B" w:rsidRDefault="002B064B" w:rsidP="008524B5">
      <w:pPr>
        <w:numPr>
          <w:ilvl w:val="2"/>
          <w:numId w:val="56"/>
        </w:numPr>
        <w:tabs>
          <w:tab w:val="left" w:pos="640"/>
        </w:tabs>
        <w:spacing w:after="0" w:line="240" w:lineRule="auto"/>
        <w:ind w:right="678" w:hanging="14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объединяют детей и</w:t>
      </w:r>
    </w:p>
    <w:p w:rsidR="002B064B" w:rsidRPr="002B064B" w:rsidRDefault="002B064B" w:rsidP="002B064B">
      <w:pPr>
        <w:spacing w:line="41" w:lineRule="exact"/>
        <w:ind w:right="678"/>
        <w:jc w:val="both"/>
        <w:rPr>
          <w:rFonts w:ascii="Times New Roman" w:eastAsia="Times New Roman" w:hAnsi="Times New Roman" w:cs="Times New Roman"/>
          <w:sz w:val="24"/>
          <w:szCs w:val="24"/>
        </w:rPr>
      </w:pPr>
    </w:p>
    <w:p w:rsidR="002B064B" w:rsidRPr="002B064B" w:rsidRDefault="002B064B" w:rsidP="002B064B">
      <w:pPr>
        <w:tabs>
          <w:tab w:val="left" w:pos="560"/>
        </w:tabs>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педагогов содержательными событиями, позитивными эмоциями и доверительными отношениями друг к другу;</w:t>
      </w:r>
    </w:p>
    <w:p w:rsidR="002B064B" w:rsidRPr="002B064B" w:rsidRDefault="002B064B" w:rsidP="002B064B">
      <w:pPr>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2"/>
          <w:numId w:val="56"/>
        </w:numPr>
        <w:tabs>
          <w:tab w:val="left" w:pos="640"/>
        </w:tabs>
        <w:spacing w:after="0" w:line="240" w:lineRule="auto"/>
        <w:ind w:right="678" w:hanging="14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2B064B" w:rsidRPr="002B064B" w:rsidRDefault="002B064B" w:rsidP="002B064B">
      <w:pPr>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2"/>
          <w:numId w:val="56"/>
        </w:numPr>
        <w:tabs>
          <w:tab w:val="left" w:pos="640"/>
        </w:tabs>
        <w:spacing w:after="0" w:line="240" w:lineRule="auto"/>
        <w:ind w:right="678" w:hanging="14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системность, целесообразность воспитания как условия его эффективности.</w:t>
      </w:r>
    </w:p>
    <w:p w:rsidR="002B064B" w:rsidRPr="002B064B" w:rsidRDefault="002B064B" w:rsidP="002B064B">
      <w:pPr>
        <w:spacing w:line="46"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Основными традициями воспитания в образовательной организации являются следующие:</w:t>
      </w:r>
    </w:p>
    <w:p w:rsidR="002B064B" w:rsidRPr="002B064B" w:rsidRDefault="002B064B" w:rsidP="002B064B">
      <w:pPr>
        <w:spacing w:line="41" w:lineRule="exact"/>
        <w:ind w:right="678"/>
        <w:jc w:val="both"/>
        <w:rPr>
          <w:rFonts w:ascii="Times New Roman" w:hAnsi="Times New Roman" w:cs="Times New Roman"/>
          <w:sz w:val="20"/>
          <w:szCs w:val="20"/>
        </w:rPr>
      </w:pPr>
    </w:p>
    <w:p w:rsidR="002B064B" w:rsidRPr="002B064B" w:rsidRDefault="002B064B" w:rsidP="008524B5">
      <w:pPr>
        <w:numPr>
          <w:ilvl w:val="0"/>
          <w:numId w:val="57"/>
        </w:numPr>
        <w:tabs>
          <w:tab w:val="left" w:pos="0"/>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ключевые общешкольные дела, через которые осуществляется интеграция воспитательных усилий педагогов;</w:t>
      </w:r>
    </w:p>
    <w:p w:rsidR="002B064B" w:rsidRPr="002B064B" w:rsidRDefault="002B064B" w:rsidP="002B064B">
      <w:pPr>
        <w:tabs>
          <w:tab w:val="left" w:pos="0"/>
        </w:tabs>
        <w:spacing w:line="53"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57"/>
        </w:numPr>
        <w:tabs>
          <w:tab w:val="left" w:pos="0"/>
        </w:tabs>
        <w:spacing w:after="0" w:line="264"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2B064B" w:rsidRPr="002B064B" w:rsidRDefault="002B064B" w:rsidP="002B064B">
      <w:pPr>
        <w:tabs>
          <w:tab w:val="left" w:pos="0"/>
        </w:tabs>
        <w:spacing w:line="26"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57"/>
        </w:numPr>
        <w:tabs>
          <w:tab w:val="left" w:pos="0"/>
          <w:tab w:val="left" w:pos="644"/>
        </w:tabs>
        <w:spacing w:after="0" w:line="265"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2B064B" w:rsidRPr="002B064B" w:rsidRDefault="002B064B" w:rsidP="002B064B">
      <w:pPr>
        <w:tabs>
          <w:tab w:val="left" w:pos="0"/>
        </w:tabs>
        <w:spacing w:line="24"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57"/>
        </w:numPr>
        <w:tabs>
          <w:tab w:val="left" w:pos="0"/>
          <w:tab w:val="left" w:pos="639"/>
        </w:tabs>
        <w:spacing w:after="0" w:line="264"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B064B" w:rsidRPr="002B064B" w:rsidRDefault="002B064B" w:rsidP="002B064B">
      <w:pPr>
        <w:tabs>
          <w:tab w:val="left" w:pos="0"/>
        </w:tabs>
        <w:spacing w:line="31"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57"/>
        </w:numPr>
        <w:tabs>
          <w:tab w:val="left" w:pos="0"/>
          <w:tab w:val="left" w:pos="644"/>
        </w:tabs>
        <w:spacing w:after="0" w:line="265"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2B064B" w:rsidRPr="002B064B" w:rsidRDefault="002B064B" w:rsidP="002B064B">
      <w:pPr>
        <w:tabs>
          <w:tab w:val="left" w:pos="5260"/>
        </w:tabs>
        <w:jc w:val="center"/>
        <w:rPr>
          <w:rFonts w:ascii="Times New Roman" w:eastAsia="Times New Roman" w:hAnsi="Times New Roman" w:cs="Times New Roman"/>
          <w:b/>
          <w:bCs/>
          <w:sz w:val="28"/>
          <w:szCs w:val="28"/>
        </w:rPr>
      </w:pPr>
      <w:r w:rsidRPr="002B064B">
        <w:rPr>
          <w:rFonts w:ascii="Times New Roman" w:eastAsia="Times New Roman" w:hAnsi="Times New Roman" w:cs="Times New Roman"/>
          <w:b/>
          <w:bCs/>
          <w:sz w:val="28"/>
          <w:szCs w:val="28"/>
        </w:rPr>
        <w:t>2.ЦЕЛЬ И ЗАДАЧИ ВОСПИТАНИЯ</w:t>
      </w:r>
    </w:p>
    <w:p w:rsidR="002B064B" w:rsidRPr="002B064B" w:rsidRDefault="002B064B" w:rsidP="002B064B">
      <w:pPr>
        <w:spacing w:line="200" w:lineRule="exact"/>
        <w:jc w:val="center"/>
        <w:rPr>
          <w:rFonts w:ascii="Times New Roman" w:hAnsi="Times New Roman" w:cs="Times New Roman"/>
          <w:sz w:val="20"/>
          <w:szCs w:val="20"/>
        </w:rPr>
      </w:pPr>
    </w:p>
    <w:p w:rsidR="002B064B" w:rsidRPr="002B064B" w:rsidRDefault="002B064B" w:rsidP="002B064B">
      <w:pPr>
        <w:spacing w:line="223" w:lineRule="exact"/>
        <w:rPr>
          <w:rFonts w:ascii="Times New Roman" w:hAnsi="Times New Roman" w:cs="Times New Roman"/>
          <w:sz w:val="20"/>
          <w:szCs w:val="20"/>
        </w:rPr>
      </w:pPr>
    </w:p>
    <w:p w:rsidR="002B064B" w:rsidRPr="002B064B" w:rsidRDefault="002B064B" w:rsidP="002B064B">
      <w:pPr>
        <w:spacing w:line="287" w:lineRule="auto"/>
        <w:ind w:right="678"/>
        <w:jc w:val="both"/>
        <w:rPr>
          <w:rFonts w:ascii="Times New Roman" w:hAnsi="Times New Roman" w:cs="Times New Roman"/>
          <w:sz w:val="20"/>
          <w:szCs w:val="20"/>
        </w:rPr>
      </w:pPr>
      <w:r w:rsidRPr="002B064B">
        <w:rPr>
          <w:rFonts w:ascii="Times New Roman" w:eastAsia="Times New Roman" w:hAnsi="Times New Roman" w:cs="Times New Roman"/>
          <w:sz w:val="23"/>
          <w:szCs w:val="23"/>
        </w:rP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w:t>
      </w:r>
      <w:r w:rsidRPr="002B064B">
        <w:rPr>
          <w:rFonts w:ascii="Times New Roman" w:eastAsia="Times New Roman" w:hAnsi="Times New Roman" w:cs="Times New Roman"/>
          <w:sz w:val="24"/>
          <w:szCs w:val="24"/>
        </w:rPr>
        <w:t xml:space="preserve">из этого воспитательного идеала, а также основываясь на базовых для нашего общества ценностях (таких как семья, труд, отечество, природа, </w:t>
      </w:r>
      <w:r w:rsidRPr="002B064B">
        <w:rPr>
          <w:rFonts w:ascii="Times New Roman" w:eastAsia="Times New Roman" w:hAnsi="Times New Roman" w:cs="Times New Roman"/>
          <w:sz w:val="24"/>
          <w:szCs w:val="24"/>
        </w:rPr>
        <w:lastRenderedPageBreak/>
        <w:t>мир, знания, культура, здоровье, человек) формулируется общая цель воспитания в МБОУ Сов-Дарская ООШ – личностное развитие школьников, проявляющееся:</w:t>
      </w:r>
    </w:p>
    <w:p w:rsidR="002B064B" w:rsidRPr="002B064B" w:rsidRDefault="002B064B" w:rsidP="002B064B">
      <w:pPr>
        <w:spacing w:line="17" w:lineRule="exact"/>
        <w:ind w:right="678"/>
        <w:jc w:val="both"/>
        <w:rPr>
          <w:rFonts w:ascii="Times New Roman" w:hAnsi="Times New Roman" w:cs="Times New Roman"/>
          <w:sz w:val="20"/>
          <w:szCs w:val="20"/>
        </w:rPr>
      </w:pPr>
    </w:p>
    <w:p w:rsidR="002B064B" w:rsidRPr="002B064B" w:rsidRDefault="002B064B" w:rsidP="008524B5">
      <w:pPr>
        <w:numPr>
          <w:ilvl w:val="0"/>
          <w:numId w:val="58"/>
        </w:numPr>
        <w:tabs>
          <w:tab w:val="left" w:pos="644"/>
        </w:tabs>
        <w:spacing w:after="0" w:line="264"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2B064B" w:rsidRPr="002B064B" w:rsidRDefault="002B064B" w:rsidP="002B064B">
      <w:pPr>
        <w:spacing w:line="14"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58"/>
        </w:numPr>
        <w:tabs>
          <w:tab w:val="left" w:pos="700"/>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в развитии их позитивных отношений к этим общественным ценностям (то есть в развитии их социально значимых отношений);</w:t>
      </w:r>
    </w:p>
    <w:p w:rsidR="002B064B" w:rsidRPr="002B064B" w:rsidRDefault="002B064B" w:rsidP="002B064B">
      <w:pPr>
        <w:spacing w:line="53"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59"/>
        </w:numPr>
        <w:tabs>
          <w:tab w:val="left" w:pos="644"/>
        </w:tabs>
        <w:spacing w:after="0" w:line="274"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2B064B" w:rsidRPr="002B064B" w:rsidRDefault="002B064B" w:rsidP="002B064B">
      <w:pPr>
        <w:spacing w:line="17" w:lineRule="exact"/>
        <w:ind w:right="678"/>
        <w:jc w:val="both"/>
        <w:rPr>
          <w:rFonts w:ascii="Times New Roman" w:eastAsia="Times New Roman" w:hAnsi="Times New Roman" w:cs="Times New Roman"/>
          <w:sz w:val="24"/>
          <w:szCs w:val="24"/>
        </w:rPr>
      </w:pPr>
    </w:p>
    <w:p w:rsidR="002B064B" w:rsidRPr="002B064B" w:rsidRDefault="002B064B" w:rsidP="002B064B">
      <w:pPr>
        <w:spacing w:line="274"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     1. В воспитании детей младшего школьного возраста </w:t>
      </w:r>
      <w:r w:rsidRPr="002B064B">
        <w:rPr>
          <w:rFonts w:ascii="Times New Roman" w:eastAsia="Times New Roman" w:hAnsi="Times New Roman" w:cs="Times New Roman"/>
          <w:sz w:val="24"/>
          <w:szCs w:val="24"/>
          <w:u w:val="single"/>
        </w:rPr>
        <w:t>(уровень начального общего образования)</w:t>
      </w:r>
      <w:r w:rsidRPr="002B064B">
        <w:rPr>
          <w:rFonts w:ascii="Times New Roman" w:eastAsia="Times New Roman" w:hAnsi="Times New Roman" w:cs="Times New Roman"/>
          <w:sz w:val="24"/>
          <w:szCs w:val="24"/>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2B064B" w:rsidRPr="002B064B" w:rsidRDefault="002B064B" w:rsidP="002B064B">
      <w:pPr>
        <w:spacing w:line="19" w:lineRule="exact"/>
        <w:ind w:right="678"/>
        <w:jc w:val="both"/>
        <w:rPr>
          <w:rFonts w:ascii="Times New Roman" w:eastAsia="Times New Roman" w:hAnsi="Times New Roman" w:cs="Times New Roman"/>
          <w:sz w:val="24"/>
          <w:szCs w:val="24"/>
        </w:rPr>
      </w:pPr>
    </w:p>
    <w:p w:rsidR="002B064B" w:rsidRPr="002B064B" w:rsidRDefault="002B064B" w:rsidP="002B064B">
      <w:pPr>
        <w:spacing w:line="275" w:lineRule="auto"/>
        <w:ind w:right="678" w:firstLine="12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 быть трудолюбивым, следуя принципу «делу — время, потехе — час» как в учебных занятиях, так и в домашних делах, доводить начатое дело до конца; - знать и любить свою Родину – свой родной дом, двор, улицу, город, село, свою страну;</w:t>
      </w:r>
    </w:p>
    <w:p w:rsidR="002B064B" w:rsidRPr="002B064B" w:rsidRDefault="002B064B" w:rsidP="002B064B">
      <w:pPr>
        <w:spacing w:line="324" w:lineRule="exact"/>
        <w:ind w:right="678"/>
        <w:jc w:val="both"/>
        <w:rPr>
          <w:rFonts w:ascii="Times New Roman" w:eastAsia="Times New Roman" w:hAnsi="Times New Roman" w:cs="Times New Roman"/>
          <w:sz w:val="24"/>
          <w:szCs w:val="24"/>
        </w:rPr>
      </w:pPr>
    </w:p>
    <w:p w:rsidR="002B064B" w:rsidRPr="002B064B" w:rsidRDefault="002B064B" w:rsidP="002B064B">
      <w:pPr>
        <w:spacing w:line="272" w:lineRule="auto"/>
        <w:ind w:right="678" w:firstLine="62"/>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w:t>
      </w:r>
      <w:r w:rsidRPr="002B064B">
        <w:rPr>
          <w:rFonts w:ascii="Times New Roman" w:eastAsia="Times New Roman" w:hAnsi="Times New Roman" w:cs="Times New Roman"/>
          <w:sz w:val="24"/>
          <w:szCs w:val="24"/>
        </w:rPr>
        <w:lastRenderedPageBreak/>
        <w:t>своем дворе; подкармливать птиц в морозные зимы; не засорять бытовым мусором улицы, леса, водоёмы); - проявлять миролюбие — не затевать конфликтов и стремиться решать спорные вопросы, не прибегая к силе;</w:t>
      </w:r>
    </w:p>
    <w:p w:rsidR="002B064B" w:rsidRPr="002B064B" w:rsidRDefault="002B064B" w:rsidP="002B064B">
      <w:pPr>
        <w:spacing w:line="16" w:lineRule="exact"/>
        <w:ind w:right="678"/>
        <w:jc w:val="both"/>
        <w:rPr>
          <w:rFonts w:ascii="Times New Roman" w:eastAsia="Times New Roman" w:hAnsi="Times New Roman" w:cs="Times New Roman"/>
          <w:sz w:val="24"/>
          <w:szCs w:val="24"/>
        </w:rPr>
      </w:pPr>
    </w:p>
    <w:p w:rsidR="002B064B" w:rsidRPr="002B064B" w:rsidRDefault="002B064B" w:rsidP="002B064B">
      <w:pPr>
        <w:spacing w:line="27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стремиться узнавать что-то новое, проявлять любознательность, ценить знания; - быть вежливым и опрятным, скромным и приветливым; - соблюдать правила личной гигиены, режим дня, вести здоровый образ жизни;</w:t>
      </w:r>
    </w:p>
    <w:p w:rsidR="002B064B" w:rsidRPr="002B064B" w:rsidRDefault="002B064B" w:rsidP="002B064B">
      <w:pPr>
        <w:spacing w:line="7" w:lineRule="exact"/>
        <w:ind w:right="678"/>
        <w:jc w:val="both"/>
        <w:rPr>
          <w:rFonts w:ascii="Times New Roman" w:eastAsia="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B064B" w:rsidRPr="002B064B" w:rsidRDefault="002B064B" w:rsidP="002B064B">
      <w:pPr>
        <w:spacing w:line="17" w:lineRule="exact"/>
        <w:ind w:right="678"/>
        <w:jc w:val="both"/>
        <w:rPr>
          <w:rFonts w:ascii="Times New Roman" w:hAnsi="Times New Roman" w:cs="Times New Roman"/>
          <w:sz w:val="20"/>
          <w:szCs w:val="20"/>
        </w:rPr>
      </w:pPr>
    </w:p>
    <w:p w:rsidR="002B064B" w:rsidRPr="002B064B" w:rsidRDefault="002B064B" w:rsidP="008524B5">
      <w:pPr>
        <w:numPr>
          <w:ilvl w:val="0"/>
          <w:numId w:val="60"/>
        </w:numPr>
        <w:tabs>
          <w:tab w:val="left" w:pos="524"/>
        </w:tabs>
        <w:spacing w:after="0" w:line="287" w:lineRule="auto"/>
        <w:ind w:right="678"/>
        <w:jc w:val="both"/>
        <w:rPr>
          <w:rFonts w:ascii="Times New Roman" w:eastAsia="Times New Roman" w:hAnsi="Times New Roman" w:cs="Times New Roman"/>
          <w:sz w:val="23"/>
          <w:szCs w:val="23"/>
        </w:rPr>
      </w:pPr>
      <w:r w:rsidRPr="002B064B">
        <w:rPr>
          <w:rFonts w:ascii="Times New Roman" w:eastAsia="Times New Roman" w:hAnsi="Times New Roman" w:cs="Times New Roman"/>
          <w:sz w:val="23"/>
          <w:szCs w:val="23"/>
        </w:rP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2B064B" w:rsidRPr="002B064B" w:rsidRDefault="002B064B" w:rsidP="002B064B">
      <w:pPr>
        <w:tabs>
          <w:tab w:val="left" w:pos="524"/>
        </w:tabs>
        <w:spacing w:line="287" w:lineRule="auto"/>
        <w:ind w:right="678"/>
        <w:jc w:val="both"/>
        <w:rPr>
          <w:rFonts w:ascii="Times New Roman" w:eastAsia="Times New Roman" w:hAnsi="Times New Roman" w:cs="Times New Roman"/>
          <w:sz w:val="23"/>
          <w:szCs w:val="23"/>
        </w:rPr>
      </w:pPr>
      <w:r w:rsidRPr="002B064B">
        <w:rPr>
          <w:rFonts w:ascii="Times New Roman" w:eastAsia="Times New Roman" w:hAnsi="Times New Roman" w:cs="Times New Roman"/>
          <w:sz w:val="23"/>
          <w:szCs w:val="23"/>
        </w:rPr>
        <w:t xml:space="preserve">     2. В воспитании детей подросткового возраста (</w:t>
      </w:r>
      <w:r w:rsidRPr="002B064B">
        <w:rPr>
          <w:rFonts w:ascii="Times New Roman" w:eastAsia="Times New Roman" w:hAnsi="Times New Roman" w:cs="Times New Roman"/>
          <w:sz w:val="23"/>
          <w:szCs w:val="23"/>
          <w:u w:val="single"/>
        </w:rPr>
        <w:t>уровень основного общего образования)</w:t>
      </w:r>
      <w:r w:rsidRPr="002B064B">
        <w:rPr>
          <w:rFonts w:ascii="Times New Roman" w:eastAsia="Times New Roman" w:hAnsi="Times New Roman" w:cs="Times New Roman"/>
          <w:sz w:val="23"/>
          <w:szCs w:val="23"/>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2B064B" w:rsidRPr="002B064B" w:rsidRDefault="002B064B" w:rsidP="008524B5">
      <w:pPr>
        <w:numPr>
          <w:ilvl w:val="0"/>
          <w:numId w:val="60"/>
        </w:numPr>
        <w:tabs>
          <w:tab w:val="left" w:pos="520"/>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 семье как главной опоре в жизни человека и источнику его счастья;</w:t>
      </w:r>
    </w:p>
    <w:p w:rsidR="002B064B" w:rsidRPr="002B064B" w:rsidRDefault="002B064B" w:rsidP="002B064B">
      <w:pPr>
        <w:spacing w:line="57"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0"/>
        </w:numPr>
        <w:tabs>
          <w:tab w:val="left" w:pos="524"/>
        </w:tabs>
        <w:spacing w:after="0" w:line="265"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2B064B" w:rsidRPr="002B064B" w:rsidRDefault="002B064B" w:rsidP="002B064B">
      <w:pPr>
        <w:spacing w:line="24"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0"/>
        </w:numPr>
        <w:tabs>
          <w:tab w:val="left" w:pos="524"/>
        </w:tabs>
        <w:spacing w:after="0" w:line="264"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2B064B" w:rsidRPr="002B064B" w:rsidRDefault="002B064B" w:rsidP="002B064B">
      <w:pPr>
        <w:spacing w:line="26"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0"/>
        </w:numPr>
        <w:tabs>
          <w:tab w:val="left" w:pos="524"/>
        </w:tabs>
        <w:spacing w:after="0" w:line="265"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2B064B" w:rsidRPr="002B064B" w:rsidRDefault="002B064B" w:rsidP="002B064B">
      <w:pPr>
        <w:spacing w:line="24"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0"/>
        </w:numPr>
        <w:tabs>
          <w:tab w:val="left" w:pos="524"/>
        </w:tabs>
        <w:spacing w:after="0" w:line="264"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B064B" w:rsidRPr="002B064B" w:rsidRDefault="002B064B" w:rsidP="002B064B">
      <w:pPr>
        <w:spacing w:line="31"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0"/>
        </w:numPr>
        <w:tabs>
          <w:tab w:val="left" w:pos="524"/>
        </w:tabs>
        <w:spacing w:after="0" w:line="265"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2B064B" w:rsidRPr="002B064B" w:rsidRDefault="002B064B" w:rsidP="002B064B">
      <w:pPr>
        <w:spacing w:line="24"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0"/>
        </w:numPr>
        <w:tabs>
          <w:tab w:val="left" w:pos="524"/>
        </w:tabs>
        <w:spacing w:after="0" w:line="264"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lastRenderedPageBreak/>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B064B" w:rsidRPr="002B064B" w:rsidRDefault="002B064B" w:rsidP="002B064B">
      <w:pPr>
        <w:spacing w:line="14"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0"/>
        </w:numPr>
        <w:tabs>
          <w:tab w:val="left" w:pos="520"/>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2B064B" w:rsidRPr="002B064B" w:rsidRDefault="002B064B" w:rsidP="002B064B">
      <w:pPr>
        <w:spacing w:line="53"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0"/>
        </w:numPr>
        <w:tabs>
          <w:tab w:val="left" w:pos="524"/>
        </w:tabs>
        <w:spacing w:after="0" w:line="27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2B064B" w:rsidRPr="002B064B" w:rsidRDefault="002B064B" w:rsidP="002B064B">
      <w:pPr>
        <w:spacing w:line="23"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0"/>
        </w:numPr>
        <w:tabs>
          <w:tab w:val="left" w:pos="524"/>
        </w:tabs>
        <w:spacing w:after="0" w:line="273"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2B064B" w:rsidRPr="002B064B" w:rsidRDefault="002B064B" w:rsidP="002B064B">
      <w:pPr>
        <w:spacing w:line="8" w:lineRule="exact"/>
        <w:ind w:right="678"/>
        <w:jc w:val="both"/>
        <w:rPr>
          <w:rFonts w:ascii="Times New Roman" w:eastAsia="Times New Roman" w:hAnsi="Times New Roman" w:cs="Times New Roman"/>
          <w:sz w:val="24"/>
          <w:szCs w:val="24"/>
        </w:rPr>
      </w:pPr>
    </w:p>
    <w:p w:rsidR="002B064B" w:rsidRPr="002B064B" w:rsidRDefault="002B064B" w:rsidP="002B064B">
      <w:pPr>
        <w:spacing w:line="58" w:lineRule="exact"/>
        <w:ind w:right="678"/>
        <w:jc w:val="both"/>
        <w:rPr>
          <w:rFonts w:ascii="Times New Roman" w:hAnsi="Times New Roman" w:cs="Times New Roman"/>
          <w:sz w:val="20"/>
          <w:szCs w:val="20"/>
        </w:rPr>
      </w:pPr>
    </w:p>
    <w:p w:rsidR="002B064B" w:rsidRPr="002B064B" w:rsidRDefault="002B064B" w:rsidP="002B064B">
      <w:pPr>
        <w:spacing w:line="274" w:lineRule="auto"/>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 xml:space="preserve">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Достижению поставленной цели воспитания школьников будет способствовать решение следующих основных задач:</w:t>
      </w:r>
    </w:p>
    <w:p w:rsidR="002B064B" w:rsidRPr="002B064B" w:rsidRDefault="002B064B" w:rsidP="002B064B">
      <w:pPr>
        <w:spacing w:line="22" w:lineRule="exact"/>
        <w:ind w:right="678"/>
        <w:jc w:val="both"/>
        <w:rPr>
          <w:rFonts w:ascii="Times New Roman" w:hAnsi="Times New Roman" w:cs="Times New Roman"/>
          <w:sz w:val="20"/>
          <w:szCs w:val="20"/>
        </w:rPr>
      </w:pPr>
    </w:p>
    <w:p w:rsidR="002B064B" w:rsidRPr="002B064B" w:rsidRDefault="002B064B" w:rsidP="008524B5">
      <w:pPr>
        <w:pStyle w:val="afff2"/>
        <w:numPr>
          <w:ilvl w:val="1"/>
          <w:numId w:val="61"/>
        </w:numPr>
        <w:tabs>
          <w:tab w:val="left" w:pos="706"/>
        </w:tabs>
        <w:spacing w:after="0" w:line="264"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B064B" w:rsidRPr="002B064B" w:rsidRDefault="002B064B" w:rsidP="002B064B">
      <w:pPr>
        <w:spacing w:line="26" w:lineRule="exact"/>
        <w:ind w:right="678"/>
        <w:jc w:val="both"/>
        <w:rPr>
          <w:rFonts w:ascii="Times New Roman" w:eastAsia="Times New Roman" w:hAnsi="Times New Roman" w:cs="Times New Roman"/>
          <w:sz w:val="24"/>
          <w:szCs w:val="24"/>
        </w:rPr>
      </w:pPr>
    </w:p>
    <w:p w:rsidR="002B064B" w:rsidRPr="002B064B" w:rsidRDefault="002B064B" w:rsidP="008524B5">
      <w:pPr>
        <w:pStyle w:val="afff2"/>
        <w:numPr>
          <w:ilvl w:val="1"/>
          <w:numId w:val="61"/>
        </w:numPr>
        <w:tabs>
          <w:tab w:val="left" w:pos="644"/>
        </w:tabs>
        <w:spacing w:after="0" w:line="264"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lastRenderedPageBreak/>
        <w:t>реализовывать потенциал классного руководства в воспитании школьников, поддерживать активное участие классных сообществ в жизни школы;</w:t>
      </w:r>
    </w:p>
    <w:p w:rsidR="002B064B" w:rsidRPr="002B064B" w:rsidRDefault="002B064B" w:rsidP="002B064B">
      <w:pPr>
        <w:spacing w:line="26" w:lineRule="exact"/>
        <w:ind w:right="678"/>
        <w:jc w:val="both"/>
        <w:rPr>
          <w:rFonts w:ascii="Times New Roman" w:eastAsia="Times New Roman" w:hAnsi="Times New Roman" w:cs="Times New Roman"/>
          <w:sz w:val="24"/>
          <w:szCs w:val="24"/>
        </w:rPr>
      </w:pPr>
    </w:p>
    <w:p w:rsidR="002B064B" w:rsidRPr="002B064B" w:rsidRDefault="002B064B" w:rsidP="008524B5">
      <w:pPr>
        <w:pStyle w:val="afff2"/>
        <w:numPr>
          <w:ilvl w:val="1"/>
          <w:numId w:val="61"/>
        </w:numPr>
        <w:tabs>
          <w:tab w:val="left" w:pos="639"/>
        </w:tabs>
        <w:spacing w:after="0" w:line="264"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2B064B" w:rsidRPr="002B064B" w:rsidRDefault="002B064B" w:rsidP="002B064B">
      <w:pPr>
        <w:spacing w:line="14" w:lineRule="exact"/>
        <w:ind w:right="678"/>
        <w:jc w:val="both"/>
        <w:rPr>
          <w:rFonts w:ascii="Times New Roman" w:eastAsia="Times New Roman" w:hAnsi="Times New Roman" w:cs="Times New Roman"/>
          <w:sz w:val="24"/>
          <w:szCs w:val="24"/>
        </w:rPr>
      </w:pPr>
    </w:p>
    <w:p w:rsidR="002B064B" w:rsidRPr="002B064B" w:rsidRDefault="002B064B" w:rsidP="008524B5">
      <w:pPr>
        <w:pStyle w:val="afff2"/>
        <w:numPr>
          <w:ilvl w:val="1"/>
          <w:numId w:val="61"/>
        </w:numPr>
        <w:tabs>
          <w:tab w:val="left" w:pos="640"/>
        </w:tabs>
        <w:spacing w:after="0" w:line="240" w:lineRule="auto"/>
        <w:ind w:left="0" w:right="678" w:firstLine="0"/>
        <w:jc w:val="both"/>
        <w:rPr>
          <w:rFonts w:ascii="Times New Roman" w:hAnsi="Times New Roman" w:cs="Times New Roman"/>
          <w:sz w:val="20"/>
          <w:szCs w:val="20"/>
        </w:rPr>
      </w:pPr>
      <w:r w:rsidRPr="002B064B">
        <w:rPr>
          <w:rFonts w:ascii="Times New Roman" w:eastAsia="Times New Roman" w:hAnsi="Times New Roman" w:cs="Times New Roman"/>
          <w:sz w:val="24"/>
          <w:szCs w:val="24"/>
        </w:rPr>
        <w:t>использовать в воспитании детей возможности школьного урока, поддерживать использование на уроках интерактивных формзанятий с учащимися;</w:t>
      </w:r>
    </w:p>
    <w:p w:rsidR="002B064B" w:rsidRPr="002B064B" w:rsidRDefault="002B064B" w:rsidP="002B064B">
      <w:pPr>
        <w:spacing w:line="46" w:lineRule="exact"/>
        <w:ind w:right="678"/>
        <w:jc w:val="both"/>
        <w:rPr>
          <w:rFonts w:ascii="Times New Roman" w:hAnsi="Times New Roman" w:cs="Times New Roman"/>
          <w:sz w:val="20"/>
          <w:szCs w:val="20"/>
        </w:rPr>
      </w:pPr>
    </w:p>
    <w:p w:rsidR="002B064B" w:rsidRPr="002B064B" w:rsidRDefault="002B064B" w:rsidP="008524B5">
      <w:pPr>
        <w:pStyle w:val="afff2"/>
        <w:numPr>
          <w:ilvl w:val="1"/>
          <w:numId w:val="61"/>
        </w:numPr>
        <w:tabs>
          <w:tab w:val="left" w:pos="640"/>
        </w:tabs>
        <w:spacing w:after="0" w:line="240"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инициировать и поддерживать ученическое самоуправление – как на уровне школы, так и на уровне классных сообществ;</w:t>
      </w:r>
    </w:p>
    <w:p w:rsidR="002B064B" w:rsidRPr="002B064B" w:rsidRDefault="002B064B" w:rsidP="002B064B">
      <w:pPr>
        <w:spacing w:line="40" w:lineRule="exact"/>
        <w:ind w:right="678"/>
        <w:jc w:val="both"/>
        <w:rPr>
          <w:rFonts w:ascii="Times New Roman" w:eastAsia="Times New Roman" w:hAnsi="Times New Roman" w:cs="Times New Roman"/>
          <w:sz w:val="24"/>
          <w:szCs w:val="24"/>
        </w:rPr>
      </w:pPr>
    </w:p>
    <w:p w:rsidR="002B064B" w:rsidRPr="002B064B" w:rsidRDefault="002B064B" w:rsidP="008524B5">
      <w:pPr>
        <w:pStyle w:val="afff2"/>
        <w:numPr>
          <w:ilvl w:val="1"/>
          <w:numId w:val="61"/>
        </w:numPr>
        <w:tabs>
          <w:tab w:val="left" w:pos="640"/>
        </w:tabs>
        <w:spacing w:after="0" w:line="240"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2B064B" w:rsidRPr="002B064B" w:rsidRDefault="002B064B" w:rsidP="002B064B">
      <w:pPr>
        <w:spacing w:line="40" w:lineRule="exact"/>
        <w:ind w:right="678"/>
        <w:jc w:val="both"/>
        <w:rPr>
          <w:rFonts w:ascii="Times New Roman" w:eastAsia="Times New Roman" w:hAnsi="Times New Roman" w:cs="Times New Roman"/>
          <w:sz w:val="24"/>
          <w:szCs w:val="24"/>
        </w:rPr>
      </w:pPr>
    </w:p>
    <w:p w:rsidR="002B064B" w:rsidRPr="002B064B" w:rsidRDefault="002B064B" w:rsidP="008524B5">
      <w:pPr>
        <w:pStyle w:val="afff2"/>
        <w:numPr>
          <w:ilvl w:val="1"/>
          <w:numId w:val="61"/>
        </w:numPr>
        <w:tabs>
          <w:tab w:val="left" w:pos="640"/>
        </w:tabs>
        <w:spacing w:after="0" w:line="240"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организовывать профориентационную работу со школьниками;</w:t>
      </w:r>
    </w:p>
    <w:p w:rsidR="002B064B" w:rsidRPr="002B064B" w:rsidRDefault="002B064B" w:rsidP="002B064B">
      <w:pPr>
        <w:spacing w:line="53" w:lineRule="exact"/>
        <w:ind w:right="678"/>
        <w:jc w:val="both"/>
        <w:rPr>
          <w:rFonts w:ascii="Times New Roman" w:eastAsia="Times New Roman" w:hAnsi="Times New Roman" w:cs="Times New Roman"/>
          <w:sz w:val="24"/>
          <w:szCs w:val="24"/>
        </w:rPr>
      </w:pPr>
    </w:p>
    <w:p w:rsidR="002B064B" w:rsidRPr="002B064B" w:rsidRDefault="002B064B" w:rsidP="008524B5">
      <w:pPr>
        <w:pStyle w:val="afff2"/>
        <w:numPr>
          <w:ilvl w:val="1"/>
          <w:numId w:val="61"/>
        </w:numPr>
        <w:tabs>
          <w:tab w:val="left" w:pos="639"/>
        </w:tabs>
        <w:spacing w:after="0" w:line="264"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развивать предметно-эстетическую среду школы и реализовывать ее воспитательные возможности;</w:t>
      </w:r>
    </w:p>
    <w:p w:rsidR="002B064B" w:rsidRPr="002B064B" w:rsidRDefault="002B064B" w:rsidP="008524B5">
      <w:pPr>
        <w:pStyle w:val="afff2"/>
        <w:numPr>
          <w:ilvl w:val="1"/>
          <w:numId w:val="61"/>
        </w:numPr>
        <w:tabs>
          <w:tab w:val="left" w:pos="749"/>
        </w:tabs>
        <w:spacing w:after="0" w:line="273"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2B064B" w:rsidRPr="002B064B" w:rsidRDefault="002B064B" w:rsidP="002B064B">
      <w:pPr>
        <w:pStyle w:val="afff2"/>
        <w:tabs>
          <w:tab w:val="left" w:pos="749"/>
        </w:tabs>
        <w:spacing w:line="273" w:lineRule="auto"/>
        <w:ind w:left="0"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B064B" w:rsidRPr="002B064B" w:rsidRDefault="002B064B" w:rsidP="002B064B">
      <w:pPr>
        <w:spacing w:line="381" w:lineRule="exact"/>
        <w:ind w:right="678"/>
        <w:jc w:val="both"/>
        <w:rPr>
          <w:rFonts w:ascii="Times New Roman" w:hAnsi="Times New Roman" w:cs="Times New Roman"/>
          <w:sz w:val="20"/>
          <w:szCs w:val="20"/>
        </w:rPr>
      </w:pPr>
    </w:p>
    <w:p w:rsidR="002B064B" w:rsidRPr="002B064B" w:rsidRDefault="002B064B" w:rsidP="002B064B">
      <w:pPr>
        <w:tabs>
          <w:tab w:val="left" w:pos="4300"/>
        </w:tabs>
        <w:ind w:right="678"/>
        <w:jc w:val="center"/>
        <w:rPr>
          <w:rFonts w:ascii="Times New Roman" w:eastAsia="Times New Roman" w:hAnsi="Times New Roman" w:cs="Times New Roman"/>
          <w:b/>
          <w:bCs/>
          <w:sz w:val="28"/>
          <w:szCs w:val="28"/>
        </w:rPr>
      </w:pPr>
      <w:r w:rsidRPr="002B064B">
        <w:rPr>
          <w:rFonts w:ascii="Times New Roman" w:eastAsia="Times New Roman" w:hAnsi="Times New Roman" w:cs="Times New Roman"/>
          <w:b/>
          <w:bCs/>
          <w:sz w:val="28"/>
          <w:szCs w:val="28"/>
        </w:rPr>
        <w:t>3.ВИДЫ, ФОРМЫ И СОДЕРЖАНИЕ ДЕЯТЕЛЬНОСТИ</w:t>
      </w: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22" w:lineRule="exact"/>
        <w:ind w:right="678"/>
        <w:jc w:val="both"/>
        <w:rPr>
          <w:rFonts w:ascii="Times New Roman" w:hAnsi="Times New Roman" w:cs="Times New Roman"/>
          <w:sz w:val="20"/>
          <w:szCs w:val="20"/>
        </w:rPr>
      </w:pPr>
    </w:p>
    <w:p w:rsidR="002B064B" w:rsidRPr="002B064B" w:rsidRDefault="002B064B" w:rsidP="002B064B">
      <w:pPr>
        <w:spacing w:line="265"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B064B" w:rsidRPr="002B064B" w:rsidRDefault="002B064B" w:rsidP="002B064B">
      <w:pPr>
        <w:spacing w:line="20" w:lineRule="exact"/>
        <w:ind w:right="678"/>
        <w:jc w:val="both"/>
        <w:rPr>
          <w:rFonts w:ascii="Times New Roman" w:hAnsi="Times New Roman" w:cs="Times New Roman"/>
          <w:sz w:val="20"/>
          <w:szCs w:val="20"/>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8"/>
          <w:szCs w:val="28"/>
        </w:rPr>
        <w:t>3.1. Модуль «Ключевые общешкольные дела»</w:t>
      </w: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27" w:lineRule="exact"/>
        <w:ind w:right="678"/>
        <w:jc w:val="both"/>
        <w:rPr>
          <w:rFonts w:ascii="Times New Roman" w:hAnsi="Times New Roman" w:cs="Times New Roman"/>
          <w:sz w:val="20"/>
          <w:szCs w:val="20"/>
        </w:rPr>
      </w:pPr>
    </w:p>
    <w:p w:rsidR="002B064B" w:rsidRPr="002B064B" w:rsidRDefault="002B064B" w:rsidP="002B064B">
      <w:pPr>
        <w:spacing w:line="270"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w:t>
      </w:r>
      <w:r w:rsidRPr="002B064B">
        <w:rPr>
          <w:rFonts w:ascii="Times New Roman" w:eastAsia="Times New Roman" w:hAnsi="Times New Roman" w:cs="Times New Roman"/>
          <w:sz w:val="24"/>
          <w:szCs w:val="24"/>
        </w:rPr>
        <w:lastRenderedPageBreak/>
        <w:t>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2B064B" w:rsidRPr="002B064B" w:rsidRDefault="002B064B" w:rsidP="002B064B">
      <w:pPr>
        <w:spacing w:line="7"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Для этого в Школе используются следующие формы работы</w:t>
      </w:r>
    </w:p>
    <w:p w:rsidR="002B064B" w:rsidRPr="002B064B" w:rsidRDefault="002B064B" w:rsidP="002B064B">
      <w:pPr>
        <w:spacing w:line="46"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rPr>
        <w:t>На внешкольном уровне:</w:t>
      </w:r>
    </w:p>
    <w:p w:rsidR="002B064B" w:rsidRPr="002B064B" w:rsidRDefault="002B064B" w:rsidP="002B064B">
      <w:pPr>
        <w:spacing w:line="67" w:lineRule="exact"/>
        <w:ind w:right="678"/>
        <w:jc w:val="both"/>
        <w:rPr>
          <w:rFonts w:ascii="Times New Roman" w:hAnsi="Times New Roman" w:cs="Times New Roman"/>
          <w:sz w:val="20"/>
          <w:szCs w:val="20"/>
        </w:rPr>
      </w:pPr>
    </w:p>
    <w:p w:rsidR="002B064B" w:rsidRPr="002B064B" w:rsidRDefault="002B064B" w:rsidP="008524B5">
      <w:pPr>
        <w:numPr>
          <w:ilvl w:val="0"/>
          <w:numId w:val="62"/>
        </w:numPr>
        <w:tabs>
          <w:tab w:val="left" w:pos="1432"/>
        </w:tabs>
        <w:spacing w:after="0" w:line="261"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3"/>
          <w:szCs w:val="23"/>
        </w:rPr>
        <w:t>-патриотическая акция «Бессмертный полк» (проект запущен по инициативе и при непосредственном участии школы с 9 мая 2016 года</w:t>
      </w:r>
    </w:p>
    <w:p w:rsidR="002B064B" w:rsidRPr="002B064B" w:rsidRDefault="002B064B" w:rsidP="002B064B">
      <w:pPr>
        <w:spacing w:line="41"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шествие жителей с. Советский Дар и х. Платоновка с портретами ветеранов Великой Отечественной войны проходит ежегодно);</w:t>
      </w: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Участие в митинге у памятника павшим в ВОВ</w:t>
      </w:r>
    </w:p>
    <w:p w:rsidR="002B064B" w:rsidRPr="002B064B" w:rsidRDefault="002B064B" w:rsidP="002B064B">
      <w:pPr>
        <w:spacing w:line="46" w:lineRule="exact"/>
        <w:ind w:right="678"/>
        <w:jc w:val="both"/>
        <w:rPr>
          <w:rFonts w:ascii="Times New Roman" w:hAnsi="Times New Roman" w:cs="Times New Roman"/>
          <w:sz w:val="20"/>
          <w:szCs w:val="20"/>
        </w:rPr>
      </w:pPr>
    </w:p>
    <w:p w:rsidR="002B064B" w:rsidRPr="002B064B" w:rsidRDefault="002B064B" w:rsidP="008524B5">
      <w:pPr>
        <w:numPr>
          <w:ilvl w:val="1"/>
          <w:numId w:val="63"/>
        </w:numPr>
        <w:tabs>
          <w:tab w:val="left" w:pos="1360"/>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открытые дискуссионные площадки – комплекс открытых дискуссионных площадок.</w:t>
      </w:r>
    </w:p>
    <w:p w:rsidR="002B064B" w:rsidRPr="002B064B" w:rsidRDefault="002B064B" w:rsidP="002B064B">
      <w:pPr>
        <w:spacing w:line="53"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3"/>
        </w:numPr>
        <w:tabs>
          <w:tab w:val="left" w:pos="519"/>
        </w:tabs>
        <w:spacing w:after="0" w:line="264" w:lineRule="auto"/>
        <w:ind w:right="678" w:hanging="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общешкольные родительские и ученические собрания, которые проводятся регулярно, в их рамках обсуждаются насущные проблемы;</w:t>
      </w:r>
    </w:p>
    <w:p w:rsidR="002B064B" w:rsidRPr="002B064B" w:rsidRDefault="002B064B" w:rsidP="002B064B">
      <w:pPr>
        <w:spacing w:line="27"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3"/>
        </w:numPr>
        <w:tabs>
          <w:tab w:val="left" w:pos="524"/>
        </w:tabs>
        <w:spacing w:after="0" w:line="264" w:lineRule="auto"/>
        <w:ind w:right="678" w:hanging="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2B064B" w:rsidRPr="002B064B" w:rsidRDefault="002B064B" w:rsidP="002B064B">
      <w:pPr>
        <w:spacing w:line="50" w:lineRule="exact"/>
        <w:ind w:right="678"/>
        <w:jc w:val="both"/>
        <w:rPr>
          <w:rFonts w:ascii="Times New Roman" w:eastAsia="Times New Roman" w:hAnsi="Times New Roman" w:cs="Times New Roman"/>
          <w:sz w:val="24"/>
          <w:szCs w:val="24"/>
        </w:rPr>
      </w:pPr>
    </w:p>
    <w:p w:rsidR="002B064B" w:rsidRPr="002B064B" w:rsidRDefault="002B064B" w:rsidP="002B064B">
      <w:pPr>
        <w:spacing w:line="37" w:lineRule="exact"/>
        <w:ind w:right="678"/>
        <w:jc w:val="both"/>
        <w:rPr>
          <w:rFonts w:ascii="Times New Roman" w:eastAsia="Symbol" w:hAnsi="Times New Roman" w:cs="Times New Roman"/>
          <w:sz w:val="24"/>
          <w:szCs w:val="24"/>
        </w:rPr>
      </w:pPr>
    </w:p>
    <w:p w:rsidR="002B064B" w:rsidRPr="002B064B" w:rsidRDefault="002B064B" w:rsidP="002B064B">
      <w:pPr>
        <w:spacing w:line="26"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3"/>
        </w:numPr>
        <w:tabs>
          <w:tab w:val="left" w:pos="534"/>
        </w:tabs>
        <w:spacing w:after="0"/>
        <w:ind w:right="678" w:hanging="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2B064B" w:rsidRPr="002B064B" w:rsidRDefault="002B064B" w:rsidP="002B064B">
      <w:pPr>
        <w:spacing w:line="308" w:lineRule="exact"/>
        <w:ind w:right="678"/>
        <w:jc w:val="both"/>
        <w:rPr>
          <w:rFonts w:ascii="Times New Roman" w:eastAsia="Times New Roman" w:hAnsi="Times New Roman" w:cs="Times New Roman"/>
          <w:sz w:val="24"/>
          <w:szCs w:val="24"/>
        </w:rPr>
      </w:pPr>
    </w:p>
    <w:p w:rsidR="002B064B" w:rsidRPr="002B064B" w:rsidRDefault="002B064B" w:rsidP="002B064B">
      <w:pPr>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b/>
          <w:bCs/>
          <w:i/>
          <w:iCs/>
          <w:sz w:val="24"/>
          <w:szCs w:val="24"/>
        </w:rPr>
        <w:t>На школьном уровне:</w:t>
      </w:r>
    </w:p>
    <w:p w:rsidR="002B064B" w:rsidRPr="002B064B" w:rsidRDefault="002B064B" w:rsidP="002B064B">
      <w:pPr>
        <w:spacing w:line="67"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63"/>
        </w:numPr>
        <w:tabs>
          <w:tab w:val="left" w:pos="1369"/>
        </w:tabs>
        <w:spacing w:after="0" w:line="249" w:lineRule="auto"/>
        <w:ind w:right="678" w:firstLine="561"/>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lastRenderedPageBreak/>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2B064B" w:rsidRPr="002B064B" w:rsidRDefault="002B064B" w:rsidP="002B064B">
      <w:pPr>
        <w:spacing w:line="30" w:lineRule="exact"/>
        <w:ind w:right="678"/>
        <w:jc w:val="both"/>
        <w:rPr>
          <w:rFonts w:ascii="Times New Roman" w:eastAsia="Symbol" w:hAnsi="Times New Roman" w:cs="Times New Roman"/>
          <w:sz w:val="24"/>
          <w:szCs w:val="24"/>
        </w:rPr>
      </w:pPr>
    </w:p>
    <w:p w:rsidR="002B064B" w:rsidRPr="002B064B" w:rsidRDefault="002B064B" w:rsidP="002B064B">
      <w:pPr>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-День Учителя (поздравление учителей, концертная программа, подготовленная обучающимися);</w:t>
      </w:r>
    </w:p>
    <w:p w:rsidR="002B064B" w:rsidRPr="002B064B" w:rsidRDefault="002B064B" w:rsidP="002B064B">
      <w:pPr>
        <w:spacing w:line="53"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3"/>
        </w:numPr>
        <w:tabs>
          <w:tab w:val="left" w:pos="524"/>
        </w:tabs>
        <w:spacing w:after="0" w:line="272" w:lineRule="auto"/>
        <w:ind w:right="678" w:hanging="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День самоуправления в День Учителя (старшеклассники организуют учебный процесс, проводят уроки, общешкольную линейку, следят за порядком в школе и т.п.); -праздники, концерты, конкурсные программы в Новогодние праздники, Осенние праздники, День матери, вечер встречи</w:t>
      </w:r>
    </w:p>
    <w:p w:rsidR="002B064B" w:rsidRPr="002B064B" w:rsidRDefault="002B064B" w:rsidP="002B064B">
      <w:pPr>
        <w:spacing w:line="5" w:lineRule="exact"/>
        <w:ind w:right="678"/>
        <w:jc w:val="both"/>
        <w:rPr>
          <w:rFonts w:ascii="Times New Roman" w:eastAsia="Times New Roman" w:hAnsi="Times New Roman" w:cs="Times New Roman"/>
          <w:sz w:val="24"/>
          <w:szCs w:val="24"/>
        </w:rPr>
      </w:pPr>
    </w:p>
    <w:p w:rsidR="002B064B" w:rsidRPr="002B064B" w:rsidRDefault="002B064B" w:rsidP="002B064B">
      <w:pPr>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выпускников, 8 Марта, День защитника Отечества, День Победы, выпускные вечера, «Первый звонок», «Последний звонок» и др.;</w:t>
      </w:r>
    </w:p>
    <w:p w:rsidR="002B064B" w:rsidRPr="002B064B" w:rsidRDefault="002B064B" w:rsidP="002B064B">
      <w:pPr>
        <w:spacing w:line="53" w:lineRule="exact"/>
        <w:ind w:right="678"/>
        <w:jc w:val="both"/>
        <w:rPr>
          <w:rFonts w:ascii="Times New Roman" w:eastAsia="Times New Roman" w:hAnsi="Times New Roman" w:cs="Times New Roman"/>
          <w:sz w:val="24"/>
          <w:szCs w:val="24"/>
        </w:rPr>
      </w:pPr>
    </w:p>
    <w:p w:rsidR="002B064B" w:rsidRPr="002B064B" w:rsidRDefault="002B064B" w:rsidP="002B064B">
      <w:pPr>
        <w:spacing w:line="265"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-Предметные недели (литературы, русского и немецкого языков; математики, физики, биологии и химии; истории, обществознания и географии; начальных классов);</w:t>
      </w:r>
    </w:p>
    <w:p w:rsidR="002B064B" w:rsidRPr="002B064B" w:rsidRDefault="002B064B" w:rsidP="002B064B">
      <w:pPr>
        <w:ind w:right="678"/>
        <w:jc w:val="both"/>
        <w:rPr>
          <w:rFonts w:ascii="Times New Roman" w:hAnsi="Times New Roman" w:cs="Times New Roman"/>
          <w:sz w:val="20"/>
          <w:szCs w:val="20"/>
        </w:rPr>
      </w:pPr>
    </w:p>
    <w:p w:rsidR="002B064B" w:rsidRPr="002B064B" w:rsidRDefault="002B064B" w:rsidP="002B064B">
      <w:pPr>
        <w:spacing w:line="72" w:lineRule="exact"/>
        <w:ind w:right="678"/>
        <w:jc w:val="both"/>
        <w:rPr>
          <w:rFonts w:ascii="Times New Roman" w:hAnsi="Times New Roman" w:cs="Times New Roman"/>
          <w:sz w:val="20"/>
          <w:szCs w:val="20"/>
        </w:rPr>
      </w:pPr>
    </w:p>
    <w:p w:rsidR="002B064B" w:rsidRPr="002B064B" w:rsidRDefault="002B064B" w:rsidP="008524B5">
      <w:pPr>
        <w:numPr>
          <w:ilvl w:val="1"/>
          <w:numId w:val="64"/>
        </w:numPr>
        <w:tabs>
          <w:tab w:val="left" w:pos="1369"/>
        </w:tabs>
        <w:spacing w:after="0" w:line="249" w:lineRule="auto"/>
        <w:ind w:right="678" w:firstLine="561"/>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2B064B" w:rsidRPr="002B064B" w:rsidRDefault="002B064B" w:rsidP="002B064B">
      <w:pPr>
        <w:spacing w:line="30"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4"/>
        </w:numPr>
        <w:tabs>
          <w:tab w:val="left" w:pos="520"/>
        </w:tabs>
        <w:spacing w:after="0" w:line="240" w:lineRule="auto"/>
        <w:ind w:right="678" w:hanging="14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«Посвящение в первоклассники»;</w:t>
      </w:r>
    </w:p>
    <w:p w:rsidR="002B064B" w:rsidRPr="002B064B" w:rsidRDefault="002B064B" w:rsidP="002B064B">
      <w:pPr>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4"/>
        </w:numPr>
        <w:tabs>
          <w:tab w:val="left" w:pos="520"/>
        </w:tabs>
        <w:spacing w:after="0" w:line="240" w:lineRule="auto"/>
        <w:ind w:right="678" w:hanging="14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«Посвящение в пятиклассники»;</w:t>
      </w:r>
    </w:p>
    <w:p w:rsidR="002B064B" w:rsidRPr="002B064B" w:rsidRDefault="002B064B" w:rsidP="008524B5">
      <w:pPr>
        <w:numPr>
          <w:ilvl w:val="0"/>
          <w:numId w:val="64"/>
        </w:numPr>
        <w:tabs>
          <w:tab w:val="left" w:pos="520"/>
        </w:tabs>
        <w:spacing w:after="0" w:line="240" w:lineRule="auto"/>
        <w:ind w:right="678" w:hanging="14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«Выборы президента школы»;</w:t>
      </w:r>
    </w:p>
    <w:p w:rsidR="002B064B" w:rsidRPr="002B064B" w:rsidRDefault="002B064B" w:rsidP="002B064B">
      <w:pPr>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4"/>
        </w:numPr>
        <w:tabs>
          <w:tab w:val="left" w:pos="520"/>
        </w:tabs>
        <w:spacing w:after="0" w:line="240" w:lineRule="auto"/>
        <w:ind w:right="678" w:hanging="14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«Первый звонок»;</w:t>
      </w:r>
    </w:p>
    <w:p w:rsidR="002B064B" w:rsidRPr="002B064B" w:rsidRDefault="002B064B" w:rsidP="002B064B">
      <w:pPr>
        <w:spacing w:line="41"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4"/>
        </w:numPr>
        <w:tabs>
          <w:tab w:val="left" w:pos="520"/>
        </w:tabs>
        <w:spacing w:after="0" w:line="240" w:lineRule="auto"/>
        <w:ind w:right="678" w:hanging="145"/>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«Последний звонок».</w:t>
      </w:r>
    </w:p>
    <w:p w:rsidR="002B064B" w:rsidRPr="002B064B" w:rsidRDefault="002B064B" w:rsidP="002B064B">
      <w:pPr>
        <w:spacing w:line="77" w:lineRule="exact"/>
        <w:ind w:right="678"/>
        <w:jc w:val="both"/>
        <w:rPr>
          <w:rFonts w:ascii="Times New Roman" w:eastAsia="Times New Roman" w:hAnsi="Times New Roman" w:cs="Times New Roman"/>
          <w:sz w:val="24"/>
          <w:szCs w:val="24"/>
        </w:rPr>
      </w:pPr>
    </w:p>
    <w:p w:rsidR="002B064B" w:rsidRPr="002B064B" w:rsidRDefault="002B064B" w:rsidP="008524B5">
      <w:pPr>
        <w:numPr>
          <w:ilvl w:val="2"/>
          <w:numId w:val="64"/>
        </w:numPr>
        <w:tabs>
          <w:tab w:val="left" w:pos="1369"/>
        </w:tabs>
        <w:spacing w:after="0" w:line="240" w:lineRule="auto"/>
        <w:ind w:right="678" w:firstLine="706"/>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-еженедельные общешкольные линейки (по понедельникам) с вручением грамот и благодарностей;</w:t>
      </w:r>
    </w:p>
    <w:p w:rsidR="002B064B" w:rsidRPr="002B064B" w:rsidRDefault="002B064B" w:rsidP="002B064B">
      <w:pPr>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2B064B" w:rsidRPr="002B064B" w:rsidRDefault="002B064B" w:rsidP="002B064B">
      <w:pPr>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eastAsia="Times New Roman" w:hAnsi="Times New Roman" w:cs="Times New Roman"/>
          <w:b/>
          <w:bCs/>
          <w:i/>
          <w:iCs/>
          <w:sz w:val="24"/>
          <w:szCs w:val="24"/>
        </w:rPr>
      </w:pPr>
    </w:p>
    <w:p w:rsidR="002B064B" w:rsidRPr="002B064B" w:rsidRDefault="002B064B" w:rsidP="002B064B">
      <w:pPr>
        <w:ind w:right="678"/>
        <w:jc w:val="both"/>
        <w:rPr>
          <w:rFonts w:ascii="Times New Roman" w:eastAsia="Times New Roman" w:hAnsi="Times New Roman" w:cs="Times New Roman"/>
          <w:b/>
          <w:bCs/>
          <w:i/>
          <w:iCs/>
          <w:sz w:val="24"/>
          <w:szCs w:val="24"/>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rPr>
        <w:t>На уровне классов:</w:t>
      </w:r>
    </w:p>
    <w:p w:rsidR="002B064B" w:rsidRPr="002B064B" w:rsidRDefault="002B064B" w:rsidP="002B064B">
      <w:pPr>
        <w:spacing w:line="67" w:lineRule="exact"/>
        <w:ind w:right="678"/>
        <w:jc w:val="both"/>
        <w:rPr>
          <w:rFonts w:ascii="Times New Roman" w:hAnsi="Times New Roman" w:cs="Times New Roman"/>
          <w:sz w:val="20"/>
          <w:szCs w:val="20"/>
        </w:rPr>
      </w:pPr>
    </w:p>
    <w:p w:rsidR="002B064B" w:rsidRPr="002B064B" w:rsidRDefault="002B064B" w:rsidP="008524B5">
      <w:pPr>
        <w:numPr>
          <w:ilvl w:val="0"/>
          <w:numId w:val="65"/>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2B064B" w:rsidRPr="002B064B" w:rsidRDefault="002B064B" w:rsidP="002B064B">
      <w:pPr>
        <w:tabs>
          <w:tab w:val="left" w:pos="567"/>
        </w:tabs>
        <w:spacing w:line="31"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5"/>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участие школьных классов в реализации общешкольных ключевых дел;</w:t>
      </w:r>
    </w:p>
    <w:p w:rsidR="002B064B" w:rsidRPr="002B064B" w:rsidRDefault="002B064B" w:rsidP="002B064B">
      <w:pPr>
        <w:tabs>
          <w:tab w:val="left" w:pos="567"/>
        </w:tabs>
        <w:spacing w:line="67"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5"/>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B064B" w:rsidRPr="002B064B" w:rsidRDefault="002B064B" w:rsidP="002B064B">
      <w:pPr>
        <w:tabs>
          <w:tab w:val="left" w:pos="567"/>
        </w:tabs>
        <w:spacing w:line="34" w:lineRule="exact"/>
        <w:ind w:right="678"/>
        <w:jc w:val="both"/>
        <w:rPr>
          <w:rFonts w:ascii="Times New Roman" w:eastAsia="Symbol" w:hAnsi="Times New Roman" w:cs="Times New Roman"/>
          <w:sz w:val="24"/>
          <w:szCs w:val="24"/>
        </w:rPr>
      </w:pPr>
    </w:p>
    <w:p w:rsidR="002B064B" w:rsidRPr="002B064B" w:rsidRDefault="002B064B" w:rsidP="002B064B">
      <w:pPr>
        <w:tabs>
          <w:tab w:val="left" w:pos="567"/>
        </w:tabs>
        <w:ind w:right="678"/>
        <w:jc w:val="both"/>
        <w:rPr>
          <w:rFonts w:ascii="Times New Roman" w:eastAsia="Symbol" w:hAnsi="Times New Roman" w:cs="Times New Roman"/>
          <w:sz w:val="24"/>
          <w:szCs w:val="24"/>
        </w:rPr>
      </w:pPr>
      <w:r w:rsidRPr="002B064B">
        <w:rPr>
          <w:rFonts w:ascii="Times New Roman" w:eastAsia="Times New Roman" w:hAnsi="Times New Roman" w:cs="Times New Roman"/>
          <w:b/>
          <w:bCs/>
          <w:i/>
          <w:iCs/>
          <w:sz w:val="24"/>
          <w:szCs w:val="24"/>
        </w:rPr>
        <w:t>На индивидуальном уровне:</w:t>
      </w:r>
    </w:p>
    <w:p w:rsidR="002B064B" w:rsidRPr="002B064B" w:rsidRDefault="002B064B" w:rsidP="002B064B">
      <w:pPr>
        <w:tabs>
          <w:tab w:val="left" w:pos="567"/>
        </w:tabs>
        <w:spacing w:line="67"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5"/>
        </w:numPr>
        <w:tabs>
          <w:tab w:val="left" w:pos="567"/>
        </w:tabs>
        <w:spacing w:after="0" w:line="261"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B064B" w:rsidRPr="002B064B" w:rsidRDefault="002B064B" w:rsidP="002B064B">
      <w:pPr>
        <w:tabs>
          <w:tab w:val="left" w:pos="567"/>
        </w:tabs>
        <w:spacing w:line="32"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5"/>
        </w:numPr>
        <w:tabs>
          <w:tab w:val="left" w:pos="567"/>
        </w:tabs>
        <w:spacing w:after="0" w:line="240" w:lineRule="auto"/>
        <w:ind w:right="678"/>
        <w:jc w:val="both"/>
        <w:rPr>
          <w:rFonts w:ascii="Times New Roman" w:eastAsia="Symbol" w:hAnsi="Times New Roman" w:cs="Times New Roman"/>
          <w:sz w:val="23"/>
          <w:szCs w:val="23"/>
        </w:rPr>
      </w:pPr>
      <w:r w:rsidRPr="002B064B">
        <w:rPr>
          <w:rFonts w:ascii="Times New Roman" w:eastAsia="Times New Roman" w:hAnsi="Times New Roman" w:cs="Times New Roman"/>
          <w:sz w:val="23"/>
          <w:szCs w:val="23"/>
        </w:rPr>
        <w:t>индивидуальная помощь ребенку (при необходимости) в освоении навыков подготовки, проведения и анализа ключевых дел;</w:t>
      </w:r>
    </w:p>
    <w:p w:rsidR="002B064B" w:rsidRPr="002B064B" w:rsidRDefault="002B064B" w:rsidP="002B064B">
      <w:pPr>
        <w:tabs>
          <w:tab w:val="left" w:pos="567"/>
        </w:tabs>
        <w:spacing w:line="72" w:lineRule="exact"/>
        <w:ind w:right="678"/>
        <w:jc w:val="both"/>
        <w:rPr>
          <w:rFonts w:ascii="Times New Roman" w:eastAsia="Symbol" w:hAnsi="Times New Roman" w:cs="Times New Roman"/>
          <w:sz w:val="23"/>
          <w:szCs w:val="23"/>
        </w:rPr>
      </w:pPr>
    </w:p>
    <w:p w:rsidR="002B064B" w:rsidRPr="002B064B" w:rsidRDefault="002B064B" w:rsidP="008524B5">
      <w:pPr>
        <w:numPr>
          <w:ilvl w:val="0"/>
          <w:numId w:val="65"/>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B064B" w:rsidRPr="002B064B" w:rsidRDefault="002B064B" w:rsidP="002B064B">
      <w:pPr>
        <w:tabs>
          <w:tab w:val="left" w:pos="567"/>
        </w:tabs>
        <w:spacing w:line="61"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5"/>
        </w:numPr>
        <w:tabs>
          <w:tab w:val="left" w:pos="567"/>
        </w:tabs>
        <w:spacing w:after="0" w:line="261"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2B064B" w:rsidRPr="002B064B" w:rsidRDefault="002B064B" w:rsidP="002B064B">
      <w:pPr>
        <w:pStyle w:val="afff2"/>
        <w:ind w:left="0" w:right="678"/>
        <w:jc w:val="both"/>
        <w:rPr>
          <w:rFonts w:ascii="Times New Roman" w:eastAsia="Symbol" w:hAnsi="Times New Roman" w:cs="Times New Roman"/>
          <w:sz w:val="24"/>
          <w:szCs w:val="24"/>
        </w:rPr>
      </w:pPr>
    </w:p>
    <w:p w:rsidR="002B064B" w:rsidRPr="002B064B" w:rsidRDefault="002B064B" w:rsidP="002B064B">
      <w:pPr>
        <w:tabs>
          <w:tab w:val="left" w:pos="1369"/>
        </w:tabs>
        <w:spacing w:line="261" w:lineRule="auto"/>
        <w:ind w:right="678"/>
        <w:jc w:val="both"/>
        <w:rPr>
          <w:rFonts w:ascii="Times New Roman" w:eastAsia="Symbol" w:hAnsi="Times New Roman" w:cs="Times New Roman"/>
          <w:sz w:val="24"/>
          <w:szCs w:val="24"/>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8"/>
          <w:szCs w:val="28"/>
        </w:rPr>
        <w:t>3.2. Модуль «Классное руководство»</w:t>
      </w: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22" w:lineRule="exact"/>
        <w:ind w:right="678"/>
        <w:jc w:val="both"/>
        <w:rPr>
          <w:rFonts w:ascii="Times New Roman" w:hAnsi="Times New Roman" w:cs="Times New Roman"/>
          <w:sz w:val="20"/>
          <w:szCs w:val="20"/>
        </w:rPr>
      </w:pPr>
    </w:p>
    <w:p w:rsidR="002B064B" w:rsidRPr="002B064B" w:rsidRDefault="002B064B" w:rsidP="002B064B">
      <w:pPr>
        <w:spacing w:line="270"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2B064B" w:rsidRPr="002B064B" w:rsidRDefault="002B064B" w:rsidP="002B064B">
      <w:pPr>
        <w:spacing w:line="17"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rPr>
        <w:lastRenderedPageBreak/>
        <w:t>Работа с классным коллективом:</w:t>
      </w:r>
    </w:p>
    <w:p w:rsidR="002B064B" w:rsidRPr="002B064B" w:rsidRDefault="002B064B" w:rsidP="002B064B">
      <w:pPr>
        <w:spacing w:line="68" w:lineRule="exact"/>
        <w:ind w:right="678"/>
        <w:jc w:val="both"/>
        <w:rPr>
          <w:rFonts w:ascii="Times New Roman" w:hAnsi="Times New Roman" w:cs="Times New Roman"/>
          <w:sz w:val="20"/>
          <w:szCs w:val="20"/>
        </w:rPr>
      </w:pPr>
    </w:p>
    <w:p w:rsidR="002B064B" w:rsidRPr="002B064B" w:rsidRDefault="002B064B" w:rsidP="008524B5">
      <w:pPr>
        <w:numPr>
          <w:ilvl w:val="0"/>
          <w:numId w:val="66"/>
        </w:numPr>
        <w:tabs>
          <w:tab w:val="left" w:pos="567"/>
        </w:tabs>
        <w:spacing w:after="0" w:line="245"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2B064B" w:rsidRPr="002B064B" w:rsidRDefault="002B064B" w:rsidP="002B064B">
      <w:pPr>
        <w:tabs>
          <w:tab w:val="left" w:pos="567"/>
        </w:tabs>
        <w:spacing w:line="70"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6"/>
        </w:numPr>
        <w:tabs>
          <w:tab w:val="left" w:pos="567"/>
        </w:tabs>
        <w:spacing w:after="0" w:line="268"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2B064B" w:rsidRPr="002B064B" w:rsidRDefault="002B064B" w:rsidP="008524B5">
      <w:pPr>
        <w:numPr>
          <w:ilvl w:val="1"/>
          <w:numId w:val="67"/>
        </w:numPr>
        <w:tabs>
          <w:tab w:val="left" w:pos="567"/>
        </w:tabs>
        <w:spacing w:after="0" w:line="278" w:lineRule="auto"/>
        <w:ind w:right="678"/>
        <w:jc w:val="both"/>
        <w:rPr>
          <w:rFonts w:ascii="Times New Roman" w:eastAsia="Symbol" w:hAnsi="Times New Roman" w:cs="Times New Roman"/>
          <w:sz w:val="23"/>
          <w:szCs w:val="23"/>
        </w:rPr>
      </w:pPr>
      <w:r w:rsidRPr="002B064B">
        <w:rPr>
          <w:rFonts w:ascii="Times New Roman" w:eastAsia="Times New Roman" w:hAnsi="Times New Roman" w:cs="Times New Roman"/>
          <w:sz w:val="23"/>
          <w:szCs w:val="23"/>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2B064B" w:rsidRPr="002B064B" w:rsidRDefault="002B064B" w:rsidP="002B064B">
      <w:pPr>
        <w:tabs>
          <w:tab w:val="left" w:pos="567"/>
        </w:tabs>
        <w:spacing w:line="31" w:lineRule="exact"/>
        <w:ind w:right="678"/>
        <w:jc w:val="both"/>
        <w:rPr>
          <w:rFonts w:ascii="Times New Roman" w:eastAsia="Symbol" w:hAnsi="Times New Roman" w:cs="Times New Roman"/>
          <w:sz w:val="23"/>
          <w:szCs w:val="23"/>
        </w:rPr>
      </w:pPr>
    </w:p>
    <w:p w:rsidR="002B064B" w:rsidRPr="002B064B" w:rsidRDefault="002B064B" w:rsidP="008524B5">
      <w:pPr>
        <w:numPr>
          <w:ilvl w:val="1"/>
          <w:numId w:val="67"/>
        </w:numPr>
        <w:tabs>
          <w:tab w:val="left" w:pos="567"/>
        </w:tabs>
        <w:spacing w:after="0" w:line="266"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сплочение коллектива класса через: игры и тренинги на сплочение;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2B064B" w:rsidRPr="002B064B" w:rsidRDefault="002B064B" w:rsidP="002B064B">
      <w:pPr>
        <w:tabs>
          <w:tab w:val="left" w:pos="567"/>
        </w:tabs>
        <w:spacing w:line="43"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67"/>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2B064B" w:rsidRPr="002B064B" w:rsidRDefault="002B064B" w:rsidP="002B064B">
      <w:pPr>
        <w:tabs>
          <w:tab w:val="left" w:pos="567"/>
        </w:tabs>
        <w:spacing w:line="34" w:lineRule="exact"/>
        <w:ind w:right="678"/>
        <w:jc w:val="both"/>
        <w:rPr>
          <w:rFonts w:ascii="Times New Roman" w:eastAsia="Symbol" w:hAnsi="Times New Roman" w:cs="Times New Roman"/>
          <w:sz w:val="24"/>
          <w:szCs w:val="24"/>
        </w:rPr>
      </w:pPr>
    </w:p>
    <w:p w:rsidR="002B064B" w:rsidRPr="002B064B" w:rsidRDefault="002B064B" w:rsidP="002B064B">
      <w:pPr>
        <w:tabs>
          <w:tab w:val="left" w:pos="567"/>
        </w:tabs>
        <w:ind w:right="678"/>
        <w:jc w:val="both"/>
        <w:rPr>
          <w:rFonts w:ascii="Times New Roman" w:eastAsia="Symbol" w:hAnsi="Times New Roman" w:cs="Times New Roman"/>
          <w:sz w:val="24"/>
          <w:szCs w:val="24"/>
        </w:rPr>
      </w:pPr>
      <w:r w:rsidRPr="002B064B">
        <w:rPr>
          <w:rFonts w:ascii="Times New Roman" w:eastAsia="Times New Roman" w:hAnsi="Times New Roman" w:cs="Times New Roman"/>
          <w:b/>
          <w:bCs/>
          <w:i/>
          <w:iCs/>
          <w:sz w:val="24"/>
          <w:szCs w:val="24"/>
        </w:rPr>
        <w:t>Индивидуальная работа с учащимися:</w:t>
      </w:r>
    </w:p>
    <w:p w:rsidR="002B064B" w:rsidRPr="002B064B" w:rsidRDefault="002B064B" w:rsidP="002B064B">
      <w:pPr>
        <w:tabs>
          <w:tab w:val="left" w:pos="567"/>
        </w:tabs>
        <w:spacing w:line="67"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67"/>
        </w:numPr>
        <w:tabs>
          <w:tab w:val="left" w:pos="567"/>
        </w:tabs>
        <w:spacing w:after="0" w:line="266"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2B064B" w:rsidRPr="002B064B" w:rsidRDefault="002B064B" w:rsidP="002B064B">
      <w:pPr>
        <w:tabs>
          <w:tab w:val="left" w:pos="567"/>
        </w:tabs>
        <w:spacing w:line="43"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67"/>
        </w:numPr>
        <w:tabs>
          <w:tab w:val="left" w:pos="567"/>
        </w:tabs>
        <w:spacing w:after="0" w:line="261"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2B064B" w:rsidRPr="002B064B" w:rsidRDefault="002B064B" w:rsidP="002B064B">
      <w:pPr>
        <w:tabs>
          <w:tab w:val="left" w:pos="567"/>
        </w:tabs>
        <w:spacing w:line="50"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67"/>
        </w:numPr>
        <w:tabs>
          <w:tab w:val="left" w:pos="567"/>
        </w:tabs>
        <w:spacing w:after="0" w:line="278" w:lineRule="auto"/>
        <w:ind w:right="678"/>
        <w:jc w:val="both"/>
        <w:rPr>
          <w:rFonts w:ascii="Times New Roman" w:eastAsia="Symbol" w:hAnsi="Times New Roman" w:cs="Times New Roman"/>
          <w:sz w:val="23"/>
          <w:szCs w:val="23"/>
        </w:rPr>
      </w:pPr>
      <w:r w:rsidRPr="002B064B">
        <w:rPr>
          <w:rFonts w:ascii="Times New Roman" w:eastAsia="Times New Roman" w:hAnsi="Times New Roman" w:cs="Times New Roman"/>
          <w:sz w:val="23"/>
          <w:szCs w:val="23"/>
        </w:rPr>
        <w:lastRenderedPageBreak/>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B064B" w:rsidRPr="002B064B" w:rsidRDefault="002B064B" w:rsidP="002B064B">
      <w:pPr>
        <w:tabs>
          <w:tab w:val="left" w:pos="567"/>
        </w:tabs>
        <w:spacing w:line="30" w:lineRule="exact"/>
        <w:ind w:right="678"/>
        <w:jc w:val="both"/>
        <w:rPr>
          <w:rFonts w:ascii="Times New Roman" w:eastAsia="Symbol" w:hAnsi="Times New Roman" w:cs="Times New Roman"/>
          <w:sz w:val="23"/>
          <w:szCs w:val="23"/>
        </w:rPr>
      </w:pPr>
    </w:p>
    <w:p w:rsidR="002B064B" w:rsidRPr="002B064B" w:rsidRDefault="002B064B" w:rsidP="008524B5">
      <w:pPr>
        <w:numPr>
          <w:ilvl w:val="1"/>
          <w:numId w:val="67"/>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2B064B" w:rsidRPr="002B064B" w:rsidRDefault="002B064B" w:rsidP="002B064B">
      <w:pPr>
        <w:tabs>
          <w:tab w:val="left" w:pos="567"/>
        </w:tabs>
        <w:spacing w:line="34" w:lineRule="exact"/>
        <w:ind w:right="678"/>
        <w:jc w:val="both"/>
        <w:rPr>
          <w:rFonts w:ascii="Times New Roman" w:eastAsia="Symbol" w:hAnsi="Times New Roman" w:cs="Times New Roman"/>
          <w:sz w:val="24"/>
          <w:szCs w:val="24"/>
        </w:rPr>
      </w:pPr>
    </w:p>
    <w:p w:rsidR="002B064B" w:rsidRPr="002B064B" w:rsidRDefault="002B064B" w:rsidP="002B064B">
      <w:pPr>
        <w:tabs>
          <w:tab w:val="left" w:pos="567"/>
        </w:tabs>
        <w:ind w:right="678"/>
        <w:jc w:val="both"/>
        <w:rPr>
          <w:rFonts w:ascii="Times New Roman" w:eastAsia="Symbol" w:hAnsi="Times New Roman" w:cs="Times New Roman"/>
          <w:sz w:val="24"/>
          <w:szCs w:val="24"/>
        </w:rPr>
      </w:pPr>
      <w:r w:rsidRPr="002B064B">
        <w:rPr>
          <w:rFonts w:ascii="Times New Roman" w:eastAsia="Times New Roman" w:hAnsi="Times New Roman" w:cs="Times New Roman"/>
          <w:b/>
          <w:bCs/>
          <w:i/>
          <w:iCs/>
          <w:sz w:val="24"/>
          <w:szCs w:val="24"/>
        </w:rPr>
        <w:t>Работа с учителями, преподающими в классе:</w:t>
      </w:r>
    </w:p>
    <w:p w:rsidR="002B064B" w:rsidRPr="002B064B" w:rsidRDefault="002B064B" w:rsidP="002B064B">
      <w:pPr>
        <w:tabs>
          <w:tab w:val="left" w:pos="567"/>
        </w:tabs>
        <w:spacing w:line="68"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67"/>
        </w:numPr>
        <w:tabs>
          <w:tab w:val="left" w:pos="567"/>
        </w:tabs>
        <w:spacing w:after="0" w:line="271" w:lineRule="auto"/>
        <w:ind w:right="678"/>
        <w:jc w:val="both"/>
        <w:rPr>
          <w:rFonts w:ascii="Times New Roman" w:eastAsia="Symbol" w:hAnsi="Times New Roman" w:cs="Times New Roman"/>
          <w:sz w:val="23"/>
          <w:szCs w:val="23"/>
        </w:rPr>
      </w:pPr>
      <w:r w:rsidRPr="002B064B">
        <w:rPr>
          <w:rFonts w:ascii="Times New Roman" w:eastAsia="Times New Roman" w:hAnsi="Times New Roman" w:cs="Times New Roman"/>
          <w:sz w:val="23"/>
          <w:szCs w:val="23"/>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w:t>
      </w:r>
    </w:p>
    <w:p w:rsidR="002B064B" w:rsidRPr="002B064B" w:rsidRDefault="002B064B" w:rsidP="002B064B">
      <w:pPr>
        <w:tabs>
          <w:tab w:val="left" w:pos="567"/>
        </w:tabs>
        <w:spacing w:line="4" w:lineRule="exact"/>
        <w:ind w:right="678"/>
        <w:jc w:val="both"/>
        <w:rPr>
          <w:rFonts w:ascii="Times New Roman" w:eastAsia="Symbol" w:hAnsi="Times New Roman" w:cs="Times New Roman"/>
          <w:sz w:val="23"/>
          <w:szCs w:val="23"/>
        </w:rPr>
      </w:pPr>
    </w:p>
    <w:p w:rsidR="002B064B" w:rsidRPr="002B064B" w:rsidRDefault="002B064B" w:rsidP="008524B5">
      <w:pPr>
        <w:numPr>
          <w:ilvl w:val="0"/>
          <w:numId w:val="67"/>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учащимися;</w:t>
      </w:r>
    </w:p>
    <w:p w:rsidR="002B064B" w:rsidRPr="002B064B" w:rsidRDefault="002B064B" w:rsidP="002B064B">
      <w:pPr>
        <w:tabs>
          <w:tab w:val="left" w:pos="567"/>
        </w:tabs>
        <w:spacing w:line="72"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67"/>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2B064B" w:rsidRPr="002B064B" w:rsidRDefault="002B064B" w:rsidP="002B064B">
      <w:pPr>
        <w:tabs>
          <w:tab w:val="left" w:pos="567"/>
        </w:tabs>
        <w:spacing w:line="61"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67"/>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2B064B" w:rsidRPr="002B064B" w:rsidRDefault="002B064B" w:rsidP="002B064B">
      <w:pPr>
        <w:tabs>
          <w:tab w:val="left" w:pos="567"/>
        </w:tabs>
        <w:spacing w:line="31"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67"/>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w:t>
      </w:r>
    </w:p>
    <w:p w:rsidR="002B064B" w:rsidRPr="002B064B" w:rsidRDefault="002B064B" w:rsidP="002B064B">
      <w:pPr>
        <w:tabs>
          <w:tab w:val="left" w:pos="567"/>
        </w:tabs>
        <w:spacing w:line="41" w:lineRule="exact"/>
        <w:ind w:right="678"/>
        <w:jc w:val="both"/>
        <w:rPr>
          <w:rFonts w:ascii="Times New Roman" w:eastAsia="Symbol" w:hAnsi="Times New Roman" w:cs="Times New Roman"/>
          <w:sz w:val="24"/>
          <w:szCs w:val="24"/>
        </w:rPr>
      </w:pPr>
    </w:p>
    <w:p w:rsidR="002B064B" w:rsidRPr="002B064B" w:rsidRDefault="002B064B" w:rsidP="002B064B">
      <w:pPr>
        <w:tabs>
          <w:tab w:val="left" w:pos="567"/>
        </w:tabs>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детей.</w:t>
      </w:r>
    </w:p>
    <w:p w:rsidR="002B064B" w:rsidRPr="002B064B" w:rsidRDefault="008524B5" w:rsidP="002B064B">
      <w:pPr>
        <w:tabs>
          <w:tab w:val="left" w:pos="567"/>
        </w:tabs>
        <w:ind w:right="678"/>
        <w:jc w:val="both"/>
        <w:rPr>
          <w:rFonts w:ascii="Times New Roman" w:eastAsia="Times New Roman" w:hAnsi="Times New Roman" w:cs="Times New Roman"/>
          <w:sz w:val="24"/>
          <w:szCs w:val="24"/>
        </w:rPr>
      </w:pPr>
      <w:r w:rsidRPr="002B064B">
        <w:rPr>
          <w:rFonts w:ascii="Times New Roman" w:hAnsi="Times New Roman" w:cs="Times New Roman"/>
          <w:noProof/>
        </w:rPr>
        <mc:AlternateContent>
          <mc:Choice Requires="wps">
            <w:drawing>
              <wp:anchor distT="4294967295" distB="4294967295" distL="114300" distR="114300" simplePos="0" relativeHeight="251877376" behindDoc="1" locked="0" layoutInCell="0" allowOverlap="1">
                <wp:simplePos x="0" y="0"/>
                <wp:positionH relativeFrom="column">
                  <wp:posOffset>5963285</wp:posOffset>
                </wp:positionH>
                <wp:positionV relativeFrom="paragraph">
                  <wp:posOffset>-5556251</wp:posOffset>
                </wp:positionV>
                <wp:extent cx="40005" cy="0"/>
                <wp:effectExtent l="0" t="0" r="36195" b="1905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21F136D" id="Shape 3" o:spid="_x0000_s1026" style="position:absolute;z-index:-25143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9.55pt,-437.5pt" to="472.7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" o:allowincell="f" filled="t" strokeweight=".48pt">
                <v:stroke joinstyle="miter"/>
                <o:lock v:ext="edit" shapetype="f"/>
              </v:line>
            </w:pict>
          </mc:Fallback>
        </mc:AlternateContent>
      </w:r>
      <w:r w:rsidR="002B064B" w:rsidRPr="002B064B">
        <w:rPr>
          <w:rFonts w:ascii="Times New Roman" w:eastAsia="Times New Roman" w:hAnsi="Times New Roman" w:cs="Times New Roman"/>
          <w:b/>
          <w:bCs/>
          <w:i/>
          <w:iCs/>
          <w:sz w:val="23"/>
          <w:szCs w:val="23"/>
        </w:rPr>
        <w:t>Работа с родителями учащихся или их законными представителями:</w:t>
      </w:r>
    </w:p>
    <w:p w:rsidR="002B064B" w:rsidRPr="002B064B" w:rsidRDefault="002B064B" w:rsidP="008524B5">
      <w:pPr>
        <w:pStyle w:val="afff2"/>
        <w:numPr>
          <w:ilvl w:val="0"/>
          <w:numId w:val="85"/>
        </w:numPr>
        <w:tabs>
          <w:tab w:val="left" w:pos="567"/>
        </w:tabs>
        <w:spacing w:after="0" w:line="240" w:lineRule="auto"/>
        <w:ind w:left="0" w:right="678" w:firstLine="0"/>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2B064B" w:rsidRPr="002B064B" w:rsidRDefault="002B064B" w:rsidP="002B064B">
      <w:pPr>
        <w:tabs>
          <w:tab w:val="left" w:pos="567"/>
        </w:tabs>
        <w:spacing w:line="72"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8"/>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2B064B" w:rsidRPr="002B064B" w:rsidRDefault="002B064B" w:rsidP="002B064B">
      <w:pPr>
        <w:tabs>
          <w:tab w:val="left" w:pos="567"/>
        </w:tabs>
        <w:spacing w:line="62"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8"/>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2B064B" w:rsidRPr="002B064B" w:rsidRDefault="002B064B" w:rsidP="002B064B">
      <w:pPr>
        <w:tabs>
          <w:tab w:val="left" w:pos="567"/>
        </w:tabs>
        <w:spacing w:line="61"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8"/>
        </w:numPr>
        <w:tabs>
          <w:tab w:val="left" w:pos="567"/>
        </w:tabs>
        <w:spacing w:after="0" w:line="245"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B064B" w:rsidRPr="002B064B" w:rsidRDefault="002B064B" w:rsidP="002B064B">
      <w:pPr>
        <w:tabs>
          <w:tab w:val="left" w:pos="567"/>
        </w:tabs>
        <w:spacing w:line="41"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8"/>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привлечение членов семей школьников к организации и проведению дел класса;</w:t>
      </w:r>
    </w:p>
    <w:p w:rsidR="002B064B" w:rsidRPr="002B064B" w:rsidRDefault="002B064B" w:rsidP="002B064B">
      <w:pPr>
        <w:tabs>
          <w:tab w:val="left" w:pos="567"/>
        </w:tabs>
        <w:spacing w:line="37"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68"/>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lastRenderedPageBreak/>
        <w:t>организация на базе класса семейных праздников, конкурсов, соревнований, направленных на сплочение семьи и школы.</w:t>
      </w: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18" w:lineRule="exact"/>
        <w:ind w:right="678"/>
        <w:jc w:val="both"/>
        <w:rPr>
          <w:rFonts w:ascii="Times New Roman" w:hAnsi="Times New Roman" w:cs="Times New Roman"/>
          <w:sz w:val="20"/>
          <w:szCs w:val="20"/>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8"/>
          <w:szCs w:val="28"/>
        </w:rPr>
        <w:t>Модуль 3.3. «Курсы внеурочной деятельности»</w:t>
      </w: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11"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2B064B" w:rsidRPr="002B064B" w:rsidRDefault="002B064B" w:rsidP="002B064B">
      <w:pPr>
        <w:spacing w:line="58" w:lineRule="exact"/>
        <w:ind w:right="678"/>
        <w:jc w:val="both"/>
        <w:rPr>
          <w:rFonts w:ascii="Times New Roman" w:hAnsi="Times New Roman" w:cs="Times New Roman"/>
          <w:sz w:val="20"/>
          <w:szCs w:val="20"/>
        </w:rPr>
      </w:pPr>
    </w:p>
    <w:p w:rsidR="002B064B" w:rsidRPr="002B064B" w:rsidRDefault="002B064B" w:rsidP="008524B5">
      <w:pPr>
        <w:numPr>
          <w:ilvl w:val="0"/>
          <w:numId w:val="69"/>
        </w:numPr>
        <w:tabs>
          <w:tab w:val="left" w:pos="1086"/>
        </w:tabs>
        <w:spacing w:after="0" w:line="270" w:lineRule="auto"/>
        <w:ind w:right="678" w:firstLine="561"/>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B064B" w:rsidRPr="002B064B" w:rsidRDefault="002B064B" w:rsidP="002B064B">
      <w:pPr>
        <w:spacing w:line="19"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9"/>
        </w:numPr>
        <w:tabs>
          <w:tab w:val="left" w:pos="1091"/>
        </w:tabs>
        <w:spacing w:after="0" w:line="264" w:lineRule="auto"/>
        <w:ind w:right="678" w:firstLine="561"/>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B064B" w:rsidRPr="002B064B" w:rsidRDefault="002B064B" w:rsidP="002B064B">
      <w:pPr>
        <w:spacing w:line="14"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9"/>
        </w:numPr>
        <w:tabs>
          <w:tab w:val="left" w:pos="1080"/>
        </w:tabs>
        <w:spacing w:after="0" w:line="240" w:lineRule="auto"/>
        <w:ind w:right="678" w:hanging="139"/>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w:t>
      </w:r>
    </w:p>
    <w:p w:rsidR="002B064B" w:rsidRPr="002B064B" w:rsidRDefault="002B064B" w:rsidP="002B064B">
      <w:pPr>
        <w:spacing w:line="53"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9"/>
        </w:numPr>
        <w:tabs>
          <w:tab w:val="left" w:pos="1091"/>
        </w:tabs>
        <w:spacing w:after="0" w:line="264" w:lineRule="auto"/>
        <w:ind w:right="678" w:firstLine="561"/>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2B064B" w:rsidRPr="002B064B" w:rsidRDefault="002B064B" w:rsidP="002B064B">
      <w:pPr>
        <w:spacing w:line="19"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69"/>
        </w:numPr>
        <w:tabs>
          <w:tab w:val="left" w:pos="1080"/>
        </w:tabs>
        <w:spacing w:after="0" w:line="240" w:lineRule="auto"/>
        <w:ind w:right="678" w:hanging="139"/>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поощрение педагогами детских инициатив и детского самоуправления.</w:t>
      </w:r>
    </w:p>
    <w:p w:rsidR="002B064B" w:rsidRPr="002B064B" w:rsidRDefault="002B064B" w:rsidP="002B064B">
      <w:pPr>
        <w:spacing w:line="54" w:lineRule="exact"/>
        <w:ind w:right="678"/>
        <w:jc w:val="both"/>
        <w:rPr>
          <w:rFonts w:ascii="Times New Roman" w:hAnsi="Times New Roman" w:cs="Times New Roman"/>
          <w:sz w:val="20"/>
          <w:szCs w:val="20"/>
        </w:rPr>
      </w:pPr>
    </w:p>
    <w:p w:rsidR="002B064B" w:rsidRPr="002B064B" w:rsidRDefault="002B064B" w:rsidP="002B064B">
      <w:pPr>
        <w:spacing w:line="264"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2B064B" w:rsidRPr="002B064B" w:rsidRDefault="002B064B" w:rsidP="002B064B">
      <w:pPr>
        <w:spacing w:line="14"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u w:val="single"/>
        </w:rPr>
        <w:t>Познавательная деятельность.</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Курсы внеурочной деятельности «Мир шахмат», «Мир информатики» в начальной школе; «Поговорим на литературном русском», «Шахматный клуб», «Увлекательная математика», «В химии все интересно», «Физика вокруг нас», «Граждановедение», «Логопедические занятия» (для детей с ОВЗ) в старшей школе, факультативы</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«Математический практикум», «Тропинками, математики», «Секреты грамотной речи», «Литературный экран»</w:t>
      </w:r>
      <w:proofErr w:type="gramStart"/>
      <w:r w:rsidRPr="002B064B">
        <w:rPr>
          <w:rFonts w:ascii="Times New Roman" w:eastAsia="Times New Roman" w:hAnsi="Times New Roman" w:cs="Times New Roman"/>
          <w:sz w:val="24"/>
          <w:szCs w:val="24"/>
        </w:rPr>
        <w:t>.</w:t>
      </w:r>
      <w:proofErr w:type="gramEnd"/>
      <w:r w:rsidRPr="002B064B">
        <w:rPr>
          <w:rFonts w:ascii="Times New Roman" w:eastAsia="Times New Roman" w:hAnsi="Times New Roman" w:cs="Times New Roman"/>
          <w:sz w:val="24"/>
          <w:szCs w:val="24"/>
        </w:rPr>
        <w:t xml:space="preserve"> направленные на передачу школьникам социально значимых знаний,</w:t>
      </w:r>
    </w:p>
    <w:p w:rsidR="002B064B" w:rsidRPr="002B064B" w:rsidRDefault="002B064B" w:rsidP="002B064B">
      <w:pPr>
        <w:spacing w:line="41"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развивающие их любознательность, позволяющие привлечь их внимание к экономическим, политическим, экологическим,</w:t>
      </w:r>
    </w:p>
    <w:p w:rsidR="002B064B" w:rsidRPr="002B064B" w:rsidRDefault="002B064B" w:rsidP="002B064B">
      <w:pPr>
        <w:spacing w:line="41"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lastRenderedPageBreak/>
        <w:t>гуманитарным проблемам нашего общества, формирующие их гуманистическое мировоззрение и научную картину мира.</w:t>
      </w:r>
    </w:p>
    <w:p w:rsidR="002B064B" w:rsidRPr="002B064B" w:rsidRDefault="002B064B" w:rsidP="002B064B">
      <w:pPr>
        <w:spacing w:line="53" w:lineRule="exact"/>
        <w:ind w:right="678"/>
        <w:jc w:val="both"/>
        <w:rPr>
          <w:rFonts w:ascii="Times New Roman" w:hAnsi="Times New Roman" w:cs="Times New Roman"/>
          <w:sz w:val="20"/>
          <w:szCs w:val="20"/>
        </w:rPr>
      </w:pPr>
    </w:p>
    <w:p w:rsidR="002B064B" w:rsidRPr="002B064B" w:rsidRDefault="002B064B" w:rsidP="002B064B">
      <w:pPr>
        <w:spacing w:line="273" w:lineRule="auto"/>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u w:val="single"/>
        </w:rPr>
        <w:t>Художественное творчество.</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Курсы внеурочной деятельности и дополнительного образования</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«Смотрю на мир глазами художника», «Театральный», «Танцуют все» «Мир школьных праздников»</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2B064B" w:rsidRPr="002B064B" w:rsidRDefault="002B064B" w:rsidP="002B064B">
      <w:pPr>
        <w:spacing w:line="272" w:lineRule="auto"/>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u w:val="single"/>
        </w:rPr>
        <w:t>Туристско-краеведческая деятельность</w:t>
      </w:r>
      <w:r w:rsidRPr="002B064B">
        <w:rPr>
          <w:rFonts w:ascii="Times New Roman" w:eastAsia="Times New Roman" w:hAnsi="Times New Roman" w:cs="Times New Roman"/>
          <w:b/>
          <w:bCs/>
          <w:sz w:val="24"/>
          <w:szCs w:val="24"/>
          <w:u w:val="single"/>
        </w:rPr>
        <w:t>.</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Курсы внеурочной деятельности и дополнительного образования</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«Доноведение»,</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«Пешеходный туризм», направлены на воспитание у школьников любви к своему краю, его истории, культуре, природе, на развитие самостоятельности и ответственности школьников.</w:t>
      </w:r>
    </w:p>
    <w:p w:rsidR="002B064B" w:rsidRPr="002B064B" w:rsidRDefault="002B064B" w:rsidP="002B064B">
      <w:pPr>
        <w:spacing w:line="17" w:lineRule="exact"/>
        <w:ind w:right="678"/>
        <w:jc w:val="both"/>
        <w:rPr>
          <w:rFonts w:ascii="Times New Roman" w:hAnsi="Times New Roman" w:cs="Times New Roman"/>
          <w:sz w:val="20"/>
          <w:szCs w:val="20"/>
        </w:rPr>
      </w:pPr>
    </w:p>
    <w:p w:rsidR="002B064B" w:rsidRPr="002B064B" w:rsidRDefault="002B064B" w:rsidP="002B064B">
      <w:pPr>
        <w:spacing w:line="271" w:lineRule="auto"/>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u w:val="single"/>
        </w:rPr>
        <w:t>Спортивно-оздоровительная деятельность.</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Курсы внеурочной деятельности и дополнительного образования</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«Здоровейка»,</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«Спортивные игры», «Готов к труду и обороне», «Ритмика», «Русская лапта» 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2B064B" w:rsidRPr="002B064B" w:rsidRDefault="002B064B" w:rsidP="002B064B">
      <w:pPr>
        <w:spacing w:line="21" w:lineRule="exact"/>
        <w:ind w:right="678"/>
        <w:jc w:val="both"/>
        <w:rPr>
          <w:rFonts w:ascii="Times New Roman" w:hAnsi="Times New Roman" w:cs="Times New Roman"/>
          <w:sz w:val="20"/>
          <w:szCs w:val="20"/>
        </w:rPr>
      </w:pPr>
    </w:p>
    <w:p w:rsidR="002B064B" w:rsidRPr="002B064B" w:rsidRDefault="002B064B" w:rsidP="002B064B">
      <w:pPr>
        <w:spacing w:line="270" w:lineRule="auto"/>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u w:val="single"/>
        </w:rPr>
        <w:t>Трудовая деятельность.</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Курсы внеурочной деятельности и дополнительного образования</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«Город мастеров», «Мастерская творческих дел», «Уроки социальной жизни», направлены на развитие творческих способностей школьников, воспитание у них трудолюбия и уважительного отношения к физическому труду.</w:t>
      </w:r>
    </w:p>
    <w:p w:rsidR="002B064B" w:rsidRPr="002B064B" w:rsidRDefault="002B064B" w:rsidP="002B064B">
      <w:pPr>
        <w:spacing w:line="24" w:lineRule="exact"/>
        <w:ind w:right="678"/>
        <w:jc w:val="both"/>
        <w:rPr>
          <w:rFonts w:ascii="Times New Roman" w:hAnsi="Times New Roman" w:cs="Times New Roman"/>
          <w:sz w:val="20"/>
          <w:szCs w:val="20"/>
        </w:rPr>
      </w:pPr>
    </w:p>
    <w:p w:rsidR="002B064B" w:rsidRPr="002B064B" w:rsidRDefault="002B064B" w:rsidP="002B064B">
      <w:pPr>
        <w:spacing w:line="270" w:lineRule="auto"/>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u w:val="single"/>
        </w:rPr>
        <w:t>Игровая деятельность.</w:t>
      </w:r>
      <w:r w:rsidRPr="002B064B">
        <w:rPr>
          <w:rFonts w:ascii="Times New Roman" w:eastAsia="Times New Roman" w:hAnsi="Times New Roman" w:cs="Times New Roman"/>
          <w:b/>
          <w:bCs/>
          <w:i/>
          <w:iCs/>
          <w:sz w:val="24"/>
          <w:szCs w:val="24"/>
        </w:rPr>
        <w:t xml:space="preserve"> </w:t>
      </w:r>
      <w:r w:rsidRPr="002B064B">
        <w:rPr>
          <w:rFonts w:ascii="Times New Roman" w:eastAsia="Times New Roman" w:hAnsi="Times New Roman" w:cs="Times New Roman"/>
          <w:sz w:val="24"/>
          <w:szCs w:val="24"/>
        </w:rPr>
        <w:t>Курсы внеурочной деятельности, «Сказки и песни Тихого Дона», «Мир профессий»,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2B064B" w:rsidRPr="002B064B" w:rsidRDefault="002B064B" w:rsidP="002B064B">
      <w:pPr>
        <w:ind w:right="678"/>
        <w:jc w:val="both"/>
        <w:rPr>
          <w:rFonts w:ascii="Times New Roman" w:hAnsi="Times New Roman" w:cs="Times New Roman"/>
          <w:sz w:val="28"/>
          <w:szCs w:val="28"/>
        </w:rPr>
      </w:pPr>
    </w:p>
    <w:p w:rsidR="002B064B" w:rsidRPr="002B064B" w:rsidRDefault="002B064B" w:rsidP="002B064B">
      <w:pPr>
        <w:ind w:right="678"/>
        <w:jc w:val="both"/>
        <w:rPr>
          <w:rFonts w:ascii="Times New Roman" w:eastAsia="Times New Roman" w:hAnsi="Times New Roman" w:cs="Times New Roman"/>
          <w:sz w:val="24"/>
          <w:szCs w:val="24"/>
        </w:rPr>
      </w:pPr>
      <w:r w:rsidRPr="002B064B">
        <w:rPr>
          <w:rFonts w:ascii="Times New Roman" w:hAnsi="Times New Roman" w:cs="Times New Roman"/>
          <w:sz w:val="24"/>
          <w:szCs w:val="24"/>
        </w:rPr>
        <w:t xml:space="preserve">     Так же в школе осуществляется внеурочная деятельность следующих направлений </w:t>
      </w:r>
      <w:r w:rsidRPr="002B064B">
        <w:rPr>
          <w:rFonts w:ascii="Times New Roman" w:eastAsia="Times New Roman" w:hAnsi="Times New Roman" w:cs="Times New Roman"/>
          <w:sz w:val="24"/>
          <w:szCs w:val="24"/>
        </w:rPr>
        <w:t>«Я –</w:t>
      </w:r>
      <w:proofErr w:type="gramStart"/>
      <w:r w:rsidRPr="002B064B">
        <w:rPr>
          <w:rFonts w:ascii="Times New Roman" w:eastAsia="Times New Roman" w:hAnsi="Times New Roman" w:cs="Times New Roman"/>
          <w:sz w:val="24"/>
          <w:szCs w:val="24"/>
        </w:rPr>
        <w:t>Гражданин »</w:t>
      </w:r>
      <w:proofErr w:type="gramEnd"/>
      <w:r w:rsidRPr="002B064B">
        <w:rPr>
          <w:rFonts w:ascii="Times New Roman" w:eastAsia="Times New Roman" w:hAnsi="Times New Roman" w:cs="Times New Roman"/>
          <w:sz w:val="24"/>
          <w:szCs w:val="24"/>
        </w:rPr>
        <w:t xml:space="preserve"> (военно-патриотическая направленность), ОДНКНР (духовно-нравственное направление), «Школа безопасности», «Особый ребенок» ( социальное направление).</w:t>
      </w:r>
    </w:p>
    <w:p w:rsidR="002B064B" w:rsidRPr="002B064B" w:rsidRDefault="002B064B" w:rsidP="002B064B">
      <w:pPr>
        <w:ind w:right="678"/>
        <w:jc w:val="both"/>
        <w:rPr>
          <w:rFonts w:ascii="Times New Roman" w:eastAsia="Times New Roman" w:hAnsi="Times New Roman" w:cs="Times New Roman"/>
          <w:sz w:val="24"/>
          <w:szCs w:val="24"/>
        </w:rPr>
      </w:pPr>
    </w:p>
    <w:p w:rsidR="002B064B" w:rsidRPr="002B064B" w:rsidRDefault="002B064B" w:rsidP="002B064B">
      <w:pPr>
        <w:ind w:right="678"/>
        <w:jc w:val="both"/>
        <w:rPr>
          <w:rFonts w:ascii="Times New Roman" w:eastAsia="Times New Roman" w:hAnsi="Times New Roman" w:cs="Times New Roman"/>
          <w:b/>
          <w:bCs/>
          <w:sz w:val="28"/>
          <w:szCs w:val="28"/>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8"/>
          <w:szCs w:val="28"/>
        </w:rPr>
        <w:lastRenderedPageBreak/>
        <w:t>3.4. Модуль «Школьный урок»</w:t>
      </w: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10"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Реализация школьными педагогами воспитательного потенциала урока предполагает следующее</w:t>
      </w:r>
      <w:r w:rsidRPr="002B064B">
        <w:rPr>
          <w:rFonts w:ascii="Times New Roman" w:eastAsia="Times New Roman" w:hAnsi="Times New Roman" w:cs="Times New Roman"/>
          <w:i/>
          <w:iCs/>
          <w:sz w:val="24"/>
          <w:szCs w:val="24"/>
        </w:rPr>
        <w:t>:</w:t>
      </w:r>
    </w:p>
    <w:p w:rsidR="002B064B" w:rsidRPr="002B064B" w:rsidRDefault="002B064B" w:rsidP="002B064B">
      <w:pPr>
        <w:spacing w:line="77" w:lineRule="exact"/>
        <w:ind w:right="678"/>
        <w:jc w:val="both"/>
        <w:rPr>
          <w:rFonts w:ascii="Times New Roman" w:hAnsi="Times New Roman" w:cs="Times New Roman"/>
          <w:sz w:val="20"/>
          <w:szCs w:val="20"/>
        </w:rPr>
      </w:pPr>
    </w:p>
    <w:p w:rsidR="002B064B" w:rsidRPr="002B064B" w:rsidRDefault="002B064B" w:rsidP="008524B5">
      <w:pPr>
        <w:numPr>
          <w:ilvl w:val="1"/>
          <w:numId w:val="70"/>
        </w:numPr>
        <w:tabs>
          <w:tab w:val="left" w:pos="567"/>
        </w:tabs>
        <w:spacing w:after="0" w:line="25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B064B" w:rsidRPr="002B064B" w:rsidRDefault="002B064B" w:rsidP="002B064B">
      <w:pPr>
        <w:tabs>
          <w:tab w:val="left" w:pos="567"/>
        </w:tabs>
        <w:spacing w:line="52"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70"/>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2B064B" w:rsidRPr="002B064B" w:rsidRDefault="002B064B" w:rsidP="002B064B">
      <w:pPr>
        <w:tabs>
          <w:tab w:val="left" w:pos="567"/>
        </w:tabs>
        <w:spacing w:line="31"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70"/>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w:t>
      </w:r>
    </w:p>
    <w:p w:rsidR="002B064B" w:rsidRPr="002B064B" w:rsidRDefault="002B064B" w:rsidP="002B064B">
      <w:pPr>
        <w:tabs>
          <w:tab w:val="left" w:pos="567"/>
        </w:tabs>
        <w:spacing w:line="41" w:lineRule="exact"/>
        <w:ind w:right="678"/>
        <w:jc w:val="both"/>
        <w:rPr>
          <w:rFonts w:ascii="Times New Roman" w:eastAsia="Symbol" w:hAnsi="Times New Roman" w:cs="Times New Roman"/>
          <w:sz w:val="24"/>
          <w:szCs w:val="24"/>
        </w:rPr>
      </w:pPr>
    </w:p>
    <w:p w:rsidR="002B064B" w:rsidRPr="002B064B" w:rsidRDefault="002B064B" w:rsidP="002B064B">
      <w:pPr>
        <w:tabs>
          <w:tab w:val="left" w:pos="567"/>
        </w:tabs>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получаемой на уроке социально значимой информацией – инициирование ее обсуждения, высказывания учащимися своего мнения по</w:t>
      </w:r>
    </w:p>
    <w:p w:rsidR="002B064B" w:rsidRPr="002B064B" w:rsidRDefault="002B064B" w:rsidP="002B064B">
      <w:pPr>
        <w:tabs>
          <w:tab w:val="left" w:pos="567"/>
        </w:tabs>
        <w:spacing w:line="40"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0"/>
        </w:numPr>
        <w:tabs>
          <w:tab w:val="left" w:pos="567"/>
          <w:tab w:val="left" w:pos="640"/>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поводу, выработки своего к ней отношения;</w:t>
      </w:r>
    </w:p>
    <w:p w:rsidR="002B064B" w:rsidRPr="002B064B" w:rsidRDefault="002B064B" w:rsidP="002B064B">
      <w:pPr>
        <w:tabs>
          <w:tab w:val="left" w:pos="567"/>
        </w:tabs>
        <w:spacing w:line="41"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70"/>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w:t>
      </w:r>
    </w:p>
    <w:p w:rsidR="002B064B" w:rsidRPr="002B064B" w:rsidRDefault="002B064B" w:rsidP="002B064B">
      <w:pPr>
        <w:tabs>
          <w:tab w:val="left" w:pos="567"/>
        </w:tabs>
        <w:spacing w:line="53" w:lineRule="exact"/>
        <w:ind w:right="678"/>
        <w:jc w:val="both"/>
        <w:rPr>
          <w:rFonts w:ascii="Times New Roman" w:eastAsia="Symbol" w:hAnsi="Times New Roman" w:cs="Times New Roman"/>
          <w:sz w:val="24"/>
          <w:szCs w:val="24"/>
        </w:rPr>
      </w:pPr>
    </w:p>
    <w:p w:rsidR="002B064B" w:rsidRPr="002B064B" w:rsidRDefault="002B064B" w:rsidP="002B064B">
      <w:pPr>
        <w:tabs>
          <w:tab w:val="left" w:pos="567"/>
        </w:tabs>
        <w:spacing w:line="265"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B064B" w:rsidRPr="002B064B" w:rsidRDefault="002B064B" w:rsidP="002B064B">
      <w:pPr>
        <w:tabs>
          <w:tab w:val="left" w:pos="567"/>
        </w:tabs>
        <w:spacing w:line="43"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70"/>
        </w:numPr>
        <w:tabs>
          <w:tab w:val="left" w:pos="567"/>
        </w:tabs>
        <w:spacing w:after="0" w:line="278" w:lineRule="auto"/>
        <w:ind w:right="678"/>
        <w:jc w:val="both"/>
        <w:rPr>
          <w:rFonts w:ascii="Times New Roman" w:eastAsia="Symbol" w:hAnsi="Times New Roman" w:cs="Times New Roman"/>
          <w:sz w:val="23"/>
          <w:szCs w:val="23"/>
        </w:rPr>
      </w:pPr>
      <w:r w:rsidRPr="002B064B">
        <w:rPr>
          <w:rFonts w:ascii="Times New Roman" w:eastAsia="Times New Roman" w:hAnsi="Times New Roman" w:cs="Times New Roman"/>
          <w:sz w:val="23"/>
          <w:szCs w:val="23"/>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B064B" w:rsidRPr="002B064B" w:rsidRDefault="002B064B" w:rsidP="002B064B">
      <w:pPr>
        <w:tabs>
          <w:tab w:val="left" w:pos="567"/>
        </w:tabs>
        <w:spacing w:line="30" w:lineRule="exact"/>
        <w:ind w:right="678"/>
        <w:jc w:val="both"/>
        <w:rPr>
          <w:rFonts w:ascii="Times New Roman" w:eastAsia="Symbol" w:hAnsi="Times New Roman" w:cs="Times New Roman"/>
          <w:sz w:val="23"/>
          <w:szCs w:val="23"/>
        </w:rPr>
      </w:pPr>
    </w:p>
    <w:p w:rsidR="002B064B" w:rsidRPr="002B064B" w:rsidRDefault="002B064B" w:rsidP="008524B5">
      <w:pPr>
        <w:numPr>
          <w:ilvl w:val="1"/>
          <w:numId w:val="70"/>
        </w:numPr>
        <w:tabs>
          <w:tab w:val="left" w:pos="567"/>
        </w:tabs>
        <w:spacing w:after="0" w:line="271" w:lineRule="auto"/>
        <w:ind w:right="678"/>
        <w:jc w:val="both"/>
        <w:rPr>
          <w:rFonts w:ascii="Times New Roman" w:eastAsia="Symbol" w:hAnsi="Times New Roman" w:cs="Times New Roman"/>
          <w:sz w:val="23"/>
          <w:szCs w:val="23"/>
        </w:rPr>
      </w:pPr>
      <w:r w:rsidRPr="002B064B">
        <w:rPr>
          <w:rFonts w:ascii="Times New Roman" w:eastAsia="Times New Roman" w:hAnsi="Times New Roman" w:cs="Times New Roman"/>
          <w:sz w:val="23"/>
          <w:szCs w:val="23"/>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2B064B" w:rsidRPr="002B064B" w:rsidRDefault="002B064B" w:rsidP="002B064B">
      <w:pPr>
        <w:tabs>
          <w:tab w:val="left" w:pos="567"/>
        </w:tabs>
        <w:ind w:right="678"/>
        <w:jc w:val="both"/>
        <w:rPr>
          <w:rFonts w:ascii="Times New Roman" w:hAnsi="Times New Roman" w:cs="Times New Roman"/>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8"/>
          <w:szCs w:val="28"/>
        </w:rPr>
        <w:t>3.5. Модуль «Самоуправление»</w:t>
      </w: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22" w:lineRule="exact"/>
        <w:ind w:right="678"/>
        <w:jc w:val="both"/>
        <w:rPr>
          <w:rFonts w:ascii="Times New Roman" w:hAnsi="Times New Roman" w:cs="Times New Roman"/>
          <w:sz w:val="20"/>
          <w:szCs w:val="20"/>
        </w:rPr>
      </w:pPr>
    </w:p>
    <w:p w:rsidR="002B064B" w:rsidRPr="002B064B" w:rsidRDefault="002B064B" w:rsidP="002B064B">
      <w:pPr>
        <w:spacing w:line="272"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2B064B" w:rsidRPr="002B064B" w:rsidRDefault="002B064B" w:rsidP="002B064B">
      <w:pPr>
        <w:spacing w:line="21" w:lineRule="exact"/>
        <w:ind w:right="678"/>
        <w:jc w:val="both"/>
        <w:rPr>
          <w:rFonts w:ascii="Times New Roman" w:hAnsi="Times New Roman" w:cs="Times New Roman"/>
          <w:sz w:val="20"/>
          <w:szCs w:val="20"/>
        </w:rPr>
      </w:pPr>
    </w:p>
    <w:p w:rsidR="002B064B" w:rsidRPr="002B064B" w:rsidRDefault="002B064B" w:rsidP="002B064B">
      <w:pPr>
        <w:spacing w:line="273"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Детское самоуправление в школе осуществляется следующим образом </w:t>
      </w:r>
    </w:p>
    <w:p w:rsidR="002B064B" w:rsidRPr="002B064B" w:rsidRDefault="002B064B" w:rsidP="002B064B">
      <w:pPr>
        <w:spacing w:line="273" w:lineRule="auto"/>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rPr>
        <w:t>На уровне школы:</w:t>
      </w:r>
    </w:p>
    <w:p w:rsidR="002B064B" w:rsidRPr="002B064B" w:rsidRDefault="002B064B" w:rsidP="002B064B">
      <w:pPr>
        <w:spacing w:line="308" w:lineRule="exact"/>
        <w:ind w:right="678"/>
        <w:jc w:val="both"/>
        <w:rPr>
          <w:rFonts w:ascii="Times New Roman" w:hAnsi="Times New Roman" w:cs="Times New Roman"/>
          <w:sz w:val="20"/>
          <w:szCs w:val="20"/>
        </w:rPr>
      </w:pPr>
    </w:p>
    <w:p w:rsidR="002B064B" w:rsidRPr="002B064B" w:rsidRDefault="002B064B" w:rsidP="008524B5">
      <w:pPr>
        <w:numPr>
          <w:ilvl w:val="0"/>
          <w:numId w:val="72"/>
        </w:numPr>
        <w:tabs>
          <w:tab w:val="left" w:pos="567"/>
        </w:tabs>
        <w:spacing w:after="0" w:line="271" w:lineRule="auto"/>
        <w:ind w:right="678"/>
        <w:jc w:val="both"/>
        <w:rPr>
          <w:rFonts w:ascii="Times New Roman" w:eastAsia="Symbol" w:hAnsi="Times New Roman" w:cs="Times New Roman"/>
          <w:sz w:val="23"/>
          <w:szCs w:val="23"/>
        </w:rPr>
      </w:pPr>
      <w:r w:rsidRPr="002B064B">
        <w:rPr>
          <w:rFonts w:ascii="Times New Roman" w:eastAsia="Times New Roman" w:hAnsi="Times New Roman" w:cs="Times New Roman"/>
          <w:sz w:val="23"/>
          <w:szCs w:val="23"/>
        </w:rPr>
        <w:t>через деятельность выборного Совета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B064B" w:rsidRPr="002B064B" w:rsidRDefault="002B064B" w:rsidP="002B064B">
      <w:pPr>
        <w:tabs>
          <w:tab w:val="left" w:pos="567"/>
        </w:tabs>
        <w:spacing w:line="36" w:lineRule="exact"/>
        <w:ind w:right="678"/>
        <w:jc w:val="both"/>
        <w:rPr>
          <w:rFonts w:ascii="Times New Roman" w:eastAsia="Symbol" w:hAnsi="Times New Roman" w:cs="Times New Roman"/>
          <w:sz w:val="23"/>
          <w:szCs w:val="23"/>
        </w:rPr>
      </w:pPr>
    </w:p>
    <w:p w:rsidR="002B064B" w:rsidRPr="002B064B" w:rsidRDefault="002B064B" w:rsidP="008524B5">
      <w:pPr>
        <w:numPr>
          <w:ilvl w:val="0"/>
          <w:numId w:val="72"/>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2B064B" w:rsidRPr="002B064B" w:rsidRDefault="002B064B" w:rsidP="002B064B">
      <w:pPr>
        <w:tabs>
          <w:tab w:val="left" w:pos="567"/>
        </w:tabs>
        <w:spacing w:line="30" w:lineRule="exact"/>
        <w:ind w:right="678"/>
        <w:jc w:val="both"/>
        <w:rPr>
          <w:rFonts w:ascii="Times New Roman" w:eastAsia="Symbol" w:hAnsi="Times New Roman" w:cs="Times New Roman"/>
          <w:sz w:val="24"/>
          <w:szCs w:val="24"/>
        </w:rPr>
      </w:pPr>
    </w:p>
    <w:p w:rsidR="002B064B" w:rsidRPr="002B064B" w:rsidRDefault="002B064B" w:rsidP="002B064B">
      <w:pPr>
        <w:tabs>
          <w:tab w:val="left" w:pos="567"/>
        </w:tabs>
        <w:ind w:right="678"/>
        <w:jc w:val="both"/>
        <w:rPr>
          <w:rFonts w:ascii="Times New Roman" w:eastAsia="Symbol" w:hAnsi="Times New Roman" w:cs="Times New Roman"/>
          <w:sz w:val="24"/>
          <w:szCs w:val="24"/>
        </w:rPr>
      </w:pPr>
      <w:r w:rsidRPr="002B064B">
        <w:rPr>
          <w:rFonts w:ascii="Times New Roman" w:eastAsia="Times New Roman" w:hAnsi="Times New Roman" w:cs="Times New Roman"/>
          <w:b/>
          <w:bCs/>
          <w:i/>
          <w:iCs/>
          <w:sz w:val="24"/>
          <w:szCs w:val="24"/>
        </w:rPr>
        <w:t>На уровне классов</w:t>
      </w:r>
      <w:r w:rsidRPr="002B064B">
        <w:rPr>
          <w:rFonts w:ascii="Times New Roman" w:eastAsia="Times New Roman" w:hAnsi="Times New Roman" w:cs="Times New Roman"/>
          <w:i/>
          <w:iCs/>
          <w:sz w:val="24"/>
          <w:szCs w:val="24"/>
        </w:rPr>
        <w:t>:</w:t>
      </w:r>
    </w:p>
    <w:p w:rsidR="002B064B" w:rsidRPr="002B064B" w:rsidRDefault="002B064B" w:rsidP="002B064B">
      <w:pPr>
        <w:tabs>
          <w:tab w:val="left" w:pos="567"/>
        </w:tabs>
        <w:spacing w:line="72"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2"/>
        </w:numPr>
        <w:tabs>
          <w:tab w:val="left" w:pos="567"/>
        </w:tabs>
        <w:spacing w:after="0" w:line="245"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ООШ и классных руководителей;</w:t>
      </w:r>
    </w:p>
    <w:p w:rsidR="002B064B" w:rsidRPr="002B064B" w:rsidRDefault="002B064B" w:rsidP="002B064B">
      <w:pPr>
        <w:tabs>
          <w:tab w:val="left" w:pos="567"/>
        </w:tabs>
        <w:spacing w:line="40"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2"/>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через деятельность выборных органов самоуправления, отвечающих за различные направления работы класса;</w:t>
      </w:r>
    </w:p>
    <w:p w:rsidR="002B064B" w:rsidRPr="002B064B" w:rsidRDefault="002B064B" w:rsidP="002B064B">
      <w:pPr>
        <w:tabs>
          <w:tab w:val="left" w:pos="567"/>
        </w:tabs>
        <w:spacing w:line="41" w:lineRule="exact"/>
        <w:ind w:right="678"/>
        <w:jc w:val="both"/>
        <w:rPr>
          <w:rFonts w:ascii="Times New Roman" w:hAnsi="Times New Roman" w:cs="Times New Roman"/>
          <w:sz w:val="20"/>
          <w:szCs w:val="20"/>
        </w:rPr>
      </w:pPr>
    </w:p>
    <w:p w:rsidR="002B064B" w:rsidRPr="002B064B" w:rsidRDefault="002B064B" w:rsidP="002B064B">
      <w:pPr>
        <w:tabs>
          <w:tab w:val="left" w:pos="567"/>
        </w:tabs>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rPr>
        <w:t>На индивидуальном уровне:</w:t>
      </w:r>
    </w:p>
    <w:p w:rsidR="002B064B" w:rsidRPr="002B064B" w:rsidRDefault="002B064B" w:rsidP="002B064B">
      <w:pPr>
        <w:tabs>
          <w:tab w:val="left" w:pos="567"/>
        </w:tabs>
        <w:spacing w:line="68" w:lineRule="exact"/>
        <w:ind w:right="678"/>
        <w:jc w:val="both"/>
        <w:rPr>
          <w:rFonts w:ascii="Times New Roman" w:hAnsi="Times New Roman" w:cs="Times New Roman"/>
          <w:sz w:val="20"/>
          <w:szCs w:val="20"/>
        </w:rPr>
      </w:pPr>
    </w:p>
    <w:p w:rsidR="002B064B" w:rsidRPr="002B064B" w:rsidRDefault="002B064B" w:rsidP="008524B5">
      <w:pPr>
        <w:numPr>
          <w:ilvl w:val="0"/>
          <w:numId w:val="73"/>
        </w:numPr>
        <w:tabs>
          <w:tab w:val="left" w:pos="567"/>
          <w:tab w:val="left" w:pos="1518"/>
        </w:tabs>
        <w:spacing w:after="0" w:line="254"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через вовлечение школьников в планирование, организацию, проведение и анализ внутриклассных дел; через реализацию функций школьниками</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 xml:space="preserve"> отвечающими за различные направления работы в классе</w:t>
      </w:r>
    </w:p>
    <w:p w:rsidR="002B064B" w:rsidRPr="002B064B" w:rsidRDefault="002B064B" w:rsidP="002B064B">
      <w:pPr>
        <w:tabs>
          <w:tab w:val="left" w:pos="567"/>
        </w:tabs>
        <w:ind w:right="678"/>
        <w:jc w:val="both"/>
        <w:rPr>
          <w:rFonts w:ascii="Times New Roman" w:hAnsi="Times New Roman" w:cs="Times New Roman"/>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7"/>
          <w:szCs w:val="27"/>
        </w:rPr>
        <w:t>3.6. Модуль «Детские общественные объединения»</w:t>
      </w:r>
    </w:p>
    <w:p w:rsidR="002B064B" w:rsidRPr="002B064B" w:rsidRDefault="002B064B" w:rsidP="002B064B">
      <w:pPr>
        <w:spacing w:line="20"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56"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Его правовой основой является ФЗ от 19.05.1995 N 82-ФЗ (ред. от 20.12.2017) "Об общественных объединениях" (ст. 5).</w:t>
      </w:r>
    </w:p>
    <w:p w:rsidR="002B064B" w:rsidRPr="002B064B" w:rsidRDefault="002B064B" w:rsidP="002B064B">
      <w:pPr>
        <w:spacing w:line="41"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Воспитание в детском общественном объединении РДШ (Российское движение школьников в МБОУ Сов-Дарская ООШ осуществляется через:</w:t>
      </w:r>
    </w:p>
    <w:p w:rsidR="002B064B" w:rsidRPr="002B064B" w:rsidRDefault="002B064B" w:rsidP="002B064B">
      <w:pPr>
        <w:ind w:right="678"/>
        <w:jc w:val="both"/>
        <w:rPr>
          <w:rFonts w:ascii="Times New Roman" w:hAnsi="Times New Roman" w:cs="Times New Roman"/>
          <w:sz w:val="20"/>
          <w:szCs w:val="20"/>
        </w:rPr>
      </w:pPr>
    </w:p>
    <w:p w:rsidR="002B064B" w:rsidRPr="002B064B" w:rsidRDefault="002B064B" w:rsidP="002B064B">
      <w:pPr>
        <w:tabs>
          <w:tab w:val="left" w:pos="1369"/>
        </w:tabs>
        <w:spacing w:line="268" w:lineRule="auto"/>
        <w:ind w:right="678"/>
        <w:jc w:val="both"/>
        <w:rPr>
          <w:rFonts w:ascii="Times New Roman" w:eastAsia="Times New Roman" w:hAnsi="Times New Roman" w:cs="Times New Roman"/>
          <w:sz w:val="24"/>
          <w:szCs w:val="24"/>
        </w:rPr>
      </w:pPr>
    </w:p>
    <w:p w:rsidR="002B064B" w:rsidRPr="002B064B" w:rsidRDefault="002B064B" w:rsidP="008524B5">
      <w:pPr>
        <w:pStyle w:val="afff2"/>
        <w:numPr>
          <w:ilvl w:val="0"/>
          <w:numId w:val="75"/>
        </w:numPr>
        <w:tabs>
          <w:tab w:val="left" w:pos="567"/>
        </w:tabs>
        <w:spacing w:after="0" w:line="268"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воспитание чувства патриотизма, формирование у подрастающего поколения верности Родине, готовности к служению Отечеству и его вооружённой защите;</w:t>
      </w:r>
    </w:p>
    <w:p w:rsidR="002B064B" w:rsidRPr="002B064B" w:rsidRDefault="002B064B" w:rsidP="002B064B">
      <w:pPr>
        <w:tabs>
          <w:tab w:val="left" w:pos="567"/>
        </w:tabs>
        <w:spacing w:line="268" w:lineRule="auto"/>
        <w:ind w:right="678"/>
        <w:jc w:val="both"/>
        <w:rPr>
          <w:rFonts w:ascii="Times New Roman" w:eastAsia="Times New Roman" w:hAnsi="Times New Roman" w:cs="Times New Roman"/>
          <w:sz w:val="24"/>
          <w:szCs w:val="24"/>
        </w:rPr>
      </w:pPr>
    </w:p>
    <w:p w:rsidR="002B064B" w:rsidRPr="002B064B" w:rsidRDefault="002B064B" w:rsidP="008524B5">
      <w:pPr>
        <w:pStyle w:val="afff2"/>
        <w:numPr>
          <w:ilvl w:val="0"/>
          <w:numId w:val="75"/>
        </w:numPr>
        <w:tabs>
          <w:tab w:val="left" w:pos="567"/>
        </w:tabs>
        <w:spacing w:after="0" w:line="268"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предоставление возможности школьникам проявить себя, реализовать свой потенциал и получить признание;</w:t>
      </w:r>
    </w:p>
    <w:p w:rsidR="002B064B" w:rsidRPr="002B064B" w:rsidRDefault="002B064B" w:rsidP="002B064B">
      <w:pPr>
        <w:tabs>
          <w:tab w:val="left" w:pos="567"/>
        </w:tabs>
        <w:spacing w:line="268" w:lineRule="auto"/>
        <w:ind w:right="678"/>
        <w:jc w:val="both"/>
        <w:rPr>
          <w:rFonts w:ascii="Times New Roman" w:eastAsia="Times New Roman" w:hAnsi="Times New Roman" w:cs="Times New Roman"/>
          <w:sz w:val="24"/>
          <w:szCs w:val="24"/>
        </w:rPr>
      </w:pPr>
    </w:p>
    <w:p w:rsidR="002B064B" w:rsidRPr="002B064B" w:rsidRDefault="002B064B" w:rsidP="008524B5">
      <w:pPr>
        <w:pStyle w:val="afff2"/>
        <w:numPr>
          <w:ilvl w:val="0"/>
          <w:numId w:val="75"/>
        </w:numPr>
        <w:tabs>
          <w:tab w:val="left" w:pos="567"/>
        </w:tabs>
        <w:spacing w:after="0" w:line="268"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формирование содружества учащихся на основе любви к школе, малой родине, своей стране, уважения традиций и соблюдения Устава школы, толерантности и товарищества;</w:t>
      </w:r>
    </w:p>
    <w:p w:rsidR="002B064B" w:rsidRPr="002B064B" w:rsidRDefault="002B064B" w:rsidP="002B064B">
      <w:pPr>
        <w:tabs>
          <w:tab w:val="left" w:pos="567"/>
        </w:tabs>
        <w:spacing w:line="268" w:lineRule="auto"/>
        <w:ind w:right="678"/>
        <w:jc w:val="both"/>
        <w:rPr>
          <w:rFonts w:ascii="Times New Roman" w:eastAsia="Times New Roman" w:hAnsi="Times New Roman" w:cs="Times New Roman"/>
          <w:sz w:val="24"/>
          <w:szCs w:val="24"/>
        </w:rPr>
      </w:pPr>
    </w:p>
    <w:p w:rsidR="002B064B" w:rsidRPr="002B064B" w:rsidRDefault="002B064B" w:rsidP="008524B5">
      <w:pPr>
        <w:pStyle w:val="afff2"/>
        <w:numPr>
          <w:ilvl w:val="0"/>
          <w:numId w:val="75"/>
        </w:numPr>
        <w:tabs>
          <w:tab w:val="left" w:pos="567"/>
        </w:tabs>
        <w:spacing w:after="0" w:line="268"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формирование у детей позитивного отношения к ЗОЖ;</w:t>
      </w:r>
    </w:p>
    <w:p w:rsidR="002B064B" w:rsidRPr="002B064B" w:rsidRDefault="002B064B" w:rsidP="002B064B">
      <w:pPr>
        <w:tabs>
          <w:tab w:val="left" w:pos="567"/>
        </w:tabs>
        <w:spacing w:line="268" w:lineRule="auto"/>
        <w:ind w:right="678"/>
        <w:jc w:val="both"/>
        <w:rPr>
          <w:rFonts w:ascii="Times New Roman" w:eastAsia="Times New Roman" w:hAnsi="Times New Roman" w:cs="Times New Roman"/>
          <w:sz w:val="24"/>
          <w:szCs w:val="24"/>
        </w:rPr>
      </w:pPr>
    </w:p>
    <w:p w:rsidR="002B064B" w:rsidRPr="002B064B" w:rsidRDefault="002B064B" w:rsidP="008524B5">
      <w:pPr>
        <w:pStyle w:val="afff2"/>
        <w:numPr>
          <w:ilvl w:val="0"/>
          <w:numId w:val="75"/>
        </w:numPr>
        <w:tabs>
          <w:tab w:val="left" w:pos="567"/>
        </w:tabs>
        <w:spacing w:after="0" w:line="268"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формирование активной жизненной позиции по отношению к здоровью, проявляющейся в поведении и деятельности и осознанном противостоянии разрушающим здоровье факторам;</w:t>
      </w:r>
    </w:p>
    <w:p w:rsidR="002B064B" w:rsidRPr="002B064B" w:rsidRDefault="002B064B" w:rsidP="002B064B">
      <w:pPr>
        <w:tabs>
          <w:tab w:val="left" w:pos="567"/>
        </w:tabs>
        <w:spacing w:line="268" w:lineRule="auto"/>
        <w:ind w:right="678"/>
        <w:jc w:val="both"/>
        <w:rPr>
          <w:rFonts w:ascii="Times New Roman" w:eastAsia="Times New Roman" w:hAnsi="Times New Roman" w:cs="Times New Roman"/>
          <w:sz w:val="24"/>
          <w:szCs w:val="24"/>
        </w:rPr>
      </w:pPr>
    </w:p>
    <w:p w:rsidR="002B064B" w:rsidRPr="002B064B" w:rsidRDefault="002B064B" w:rsidP="008524B5">
      <w:pPr>
        <w:pStyle w:val="afff2"/>
        <w:numPr>
          <w:ilvl w:val="0"/>
          <w:numId w:val="75"/>
        </w:numPr>
        <w:tabs>
          <w:tab w:val="left" w:pos="567"/>
        </w:tabs>
        <w:spacing w:after="0" w:line="268"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содействие укреплению мира, дружбы и согласия между народами, предотвращению социальных, национальных, религиозных конфликтов;</w:t>
      </w:r>
    </w:p>
    <w:p w:rsidR="002B064B" w:rsidRPr="002B064B" w:rsidRDefault="002B064B" w:rsidP="002B064B">
      <w:pPr>
        <w:tabs>
          <w:tab w:val="left" w:pos="567"/>
        </w:tabs>
        <w:spacing w:line="268" w:lineRule="auto"/>
        <w:ind w:right="678"/>
        <w:jc w:val="both"/>
        <w:rPr>
          <w:rFonts w:ascii="Times New Roman" w:eastAsia="Times New Roman" w:hAnsi="Times New Roman" w:cs="Times New Roman"/>
          <w:sz w:val="24"/>
          <w:szCs w:val="24"/>
        </w:rPr>
      </w:pPr>
    </w:p>
    <w:p w:rsidR="002B064B" w:rsidRPr="002B064B" w:rsidRDefault="002B064B" w:rsidP="008524B5">
      <w:pPr>
        <w:pStyle w:val="afff2"/>
        <w:numPr>
          <w:ilvl w:val="0"/>
          <w:numId w:val="75"/>
        </w:numPr>
        <w:tabs>
          <w:tab w:val="left" w:pos="567"/>
        </w:tabs>
        <w:spacing w:after="0" w:line="268" w:lineRule="auto"/>
        <w:ind w:left="0" w:right="678" w:firstLine="0"/>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пропаганда среди школьников идей добровольного труда на благо общества и здорового образа жизни;</w:t>
      </w:r>
    </w:p>
    <w:p w:rsidR="002B064B" w:rsidRPr="002B064B" w:rsidRDefault="002B064B" w:rsidP="002B064B">
      <w:pPr>
        <w:tabs>
          <w:tab w:val="left" w:pos="567"/>
        </w:tabs>
        <w:spacing w:line="268" w:lineRule="auto"/>
        <w:ind w:right="678"/>
        <w:jc w:val="both"/>
        <w:rPr>
          <w:rFonts w:ascii="Times New Roman" w:eastAsia="Times New Roman" w:hAnsi="Times New Roman" w:cs="Times New Roman"/>
          <w:sz w:val="24"/>
          <w:szCs w:val="24"/>
        </w:rPr>
      </w:pPr>
    </w:p>
    <w:p w:rsidR="002B064B" w:rsidRPr="002B064B" w:rsidRDefault="002B064B" w:rsidP="008524B5">
      <w:pPr>
        <w:numPr>
          <w:ilvl w:val="0"/>
          <w:numId w:val="74"/>
        </w:numPr>
        <w:tabs>
          <w:tab w:val="left" w:pos="567"/>
        </w:tabs>
        <w:spacing w:after="0" w:line="268"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 xml:space="preserve">повышение информационно – медийной грамотности современных школьников.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w:t>
      </w:r>
      <w:r w:rsidRPr="002B064B">
        <w:rPr>
          <w:rFonts w:ascii="Times New Roman" w:eastAsia="Times New Roman" w:hAnsi="Times New Roman" w:cs="Times New Roman"/>
          <w:sz w:val="24"/>
          <w:szCs w:val="24"/>
        </w:rPr>
        <w:lastRenderedPageBreak/>
        <w:t>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СК по проведению культурно- развлекательных мероприятий; участие школьников в работе на прилегающей к школе территории и т.п);</w:t>
      </w:r>
    </w:p>
    <w:p w:rsidR="002B064B" w:rsidRPr="002B064B" w:rsidRDefault="002B064B" w:rsidP="002B064B">
      <w:pPr>
        <w:tabs>
          <w:tab w:val="left" w:pos="567"/>
        </w:tabs>
        <w:spacing w:line="47"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4"/>
        </w:numPr>
        <w:tabs>
          <w:tab w:val="left" w:pos="567"/>
        </w:tabs>
        <w:spacing w:after="0" w:line="25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2B064B" w:rsidRPr="002B064B" w:rsidRDefault="002B064B" w:rsidP="002B064B">
      <w:pPr>
        <w:tabs>
          <w:tab w:val="left" w:pos="567"/>
        </w:tabs>
        <w:spacing w:line="57"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4"/>
        </w:numPr>
        <w:tabs>
          <w:tab w:val="left" w:pos="567"/>
        </w:tabs>
        <w:spacing w:after="0" w:line="245"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2B064B" w:rsidRPr="002B064B" w:rsidRDefault="002B064B" w:rsidP="002B064B">
      <w:pPr>
        <w:tabs>
          <w:tab w:val="left" w:pos="567"/>
        </w:tabs>
        <w:spacing w:line="66"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4"/>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2B064B" w:rsidRPr="002B064B" w:rsidRDefault="002B064B" w:rsidP="002B064B">
      <w:pPr>
        <w:tabs>
          <w:tab w:val="left" w:pos="567"/>
        </w:tabs>
        <w:spacing w:line="62"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4"/>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8"/>
          <w:szCs w:val="28"/>
        </w:rPr>
        <w:t>3.7. Модуль «Профориентация»</w:t>
      </w:r>
    </w:p>
    <w:p w:rsidR="002B064B" w:rsidRPr="002B064B" w:rsidRDefault="002B064B" w:rsidP="002B064B">
      <w:pPr>
        <w:spacing w:line="53" w:lineRule="exact"/>
        <w:ind w:right="678"/>
        <w:jc w:val="both"/>
        <w:rPr>
          <w:rFonts w:ascii="Times New Roman" w:hAnsi="Times New Roman" w:cs="Times New Roman"/>
          <w:sz w:val="20"/>
          <w:szCs w:val="20"/>
        </w:rPr>
      </w:pPr>
    </w:p>
    <w:p w:rsidR="002B064B" w:rsidRPr="002B064B" w:rsidRDefault="002B064B" w:rsidP="002B064B">
      <w:pPr>
        <w:spacing w:line="274"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2B064B" w:rsidRPr="002B064B" w:rsidRDefault="002B064B" w:rsidP="002B064B">
      <w:pPr>
        <w:spacing w:line="75" w:lineRule="exact"/>
        <w:ind w:right="678"/>
        <w:jc w:val="both"/>
        <w:rPr>
          <w:rFonts w:ascii="Times New Roman" w:hAnsi="Times New Roman" w:cs="Times New Roman"/>
          <w:sz w:val="20"/>
          <w:szCs w:val="20"/>
        </w:rPr>
      </w:pPr>
    </w:p>
    <w:p w:rsidR="002B064B" w:rsidRPr="002B064B" w:rsidRDefault="002B064B" w:rsidP="008524B5">
      <w:pPr>
        <w:numPr>
          <w:ilvl w:val="0"/>
          <w:numId w:val="76"/>
        </w:numPr>
        <w:tabs>
          <w:tab w:val="left" w:pos="567"/>
        </w:tabs>
        <w:spacing w:after="0" w:line="225" w:lineRule="auto"/>
        <w:ind w:right="678"/>
        <w:jc w:val="both"/>
        <w:rPr>
          <w:rFonts w:ascii="Times New Roman" w:eastAsia="Symbol" w:hAnsi="Times New Roman" w:cs="Times New Roman"/>
          <w:sz w:val="28"/>
          <w:szCs w:val="28"/>
        </w:rPr>
      </w:pPr>
      <w:r w:rsidRPr="002B064B">
        <w:rPr>
          <w:rFonts w:ascii="Times New Roman" w:eastAsia="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2B064B" w:rsidRPr="002B064B" w:rsidRDefault="002B064B" w:rsidP="002B064B">
      <w:pPr>
        <w:tabs>
          <w:tab w:val="left" w:pos="567"/>
        </w:tabs>
        <w:spacing w:line="110" w:lineRule="exact"/>
        <w:ind w:right="678"/>
        <w:jc w:val="both"/>
        <w:rPr>
          <w:rFonts w:ascii="Times New Roman" w:eastAsia="Symbol" w:hAnsi="Times New Roman" w:cs="Times New Roman"/>
          <w:sz w:val="28"/>
          <w:szCs w:val="28"/>
        </w:rPr>
      </w:pPr>
    </w:p>
    <w:p w:rsidR="002B064B" w:rsidRPr="002B064B" w:rsidRDefault="002B064B" w:rsidP="008524B5">
      <w:pPr>
        <w:numPr>
          <w:ilvl w:val="0"/>
          <w:numId w:val="76"/>
        </w:numPr>
        <w:tabs>
          <w:tab w:val="left" w:pos="567"/>
        </w:tabs>
        <w:spacing w:after="0" w:line="225" w:lineRule="auto"/>
        <w:ind w:right="678"/>
        <w:jc w:val="both"/>
        <w:rPr>
          <w:rFonts w:ascii="Times New Roman" w:eastAsia="Symbol" w:hAnsi="Times New Roman" w:cs="Times New Roman"/>
          <w:sz w:val="28"/>
          <w:szCs w:val="28"/>
        </w:rPr>
      </w:pPr>
      <w:r w:rsidRPr="002B064B">
        <w:rPr>
          <w:rFonts w:ascii="Times New Roman" w:eastAsia="Times New Roman" w:hAnsi="Times New Roman" w:cs="Times New Roman"/>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B064B" w:rsidRPr="002B064B" w:rsidRDefault="002B064B" w:rsidP="002B064B">
      <w:pPr>
        <w:tabs>
          <w:tab w:val="left" w:pos="567"/>
        </w:tabs>
        <w:spacing w:line="116" w:lineRule="exact"/>
        <w:ind w:right="678"/>
        <w:jc w:val="both"/>
        <w:rPr>
          <w:rFonts w:ascii="Times New Roman" w:eastAsia="Symbol" w:hAnsi="Times New Roman" w:cs="Times New Roman"/>
          <w:sz w:val="28"/>
          <w:szCs w:val="28"/>
        </w:rPr>
      </w:pPr>
    </w:p>
    <w:p w:rsidR="002B064B" w:rsidRPr="002B064B" w:rsidRDefault="002B064B" w:rsidP="008524B5">
      <w:pPr>
        <w:numPr>
          <w:ilvl w:val="0"/>
          <w:numId w:val="76"/>
        </w:numPr>
        <w:tabs>
          <w:tab w:val="left" w:pos="567"/>
        </w:tabs>
        <w:spacing w:after="0" w:line="225" w:lineRule="auto"/>
        <w:ind w:right="678"/>
        <w:jc w:val="both"/>
        <w:rPr>
          <w:rFonts w:ascii="Times New Roman" w:eastAsia="Symbol" w:hAnsi="Times New Roman" w:cs="Times New Roman"/>
          <w:sz w:val="28"/>
          <w:szCs w:val="28"/>
        </w:rPr>
      </w:pPr>
      <w:r w:rsidRPr="002B064B">
        <w:rPr>
          <w:rFonts w:ascii="Times New Roman" w:eastAsia="Times New Roman" w:hAnsi="Times New Roman" w:cs="Times New Roman"/>
          <w:sz w:val="24"/>
          <w:szCs w:val="24"/>
        </w:rPr>
        <w:lastRenderedPageBreak/>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2B064B" w:rsidRPr="002B064B" w:rsidRDefault="002B064B" w:rsidP="002B064B">
      <w:pPr>
        <w:tabs>
          <w:tab w:val="left" w:pos="567"/>
        </w:tabs>
        <w:spacing w:line="31" w:lineRule="exact"/>
        <w:ind w:right="678"/>
        <w:jc w:val="both"/>
        <w:rPr>
          <w:rFonts w:ascii="Times New Roman" w:eastAsia="Symbol" w:hAnsi="Times New Roman" w:cs="Times New Roman"/>
          <w:sz w:val="28"/>
          <w:szCs w:val="28"/>
        </w:rPr>
      </w:pPr>
    </w:p>
    <w:p w:rsidR="002B064B" w:rsidRPr="002B064B" w:rsidRDefault="002B064B" w:rsidP="008524B5">
      <w:pPr>
        <w:numPr>
          <w:ilvl w:val="0"/>
          <w:numId w:val="76"/>
        </w:numPr>
        <w:tabs>
          <w:tab w:val="left" w:pos="567"/>
        </w:tabs>
        <w:spacing w:after="0" w:line="240" w:lineRule="auto"/>
        <w:ind w:right="678"/>
        <w:jc w:val="both"/>
        <w:rPr>
          <w:rFonts w:ascii="Times New Roman" w:eastAsia="Symbol" w:hAnsi="Times New Roman" w:cs="Times New Roman"/>
          <w:sz w:val="28"/>
          <w:szCs w:val="28"/>
        </w:rPr>
      </w:pPr>
      <w:r w:rsidRPr="002B064B">
        <w:rPr>
          <w:rFonts w:ascii="Times New Roman" w:eastAsia="Times New Roman" w:hAnsi="Times New Roman" w:cs="Times New Roman"/>
          <w:sz w:val="24"/>
          <w:szCs w:val="24"/>
        </w:rPr>
        <w:t>посещение дней открытых дверей в средних специальных учебных заведениях и вузах;</w:t>
      </w:r>
    </w:p>
    <w:p w:rsidR="002B064B" w:rsidRPr="002B064B" w:rsidRDefault="002B064B" w:rsidP="002B064B">
      <w:pPr>
        <w:tabs>
          <w:tab w:val="left" w:pos="567"/>
        </w:tabs>
        <w:spacing w:line="110" w:lineRule="exact"/>
        <w:ind w:right="678"/>
        <w:jc w:val="both"/>
        <w:rPr>
          <w:rFonts w:ascii="Times New Roman" w:eastAsia="Symbol" w:hAnsi="Times New Roman" w:cs="Times New Roman"/>
          <w:sz w:val="28"/>
          <w:szCs w:val="28"/>
        </w:rPr>
      </w:pPr>
    </w:p>
    <w:p w:rsidR="002B064B" w:rsidRPr="002B064B" w:rsidRDefault="002B064B" w:rsidP="008524B5">
      <w:pPr>
        <w:numPr>
          <w:ilvl w:val="0"/>
          <w:numId w:val="76"/>
        </w:numPr>
        <w:tabs>
          <w:tab w:val="left" w:pos="567"/>
        </w:tabs>
        <w:spacing w:after="0" w:line="225" w:lineRule="auto"/>
        <w:ind w:right="678"/>
        <w:jc w:val="both"/>
        <w:rPr>
          <w:rFonts w:ascii="Times New Roman" w:eastAsia="Symbol" w:hAnsi="Times New Roman" w:cs="Times New Roman"/>
          <w:sz w:val="28"/>
          <w:szCs w:val="28"/>
        </w:rPr>
      </w:pPr>
      <w:r w:rsidRPr="002B064B">
        <w:rPr>
          <w:rFonts w:ascii="Times New Roman" w:eastAsia="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2B064B" w:rsidRPr="002B064B" w:rsidRDefault="002B064B" w:rsidP="002B064B">
      <w:pPr>
        <w:tabs>
          <w:tab w:val="left" w:pos="567"/>
        </w:tabs>
        <w:spacing w:line="32" w:lineRule="exact"/>
        <w:ind w:right="678"/>
        <w:jc w:val="both"/>
        <w:rPr>
          <w:rFonts w:ascii="Times New Roman" w:eastAsia="Symbol" w:hAnsi="Times New Roman" w:cs="Times New Roman"/>
          <w:sz w:val="28"/>
          <w:szCs w:val="28"/>
        </w:rPr>
      </w:pPr>
    </w:p>
    <w:p w:rsidR="002B064B" w:rsidRPr="002B064B" w:rsidRDefault="002B064B" w:rsidP="008524B5">
      <w:pPr>
        <w:numPr>
          <w:ilvl w:val="0"/>
          <w:numId w:val="76"/>
        </w:numPr>
        <w:tabs>
          <w:tab w:val="left" w:pos="567"/>
        </w:tabs>
        <w:spacing w:after="0" w:line="240" w:lineRule="auto"/>
        <w:ind w:right="678"/>
        <w:jc w:val="both"/>
        <w:rPr>
          <w:rFonts w:ascii="Times New Roman" w:eastAsia="Symbol" w:hAnsi="Times New Roman" w:cs="Times New Roman"/>
          <w:sz w:val="28"/>
          <w:szCs w:val="28"/>
        </w:rPr>
      </w:pPr>
      <w:r w:rsidRPr="002B064B">
        <w:rPr>
          <w:rFonts w:ascii="Times New Roman" w:eastAsia="Times New Roman" w:hAnsi="Times New Roman" w:cs="Times New Roman"/>
          <w:sz w:val="24"/>
          <w:szCs w:val="24"/>
        </w:rPr>
        <w:t>участие в работе всероссийских профориентационных проектов, созданных в сети интернет;</w:t>
      </w:r>
    </w:p>
    <w:p w:rsidR="002B064B" w:rsidRPr="002B064B" w:rsidRDefault="002B064B" w:rsidP="002B064B">
      <w:pPr>
        <w:tabs>
          <w:tab w:val="left" w:pos="567"/>
        </w:tabs>
        <w:spacing w:line="31" w:lineRule="exact"/>
        <w:ind w:right="678"/>
        <w:jc w:val="both"/>
        <w:rPr>
          <w:rFonts w:ascii="Times New Roman" w:eastAsia="Symbol" w:hAnsi="Times New Roman" w:cs="Times New Roman"/>
          <w:sz w:val="28"/>
          <w:szCs w:val="28"/>
        </w:rPr>
      </w:pPr>
    </w:p>
    <w:p w:rsidR="002B064B" w:rsidRPr="002B064B" w:rsidRDefault="002B064B" w:rsidP="008524B5">
      <w:pPr>
        <w:numPr>
          <w:ilvl w:val="0"/>
          <w:numId w:val="76"/>
        </w:numPr>
        <w:tabs>
          <w:tab w:val="left" w:pos="567"/>
        </w:tabs>
        <w:spacing w:after="0" w:line="240" w:lineRule="auto"/>
        <w:ind w:right="678"/>
        <w:jc w:val="both"/>
        <w:rPr>
          <w:rFonts w:ascii="Times New Roman" w:eastAsia="Symbol" w:hAnsi="Times New Roman" w:cs="Times New Roman"/>
          <w:sz w:val="28"/>
          <w:szCs w:val="28"/>
        </w:rPr>
      </w:pPr>
      <w:r w:rsidRPr="002B064B">
        <w:rPr>
          <w:rFonts w:ascii="Times New Roman" w:eastAsia="Times New Roman" w:hAnsi="Times New Roman" w:cs="Times New Roman"/>
          <w:sz w:val="24"/>
          <w:szCs w:val="24"/>
        </w:rPr>
        <w:t>освоение школьниками основ профессии в рамках курсов внеурочной деятельности.</w:t>
      </w:r>
    </w:p>
    <w:p w:rsidR="002B064B" w:rsidRPr="002B064B" w:rsidRDefault="002B064B" w:rsidP="002B064B">
      <w:pPr>
        <w:tabs>
          <w:tab w:val="left" w:pos="567"/>
        </w:tabs>
        <w:ind w:right="678"/>
        <w:jc w:val="both"/>
        <w:rPr>
          <w:rFonts w:ascii="Times New Roman" w:hAnsi="Times New Roman" w:cs="Times New Roman"/>
        </w:rPr>
      </w:pPr>
      <w:r w:rsidRPr="002B064B">
        <w:rPr>
          <w:rFonts w:ascii="Times New Roman" w:hAnsi="Times New Roman" w:cs="Times New Roman"/>
        </w:rPr>
        <w:t>«Мир профессий», «Уроки социальной жизни».</w:t>
      </w: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8"/>
          <w:szCs w:val="28"/>
        </w:rPr>
        <w:t>3.8. Модуль «Организация предметно-эстетической среды»</w:t>
      </w:r>
    </w:p>
    <w:p w:rsidR="002B064B" w:rsidRPr="002B064B" w:rsidRDefault="002B064B" w:rsidP="002B064B">
      <w:pPr>
        <w:spacing w:line="53" w:lineRule="exact"/>
        <w:ind w:right="678"/>
        <w:jc w:val="both"/>
        <w:rPr>
          <w:rFonts w:ascii="Times New Roman" w:hAnsi="Times New Roman" w:cs="Times New Roman"/>
          <w:sz w:val="20"/>
          <w:szCs w:val="20"/>
        </w:rPr>
      </w:pPr>
    </w:p>
    <w:p w:rsidR="002B064B" w:rsidRPr="002B064B" w:rsidRDefault="002B064B" w:rsidP="002B064B">
      <w:pPr>
        <w:spacing w:line="272"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2B064B" w:rsidRPr="002B064B" w:rsidRDefault="002B064B" w:rsidP="002B064B">
      <w:pPr>
        <w:spacing w:line="36" w:lineRule="exact"/>
        <w:ind w:right="678"/>
        <w:jc w:val="both"/>
        <w:rPr>
          <w:rFonts w:ascii="Times New Roman" w:hAnsi="Times New Roman" w:cs="Times New Roman"/>
          <w:sz w:val="20"/>
          <w:szCs w:val="20"/>
        </w:rPr>
      </w:pPr>
    </w:p>
    <w:p w:rsidR="002B064B" w:rsidRPr="002B064B" w:rsidRDefault="002B064B" w:rsidP="008524B5">
      <w:pPr>
        <w:numPr>
          <w:ilvl w:val="1"/>
          <w:numId w:val="77"/>
        </w:numPr>
        <w:tabs>
          <w:tab w:val="left" w:pos="567"/>
        </w:tabs>
        <w:spacing w:after="0" w:line="261"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оформление интерьера школьных помещений (вестибюля, коридоров, рекреаций, классов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«Мир школьных праздников», «Смотрю на мир глазами художника», «Мастерская творческих дел»;</w:t>
      </w:r>
    </w:p>
    <w:p w:rsidR="002B064B" w:rsidRPr="002B064B" w:rsidRDefault="002B064B" w:rsidP="002B064B">
      <w:pPr>
        <w:tabs>
          <w:tab w:val="left" w:pos="567"/>
        </w:tabs>
        <w:spacing w:line="50"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77"/>
        </w:numPr>
        <w:tabs>
          <w:tab w:val="left" w:pos="567"/>
        </w:tabs>
        <w:spacing w:after="0" w:line="261"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2B064B" w:rsidRPr="002B064B" w:rsidRDefault="002B064B" w:rsidP="002B064B">
      <w:pPr>
        <w:tabs>
          <w:tab w:val="left" w:pos="567"/>
        </w:tabs>
        <w:spacing w:line="50"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77"/>
        </w:numPr>
        <w:tabs>
          <w:tab w:val="left" w:pos="567"/>
        </w:tabs>
        <w:spacing w:after="0" w:line="261"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lastRenderedPageBreak/>
        <w:t>озеленение пришкольной территории,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2B064B" w:rsidRPr="002B064B" w:rsidRDefault="002B064B" w:rsidP="002B064B">
      <w:pPr>
        <w:tabs>
          <w:tab w:val="left" w:pos="567"/>
        </w:tabs>
        <w:spacing w:line="49"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77"/>
        </w:numPr>
        <w:tabs>
          <w:tab w:val="left" w:pos="567"/>
        </w:tabs>
        <w:spacing w:after="0" w:line="261"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2B064B" w:rsidRPr="002B064B" w:rsidRDefault="002B064B" w:rsidP="002B064B">
      <w:pPr>
        <w:tabs>
          <w:tab w:val="left" w:pos="567"/>
        </w:tabs>
        <w:spacing w:line="50"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77"/>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2B064B" w:rsidRPr="002B064B" w:rsidRDefault="002B064B" w:rsidP="002B064B">
      <w:pPr>
        <w:tabs>
          <w:tab w:val="left" w:pos="567"/>
        </w:tabs>
        <w:spacing w:line="62" w:lineRule="exact"/>
        <w:ind w:right="678"/>
        <w:jc w:val="both"/>
        <w:rPr>
          <w:rFonts w:ascii="Times New Roman" w:eastAsia="Symbol" w:hAnsi="Times New Roman" w:cs="Times New Roman"/>
          <w:sz w:val="24"/>
          <w:szCs w:val="24"/>
        </w:rPr>
      </w:pPr>
    </w:p>
    <w:p w:rsidR="002B064B" w:rsidRPr="002B064B" w:rsidRDefault="002B064B" w:rsidP="008524B5">
      <w:pPr>
        <w:numPr>
          <w:ilvl w:val="1"/>
          <w:numId w:val="77"/>
        </w:numPr>
        <w:tabs>
          <w:tab w:val="left" w:pos="567"/>
        </w:tabs>
        <w:spacing w:after="0" w:line="278" w:lineRule="auto"/>
        <w:ind w:right="678"/>
        <w:jc w:val="both"/>
        <w:rPr>
          <w:rFonts w:ascii="Times New Roman" w:eastAsia="Symbol" w:hAnsi="Times New Roman" w:cs="Times New Roman"/>
          <w:sz w:val="23"/>
          <w:szCs w:val="23"/>
        </w:rPr>
      </w:pPr>
      <w:r w:rsidRPr="002B064B">
        <w:rPr>
          <w:rFonts w:ascii="Times New Roman" w:eastAsia="Times New Roman" w:hAnsi="Times New Roman" w:cs="Times New Roman"/>
          <w:sz w:val="23"/>
          <w:szCs w:val="23"/>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w:t>
      </w:r>
    </w:p>
    <w:p w:rsidR="002B064B" w:rsidRPr="002B064B" w:rsidRDefault="002B064B" w:rsidP="008524B5">
      <w:pPr>
        <w:numPr>
          <w:ilvl w:val="0"/>
          <w:numId w:val="77"/>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жизни школы знаковых событий;</w:t>
      </w:r>
    </w:p>
    <w:p w:rsidR="002B064B" w:rsidRPr="002B064B" w:rsidRDefault="002B064B" w:rsidP="002B064B">
      <w:pPr>
        <w:tabs>
          <w:tab w:val="left" w:pos="567"/>
        </w:tabs>
        <w:spacing w:line="72"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77"/>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spacing w:line="200"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8"/>
          <w:szCs w:val="28"/>
        </w:rPr>
        <w:t>3.9. Модуль «Работа с родителями»</w:t>
      </w:r>
    </w:p>
    <w:p w:rsidR="002B064B" w:rsidRPr="002B064B" w:rsidRDefault="002B064B" w:rsidP="002B064B">
      <w:pPr>
        <w:spacing w:line="53" w:lineRule="exact"/>
        <w:ind w:right="678"/>
        <w:jc w:val="both"/>
        <w:rPr>
          <w:rFonts w:ascii="Times New Roman" w:hAnsi="Times New Roman" w:cs="Times New Roman"/>
          <w:sz w:val="20"/>
          <w:szCs w:val="20"/>
        </w:rPr>
      </w:pPr>
    </w:p>
    <w:p w:rsidR="002B064B" w:rsidRPr="002B064B" w:rsidRDefault="002B064B" w:rsidP="002B064B">
      <w:pPr>
        <w:spacing w:line="286"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3"/>
          <w:szCs w:val="23"/>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w:t>
      </w:r>
      <w:r w:rsidRPr="002B064B">
        <w:rPr>
          <w:rFonts w:ascii="Times New Roman" w:eastAsia="Times New Roman" w:hAnsi="Times New Roman" w:cs="Times New Roman"/>
          <w:sz w:val="24"/>
          <w:szCs w:val="24"/>
        </w:rPr>
        <w:t>представителями школьников осуществляется в рамках следующих видов и форм деятельности:</w:t>
      </w:r>
    </w:p>
    <w:p w:rsidR="002B064B" w:rsidRPr="002B064B" w:rsidRDefault="002B064B" w:rsidP="002B064B">
      <w:pPr>
        <w:spacing w:line="50"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b/>
          <w:bCs/>
          <w:i/>
          <w:iCs/>
          <w:sz w:val="24"/>
          <w:szCs w:val="24"/>
        </w:rPr>
        <w:t>На групповом уровне:</w:t>
      </w:r>
    </w:p>
    <w:p w:rsidR="002B064B" w:rsidRPr="002B064B" w:rsidRDefault="002B064B" w:rsidP="002B064B">
      <w:pPr>
        <w:spacing w:line="67" w:lineRule="exact"/>
        <w:ind w:right="678"/>
        <w:jc w:val="both"/>
        <w:rPr>
          <w:rFonts w:ascii="Times New Roman" w:hAnsi="Times New Roman" w:cs="Times New Roman"/>
          <w:sz w:val="20"/>
          <w:szCs w:val="20"/>
        </w:rPr>
      </w:pPr>
    </w:p>
    <w:p w:rsidR="002B064B" w:rsidRPr="002B064B" w:rsidRDefault="002B064B" w:rsidP="008524B5">
      <w:pPr>
        <w:numPr>
          <w:ilvl w:val="0"/>
          <w:numId w:val="78"/>
        </w:numPr>
        <w:tabs>
          <w:tab w:val="left" w:pos="567"/>
        </w:tabs>
        <w:spacing w:after="0" w:line="245"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rsidR="002B064B" w:rsidRPr="002B064B" w:rsidRDefault="002B064B" w:rsidP="002B064B">
      <w:pPr>
        <w:tabs>
          <w:tab w:val="left" w:pos="567"/>
        </w:tabs>
        <w:spacing w:line="66"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8"/>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2B064B" w:rsidRPr="002B064B" w:rsidRDefault="002B064B" w:rsidP="002B064B">
      <w:pPr>
        <w:tabs>
          <w:tab w:val="left" w:pos="567"/>
        </w:tabs>
        <w:spacing w:line="61"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8"/>
        </w:numPr>
        <w:tabs>
          <w:tab w:val="left" w:pos="567"/>
          <w:tab w:val="left" w:pos="1672"/>
        </w:tabs>
        <w:spacing w:after="0" w:line="271" w:lineRule="auto"/>
        <w:ind w:right="678"/>
        <w:jc w:val="both"/>
        <w:rPr>
          <w:rFonts w:ascii="Times New Roman" w:eastAsia="Symbol" w:hAnsi="Times New Roman" w:cs="Times New Roman"/>
          <w:sz w:val="23"/>
          <w:szCs w:val="23"/>
        </w:rPr>
      </w:pPr>
      <w:r w:rsidRPr="002B064B">
        <w:rPr>
          <w:rFonts w:ascii="Times New Roman" w:eastAsia="Times New Roman" w:hAnsi="Times New Roman" w:cs="Times New Roman"/>
          <w:sz w:val="23"/>
          <w:szCs w:val="23"/>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2B064B" w:rsidRPr="002B064B" w:rsidRDefault="002B064B" w:rsidP="002B064B">
      <w:pPr>
        <w:tabs>
          <w:tab w:val="left" w:pos="567"/>
        </w:tabs>
        <w:spacing w:line="36" w:lineRule="exact"/>
        <w:ind w:right="678"/>
        <w:jc w:val="both"/>
        <w:rPr>
          <w:rFonts w:ascii="Times New Roman" w:eastAsia="Symbol" w:hAnsi="Times New Roman" w:cs="Times New Roman"/>
          <w:sz w:val="23"/>
          <w:szCs w:val="23"/>
        </w:rPr>
      </w:pPr>
    </w:p>
    <w:p w:rsidR="002B064B" w:rsidRPr="002B064B" w:rsidRDefault="002B064B" w:rsidP="008524B5">
      <w:pPr>
        <w:numPr>
          <w:ilvl w:val="0"/>
          <w:numId w:val="78"/>
        </w:numPr>
        <w:tabs>
          <w:tab w:val="left" w:pos="567"/>
          <w:tab w:val="left" w:pos="1494"/>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2B064B" w:rsidRPr="002B064B" w:rsidRDefault="002B064B" w:rsidP="002B064B">
      <w:pPr>
        <w:tabs>
          <w:tab w:val="left" w:pos="567"/>
        </w:tabs>
        <w:spacing w:line="34" w:lineRule="exact"/>
        <w:ind w:right="678"/>
        <w:jc w:val="both"/>
        <w:rPr>
          <w:rFonts w:ascii="Times New Roman" w:eastAsia="Symbol" w:hAnsi="Times New Roman" w:cs="Times New Roman"/>
          <w:sz w:val="24"/>
          <w:szCs w:val="24"/>
        </w:rPr>
      </w:pPr>
    </w:p>
    <w:p w:rsidR="002B064B" w:rsidRPr="002B064B" w:rsidRDefault="002B064B" w:rsidP="002B064B">
      <w:pPr>
        <w:tabs>
          <w:tab w:val="left" w:pos="567"/>
        </w:tabs>
        <w:ind w:right="678"/>
        <w:jc w:val="both"/>
        <w:rPr>
          <w:rFonts w:ascii="Times New Roman" w:eastAsia="Symbol" w:hAnsi="Times New Roman" w:cs="Times New Roman"/>
          <w:sz w:val="24"/>
          <w:szCs w:val="24"/>
        </w:rPr>
      </w:pPr>
      <w:r w:rsidRPr="002B064B">
        <w:rPr>
          <w:rFonts w:ascii="Times New Roman" w:eastAsia="Times New Roman" w:hAnsi="Times New Roman" w:cs="Times New Roman"/>
          <w:b/>
          <w:bCs/>
          <w:i/>
          <w:iCs/>
          <w:sz w:val="24"/>
          <w:szCs w:val="24"/>
        </w:rPr>
        <w:t>На индивидуальном уровне:</w:t>
      </w:r>
    </w:p>
    <w:p w:rsidR="002B064B" w:rsidRPr="002B064B" w:rsidRDefault="002B064B" w:rsidP="002B064B">
      <w:pPr>
        <w:tabs>
          <w:tab w:val="left" w:pos="567"/>
        </w:tabs>
        <w:spacing w:line="37"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8"/>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обращение к специалистам по запросу родителей для решения острых конфликтных ситуаций;</w:t>
      </w:r>
    </w:p>
    <w:p w:rsidR="002B064B" w:rsidRPr="002B064B" w:rsidRDefault="002B064B" w:rsidP="002B064B">
      <w:pPr>
        <w:tabs>
          <w:tab w:val="left" w:pos="567"/>
        </w:tabs>
        <w:spacing w:line="72"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8"/>
        </w:numPr>
        <w:tabs>
          <w:tab w:val="left" w:pos="567"/>
        </w:tabs>
        <w:spacing w:after="0" w:line="249"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B064B" w:rsidRPr="002B064B" w:rsidRDefault="002B064B" w:rsidP="002B064B">
      <w:pPr>
        <w:tabs>
          <w:tab w:val="left" w:pos="567"/>
        </w:tabs>
        <w:spacing w:line="61"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8"/>
        </w:numPr>
        <w:tabs>
          <w:tab w:val="left" w:pos="567"/>
        </w:tabs>
        <w:spacing w:after="0" w:line="245"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2B064B" w:rsidRPr="002B064B" w:rsidRDefault="002B064B" w:rsidP="002B064B">
      <w:pPr>
        <w:tabs>
          <w:tab w:val="left" w:pos="567"/>
        </w:tabs>
        <w:spacing w:line="36"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8"/>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2B064B" w:rsidRPr="002B064B" w:rsidRDefault="002B064B" w:rsidP="002B064B">
      <w:pPr>
        <w:tabs>
          <w:tab w:val="left" w:pos="567"/>
        </w:tabs>
        <w:spacing w:line="200"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ind w:right="678"/>
        <w:jc w:val="both"/>
        <w:rPr>
          <w:rFonts w:ascii="Times New Roman" w:hAnsi="Times New Roman" w:cs="Times New Roman"/>
        </w:rPr>
      </w:pPr>
    </w:p>
    <w:p w:rsidR="002B064B" w:rsidRPr="002B064B" w:rsidRDefault="002B064B" w:rsidP="002B064B">
      <w:pPr>
        <w:tabs>
          <w:tab w:val="left" w:pos="4300"/>
        </w:tabs>
        <w:ind w:right="678"/>
        <w:jc w:val="center"/>
        <w:rPr>
          <w:rFonts w:ascii="Times New Roman" w:eastAsia="Times New Roman" w:hAnsi="Times New Roman" w:cs="Times New Roman"/>
          <w:b/>
          <w:bCs/>
          <w:sz w:val="28"/>
          <w:szCs w:val="28"/>
        </w:rPr>
      </w:pPr>
      <w:r w:rsidRPr="002B064B">
        <w:rPr>
          <w:rFonts w:ascii="Times New Roman" w:eastAsia="Times New Roman" w:hAnsi="Times New Roman" w:cs="Times New Roman"/>
          <w:b/>
          <w:bCs/>
          <w:sz w:val="28"/>
          <w:szCs w:val="28"/>
        </w:rPr>
        <w:t>4.ОСНОВНЫЕ НАПРАВЛЕНИЯ САМОАНАЛИЗА</w:t>
      </w:r>
    </w:p>
    <w:p w:rsidR="002B064B" w:rsidRPr="002B064B" w:rsidRDefault="002B064B" w:rsidP="002B064B">
      <w:pPr>
        <w:spacing w:line="52" w:lineRule="exact"/>
        <w:ind w:right="678"/>
        <w:jc w:val="both"/>
        <w:rPr>
          <w:rFonts w:ascii="Times New Roman" w:hAnsi="Times New Roman" w:cs="Times New Roman"/>
          <w:sz w:val="20"/>
          <w:szCs w:val="20"/>
        </w:rPr>
      </w:pPr>
    </w:p>
    <w:p w:rsidR="002B064B" w:rsidRPr="002B064B" w:rsidRDefault="002B064B" w:rsidP="002B064B">
      <w:pPr>
        <w:ind w:right="678"/>
        <w:jc w:val="center"/>
        <w:rPr>
          <w:rFonts w:ascii="Times New Roman" w:hAnsi="Times New Roman" w:cs="Times New Roman"/>
          <w:sz w:val="20"/>
          <w:szCs w:val="20"/>
        </w:rPr>
      </w:pPr>
      <w:r w:rsidRPr="002B064B">
        <w:rPr>
          <w:rFonts w:ascii="Times New Roman" w:eastAsia="Times New Roman" w:hAnsi="Times New Roman" w:cs="Times New Roman"/>
          <w:b/>
          <w:bCs/>
          <w:sz w:val="28"/>
          <w:szCs w:val="28"/>
        </w:rPr>
        <w:t>ВОСПИТАТЕЛЬНОЙ РАБОТЫ</w:t>
      </w:r>
    </w:p>
    <w:p w:rsidR="002B064B" w:rsidRPr="002B064B" w:rsidRDefault="002B064B" w:rsidP="002B064B">
      <w:pPr>
        <w:spacing w:line="53" w:lineRule="exact"/>
        <w:ind w:right="678"/>
        <w:jc w:val="both"/>
        <w:rPr>
          <w:rFonts w:ascii="Times New Roman" w:hAnsi="Times New Roman" w:cs="Times New Roman"/>
          <w:sz w:val="20"/>
          <w:szCs w:val="20"/>
        </w:rPr>
      </w:pPr>
    </w:p>
    <w:p w:rsidR="002B064B" w:rsidRPr="002B064B" w:rsidRDefault="002B064B" w:rsidP="002B064B">
      <w:pPr>
        <w:spacing w:line="265"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2B064B" w:rsidRPr="002B064B" w:rsidRDefault="002B064B" w:rsidP="002B064B">
      <w:pPr>
        <w:spacing w:line="13"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Самоанализ осуществляется ежегодно силами самой школы.</w:t>
      </w:r>
    </w:p>
    <w:p w:rsidR="002B064B" w:rsidRPr="002B064B" w:rsidRDefault="002B064B" w:rsidP="002B064B">
      <w:pPr>
        <w:spacing w:line="370" w:lineRule="exact"/>
        <w:ind w:right="678"/>
        <w:jc w:val="both"/>
        <w:rPr>
          <w:rFonts w:ascii="Times New Roman" w:hAnsi="Times New Roman" w:cs="Times New Roman"/>
          <w:sz w:val="20"/>
          <w:szCs w:val="20"/>
        </w:rPr>
      </w:pPr>
    </w:p>
    <w:p w:rsidR="002B064B" w:rsidRPr="002B064B" w:rsidRDefault="002B064B" w:rsidP="002B064B">
      <w:pPr>
        <w:spacing w:line="265" w:lineRule="auto"/>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w:t>
      </w:r>
    </w:p>
    <w:p w:rsidR="002B064B" w:rsidRPr="002B064B" w:rsidRDefault="002B064B" w:rsidP="002B064B">
      <w:pPr>
        <w:spacing w:line="12" w:lineRule="exact"/>
        <w:ind w:right="678"/>
        <w:jc w:val="both"/>
        <w:rPr>
          <w:rFonts w:ascii="Times New Roman" w:hAnsi="Times New Roman" w:cs="Times New Roman"/>
          <w:sz w:val="20"/>
          <w:szCs w:val="20"/>
        </w:rPr>
      </w:pPr>
    </w:p>
    <w:p w:rsidR="002B064B" w:rsidRPr="002B064B" w:rsidRDefault="002B064B" w:rsidP="008524B5">
      <w:pPr>
        <w:numPr>
          <w:ilvl w:val="1"/>
          <w:numId w:val="79"/>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уровень обученности детей (от допустимого до продвинутого по каждому предмету);</w:t>
      </w:r>
    </w:p>
    <w:p w:rsidR="002B064B" w:rsidRPr="002B064B" w:rsidRDefault="002B064B" w:rsidP="002B064B">
      <w:pPr>
        <w:tabs>
          <w:tab w:val="left" w:pos="567"/>
        </w:tabs>
        <w:spacing w:line="45"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79"/>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уровень развития детей:</w:t>
      </w:r>
    </w:p>
    <w:p w:rsidR="002B064B" w:rsidRPr="002B064B" w:rsidRDefault="002B064B" w:rsidP="002B064B">
      <w:pPr>
        <w:spacing w:line="49"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79"/>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 xml:space="preserve">психического </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работа с детьми</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 xml:space="preserve"> часто пропускающими учебные занятия</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 xml:space="preserve"> с детьми «группы риска»</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 xml:space="preserve"> детьми с ОВЗ</w:t>
      </w:r>
      <w:r w:rsidRPr="002B064B">
        <w:rPr>
          <w:rFonts w:ascii="Times New Roman" w:eastAsia="Calibri" w:hAnsi="Times New Roman" w:cs="Times New Roman"/>
          <w:sz w:val="24"/>
          <w:szCs w:val="24"/>
        </w:rPr>
        <w:t>);</w:t>
      </w:r>
    </w:p>
    <w:p w:rsidR="002B064B" w:rsidRPr="002B064B" w:rsidRDefault="002B064B" w:rsidP="002B064B">
      <w:pPr>
        <w:tabs>
          <w:tab w:val="left" w:pos="567"/>
        </w:tabs>
        <w:spacing w:line="77"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9"/>
        </w:numPr>
        <w:tabs>
          <w:tab w:val="left" w:pos="567"/>
        </w:tabs>
        <w:spacing w:after="0" w:line="245"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 xml:space="preserve">физического </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проведение уроков физкультуры</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 xml:space="preserve"> спортивных секций</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 xml:space="preserve"> спортивных соревнований</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 xml:space="preserve"> физминуток</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 xml:space="preserve"> соблюдение здоровьесберегающих технологий</w:t>
      </w:r>
      <w:r w:rsidRPr="002B064B">
        <w:rPr>
          <w:rFonts w:ascii="Times New Roman" w:eastAsia="Calibri" w:hAnsi="Times New Roman" w:cs="Times New Roman"/>
          <w:sz w:val="24"/>
          <w:szCs w:val="24"/>
        </w:rPr>
        <w:t>);</w:t>
      </w:r>
    </w:p>
    <w:p w:rsidR="002B064B" w:rsidRPr="002B064B" w:rsidRDefault="002B064B" w:rsidP="002B064B">
      <w:pPr>
        <w:tabs>
          <w:tab w:val="left" w:pos="567"/>
        </w:tabs>
        <w:spacing w:line="43"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9"/>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 xml:space="preserve">интеллектуального </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создание условий для работы с одаренными детьми</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 xml:space="preserve"> участие в интеллектуальных мероприятиях</w:t>
      </w:r>
      <w:r w:rsidRPr="002B064B">
        <w:rPr>
          <w:rFonts w:ascii="Times New Roman" w:eastAsia="Calibri" w:hAnsi="Times New Roman" w:cs="Times New Roman"/>
          <w:sz w:val="24"/>
          <w:szCs w:val="24"/>
        </w:rPr>
        <w:t>);</w:t>
      </w:r>
    </w:p>
    <w:p w:rsidR="002B064B" w:rsidRPr="002B064B" w:rsidRDefault="002B064B" w:rsidP="008524B5">
      <w:pPr>
        <w:numPr>
          <w:ilvl w:val="0"/>
          <w:numId w:val="80"/>
        </w:numPr>
        <w:tabs>
          <w:tab w:val="left" w:pos="567"/>
        </w:tabs>
        <w:spacing w:after="0" w:line="240"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уровень духовно</w:t>
      </w:r>
      <w:r w:rsidRPr="002B064B">
        <w:rPr>
          <w:rFonts w:ascii="Times New Roman" w:eastAsia="Calibri" w:hAnsi="Times New Roman" w:cs="Times New Roman"/>
          <w:sz w:val="24"/>
          <w:szCs w:val="24"/>
        </w:rPr>
        <w:t>-</w:t>
      </w:r>
      <w:r w:rsidRPr="002B064B">
        <w:rPr>
          <w:rFonts w:ascii="Times New Roman" w:eastAsia="Times New Roman" w:hAnsi="Times New Roman" w:cs="Times New Roman"/>
          <w:sz w:val="24"/>
          <w:szCs w:val="24"/>
        </w:rPr>
        <w:t>нравственной воспитанности детей</w:t>
      </w:r>
      <w:r w:rsidRPr="002B064B">
        <w:rPr>
          <w:rFonts w:ascii="Times New Roman" w:eastAsia="Calibri" w:hAnsi="Times New Roman" w:cs="Times New Roman"/>
          <w:sz w:val="24"/>
          <w:szCs w:val="24"/>
        </w:rPr>
        <w:t>.</w:t>
      </w:r>
    </w:p>
    <w:p w:rsidR="002B064B" w:rsidRPr="002B064B" w:rsidRDefault="002B064B" w:rsidP="002B064B">
      <w:pPr>
        <w:spacing w:line="36"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2B064B" w:rsidRPr="002B064B" w:rsidRDefault="002B064B" w:rsidP="002B064B">
      <w:pPr>
        <w:spacing w:line="53" w:lineRule="exact"/>
        <w:ind w:right="678"/>
        <w:jc w:val="both"/>
        <w:rPr>
          <w:rFonts w:ascii="Times New Roman" w:hAnsi="Times New Roman" w:cs="Times New Roman"/>
          <w:sz w:val="20"/>
          <w:szCs w:val="20"/>
        </w:rPr>
      </w:pPr>
    </w:p>
    <w:p w:rsidR="002B064B" w:rsidRPr="002B064B" w:rsidRDefault="002B064B" w:rsidP="008524B5">
      <w:pPr>
        <w:numPr>
          <w:ilvl w:val="1"/>
          <w:numId w:val="81"/>
        </w:numPr>
        <w:tabs>
          <w:tab w:val="left" w:pos="567"/>
        </w:tabs>
        <w:spacing w:after="0" w:line="269"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2B064B" w:rsidRPr="002B064B" w:rsidRDefault="002B064B" w:rsidP="002B064B">
      <w:pPr>
        <w:tabs>
          <w:tab w:val="left" w:pos="567"/>
        </w:tabs>
        <w:spacing w:line="20"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81"/>
        </w:numPr>
        <w:tabs>
          <w:tab w:val="left" w:pos="567"/>
        </w:tabs>
        <w:spacing w:after="0" w:line="27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2B064B" w:rsidRPr="002B064B" w:rsidRDefault="002B064B" w:rsidP="002B064B">
      <w:pPr>
        <w:tabs>
          <w:tab w:val="left" w:pos="567"/>
        </w:tabs>
        <w:spacing w:line="19"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81"/>
        </w:numPr>
        <w:tabs>
          <w:tab w:val="left" w:pos="567"/>
        </w:tabs>
        <w:spacing w:after="0" w:line="27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B064B" w:rsidRPr="002B064B" w:rsidRDefault="002B064B" w:rsidP="002B064B">
      <w:pPr>
        <w:tabs>
          <w:tab w:val="left" w:pos="567"/>
        </w:tabs>
        <w:spacing w:line="18" w:lineRule="exact"/>
        <w:ind w:right="678"/>
        <w:jc w:val="both"/>
        <w:rPr>
          <w:rFonts w:ascii="Times New Roman" w:eastAsia="Times New Roman" w:hAnsi="Times New Roman" w:cs="Times New Roman"/>
          <w:sz w:val="24"/>
          <w:szCs w:val="24"/>
        </w:rPr>
      </w:pPr>
    </w:p>
    <w:p w:rsidR="002B064B" w:rsidRPr="002B064B" w:rsidRDefault="002B064B" w:rsidP="008524B5">
      <w:pPr>
        <w:numPr>
          <w:ilvl w:val="1"/>
          <w:numId w:val="81"/>
        </w:numPr>
        <w:tabs>
          <w:tab w:val="left" w:pos="567"/>
        </w:tabs>
        <w:spacing w:after="0" w:line="287" w:lineRule="auto"/>
        <w:ind w:right="678"/>
        <w:jc w:val="both"/>
        <w:rPr>
          <w:rFonts w:ascii="Times New Roman" w:eastAsia="Times New Roman" w:hAnsi="Times New Roman" w:cs="Times New Roman"/>
          <w:sz w:val="23"/>
          <w:szCs w:val="23"/>
        </w:rPr>
      </w:pPr>
      <w:r w:rsidRPr="002B064B">
        <w:rPr>
          <w:rFonts w:ascii="Times New Roman" w:eastAsia="Times New Roman" w:hAnsi="Times New Roman" w:cs="Times New Roman"/>
          <w:sz w:val="23"/>
          <w:szCs w:val="23"/>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w:t>
      </w:r>
    </w:p>
    <w:p w:rsidR="002B064B" w:rsidRPr="002B064B" w:rsidRDefault="002B064B" w:rsidP="008524B5">
      <w:pPr>
        <w:numPr>
          <w:ilvl w:val="0"/>
          <w:numId w:val="81"/>
        </w:numPr>
        <w:tabs>
          <w:tab w:val="left" w:pos="540"/>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другими социальными институтами), так и </w:t>
      </w:r>
      <w:proofErr w:type="gramStart"/>
      <w:r w:rsidRPr="002B064B">
        <w:rPr>
          <w:rFonts w:ascii="Times New Roman" w:eastAsia="Times New Roman" w:hAnsi="Times New Roman" w:cs="Times New Roman"/>
          <w:sz w:val="24"/>
          <w:szCs w:val="24"/>
        </w:rPr>
        <w:t>стихийной социализации</w:t>
      </w:r>
      <w:proofErr w:type="gramEnd"/>
      <w:r w:rsidRPr="002B064B">
        <w:rPr>
          <w:rFonts w:ascii="Times New Roman" w:eastAsia="Times New Roman" w:hAnsi="Times New Roman" w:cs="Times New Roman"/>
          <w:sz w:val="24"/>
          <w:szCs w:val="24"/>
        </w:rPr>
        <w:t xml:space="preserve"> и саморазвития детей.</w:t>
      </w:r>
    </w:p>
    <w:p w:rsidR="002B064B" w:rsidRPr="002B064B" w:rsidRDefault="002B064B" w:rsidP="002B064B">
      <w:pPr>
        <w:spacing w:line="41" w:lineRule="exact"/>
        <w:ind w:right="678"/>
        <w:jc w:val="both"/>
        <w:rPr>
          <w:rFonts w:ascii="Times New Roman" w:hAnsi="Times New Roman" w:cs="Times New Roman"/>
          <w:sz w:val="20"/>
          <w:szCs w:val="20"/>
        </w:rPr>
      </w:pP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Основными направлениями анализа организуемого в школе воспитательного процесса:</w:t>
      </w:r>
    </w:p>
    <w:p w:rsidR="002B064B" w:rsidRPr="002B064B" w:rsidRDefault="002B064B" w:rsidP="002B064B">
      <w:pPr>
        <w:spacing w:line="46" w:lineRule="exact"/>
        <w:ind w:right="678"/>
        <w:jc w:val="both"/>
        <w:rPr>
          <w:rFonts w:ascii="Times New Roman" w:hAnsi="Times New Roman" w:cs="Times New Roman"/>
          <w:sz w:val="20"/>
          <w:szCs w:val="20"/>
        </w:rPr>
      </w:pPr>
    </w:p>
    <w:p w:rsidR="002B064B" w:rsidRPr="002B064B" w:rsidRDefault="002B064B" w:rsidP="008524B5">
      <w:pPr>
        <w:numPr>
          <w:ilvl w:val="0"/>
          <w:numId w:val="82"/>
        </w:numPr>
        <w:tabs>
          <w:tab w:val="left" w:pos="1180"/>
        </w:tabs>
        <w:spacing w:after="0" w:line="240" w:lineRule="auto"/>
        <w:ind w:right="678"/>
        <w:jc w:val="both"/>
        <w:rPr>
          <w:rFonts w:ascii="Times New Roman" w:eastAsia="Times New Roman" w:hAnsi="Times New Roman" w:cs="Times New Roman"/>
          <w:b/>
          <w:bCs/>
          <w:i/>
          <w:iCs/>
          <w:sz w:val="24"/>
          <w:szCs w:val="24"/>
        </w:rPr>
      </w:pPr>
      <w:r w:rsidRPr="002B064B">
        <w:rPr>
          <w:rFonts w:ascii="Times New Roman" w:eastAsia="Times New Roman" w:hAnsi="Times New Roman" w:cs="Times New Roman"/>
          <w:b/>
          <w:bCs/>
          <w:i/>
          <w:iCs/>
          <w:sz w:val="24"/>
          <w:szCs w:val="24"/>
        </w:rPr>
        <w:t>Результаты воспитания, социализации и саморазвития школьников.</w:t>
      </w:r>
    </w:p>
    <w:p w:rsidR="002B064B" w:rsidRPr="002B064B" w:rsidRDefault="002B064B" w:rsidP="002B064B">
      <w:pPr>
        <w:spacing w:line="49" w:lineRule="exact"/>
        <w:ind w:right="678"/>
        <w:jc w:val="both"/>
        <w:rPr>
          <w:rFonts w:ascii="Times New Roman" w:hAnsi="Times New Roman" w:cs="Times New Roman"/>
          <w:sz w:val="20"/>
          <w:szCs w:val="20"/>
        </w:rPr>
      </w:pPr>
    </w:p>
    <w:p w:rsidR="002B064B" w:rsidRPr="002B064B" w:rsidRDefault="002B064B" w:rsidP="002B064B">
      <w:pPr>
        <w:spacing w:line="264"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Критерием, на основе которого осуществляется данный анализ, является динамика личностного развития школьников каждого класса.</w:t>
      </w:r>
    </w:p>
    <w:p w:rsidR="002B064B" w:rsidRPr="002B064B" w:rsidRDefault="002B064B" w:rsidP="002B064B">
      <w:pPr>
        <w:spacing w:line="26" w:lineRule="exact"/>
        <w:ind w:right="678"/>
        <w:jc w:val="both"/>
        <w:rPr>
          <w:rFonts w:ascii="Times New Roman" w:hAnsi="Times New Roman" w:cs="Times New Roman"/>
          <w:sz w:val="20"/>
          <w:szCs w:val="20"/>
        </w:rPr>
      </w:pPr>
    </w:p>
    <w:p w:rsidR="002B064B" w:rsidRPr="002B064B" w:rsidRDefault="002B064B" w:rsidP="002B064B">
      <w:pPr>
        <w:spacing w:line="270"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2B064B" w:rsidRPr="002B064B" w:rsidRDefault="002B064B" w:rsidP="002B064B">
      <w:pPr>
        <w:spacing w:line="24" w:lineRule="exact"/>
        <w:ind w:right="678"/>
        <w:jc w:val="both"/>
        <w:rPr>
          <w:rFonts w:ascii="Times New Roman" w:hAnsi="Times New Roman" w:cs="Times New Roman"/>
          <w:sz w:val="20"/>
          <w:szCs w:val="20"/>
        </w:rPr>
      </w:pPr>
    </w:p>
    <w:p w:rsidR="002B064B" w:rsidRPr="002B064B" w:rsidRDefault="002B064B" w:rsidP="002B064B">
      <w:pPr>
        <w:spacing w:line="264"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2B064B" w:rsidRPr="002B064B" w:rsidRDefault="002B064B" w:rsidP="002B064B">
      <w:pPr>
        <w:spacing w:line="26" w:lineRule="exact"/>
        <w:ind w:right="678"/>
        <w:jc w:val="both"/>
        <w:rPr>
          <w:rFonts w:ascii="Times New Roman" w:hAnsi="Times New Roman" w:cs="Times New Roman"/>
          <w:sz w:val="20"/>
          <w:szCs w:val="20"/>
        </w:rPr>
      </w:pPr>
    </w:p>
    <w:p w:rsidR="002B064B" w:rsidRPr="002B064B" w:rsidRDefault="002B064B" w:rsidP="002B064B">
      <w:pPr>
        <w:spacing w:line="270"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B064B" w:rsidRPr="002B064B" w:rsidRDefault="002B064B" w:rsidP="002B064B">
      <w:pPr>
        <w:spacing w:line="12" w:lineRule="exact"/>
        <w:ind w:right="678"/>
        <w:jc w:val="both"/>
        <w:rPr>
          <w:rFonts w:ascii="Times New Roman" w:hAnsi="Times New Roman" w:cs="Times New Roman"/>
          <w:sz w:val="20"/>
          <w:szCs w:val="20"/>
        </w:rPr>
      </w:pPr>
    </w:p>
    <w:p w:rsidR="002B064B" w:rsidRPr="002B064B" w:rsidRDefault="002B064B" w:rsidP="008524B5">
      <w:pPr>
        <w:numPr>
          <w:ilvl w:val="0"/>
          <w:numId w:val="83"/>
        </w:numPr>
        <w:tabs>
          <w:tab w:val="left" w:pos="1180"/>
        </w:tabs>
        <w:spacing w:after="0" w:line="240" w:lineRule="auto"/>
        <w:ind w:right="678"/>
        <w:jc w:val="both"/>
        <w:rPr>
          <w:rFonts w:ascii="Times New Roman" w:eastAsia="Times New Roman" w:hAnsi="Times New Roman" w:cs="Times New Roman"/>
          <w:b/>
          <w:bCs/>
          <w:i/>
          <w:iCs/>
          <w:sz w:val="24"/>
          <w:szCs w:val="24"/>
        </w:rPr>
      </w:pPr>
      <w:r w:rsidRPr="002B064B">
        <w:rPr>
          <w:rFonts w:ascii="Times New Roman" w:eastAsia="Times New Roman" w:hAnsi="Times New Roman" w:cs="Times New Roman"/>
          <w:b/>
          <w:bCs/>
          <w:i/>
          <w:iCs/>
          <w:sz w:val="24"/>
          <w:szCs w:val="24"/>
        </w:rPr>
        <w:t>Состояние организуемой в школе совместной деятельности детей и взрослых.</w:t>
      </w:r>
    </w:p>
    <w:p w:rsidR="002B064B" w:rsidRPr="002B064B" w:rsidRDefault="002B064B" w:rsidP="002B064B">
      <w:pPr>
        <w:spacing w:line="48" w:lineRule="exact"/>
        <w:ind w:right="678"/>
        <w:jc w:val="both"/>
        <w:rPr>
          <w:rFonts w:ascii="Times New Roman" w:hAnsi="Times New Roman" w:cs="Times New Roman"/>
          <w:sz w:val="20"/>
          <w:szCs w:val="20"/>
        </w:rPr>
      </w:pPr>
    </w:p>
    <w:p w:rsidR="002B064B" w:rsidRPr="002B064B" w:rsidRDefault="002B064B" w:rsidP="002B064B">
      <w:pPr>
        <w:spacing w:line="265"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2B064B" w:rsidRPr="002B064B" w:rsidRDefault="002B064B" w:rsidP="002B064B">
      <w:pPr>
        <w:spacing w:line="25" w:lineRule="exact"/>
        <w:ind w:right="678"/>
        <w:jc w:val="both"/>
        <w:rPr>
          <w:rFonts w:ascii="Times New Roman" w:hAnsi="Times New Roman" w:cs="Times New Roman"/>
          <w:sz w:val="20"/>
          <w:szCs w:val="20"/>
        </w:rPr>
      </w:pPr>
    </w:p>
    <w:p w:rsidR="002B064B" w:rsidRPr="002B064B" w:rsidRDefault="002B064B" w:rsidP="002B064B">
      <w:pPr>
        <w:spacing w:line="269"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2B064B" w:rsidRPr="002B064B" w:rsidRDefault="002B064B" w:rsidP="002B064B">
      <w:pPr>
        <w:spacing w:line="20" w:lineRule="exact"/>
        <w:ind w:right="678"/>
        <w:jc w:val="both"/>
        <w:rPr>
          <w:rFonts w:ascii="Times New Roman" w:hAnsi="Times New Roman" w:cs="Times New Roman"/>
          <w:sz w:val="20"/>
          <w:szCs w:val="20"/>
        </w:rPr>
      </w:pPr>
    </w:p>
    <w:p w:rsidR="002B064B" w:rsidRPr="002B064B" w:rsidRDefault="002B064B" w:rsidP="002B064B">
      <w:pPr>
        <w:spacing w:line="272" w:lineRule="auto"/>
        <w:ind w:right="678" w:firstLine="566"/>
        <w:jc w:val="both"/>
        <w:rPr>
          <w:rFonts w:ascii="Times New Roman" w:hAnsi="Times New Roman" w:cs="Times New Roman"/>
          <w:sz w:val="20"/>
          <w:szCs w:val="20"/>
        </w:rPr>
      </w:pPr>
      <w:r w:rsidRPr="002B064B">
        <w:rPr>
          <w:rFonts w:ascii="Times New Roman" w:eastAsia="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2B064B" w:rsidRPr="002B064B" w:rsidRDefault="002B064B" w:rsidP="002B064B">
      <w:pPr>
        <w:ind w:right="678"/>
        <w:jc w:val="both"/>
        <w:rPr>
          <w:rFonts w:ascii="Times New Roman" w:hAnsi="Times New Roman" w:cs="Times New Roman"/>
          <w:sz w:val="20"/>
          <w:szCs w:val="20"/>
        </w:rPr>
      </w:pPr>
      <w:r w:rsidRPr="002B064B">
        <w:rPr>
          <w:rFonts w:ascii="Times New Roman" w:eastAsia="Times New Roman" w:hAnsi="Times New Roman" w:cs="Times New Roman"/>
          <w:sz w:val="24"/>
          <w:szCs w:val="24"/>
        </w:rPr>
        <w:t>Внимание при этом сосредотачивается на вопросах, связанных с</w:t>
      </w:r>
    </w:p>
    <w:p w:rsidR="002B064B" w:rsidRPr="002B064B" w:rsidRDefault="002B064B" w:rsidP="002B064B">
      <w:pPr>
        <w:spacing w:line="46" w:lineRule="exact"/>
        <w:ind w:right="678"/>
        <w:jc w:val="both"/>
        <w:rPr>
          <w:rFonts w:ascii="Times New Roman" w:hAnsi="Times New Roman" w:cs="Times New Roman"/>
          <w:sz w:val="20"/>
          <w:szCs w:val="20"/>
        </w:rPr>
      </w:pPr>
    </w:p>
    <w:p w:rsidR="002B064B" w:rsidRPr="002B064B" w:rsidRDefault="002B064B" w:rsidP="008524B5">
      <w:pPr>
        <w:numPr>
          <w:ilvl w:val="0"/>
          <w:numId w:val="84"/>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качеством проводимых общешкольных ключевых дел;</w:t>
      </w:r>
    </w:p>
    <w:p w:rsidR="002B064B" w:rsidRPr="002B064B" w:rsidRDefault="002B064B" w:rsidP="002B064B">
      <w:pPr>
        <w:tabs>
          <w:tab w:val="left" w:pos="567"/>
        </w:tabs>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84"/>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качеством совместной деятельности классных руководителей и их классов;</w:t>
      </w:r>
    </w:p>
    <w:p w:rsidR="002B064B" w:rsidRPr="002B064B" w:rsidRDefault="002B064B" w:rsidP="002B064B">
      <w:pPr>
        <w:tabs>
          <w:tab w:val="left" w:pos="567"/>
        </w:tabs>
        <w:spacing w:line="41"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84"/>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качеством организуемой в школе внеурочной деятельности;</w:t>
      </w:r>
    </w:p>
    <w:p w:rsidR="002B064B" w:rsidRPr="002B064B" w:rsidRDefault="002B064B" w:rsidP="002B064B">
      <w:pPr>
        <w:tabs>
          <w:tab w:val="left" w:pos="567"/>
        </w:tabs>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84"/>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качеством реализации личностно развивающего потенциала школьных уроков;</w:t>
      </w:r>
    </w:p>
    <w:p w:rsidR="002B064B" w:rsidRPr="002B064B" w:rsidRDefault="002B064B" w:rsidP="002B064B">
      <w:pPr>
        <w:tabs>
          <w:tab w:val="left" w:pos="567"/>
        </w:tabs>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84"/>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качеством существующего в школе ученического самоуправления;</w:t>
      </w:r>
    </w:p>
    <w:p w:rsidR="002B064B" w:rsidRPr="002B064B" w:rsidRDefault="002B064B" w:rsidP="002B064B">
      <w:pPr>
        <w:tabs>
          <w:tab w:val="left" w:pos="567"/>
        </w:tabs>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84"/>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lastRenderedPageBreak/>
        <w:t>качеством функционирующих на базе школы детских общественных объединений;</w:t>
      </w:r>
    </w:p>
    <w:p w:rsidR="002B064B" w:rsidRPr="002B064B" w:rsidRDefault="002B064B" w:rsidP="002B064B">
      <w:pPr>
        <w:tabs>
          <w:tab w:val="left" w:pos="567"/>
        </w:tabs>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84"/>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качеством профориентационной работы школы;</w:t>
      </w:r>
    </w:p>
    <w:p w:rsidR="002B064B" w:rsidRPr="002B064B" w:rsidRDefault="002B064B" w:rsidP="002B064B">
      <w:pPr>
        <w:tabs>
          <w:tab w:val="left" w:pos="567"/>
        </w:tabs>
        <w:spacing w:line="40"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84"/>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 xml:space="preserve"> качеством организации предметно-эстетической среды школы;</w:t>
      </w:r>
    </w:p>
    <w:p w:rsidR="002B064B" w:rsidRPr="002B064B" w:rsidRDefault="002B064B" w:rsidP="002B064B">
      <w:pPr>
        <w:tabs>
          <w:tab w:val="left" w:pos="567"/>
        </w:tabs>
        <w:spacing w:line="41" w:lineRule="exact"/>
        <w:ind w:right="678"/>
        <w:jc w:val="both"/>
        <w:rPr>
          <w:rFonts w:ascii="Times New Roman" w:eastAsia="Times New Roman" w:hAnsi="Times New Roman" w:cs="Times New Roman"/>
          <w:sz w:val="24"/>
          <w:szCs w:val="24"/>
        </w:rPr>
      </w:pPr>
    </w:p>
    <w:p w:rsidR="002B064B" w:rsidRPr="002B064B" w:rsidRDefault="002B064B" w:rsidP="008524B5">
      <w:pPr>
        <w:numPr>
          <w:ilvl w:val="0"/>
          <w:numId w:val="84"/>
        </w:numPr>
        <w:tabs>
          <w:tab w:val="left" w:pos="567"/>
        </w:tabs>
        <w:spacing w:after="0" w:line="240" w:lineRule="auto"/>
        <w:ind w:right="678"/>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качеством взаимодействия школы и семей школьников.</w:t>
      </w:r>
    </w:p>
    <w:p w:rsidR="002B064B" w:rsidRPr="002B064B" w:rsidRDefault="002B064B" w:rsidP="002B064B">
      <w:pPr>
        <w:spacing w:line="53" w:lineRule="exact"/>
        <w:ind w:right="678"/>
        <w:jc w:val="both"/>
        <w:rPr>
          <w:rFonts w:ascii="Times New Roman" w:hAnsi="Times New Roman" w:cs="Times New Roman"/>
          <w:sz w:val="20"/>
          <w:szCs w:val="20"/>
        </w:rPr>
      </w:pPr>
    </w:p>
    <w:p w:rsidR="002B064B" w:rsidRPr="002B064B" w:rsidRDefault="002B064B" w:rsidP="002B064B">
      <w:pPr>
        <w:spacing w:line="264" w:lineRule="auto"/>
        <w:ind w:right="678" w:firstLine="566"/>
        <w:jc w:val="both"/>
        <w:rPr>
          <w:rFonts w:ascii="Times New Roman" w:eastAsia="Times New Roman" w:hAnsi="Times New Roman" w:cs="Times New Roman"/>
          <w:sz w:val="24"/>
          <w:szCs w:val="24"/>
        </w:rPr>
      </w:pPr>
      <w:r w:rsidRPr="002B064B">
        <w:rPr>
          <w:rFonts w:ascii="Times New Roman" w:eastAsia="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B064B" w:rsidRPr="002B064B" w:rsidRDefault="002B064B" w:rsidP="002B064B">
      <w:pPr>
        <w:spacing w:line="61" w:lineRule="exact"/>
        <w:ind w:right="678"/>
        <w:jc w:val="both"/>
        <w:rPr>
          <w:rFonts w:ascii="Times New Roman" w:eastAsia="Symbol" w:hAnsi="Times New Roman" w:cs="Times New Roman"/>
          <w:sz w:val="24"/>
          <w:szCs w:val="24"/>
        </w:rPr>
      </w:pPr>
    </w:p>
    <w:p w:rsidR="002B064B" w:rsidRPr="002B064B" w:rsidRDefault="002B064B" w:rsidP="008524B5">
      <w:pPr>
        <w:numPr>
          <w:ilvl w:val="0"/>
          <w:numId w:val="71"/>
        </w:numPr>
        <w:tabs>
          <w:tab w:val="left" w:pos="567"/>
        </w:tabs>
        <w:spacing w:after="0" w:line="268" w:lineRule="auto"/>
        <w:ind w:right="678"/>
        <w:jc w:val="both"/>
        <w:rPr>
          <w:rFonts w:ascii="Times New Roman" w:eastAsia="Symbol" w:hAnsi="Times New Roman" w:cs="Times New Roman"/>
          <w:sz w:val="24"/>
          <w:szCs w:val="24"/>
        </w:rPr>
      </w:pPr>
      <w:r w:rsidRPr="002B064B">
        <w:rPr>
          <w:rFonts w:ascii="Times New Roman" w:eastAsia="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p w:rsidR="002B064B" w:rsidRPr="002B064B" w:rsidRDefault="002B064B" w:rsidP="002B064B">
      <w:pPr>
        <w:ind w:right="678"/>
        <w:jc w:val="both"/>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1"/>
        <w:gridCol w:w="1212"/>
        <w:gridCol w:w="2303"/>
        <w:gridCol w:w="2016"/>
      </w:tblGrid>
      <w:tr w:rsidR="002B064B" w:rsidRPr="002B064B" w:rsidTr="002B064B">
        <w:trPr>
          <w:trHeight w:val="1498"/>
        </w:trPr>
        <w:tc>
          <w:tcPr>
            <w:tcW w:w="9062" w:type="dxa"/>
            <w:gridSpan w:val="4"/>
            <w:tcBorders>
              <w:top w:val="single" w:sz="4" w:space="0" w:color="000000"/>
              <w:left w:val="single" w:sz="4" w:space="0" w:color="000000"/>
              <w:bottom w:val="single" w:sz="4" w:space="0" w:color="000000"/>
              <w:right w:val="single" w:sz="4" w:space="0" w:color="000000"/>
            </w:tcBorders>
            <w:shd w:val="solid" w:color="D9D9D9" w:fill="FFFFFF"/>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Batang" w:hAnsi="Times New Roman" w:cs="Times New Roman"/>
                <w:b/>
                <w:bCs/>
                <w:caps/>
                <w:color w:val="000000"/>
                <w:sz w:val="24"/>
                <w:szCs w:val="24"/>
              </w:rPr>
            </w:pPr>
            <w:r w:rsidRPr="002B064B">
              <w:rPr>
                <w:rFonts w:ascii="Times New Roman" w:eastAsia="Batang" w:hAnsi="Times New Roman" w:cs="Times New Roman"/>
                <w:b/>
                <w:bCs/>
                <w:caps/>
                <w:color w:val="000000"/>
                <w:sz w:val="24"/>
                <w:szCs w:val="24"/>
              </w:rPr>
              <w:t xml:space="preserve">План воспитательной работы МБОУ Сов-Дарская ООШ  </w:t>
            </w:r>
          </w:p>
          <w:p w:rsidR="002B064B" w:rsidRPr="002B064B" w:rsidRDefault="002B064B" w:rsidP="002B064B">
            <w:pPr>
              <w:widowControl w:val="0"/>
              <w:wordWrap w:val="0"/>
              <w:ind w:right="-1"/>
              <w:jc w:val="center"/>
              <w:rPr>
                <w:rFonts w:ascii="Times New Roman" w:eastAsia="Batang" w:hAnsi="Times New Roman" w:cs="Times New Roman"/>
                <w:b/>
                <w:bCs/>
                <w:caps/>
                <w:color w:val="000000"/>
                <w:sz w:val="24"/>
                <w:szCs w:val="24"/>
              </w:rPr>
            </w:pPr>
            <w:r w:rsidRPr="002B064B">
              <w:rPr>
                <w:rFonts w:ascii="Times New Roman" w:eastAsia="Batang" w:hAnsi="Times New Roman" w:cs="Times New Roman"/>
                <w:b/>
                <w:bCs/>
                <w:caps/>
                <w:color w:val="000000"/>
                <w:sz w:val="24"/>
                <w:szCs w:val="24"/>
              </w:rPr>
              <w:t>на ___2021-2022_____ учебный год</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sz w:val="24"/>
                <w:szCs w:val="24"/>
              </w:rPr>
            </w:pPr>
            <w:r w:rsidRPr="002B064B">
              <w:rPr>
                <w:rFonts w:ascii="Times New Roman" w:eastAsia="№Е" w:hAnsi="Times New Roman" w:cs="Times New Roman"/>
                <w:color w:val="000000"/>
                <w:sz w:val="24"/>
                <w:szCs w:val="24"/>
              </w:rPr>
              <w:t>Ключевые общешкольные дела</w:t>
            </w:r>
          </w:p>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sz w:val="24"/>
                <w:szCs w:val="24"/>
              </w:rPr>
              <w:t>Дела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Ориентировочное</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время </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проведения</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Ответственные</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b/>
                <w:color w:val="000000"/>
                <w:sz w:val="24"/>
                <w:szCs w:val="24"/>
              </w:rPr>
            </w:pPr>
            <w:r w:rsidRPr="002B064B">
              <w:rPr>
                <w:rFonts w:ascii="Times New Roman" w:eastAsia="№Е" w:hAnsi="Times New Roman" w:cs="Times New Roman"/>
                <w:b/>
                <w:color w:val="000000"/>
                <w:sz w:val="24"/>
                <w:szCs w:val="24"/>
              </w:rPr>
              <w:t>Сентябрь</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Линейка «День знаний»</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1.09.2021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rPr>
                <w:rFonts w:ascii="Times New Roman" w:eastAsia="Batang" w:hAnsi="Times New Roman" w:cs="Times New Roman"/>
                <w:color w:val="000000"/>
                <w:sz w:val="24"/>
                <w:szCs w:val="24"/>
              </w:rPr>
            </w:pPr>
            <w:proofErr w:type="gramStart"/>
            <w:r w:rsidRPr="002B064B">
              <w:rPr>
                <w:rFonts w:ascii="Times New Roman" w:eastAsia="Batang" w:hAnsi="Times New Roman" w:cs="Times New Roman"/>
                <w:color w:val="000000"/>
                <w:sz w:val="24"/>
                <w:szCs w:val="24"/>
              </w:rPr>
              <w:t>Директор,  зам.</w:t>
            </w:r>
            <w:proofErr w:type="gramEnd"/>
            <w:r w:rsidRPr="002B064B">
              <w:rPr>
                <w:rFonts w:ascii="Times New Roman" w:eastAsia="Batang" w:hAnsi="Times New Roman" w:cs="Times New Roman"/>
                <w:color w:val="000000"/>
                <w:sz w:val="24"/>
                <w:szCs w:val="24"/>
              </w:rPr>
              <w:t xml:space="preserve">  директора по </w:t>
            </w:r>
          </w:p>
          <w:p w:rsidR="002B064B" w:rsidRPr="002B064B" w:rsidRDefault="002B064B" w:rsidP="002B064B">
            <w:pPr>
              <w:widowControl w:val="0"/>
              <w:wordWrap w:val="0"/>
              <w:ind w:right="-1"/>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УВР,</w:t>
            </w:r>
          </w:p>
          <w:p w:rsidR="002B064B" w:rsidRPr="002B064B" w:rsidRDefault="002B064B" w:rsidP="002B064B">
            <w:pPr>
              <w:widowControl w:val="0"/>
              <w:wordWrap w:val="0"/>
              <w:ind w:right="-1"/>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классные руководители.</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Всероссийский открытый урок «ОБЖ» (урок подготовки детей к действиям в условиях различного рода чрезвычайных ситуаций)</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 классы</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Тесля И.В.</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Неделя безопасности дорожного движения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С 25-29. 09.2021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u w:val="single"/>
              </w:rPr>
            </w:pPr>
            <w:r w:rsidRPr="002B064B">
              <w:rPr>
                <w:rFonts w:ascii="Times New Roman" w:eastAsia="Batang" w:hAnsi="Times New Roman" w:cs="Times New Roman"/>
                <w:color w:val="000000"/>
                <w:sz w:val="24"/>
                <w:szCs w:val="24"/>
              </w:rPr>
              <w:t>Алексеенко А.С</w:t>
            </w:r>
            <w:r w:rsidRPr="002B064B">
              <w:rPr>
                <w:rFonts w:ascii="Times New Roman" w:eastAsia="Batang" w:hAnsi="Times New Roman" w:cs="Times New Roman"/>
                <w:color w:val="000000"/>
                <w:sz w:val="24"/>
                <w:szCs w:val="24"/>
                <w:u w:val="single"/>
              </w:rPr>
              <w:t>.</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древонасаждений</w:t>
            </w:r>
          </w:p>
        </w:tc>
        <w:tc>
          <w:tcPr>
            <w:tcW w:w="1212"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29.09.2021</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rPr>
                <w:rFonts w:ascii="Times New Roman" w:eastAsia="Batang" w:hAnsi="Times New Roman" w:cs="Times New Roman"/>
                <w:color w:val="000000"/>
                <w:sz w:val="24"/>
                <w:szCs w:val="24"/>
              </w:rPr>
            </w:pPr>
            <w:proofErr w:type="gramStart"/>
            <w:r w:rsidRPr="002B064B">
              <w:rPr>
                <w:rFonts w:ascii="Times New Roman" w:eastAsia="Batang" w:hAnsi="Times New Roman" w:cs="Times New Roman"/>
                <w:color w:val="000000"/>
                <w:sz w:val="24"/>
                <w:szCs w:val="24"/>
              </w:rPr>
              <w:t>Директор,  зам.</w:t>
            </w:r>
            <w:proofErr w:type="gramEnd"/>
            <w:r w:rsidRPr="002B064B">
              <w:rPr>
                <w:rFonts w:ascii="Times New Roman" w:eastAsia="Batang" w:hAnsi="Times New Roman" w:cs="Times New Roman"/>
                <w:color w:val="000000"/>
                <w:sz w:val="24"/>
                <w:szCs w:val="24"/>
              </w:rPr>
              <w:t xml:space="preserve">  директора по </w:t>
            </w:r>
          </w:p>
          <w:p w:rsidR="002B064B" w:rsidRPr="002B064B" w:rsidRDefault="002B064B" w:rsidP="002B064B">
            <w:pPr>
              <w:widowControl w:val="0"/>
              <w:wordWrap w:val="0"/>
              <w:ind w:right="-1"/>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lastRenderedPageBreak/>
              <w:t>УВР,</w:t>
            </w:r>
          </w:p>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классные руководители.</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b/>
                <w:color w:val="000000"/>
                <w:sz w:val="24"/>
                <w:szCs w:val="24"/>
              </w:rPr>
            </w:pPr>
            <w:r w:rsidRPr="002B064B">
              <w:rPr>
                <w:rFonts w:ascii="Times New Roman" w:eastAsia="Batang" w:hAnsi="Times New Roman" w:cs="Times New Roman"/>
                <w:b/>
                <w:color w:val="000000"/>
                <w:sz w:val="24"/>
                <w:szCs w:val="24"/>
              </w:rPr>
              <w:lastRenderedPageBreak/>
              <w:t>Октябрь</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Всероссийский открытый урок «ОБЖ» (приуроченный ко Дню гражданской обороны Российской Федерации)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4.10.2021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Тесля И.В.</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 </w:t>
            </w:r>
            <w:proofErr w:type="gramStart"/>
            <w:r w:rsidRPr="002B064B">
              <w:rPr>
                <w:rFonts w:ascii="Times New Roman" w:eastAsia="№Е" w:hAnsi="Times New Roman" w:cs="Times New Roman"/>
                <w:color w:val="000000"/>
                <w:sz w:val="24"/>
                <w:szCs w:val="24"/>
              </w:rPr>
              <w:t>Утренник  «</w:t>
            </w:r>
            <w:proofErr w:type="gramEnd"/>
            <w:r w:rsidRPr="002B064B">
              <w:rPr>
                <w:rFonts w:ascii="Times New Roman" w:eastAsia="№Е" w:hAnsi="Times New Roman" w:cs="Times New Roman"/>
                <w:color w:val="000000"/>
                <w:sz w:val="24"/>
                <w:szCs w:val="24"/>
              </w:rPr>
              <w:t>Международный День учителя»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5.10.2021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Сиваш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both"/>
              <w:rPr>
                <w:rFonts w:ascii="Times New Roman" w:eastAsia="№Е" w:hAnsi="Times New Roman" w:cs="Times New Roman"/>
                <w:sz w:val="24"/>
                <w:szCs w:val="24"/>
              </w:rPr>
            </w:pPr>
            <w:r w:rsidRPr="002B064B">
              <w:rPr>
                <w:rFonts w:ascii="Times New Roman" w:eastAsia="№Е" w:hAnsi="Times New Roman" w:cs="Times New Roman"/>
                <w:sz w:val="24"/>
                <w:szCs w:val="24"/>
              </w:rPr>
              <w:t>День здоровья</w:t>
            </w:r>
          </w:p>
        </w:tc>
        <w:tc>
          <w:tcPr>
            <w:tcW w:w="1212"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lang w:val="en-US"/>
              </w:rPr>
              <w:t>11.</w:t>
            </w:r>
            <w:r w:rsidRPr="002B064B">
              <w:rPr>
                <w:rFonts w:ascii="Times New Roman" w:eastAsia="№Е" w:hAnsi="Times New Roman" w:cs="Times New Roman"/>
                <w:color w:val="000000"/>
                <w:sz w:val="24"/>
                <w:szCs w:val="24"/>
              </w:rPr>
              <w:t>10.2021</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r w:rsidRPr="002B064B">
              <w:rPr>
                <w:rFonts w:ascii="Times New Roman" w:eastAsia="Batang" w:hAnsi="Times New Roman" w:cs="Times New Roman"/>
                <w:color w:val="000000"/>
                <w:sz w:val="24"/>
                <w:szCs w:val="24"/>
                <w:u w:val="single"/>
              </w:rPr>
              <w:t>.</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sz w:val="24"/>
                <w:szCs w:val="24"/>
              </w:rPr>
              <w:t>Всемирный день математики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15.10.2021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Калинин А.Н</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Международный день школьных библиотек</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(четвёртый понеде льник октября)</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Калинин А.Н</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b/>
                <w:color w:val="000000"/>
                <w:sz w:val="24"/>
                <w:szCs w:val="24"/>
              </w:rPr>
            </w:pPr>
            <w:r w:rsidRPr="002B064B">
              <w:rPr>
                <w:rFonts w:ascii="Times New Roman" w:eastAsia="Batang" w:hAnsi="Times New Roman" w:cs="Times New Roman"/>
                <w:b/>
                <w:color w:val="000000"/>
                <w:sz w:val="24"/>
                <w:szCs w:val="24"/>
              </w:rPr>
              <w:t>Ноябрь</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sz w:val="24"/>
                <w:szCs w:val="24"/>
              </w:rPr>
              <w:t>Конкурс рисунков День народного единства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4.11.2021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Цвиринько И.П.</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Всероссийский урок «История самбо»</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16.11.2021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Утренник «День Матери в России»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26.11.2021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Сиваш О.А</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Batang" w:hAnsi="Times New Roman" w:cs="Times New Roman"/>
                <w:b/>
                <w:color w:val="000000"/>
                <w:sz w:val="24"/>
                <w:szCs w:val="24"/>
              </w:rPr>
            </w:pPr>
            <w:r w:rsidRPr="002B064B">
              <w:rPr>
                <w:rFonts w:ascii="Times New Roman" w:eastAsia="Batang" w:hAnsi="Times New Roman" w:cs="Times New Roman"/>
                <w:b/>
                <w:color w:val="000000"/>
                <w:sz w:val="24"/>
                <w:szCs w:val="24"/>
              </w:rPr>
              <w:t>Декабрь</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Неизвестного Солдата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3.12.2021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Зам. директора по УВР, классные руководители</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Конституции Российской Федерации (12 декабря)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12.12.2021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Единый урок «Права человека»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10.12.2021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Новогодний маскарад </w:t>
            </w:r>
          </w:p>
        </w:tc>
        <w:tc>
          <w:tcPr>
            <w:tcW w:w="1212"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27.12.2021</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Цвиринько И.П.</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Batang" w:hAnsi="Times New Roman" w:cs="Times New Roman"/>
                <w:b/>
                <w:color w:val="000000"/>
                <w:sz w:val="24"/>
                <w:szCs w:val="24"/>
              </w:rPr>
            </w:pPr>
            <w:r w:rsidRPr="002B064B">
              <w:rPr>
                <w:rFonts w:ascii="Times New Roman" w:eastAsia="Batang" w:hAnsi="Times New Roman" w:cs="Times New Roman"/>
                <w:b/>
                <w:color w:val="000000"/>
                <w:sz w:val="24"/>
                <w:szCs w:val="24"/>
              </w:rPr>
              <w:lastRenderedPageBreak/>
              <w:t>Январь</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полного освобождения Ленинграда от фашистской блокады (1944 год)</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27.01.2022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Batang" w:hAnsi="Times New Roman" w:cs="Times New Roman"/>
                <w:b/>
                <w:color w:val="000000"/>
                <w:sz w:val="24"/>
                <w:szCs w:val="24"/>
              </w:rPr>
            </w:pPr>
            <w:r w:rsidRPr="002B064B">
              <w:rPr>
                <w:rFonts w:ascii="Times New Roman" w:eastAsia="Batang" w:hAnsi="Times New Roman" w:cs="Times New Roman"/>
                <w:b/>
                <w:color w:val="000000"/>
                <w:sz w:val="24"/>
                <w:szCs w:val="24"/>
              </w:rPr>
              <w:t>Февраль</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Месячник военно-патриотического воспитания</w:t>
            </w:r>
          </w:p>
        </w:tc>
        <w:tc>
          <w:tcPr>
            <w:tcW w:w="1212"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21.01.2022-23.02.2022</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Конкурс «День защитника Отечества»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22.02.2022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Batang" w:hAnsi="Times New Roman" w:cs="Times New Roman"/>
                <w:b/>
                <w:color w:val="000000"/>
                <w:sz w:val="24"/>
                <w:szCs w:val="24"/>
              </w:rPr>
            </w:pPr>
            <w:r w:rsidRPr="002B064B">
              <w:rPr>
                <w:rFonts w:ascii="Times New Roman" w:eastAsia="Batang" w:hAnsi="Times New Roman" w:cs="Times New Roman"/>
                <w:b/>
                <w:color w:val="000000"/>
                <w:sz w:val="24"/>
                <w:szCs w:val="24"/>
              </w:rPr>
              <w:t>Март</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Всероссийский открытый урок «ОБЖ» (приуроченный ко Дню гражданской обороны Российской Федерации)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1.03.2022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Тесля И.В.</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Международный женский день</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7.03.2022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Сиваш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Неделя математики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14-20.03.2022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Калинин А.Н</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воссоединения Крыма и России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18.03.2022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rPr>
          <w:trHeight w:val="599"/>
        </w:trPr>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Всероссийская неделя музыки для детей и юношества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21-27.03.2022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Цвиринько И.П</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Широкая масленица</w:t>
            </w:r>
          </w:p>
        </w:tc>
        <w:tc>
          <w:tcPr>
            <w:tcW w:w="1212"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28.02.2022</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Сиваш О.А</w:t>
            </w:r>
          </w:p>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Цымбал О.А.</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Batang" w:hAnsi="Times New Roman" w:cs="Times New Roman"/>
                <w:b/>
                <w:color w:val="000000"/>
                <w:sz w:val="24"/>
                <w:szCs w:val="24"/>
              </w:rPr>
            </w:pPr>
            <w:r w:rsidRPr="002B064B">
              <w:rPr>
                <w:rFonts w:ascii="Times New Roman" w:eastAsia="Batang" w:hAnsi="Times New Roman" w:cs="Times New Roman"/>
                <w:b/>
                <w:color w:val="000000"/>
                <w:sz w:val="24"/>
                <w:szCs w:val="24"/>
              </w:rPr>
              <w:t>Апрель</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космонавтики. Гагаринский урок «Космос –это мы»</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12.04.2022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Всероссийский открытый урок «ОБЖ» (день пожарной охраны)</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77"/>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30.04.2022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Тесля И.В</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both"/>
              <w:rPr>
                <w:rFonts w:ascii="Times New Roman" w:eastAsia="№Е" w:hAnsi="Times New Roman" w:cs="Times New Roman"/>
                <w:sz w:val="24"/>
                <w:szCs w:val="24"/>
              </w:rPr>
            </w:pPr>
            <w:r w:rsidRPr="002B064B">
              <w:rPr>
                <w:rFonts w:ascii="Times New Roman" w:eastAsia="№Е" w:hAnsi="Times New Roman" w:cs="Times New Roman"/>
                <w:sz w:val="24"/>
                <w:szCs w:val="24"/>
              </w:rPr>
              <w:t>День здоровья</w:t>
            </w:r>
          </w:p>
        </w:tc>
        <w:tc>
          <w:tcPr>
            <w:tcW w:w="1212"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29.04.2022</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r w:rsidRPr="002B064B">
              <w:rPr>
                <w:rFonts w:ascii="Times New Roman" w:eastAsia="Batang" w:hAnsi="Times New Roman" w:cs="Times New Roman"/>
                <w:color w:val="000000"/>
                <w:sz w:val="24"/>
                <w:szCs w:val="24"/>
                <w:u w:val="single"/>
              </w:rPr>
              <w:t>.</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древонасаждений</w:t>
            </w:r>
          </w:p>
        </w:tc>
        <w:tc>
          <w:tcPr>
            <w:tcW w:w="1212"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28.04.2022</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2B064B" w:rsidRPr="002B064B" w:rsidRDefault="002B064B" w:rsidP="002B064B">
            <w:pPr>
              <w:widowControl w:val="0"/>
              <w:wordWrap w:val="0"/>
              <w:ind w:right="-1"/>
              <w:rPr>
                <w:rFonts w:ascii="Times New Roman" w:eastAsia="Batang" w:hAnsi="Times New Roman" w:cs="Times New Roman"/>
                <w:color w:val="000000"/>
                <w:sz w:val="24"/>
                <w:szCs w:val="24"/>
              </w:rPr>
            </w:pPr>
            <w:proofErr w:type="gramStart"/>
            <w:r w:rsidRPr="002B064B">
              <w:rPr>
                <w:rFonts w:ascii="Times New Roman" w:eastAsia="Batang" w:hAnsi="Times New Roman" w:cs="Times New Roman"/>
                <w:color w:val="000000"/>
                <w:sz w:val="24"/>
                <w:szCs w:val="24"/>
              </w:rPr>
              <w:t>Директор,  зам.</w:t>
            </w:r>
            <w:proofErr w:type="gramEnd"/>
            <w:r w:rsidRPr="002B064B">
              <w:rPr>
                <w:rFonts w:ascii="Times New Roman" w:eastAsia="Batang" w:hAnsi="Times New Roman" w:cs="Times New Roman"/>
                <w:color w:val="000000"/>
                <w:sz w:val="24"/>
                <w:szCs w:val="24"/>
              </w:rPr>
              <w:t xml:space="preserve">  </w:t>
            </w:r>
            <w:r w:rsidRPr="002B064B">
              <w:rPr>
                <w:rFonts w:ascii="Times New Roman" w:eastAsia="Batang" w:hAnsi="Times New Roman" w:cs="Times New Roman"/>
                <w:color w:val="000000"/>
                <w:sz w:val="24"/>
                <w:szCs w:val="24"/>
              </w:rPr>
              <w:lastRenderedPageBreak/>
              <w:t xml:space="preserve">директора по </w:t>
            </w:r>
          </w:p>
          <w:p w:rsidR="002B064B" w:rsidRPr="002B064B" w:rsidRDefault="002B064B" w:rsidP="002B064B">
            <w:pPr>
              <w:widowControl w:val="0"/>
              <w:wordWrap w:val="0"/>
              <w:ind w:right="-1"/>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УВР,</w:t>
            </w:r>
          </w:p>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классные руководители.</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Batang" w:hAnsi="Times New Roman" w:cs="Times New Roman"/>
                <w:b/>
                <w:color w:val="000000"/>
                <w:sz w:val="24"/>
                <w:szCs w:val="24"/>
              </w:rPr>
            </w:pPr>
            <w:r w:rsidRPr="002B064B">
              <w:rPr>
                <w:rFonts w:ascii="Times New Roman" w:eastAsia="Batang" w:hAnsi="Times New Roman" w:cs="Times New Roman"/>
                <w:b/>
                <w:color w:val="000000"/>
                <w:sz w:val="24"/>
                <w:szCs w:val="24"/>
              </w:rPr>
              <w:lastRenderedPageBreak/>
              <w:t>Май</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Победы советского народа в Великой Отечественной войне 1941-1945 годов</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77"/>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9.05.2022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Хмара А.М</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Международный день семьи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77"/>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15.05.2022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Цымбал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Утренник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77"/>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25.05.2022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Хмара А.М</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Batang" w:hAnsi="Times New Roman" w:cs="Times New Roman"/>
                <w:b/>
                <w:color w:val="000000"/>
                <w:sz w:val="24"/>
                <w:szCs w:val="24"/>
              </w:rPr>
            </w:pPr>
            <w:r w:rsidRPr="002B064B">
              <w:rPr>
                <w:rFonts w:ascii="Times New Roman" w:eastAsia="Batang" w:hAnsi="Times New Roman" w:cs="Times New Roman"/>
                <w:b/>
                <w:color w:val="000000"/>
                <w:sz w:val="24"/>
                <w:szCs w:val="24"/>
              </w:rPr>
              <w:t>Июнь</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Международный день защиты детей</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1.06.2022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Цымбал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350-летие со дня рождения Петра 1</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9.06.2022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России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12.06.2022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памяти и скорби - День начала Великой Отечественной войны</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22.06.2022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Е" w:hAnsi="Times New Roman" w:cs="Times New Roman"/>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Е" w:hAnsi="Times New Roman" w:cs="Times New Roman"/>
                <w:color w:val="000000"/>
                <w:sz w:val="24"/>
                <w:szCs w:val="24"/>
              </w:rPr>
            </w:pP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Batang" w:hAnsi="Times New Roman" w:cs="Times New Roman"/>
                <w:color w:val="000000"/>
                <w:sz w:val="24"/>
                <w:szCs w:val="24"/>
                <w:u w:val="single"/>
              </w:rPr>
            </w:pP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Курсы внеурочной деятельности </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Количество </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часов </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неделю</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Ответственные</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Смотрю на мир глазами художника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Цвиринько И.П</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lastRenderedPageBreak/>
              <w:t>Поговорим на литературном русском</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Тесля И.В</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Шахматный клуб</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3</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Увлекательная математика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8</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Химии все интересно»</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Высавская Т.И</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Физика вокруг нас</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Калинин А.Н</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Граждановедение</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5-8</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ОДНКНР</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5-6</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Сиваш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Сказки и песни Тихого Дона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8</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Хмара А.М</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Ритмика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5-8</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Цымбал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Готов к труду и обороне</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Спортивные игры</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Школа 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5-8</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Тесля И.В</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Уроки социальной жизни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Особый ребенок</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Мастерская творческих дел</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«Мир школьных праздников</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Сиваш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«Мир шахмат»</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Калинин А.Н</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«Мир информатики»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Калинин А.Н</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Доноведение</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Цымбал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«Здоровейка»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Цымбал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«Город мастеров»</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Сиваш О.А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u w:val="single"/>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u w:val="single"/>
              </w:rPr>
            </w:pP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Самоуправление</w:t>
            </w:r>
          </w:p>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Ориентировочное</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время </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проведения</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Ответственные</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День местного самоуправления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21.04.2022</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Цвиринько И.П</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Деятельность Совета школы</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u w:val="single"/>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Деятельность Президента школы</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Batang" w:hAnsi="Times New Roman" w:cs="Times New Roman"/>
                <w:color w:val="000000"/>
                <w:sz w:val="24"/>
                <w:szCs w:val="24"/>
                <w:u w:val="single"/>
              </w:rPr>
            </w:pP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r w:rsidRPr="002B064B">
              <w:rPr>
                <w:rFonts w:ascii="Times New Roman" w:eastAsia="№Е" w:hAnsi="Times New Roman" w:cs="Times New Roman"/>
                <w:color w:val="000000"/>
                <w:sz w:val="24"/>
                <w:szCs w:val="24"/>
              </w:rPr>
              <w:t>Профориентация</w:t>
            </w:r>
            <w:r w:rsidRPr="002B064B">
              <w:rPr>
                <w:rFonts w:ascii="Times New Roman" w:eastAsia="№Е" w:hAnsi="Times New Roman" w:cs="Times New Roman"/>
                <w:i/>
                <w:color w:val="000000"/>
                <w:sz w:val="24"/>
                <w:szCs w:val="24"/>
              </w:rPr>
              <w:t xml:space="preserve"> </w:t>
            </w:r>
          </w:p>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Ориентировочное</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время </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проведения</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Ответственные</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Кружок «Мир Профессий»</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В </w:t>
            </w:r>
            <w:proofErr w:type="gramStart"/>
            <w:r w:rsidRPr="002B064B">
              <w:rPr>
                <w:rFonts w:ascii="Times New Roman" w:eastAsia="№Е" w:hAnsi="Times New Roman" w:cs="Times New Roman"/>
                <w:color w:val="000000"/>
                <w:sz w:val="24"/>
                <w:szCs w:val="24"/>
              </w:rPr>
              <w:t>течение  года</w:t>
            </w:r>
            <w:proofErr w:type="gramEnd"/>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Уроки социальной жизни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7-9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В </w:t>
            </w:r>
            <w:proofErr w:type="gramStart"/>
            <w:r w:rsidRPr="002B064B">
              <w:rPr>
                <w:rFonts w:ascii="Times New Roman" w:eastAsia="№Е" w:hAnsi="Times New Roman" w:cs="Times New Roman"/>
                <w:color w:val="000000"/>
                <w:sz w:val="24"/>
                <w:szCs w:val="24"/>
              </w:rPr>
              <w:t>течение  года</w:t>
            </w:r>
            <w:proofErr w:type="gramEnd"/>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Гузенко В.А</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Беседы, тестирования, дни открытих дверей, деловые игры, квесты ит.д</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Зам.директора по УВР, классные руководители</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Е" w:hAnsi="Times New Roman" w:cs="Times New Roman"/>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Е" w:hAnsi="Times New Roman" w:cs="Times New Roman"/>
                <w:color w:val="000000"/>
                <w:sz w:val="24"/>
                <w:szCs w:val="24"/>
              </w:rPr>
            </w:pP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Batang" w:hAnsi="Times New Roman" w:cs="Times New Roman"/>
                <w:color w:val="000000"/>
                <w:sz w:val="24"/>
                <w:szCs w:val="24"/>
                <w:u w:val="single"/>
              </w:rPr>
            </w:pP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r w:rsidRPr="002B064B">
              <w:rPr>
                <w:rFonts w:ascii="Times New Roman" w:eastAsia="№Е" w:hAnsi="Times New Roman" w:cs="Times New Roman"/>
                <w:color w:val="000000"/>
                <w:sz w:val="24"/>
                <w:szCs w:val="24"/>
              </w:rPr>
              <w:t>Детские общественные объединения</w:t>
            </w:r>
            <w:r w:rsidRPr="002B064B">
              <w:rPr>
                <w:rFonts w:ascii="Times New Roman" w:eastAsia="№Е" w:hAnsi="Times New Roman" w:cs="Times New Roman"/>
                <w:i/>
                <w:color w:val="000000"/>
                <w:sz w:val="24"/>
                <w:szCs w:val="24"/>
              </w:rPr>
              <w:t xml:space="preserve"> </w:t>
            </w:r>
          </w:p>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Ориентировочное</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время </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проведения</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Ответственные</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Работа по направлениям РДШ</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proofErr w:type="gramStart"/>
            <w:r w:rsidRPr="002B064B">
              <w:rPr>
                <w:rFonts w:ascii="Times New Roman" w:eastAsia="Batang" w:hAnsi="Times New Roman" w:cs="Times New Roman"/>
                <w:color w:val="000000"/>
                <w:sz w:val="24"/>
                <w:szCs w:val="24"/>
              </w:rPr>
              <w:t>Зам .директора</w:t>
            </w:r>
            <w:proofErr w:type="gramEnd"/>
            <w:r w:rsidRPr="002B064B">
              <w:rPr>
                <w:rFonts w:ascii="Times New Roman" w:eastAsia="Batang" w:hAnsi="Times New Roman" w:cs="Times New Roman"/>
                <w:color w:val="000000"/>
                <w:sz w:val="24"/>
                <w:szCs w:val="24"/>
              </w:rPr>
              <w:t xml:space="preserve"> п</w:t>
            </w:r>
            <w:r w:rsidRPr="002B064B">
              <w:rPr>
                <w:rFonts w:ascii="Times New Roman" w:eastAsia="Batang" w:hAnsi="Times New Roman" w:cs="Times New Roman"/>
                <w:color w:val="000000"/>
                <w:sz w:val="24"/>
                <w:szCs w:val="24"/>
              </w:rPr>
              <w:lastRenderedPageBreak/>
              <w:t>о УВР, руководители направлений</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u w:val="single"/>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Е" w:hAnsi="Times New Roman" w:cs="Times New Roman"/>
                <w:color w:val="000000"/>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Е" w:hAnsi="Times New Roman" w:cs="Times New Roman"/>
                <w:color w:val="000000"/>
                <w:sz w:val="24"/>
                <w:szCs w:val="24"/>
              </w:rPr>
            </w:pP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ind w:firstLine="851"/>
              <w:jc w:val="center"/>
              <w:rPr>
                <w:rFonts w:ascii="Times New Roman" w:eastAsia="Batang" w:hAnsi="Times New Roman" w:cs="Times New Roman"/>
                <w:color w:val="000000"/>
                <w:sz w:val="24"/>
                <w:szCs w:val="24"/>
                <w:u w:val="single"/>
              </w:rPr>
            </w:pP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r w:rsidRPr="002B064B">
              <w:rPr>
                <w:rFonts w:ascii="Times New Roman" w:eastAsia="№Е" w:hAnsi="Times New Roman" w:cs="Times New Roman"/>
                <w:color w:val="000000"/>
                <w:sz w:val="24"/>
                <w:szCs w:val="24"/>
              </w:rPr>
              <w:t>Организация предметно-эстетической среды</w:t>
            </w:r>
            <w:r w:rsidRPr="002B064B">
              <w:rPr>
                <w:rFonts w:ascii="Times New Roman" w:eastAsia="№Е" w:hAnsi="Times New Roman" w:cs="Times New Roman"/>
                <w:i/>
                <w:color w:val="000000"/>
                <w:sz w:val="24"/>
                <w:szCs w:val="24"/>
              </w:rPr>
              <w:t xml:space="preserve"> </w:t>
            </w:r>
          </w:p>
          <w:p w:rsidR="002B064B" w:rsidRPr="002B064B" w:rsidRDefault="002B064B" w:rsidP="002B064B">
            <w:pPr>
              <w:widowControl w:val="0"/>
              <w:wordWrap w:val="0"/>
              <w:ind w:right="-1"/>
              <w:jc w:val="center"/>
              <w:rPr>
                <w:rFonts w:ascii="Times New Roman" w:eastAsia="№Е" w:hAnsi="Times New Roman" w:cs="Times New Roman"/>
                <w:i/>
                <w:color w:val="000000"/>
                <w:sz w:val="24"/>
                <w:szCs w:val="24"/>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Ориентировочное</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время </w:t>
            </w: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проведения</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Ответственные</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«Мир школьных праздников»</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1-4</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proofErr w:type="gramStart"/>
            <w:r w:rsidRPr="002B064B">
              <w:rPr>
                <w:rFonts w:ascii="Times New Roman" w:eastAsia="Batang" w:hAnsi="Times New Roman" w:cs="Times New Roman"/>
                <w:color w:val="000000"/>
                <w:sz w:val="24"/>
                <w:szCs w:val="24"/>
              </w:rPr>
              <w:t>Сиваш  О.А</w:t>
            </w:r>
            <w:proofErr w:type="gramEnd"/>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«Смотрю на мир глазами художника»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Цвиринько И.П</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«Мастерская творческих дел»</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Алексеенко А.С</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Подготовка школы к праздникам, разбивка клумб, озеленение и </w:t>
            </w:r>
            <w:proofErr w:type="gramStart"/>
            <w:r w:rsidRPr="002B064B">
              <w:rPr>
                <w:rFonts w:ascii="Times New Roman" w:eastAsia="№Е" w:hAnsi="Times New Roman" w:cs="Times New Roman"/>
                <w:color w:val="000000"/>
                <w:sz w:val="24"/>
                <w:szCs w:val="24"/>
              </w:rPr>
              <w:t>уборка  школьной</w:t>
            </w:r>
            <w:proofErr w:type="gramEnd"/>
            <w:r w:rsidRPr="002B064B">
              <w:rPr>
                <w:rFonts w:ascii="Times New Roman" w:eastAsia="№Е" w:hAnsi="Times New Roman" w:cs="Times New Roman"/>
                <w:color w:val="000000"/>
                <w:sz w:val="24"/>
                <w:szCs w:val="24"/>
              </w:rPr>
              <w:t xml:space="preserve"> территории и т.д.</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Зам.директора по УВР, классные руководители</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i/>
                <w:color w:val="000000"/>
                <w:sz w:val="24"/>
                <w:szCs w:val="24"/>
              </w:rPr>
            </w:pPr>
          </w:p>
          <w:p w:rsidR="002B064B" w:rsidRPr="002B064B" w:rsidRDefault="002B064B" w:rsidP="002B064B">
            <w:pPr>
              <w:widowControl w:val="0"/>
              <w:wordWrap w:val="0"/>
              <w:spacing w:line="360" w:lineRule="auto"/>
              <w:ind w:right="-1"/>
              <w:jc w:val="center"/>
              <w:rPr>
                <w:rFonts w:ascii="Times New Roman" w:eastAsia="№Е" w:hAnsi="Times New Roman" w:cs="Times New Roman"/>
                <w:sz w:val="24"/>
                <w:szCs w:val="20"/>
              </w:rPr>
            </w:pPr>
            <w:r w:rsidRPr="002B064B">
              <w:rPr>
                <w:rFonts w:ascii="Times New Roman" w:eastAsia="№Е" w:hAnsi="Times New Roman" w:cs="Times New Roman"/>
                <w:color w:val="000000"/>
                <w:sz w:val="24"/>
                <w:szCs w:val="24"/>
              </w:rPr>
              <w:t>Работа с родителями</w:t>
            </w:r>
          </w:p>
          <w:p w:rsidR="002B064B" w:rsidRPr="002B064B" w:rsidRDefault="002B064B" w:rsidP="002B064B">
            <w:pPr>
              <w:widowControl w:val="0"/>
              <w:wordWrap w:val="0"/>
              <w:spacing w:line="360" w:lineRule="auto"/>
              <w:ind w:right="-1"/>
              <w:jc w:val="center"/>
              <w:rPr>
                <w:rFonts w:ascii="Times New Roman" w:eastAsia="№Е" w:hAnsi="Times New Roman" w:cs="Times New Roman"/>
                <w:i/>
                <w:color w:val="000000"/>
                <w:sz w:val="24"/>
                <w:szCs w:val="24"/>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both"/>
              <w:rPr>
                <w:rFonts w:ascii="Times New Roman" w:eastAsia="№Е" w:hAnsi="Times New Roman" w:cs="Times New Roman"/>
                <w:color w:val="000000"/>
                <w:sz w:val="24"/>
                <w:szCs w:val="24"/>
              </w:rPr>
            </w:pPr>
          </w:p>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Ориентировочное</w:t>
            </w:r>
          </w:p>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 xml:space="preserve">время </w:t>
            </w:r>
          </w:p>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проведения</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p>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Ответственные</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Работа родительского комитета</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Batang" w:hAnsi="Times New Roman" w:cs="Times New Roman"/>
                <w:color w:val="000000"/>
                <w:sz w:val="24"/>
                <w:szCs w:val="24"/>
                <w:u w:val="single"/>
              </w:rPr>
            </w:pP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lastRenderedPageBreak/>
              <w:t>Общешкольные и классные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Зам.директора по УВР, классные руководители</w:t>
            </w:r>
          </w:p>
        </w:tc>
      </w:tr>
      <w:tr w:rsidR="002B064B" w:rsidRPr="002B064B" w:rsidTr="002B064B">
        <w:tc>
          <w:tcPr>
            <w:tcW w:w="3531"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spacing w:line="360" w:lineRule="auto"/>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Индивидуальная работа с родителями</w:t>
            </w:r>
          </w:p>
        </w:tc>
        <w:tc>
          <w:tcPr>
            <w:tcW w:w="1212"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1-9</w:t>
            </w:r>
          </w:p>
        </w:tc>
        <w:tc>
          <w:tcPr>
            <w:tcW w:w="2303"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spacing w:line="360" w:lineRule="auto"/>
              <w:jc w:val="both"/>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В течение года</w:t>
            </w:r>
          </w:p>
        </w:tc>
        <w:tc>
          <w:tcPr>
            <w:tcW w:w="2016" w:type="dxa"/>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spacing w:line="360" w:lineRule="auto"/>
              <w:jc w:val="center"/>
              <w:rPr>
                <w:rFonts w:ascii="Times New Roman" w:eastAsia="Batang" w:hAnsi="Times New Roman" w:cs="Times New Roman"/>
                <w:color w:val="000000"/>
                <w:sz w:val="24"/>
                <w:szCs w:val="24"/>
              </w:rPr>
            </w:pPr>
            <w:r w:rsidRPr="002B064B">
              <w:rPr>
                <w:rFonts w:ascii="Times New Roman" w:eastAsia="Batang" w:hAnsi="Times New Roman" w:cs="Times New Roman"/>
                <w:color w:val="000000"/>
                <w:sz w:val="24"/>
                <w:szCs w:val="24"/>
              </w:rPr>
              <w:t>Зам.директора по УВР, классные руководители</w:t>
            </w: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i/>
                <w:color w:val="000000"/>
                <w:sz w:val="24"/>
                <w:szCs w:val="24"/>
              </w:rPr>
            </w:pPr>
          </w:p>
          <w:p w:rsidR="002B064B" w:rsidRPr="002B064B" w:rsidRDefault="002B064B" w:rsidP="002B064B">
            <w:pPr>
              <w:widowControl w:val="0"/>
              <w:wordWrap w:val="0"/>
              <w:spacing w:line="360" w:lineRule="auto"/>
              <w:ind w:right="-1"/>
              <w:jc w:val="center"/>
              <w:rPr>
                <w:rFonts w:ascii="Times New Roman" w:eastAsia="№Е" w:hAnsi="Times New Roman" w:cs="Times New Roman"/>
                <w:sz w:val="24"/>
                <w:szCs w:val="20"/>
              </w:rPr>
            </w:pPr>
            <w:r w:rsidRPr="002B064B">
              <w:rPr>
                <w:rFonts w:ascii="Times New Roman" w:eastAsia="№Е" w:hAnsi="Times New Roman" w:cs="Times New Roman"/>
                <w:color w:val="000000"/>
                <w:sz w:val="24"/>
                <w:szCs w:val="24"/>
              </w:rPr>
              <w:t xml:space="preserve">Классное руководство </w:t>
            </w:r>
          </w:p>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sz w:val="24"/>
                <w:szCs w:val="20"/>
              </w:rPr>
              <w:t xml:space="preserve"> (согласно индивидуальным по </w:t>
            </w:r>
            <w:r w:rsidRPr="002B064B">
              <w:rPr>
                <w:rFonts w:ascii="Times New Roman" w:eastAsia="№Е" w:hAnsi="Times New Roman" w:cs="Times New Roman"/>
                <w:color w:val="000000"/>
                <w:sz w:val="24"/>
                <w:szCs w:val="24"/>
              </w:rPr>
              <w:t>планам работы</w:t>
            </w:r>
          </w:p>
          <w:p w:rsidR="002B064B" w:rsidRPr="002B064B" w:rsidRDefault="002B064B" w:rsidP="002B064B">
            <w:pPr>
              <w:widowControl w:val="0"/>
              <w:wordWrap w:val="0"/>
              <w:spacing w:line="360" w:lineRule="auto"/>
              <w:ind w:right="-1"/>
              <w:jc w:val="center"/>
              <w:rPr>
                <w:rFonts w:ascii="Times New Roman" w:eastAsia="№Е" w:hAnsi="Times New Roman" w:cs="Times New Roman"/>
                <w:sz w:val="24"/>
                <w:szCs w:val="20"/>
              </w:rPr>
            </w:pPr>
            <w:r w:rsidRPr="002B064B">
              <w:rPr>
                <w:rFonts w:ascii="Times New Roman" w:eastAsia="№Е" w:hAnsi="Times New Roman" w:cs="Times New Roman"/>
                <w:color w:val="000000"/>
                <w:sz w:val="24"/>
                <w:szCs w:val="24"/>
              </w:rPr>
              <w:t>классных руководителей</w:t>
            </w:r>
            <w:r w:rsidRPr="002B064B">
              <w:rPr>
                <w:rFonts w:ascii="Times New Roman" w:eastAsia="№Е" w:hAnsi="Times New Roman" w:cs="Times New Roman"/>
                <w:sz w:val="24"/>
                <w:szCs w:val="20"/>
              </w:rPr>
              <w:t>)</w:t>
            </w:r>
          </w:p>
          <w:p w:rsidR="002B064B" w:rsidRPr="002B064B" w:rsidRDefault="002B064B" w:rsidP="002B064B">
            <w:pPr>
              <w:widowControl w:val="0"/>
              <w:wordWrap w:val="0"/>
              <w:spacing w:line="360" w:lineRule="auto"/>
              <w:ind w:right="-1"/>
              <w:jc w:val="center"/>
              <w:rPr>
                <w:rFonts w:ascii="Times New Roman" w:eastAsia="№Е" w:hAnsi="Times New Roman" w:cs="Times New Roman"/>
                <w:i/>
                <w:color w:val="000000"/>
                <w:sz w:val="24"/>
                <w:szCs w:val="24"/>
              </w:rPr>
            </w:pPr>
          </w:p>
        </w:tc>
      </w:tr>
      <w:tr w:rsidR="002B064B" w:rsidRPr="002B064B" w:rsidTr="002B064B">
        <w:tc>
          <w:tcPr>
            <w:tcW w:w="9062" w:type="dxa"/>
            <w:gridSpan w:val="4"/>
            <w:tcBorders>
              <w:top w:val="single" w:sz="4" w:space="0" w:color="000000"/>
              <w:left w:val="single" w:sz="4" w:space="0" w:color="000000"/>
              <w:bottom w:val="single" w:sz="4" w:space="0" w:color="000000"/>
              <w:right w:val="single" w:sz="4" w:space="0" w:color="000000"/>
            </w:tcBorders>
          </w:tcPr>
          <w:p w:rsidR="002B064B" w:rsidRPr="002B064B" w:rsidRDefault="002B064B" w:rsidP="002B064B">
            <w:pPr>
              <w:widowControl w:val="0"/>
              <w:wordWrap w:val="0"/>
              <w:spacing w:line="360" w:lineRule="auto"/>
              <w:ind w:right="-1"/>
              <w:jc w:val="center"/>
              <w:rPr>
                <w:rFonts w:ascii="Times New Roman" w:eastAsia="№Е" w:hAnsi="Times New Roman" w:cs="Times New Roman"/>
                <w:i/>
                <w:color w:val="000000"/>
                <w:sz w:val="24"/>
                <w:szCs w:val="24"/>
              </w:rPr>
            </w:pPr>
          </w:p>
          <w:p w:rsidR="002B064B" w:rsidRPr="002B064B" w:rsidRDefault="002B064B" w:rsidP="002B064B">
            <w:pPr>
              <w:widowControl w:val="0"/>
              <w:wordWrap w:val="0"/>
              <w:spacing w:line="360" w:lineRule="auto"/>
              <w:ind w:right="-1"/>
              <w:jc w:val="center"/>
              <w:rPr>
                <w:rFonts w:ascii="Times New Roman" w:eastAsia="№Е" w:hAnsi="Times New Roman" w:cs="Times New Roman"/>
                <w:color w:val="000000"/>
                <w:sz w:val="24"/>
                <w:szCs w:val="24"/>
              </w:rPr>
            </w:pPr>
            <w:r w:rsidRPr="002B064B">
              <w:rPr>
                <w:rFonts w:ascii="Times New Roman" w:eastAsia="№Е" w:hAnsi="Times New Roman" w:cs="Times New Roman"/>
                <w:color w:val="000000"/>
                <w:sz w:val="24"/>
                <w:szCs w:val="24"/>
              </w:rPr>
              <w:t>Школьный урок</w:t>
            </w:r>
          </w:p>
          <w:p w:rsidR="002B064B" w:rsidRPr="002B064B" w:rsidRDefault="002B064B" w:rsidP="002B064B">
            <w:pPr>
              <w:widowControl w:val="0"/>
              <w:wordWrap w:val="0"/>
              <w:spacing w:line="360" w:lineRule="auto"/>
              <w:ind w:right="-1"/>
              <w:jc w:val="center"/>
              <w:rPr>
                <w:rFonts w:ascii="Times New Roman" w:eastAsia="№Е" w:hAnsi="Times New Roman" w:cs="Times New Roman"/>
                <w:sz w:val="24"/>
                <w:szCs w:val="20"/>
              </w:rPr>
            </w:pPr>
            <w:r w:rsidRPr="002B064B">
              <w:rPr>
                <w:rFonts w:ascii="Times New Roman" w:eastAsia="№Е" w:hAnsi="Times New Roman" w:cs="Times New Roman"/>
                <w:sz w:val="24"/>
                <w:szCs w:val="20"/>
              </w:rPr>
              <w:t xml:space="preserve">(согласно индивидуальным по </w:t>
            </w:r>
            <w:r w:rsidRPr="002B064B">
              <w:rPr>
                <w:rFonts w:ascii="Times New Roman" w:eastAsia="№Е" w:hAnsi="Times New Roman" w:cs="Times New Roman"/>
                <w:color w:val="000000"/>
                <w:sz w:val="24"/>
                <w:szCs w:val="24"/>
              </w:rPr>
              <w:t>планам работы учителей-предметников</w:t>
            </w:r>
            <w:r w:rsidRPr="002B064B">
              <w:rPr>
                <w:rFonts w:ascii="Times New Roman" w:eastAsia="№Е" w:hAnsi="Times New Roman" w:cs="Times New Roman"/>
                <w:sz w:val="24"/>
                <w:szCs w:val="20"/>
              </w:rPr>
              <w:t>)</w:t>
            </w:r>
          </w:p>
          <w:p w:rsidR="002B064B" w:rsidRPr="002B064B" w:rsidRDefault="002B064B" w:rsidP="002B064B">
            <w:pPr>
              <w:widowControl w:val="0"/>
              <w:wordWrap w:val="0"/>
              <w:spacing w:line="360" w:lineRule="auto"/>
              <w:ind w:right="-1"/>
              <w:jc w:val="center"/>
              <w:rPr>
                <w:rFonts w:ascii="Times New Roman" w:eastAsia="№Е" w:hAnsi="Times New Roman" w:cs="Times New Roman"/>
                <w:i/>
                <w:color w:val="000000"/>
                <w:sz w:val="24"/>
                <w:szCs w:val="24"/>
              </w:rPr>
            </w:pPr>
          </w:p>
        </w:tc>
      </w:tr>
    </w:tbl>
    <w:p w:rsidR="002B064B" w:rsidRDefault="002B064B" w:rsidP="00C22E8C">
      <w:pPr>
        <w:ind w:hanging="142"/>
        <w:rPr>
          <w:rFonts w:ascii="Times New Roman" w:hAnsi="Times New Roman" w:cs="Times New Roman"/>
          <w:sz w:val="24"/>
          <w:szCs w:val="24"/>
        </w:rPr>
      </w:pPr>
      <w:r>
        <w:rPr>
          <w:rFonts w:ascii="Times New Roman" w:hAnsi="Times New Roman" w:cs="Times New Roman"/>
          <w:sz w:val="24"/>
          <w:szCs w:val="24"/>
        </w:rPr>
        <w:br w:type="textWrapping" w:clear="all"/>
      </w:r>
    </w:p>
    <w:p w:rsidR="006D1A89" w:rsidRDefault="00E61F4F">
      <w:pPr>
        <w:pStyle w:val="2"/>
        <w:spacing w:line="240" w:lineRule="auto"/>
        <w:ind w:firstLine="0"/>
        <w:rPr>
          <w:sz w:val="24"/>
          <w:szCs w:val="24"/>
        </w:rPr>
      </w:pPr>
      <w:bookmarkStart w:id="95" w:name="_Toc406059051"/>
      <w:bookmarkStart w:id="96" w:name="_Toc409691731"/>
      <w:bookmarkStart w:id="97" w:name="_Toc410654073"/>
      <w:bookmarkStart w:id="98" w:name="_Toc414553275"/>
      <w:r>
        <w:rPr>
          <w:sz w:val="24"/>
          <w:szCs w:val="24"/>
        </w:rPr>
        <w:t>2.4. Программа коррекционной работы</w:t>
      </w:r>
      <w:bookmarkEnd w:id="95"/>
      <w:bookmarkEnd w:id="96"/>
      <w:bookmarkEnd w:id="97"/>
      <w:bookmarkEnd w:id="98"/>
    </w:p>
    <w:p w:rsidR="00FD50C2" w:rsidRPr="002A66DB" w:rsidRDefault="00FD50C2" w:rsidP="00FD50C2">
      <w:pPr>
        <w:pStyle w:val="1f4"/>
        <w:ind w:left="-567" w:firstLine="425"/>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FD50C2" w:rsidRPr="002A66DB" w:rsidRDefault="00FD50C2" w:rsidP="00FD50C2">
      <w:pPr>
        <w:pStyle w:val="1f4"/>
        <w:ind w:left="-567" w:firstLine="425"/>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FD50C2" w:rsidRPr="00067262" w:rsidRDefault="00FD50C2" w:rsidP="008524B5">
      <w:pPr>
        <w:pStyle w:val="1f4"/>
        <w:numPr>
          <w:ilvl w:val="0"/>
          <w:numId w:val="42"/>
        </w:numPr>
        <w:ind w:left="-567" w:firstLine="425"/>
        <w:rPr>
          <w:color w:val="000000"/>
        </w:rPr>
      </w:pPr>
      <w:r w:rsidRPr="00067262">
        <w:rPr>
          <w:color w:val="000000"/>
        </w:rPr>
        <w:t xml:space="preserve">создание в МБОУ </w:t>
      </w:r>
      <w:r w:rsidR="008062BA">
        <w:rPr>
          <w:color w:val="000000"/>
        </w:rPr>
        <w:t>Сов-Дарская О</w:t>
      </w:r>
      <w:r>
        <w:rPr>
          <w:color w:val="000000"/>
        </w:rPr>
        <w:t>ОШ</w:t>
      </w:r>
      <w:r w:rsidRPr="00067262">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6D1A89" w:rsidRPr="00FD50C2" w:rsidRDefault="00FD50C2" w:rsidP="008524B5">
      <w:pPr>
        <w:pStyle w:val="1f4"/>
        <w:numPr>
          <w:ilvl w:val="0"/>
          <w:numId w:val="42"/>
        </w:numPr>
        <w:ind w:left="-567" w:firstLine="425"/>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6D1A89" w:rsidRDefault="00E61F4F" w:rsidP="00FD50C2">
      <w:pPr>
        <w:pStyle w:val="3"/>
        <w:spacing w:before="0" w:after="200" w:line="240" w:lineRule="auto"/>
        <w:ind w:left="-567" w:firstLine="283"/>
        <w:jc w:val="both"/>
        <w:rPr>
          <w:rFonts w:ascii="Times New Roman" w:hAnsi="Times New Roman" w:cs="Times New Roman"/>
          <w:color w:val="auto"/>
          <w:sz w:val="24"/>
          <w:szCs w:val="24"/>
        </w:rPr>
      </w:pPr>
      <w:bookmarkStart w:id="99" w:name="_Toc414553276"/>
      <w:r>
        <w:rPr>
          <w:rFonts w:ascii="Times New Roman" w:hAnsi="Times New Roman" w:cs="Times New Roman"/>
          <w:color w:val="auto"/>
          <w:sz w:val="24"/>
          <w:szCs w:val="24"/>
        </w:rPr>
        <w:t>2.4.1. Цели и задачи программы коррекционной работы с обучающимися при получении основного общего образования</w:t>
      </w:r>
      <w:bookmarkEnd w:id="99"/>
    </w:p>
    <w:p w:rsidR="006D1A89" w:rsidRDefault="00E61F4F" w:rsidP="00FD50C2">
      <w:pPr>
        <w:pStyle w:val="Default"/>
        <w:ind w:left="-567" w:firstLine="283"/>
        <w:jc w:val="both"/>
        <w:rPr>
          <w:rFonts w:ascii="Times New Roman" w:hAnsi="Times New Roman" w:cs="Times New Roman"/>
          <w:color w:val="auto"/>
        </w:rPr>
      </w:pPr>
      <w:r>
        <w:rPr>
          <w:rFonts w:ascii="Times New Roman" w:hAnsi="Times New Roman" w:cs="Times New Roman"/>
          <w:i/>
          <w:color w:val="auto"/>
        </w:rPr>
        <w:t>Цель программы коррекционной работы</w:t>
      </w:r>
      <w:r>
        <w:rPr>
          <w:rFonts w:ascii="Times New Roman" w:hAnsi="Times New Roman" w:cs="Times New Roman"/>
          <w:color w:val="auto"/>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w:t>
      </w:r>
      <w:r>
        <w:rPr>
          <w:rFonts w:ascii="Times New Roman" w:hAnsi="Times New Roman" w:cs="Times New Roman"/>
          <w:color w:val="auto"/>
        </w:rPr>
        <w:lastRenderedPageBreak/>
        <w:t xml:space="preserve">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6D1A89" w:rsidRDefault="00E61F4F" w:rsidP="00FD50C2">
      <w:pPr>
        <w:pStyle w:val="afff9"/>
        <w:spacing w:line="240" w:lineRule="auto"/>
        <w:ind w:left="-567"/>
        <w:rPr>
          <w:rFonts w:ascii="Times New Roman" w:hAnsi="Times New Roman" w:cs="Times New Roman"/>
          <w:b/>
          <w:bCs/>
          <w:color w:val="auto"/>
          <w:sz w:val="24"/>
          <w:szCs w:val="24"/>
        </w:rPr>
      </w:pPr>
      <w:r>
        <w:rPr>
          <w:rFonts w:ascii="Times New Roman" w:hAnsi="Times New Roman" w:cs="Times New Roman"/>
          <w:color w:val="auto"/>
          <w:sz w:val="24"/>
          <w:szCs w:val="24"/>
        </w:rPr>
        <w:t>В процессе разработки и реализации программы коррекционной работы, решаются следующие</w:t>
      </w:r>
      <w:r>
        <w:rPr>
          <w:rFonts w:ascii="Times New Roman" w:hAnsi="Times New Roman" w:cs="Times New Roman"/>
          <w:b/>
          <w:bCs/>
          <w:color w:val="auto"/>
          <w:sz w:val="24"/>
          <w:szCs w:val="24"/>
        </w:rPr>
        <w:t xml:space="preserve"> </w:t>
      </w:r>
      <w:r>
        <w:rPr>
          <w:rFonts w:ascii="Times New Roman" w:hAnsi="Times New Roman" w:cs="Times New Roman"/>
          <w:bCs/>
          <w:i/>
          <w:color w:val="auto"/>
          <w:sz w:val="24"/>
          <w:szCs w:val="24"/>
        </w:rPr>
        <w:t>задачи:</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xml:space="preserve">- определение </w:t>
      </w:r>
      <w:proofErr w:type="gramStart"/>
      <w:r>
        <w:rPr>
          <w:rFonts w:ascii="Times New Roman" w:hAnsi="Times New Roman" w:cs="Times New Roman"/>
          <w:color w:val="auto"/>
        </w:rPr>
        <w:t>особых образовательных потребностей</w:t>
      </w:r>
      <w:proofErr w:type="gramEnd"/>
      <w:r>
        <w:rPr>
          <w:rFonts w:ascii="Times New Roman" w:hAnsi="Times New Roman" w:cs="Times New Roman"/>
          <w:color w:val="auto"/>
        </w:rPr>
        <w:t xml:space="preserve"> обучающихся с ОВЗ и оказание им специализированной помощи при освоении основной образовательной программы основного общего образования; </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xml:space="preserve">- реализация комплексной системы мероприятий по социальной адаптации и профессиональной ориентации обучающихся с ОВЗ; </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xml:space="preserve">- обеспечение сетевого взаимодействия специалистов разного профиля в комплексной работе с обучающимися с ОВЗ; </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xml:space="preserve">- осуществление информационно-просветительской и консультативной работы с родителями (законными представителями) обучающихся с ОВЗ. </w:t>
      </w:r>
    </w:p>
    <w:p w:rsidR="006D1A89" w:rsidRDefault="00E61F4F" w:rsidP="00FD50C2">
      <w:pPr>
        <w:pStyle w:val="Default"/>
        <w:ind w:left="-567" w:firstLine="283"/>
        <w:jc w:val="both"/>
        <w:rPr>
          <w:rFonts w:ascii="Times New Roman" w:hAnsi="Times New Roman" w:cs="Times New Roman"/>
          <w:color w:val="auto"/>
        </w:rPr>
      </w:pPr>
      <w:r>
        <w:rPr>
          <w:rFonts w:ascii="Times New Roman" w:hAnsi="Times New Roman" w:cs="Times New Roman"/>
          <w:color w:val="auto"/>
        </w:rPr>
        <w:t xml:space="preserve">Программа базируется как на общих дидактических принципах (систематичность, активность, доступность, последовательность, наглядность и др.), так и на специальных принципах, </w:t>
      </w:r>
      <w:proofErr w:type="gramStart"/>
      <w:r>
        <w:rPr>
          <w:rFonts w:ascii="Times New Roman" w:hAnsi="Times New Roman" w:cs="Times New Roman"/>
          <w:color w:val="auto"/>
        </w:rPr>
        <w:t>ориентированных на учет особенностей</w:t>
      </w:r>
      <w:proofErr w:type="gramEnd"/>
      <w:r>
        <w:rPr>
          <w:rFonts w:ascii="Times New Roman" w:hAnsi="Times New Roman" w:cs="Times New Roman"/>
          <w:color w:val="auto"/>
        </w:rPr>
        <w:t xml:space="preserve"> обучающихся с ОВЗ: </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6D1A89" w:rsidRDefault="00E61F4F" w:rsidP="00FD50C2">
      <w:pPr>
        <w:pStyle w:val="Default"/>
        <w:tabs>
          <w:tab w:val="left" w:pos="993"/>
        </w:tabs>
        <w:ind w:left="-567" w:firstLine="283"/>
        <w:jc w:val="both"/>
        <w:rPr>
          <w:rFonts w:ascii="Times New Roman" w:hAnsi="Times New Roman" w:cs="Times New Roman"/>
          <w:color w:val="auto"/>
        </w:rPr>
      </w:pPr>
      <w:r>
        <w:rPr>
          <w:rFonts w:ascii="Times New Roman" w:hAnsi="Times New Roman" w:cs="Times New Roman"/>
          <w:color w:val="auto"/>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w:t>
      </w:r>
      <w:r w:rsidR="00FD50C2">
        <w:rPr>
          <w:rFonts w:ascii="Times New Roman" w:hAnsi="Times New Roman" w:cs="Times New Roman"/>
          <w:color w:val="auto"/>
        </w:rPr>
        <w:t>стов</w:t>
      </w:r>
      <w:r>
        <w:rPr>
          <w:rFonts w:ascii="Times New Roman" w:hAnsi="Times New Roman" w:cs="Times New Roman"/>
          <w:color w:val="auto"/>
        </w:rPr>
        <w:t xml:space="preserve">. </w:t>
      </w:r>
    </w:p>
    <w:p w:rsidR="006D1A89" w:rsidRDefault="006D1A89" w:rsidP="00FD50C2">
      <w:pPr>
        <w:pStyle w:val="Default"/>
        <w:tabs>
          <w:tab w:val="left" w:pos="993"/>
        </w:tabs>
        <w:ind w:left="-567" w:firstLine="283"/>
        <w:jc w:val="both"/>
        <w:rPr>
          <w:rFonts w:ascii="Times New Roman" w:hAnsi="Times New Roman" w:cs="Times New Roman"/>
          <w:color w:val="auto"/>
        </w:rPr>
      </w:pPr>
    </w:p>
    <w:p w:rsidR="006D1A89" w:rsidRDefault="00E61F4F" w:rsidP="00FD50C2">
      <w:pPr>
        <w:pStyle w:val="3"/>
        <w:spacing w:before="0" w:after="200" w:line="240" w:lineRule="auto"/>
        <w:ind w:left="-709" w:firstLine="283"/>
        <w:jc w:val="both"/>
        <w:rPr>
          <w:rFonts w:ascii="Times New Roman" w:hAnsi="Times New Roman" w:cs="Times New Roman"/>
          <w:color w:val="auto"/>
          <w:sz w:val="24"/>
          <w:szCs w:val="24"/>
        </w:rPr>
      </w:pPr>
      <w:bookmarkStart w:id="100" w:name="_Toc414553277"/>
      <w:r>
        <w:rPr>
          <w:rFonts w:ascii="Times New Roman" w:hAnsi="Times New Roman" w:cs="Times New Roman"/>
          <w:color w:val="auto"/>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00"/>
    </w:p>
    <w:p w:rsidR="006D1A89" w:rsidRDefault="00E61F4F" w:rsidP="00FD50C2">
      <w:pPr>
        <w:pStyle w:val="Default"/>
        <w:ind w:left="-709" w:firstLine="283"/>
        <w:jc w:val="both"/>
        <w:rPr>
          <w:rFonts w:ascii="Times New Roman" w:hAnsi="Times New Roman" w:cs="Times New Roman"/>
          <w:color w:val="auto"/>
        </w:rPr>
      </w:pPr>
      <w:r>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6D1A89" w:rsidRDefault="00E61F4F" w:rsidP="00FD50C2">
      <w:pPr>
        <w:pStyle w:val="Default"/>
        <w:ind w:left="-709" w:firstLine="283"/>
        <w:jc w:val="both"/>
        <w:rPr>
          <w:rFonts w:ascii="Times New Roman" w:hAnsi="Times New Roman" w:cs="Times New Roman"/>
          <w:i/>
          <w:color w:val="auto"/>
        </w:rPr>
      </w:pPr>
      <w:r>
        <w:rPr>
          <w:rFonts w:ascii="Times New Roman" w:hAnsi="Times New Roman" w:cs="Times New Roman"/>
          <w:bCs/>
          <w:i/>
          <w:color w:val="auto"/>
        </w:rPr>
        <w:t>Характеристика содержания направлений коррекционной работы</w:t>
      </w:r>
    </w:p>
    <w:p w:rsidR="006D1A89" w:rsidRDefault="00E61F4F" w:rsidP="00FD50C2">
      <w:pPr>
        <w:pStyle w:val="Default"/>
        <w:ind w:left="-709" w:firstLine="283"/>
        <w:jc w:val="both"/>
        <w:rPr>
          <w:rFonts w:ascii="Times New Roman" w:hAnsi="Times New Roman" w:cs="Times New Roman"/>
          <w:color w:val="auto"/>
        </w:rPr>
      </w:pPr>
      <w:r>
        <w:rPr>
          <w:rFonts w:ascii="Times New Roman" w:hAnsi="Times New Roman" w:cs="Times New Roman"/>
          <w:i/>
          <w:color w:val="auto"/>
        </w:rPr>
        <w:t>Диагностическая работа</w:t>
      </w:r>
      <w:r>
        <w:rPr>
          <w:rFonts w:ascii="Times New Roman" w:hAnsi="Times New Roman" w:cs="Times New Roman"/>
          <w:color w:val="auto"/>
        </w:rPr>
        <w:t xml:space="preserve"> </w:t>
      </w:r>
      <w:r>
        <w:rPr>
          <w:rFonts w:ascii="Times New Roman" w:hAnsi="Times New Roman" w:cs="Times New Roman"/>
          <w:i/>
          <w:color w:val="auto"/>
        </w:rPr>
        <w:t>включает:</w:t>
      </w:r>
      <w:r>
        <w:rPr>
          <w:rFonts w:ascii="Times New Roman" w:hAnsi="Times New Roman" w:cs="Times New Roman"/>
          <w:color w:val="auto"/>
        </w:rPr>
        <w:t xml:space="preserve">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выявление </w:t>
      </w:r>
      <w:proofErr w:type="gramStart"/>
      <w:r>
        <w:rPr>
          <w:rFonts w:ascii="Times New Roman" w:hAnsi="Times New Roman" w:cs="Times New Roman"/>
          <w:color w:val="auto"/>
        </w:rPr>
        <w:t>особых образовательных потребностей</w:t>
      </w:r>
      <w:proofErr w:type="gramEnd"/>
      <w:r>
        <w:rPr>
          <w:rFonts w:ascii="Times New Roman" w:hAnsi="Times New Roman" w:cs="Times New Roman"/>
          <w:color w:val="auto"/>
        </w:rPr>
        <w:t xml:space="preserve"> обучающихся с ОВЗ при освоении основной образовательной программы основного общего образования;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lastRenderedPageBreak/>
        <w:t>-</w:t>
      </w:r>
      <w:r>
        <w:rPr>
          <w:rFonts w:ascii="Times New Roman" w:hAnsi="Times New Roman" w:cs="Times New Roman"/>
          <w:color w:val="auto"/>
          <w:lang w:val="en-US"/>
        </w:rPr>
        <w:t> </w:t>
      </w:r>
      <w:r>
        <w:rPr>
          <w:rFonts w:ascii="Times New Roman" w:hAnsi="Times New Roman" w:cs="Times New Roman"/>
          <w:color w:val="auto"/>
        </w:rPr>
        <w:t xml:space="preserve">определение уровня актуального и зоны </w:t>
      </w:r>
      <w:proofErr w:type="gramStart"/>
      <w:r>
        <w:rPr>
          <w:rFonts w:ascii="Times New Roman" w:hAnsi="Times New Roman" w:cs="Times New Roman"/>
          <w:color w:val="auto"/>
        </w:rPr>
        <w:t>ближайшего развития</w:t>
      </w:r>
      <w:proofErr w:type="gramEnd"/>
      <w:r>
        <w:rPr>
          <w:rFonts w:ascii="Times New Roman" w:hAnsi="Times New Roman" w:cs="Times New Roman"/>
          <w:color w:val="auto"/>
        </w:rPr>
        <w:t xml:space="preserve"> обучающегося с ОВЗ, выявление его резервных возможностей;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изучение адаптивных возможностей и уровня социализации ребенка с ОВЗ;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tbl>
      <w:tblPr>
        <w:tblW w:w="11299"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36"/>
        <w:gridCol w:w="2368"/>
        <w:gridCol w:w="3077"/>
        <w:gridCol w:w="1276"/>
        <w:gridCol w:w="1842"/>
      </w:tblGrid>
      <w:tr w:rsidR="00FD50C2" w:rsidRPr="00FD50C2" w:rsidTr="00C00169">
        <w:trPr>
          <w:trHeight w:hRule="exact" w:val="890"/>
        </w:trPr>
        <w:tc>
          <w:tcPr>
            <w:tcW w:w="2736" w:type="dxa"/>
            <w:tcBorders>
              <w:right w:val="single" w:sz="6" w:space="0" w:color="000000"/>
            </w:tcBorders>
          </w:tcPr>
          <w:p w:rsidR="00FD50C2" w:rsidRPr="00FD50C2" w:rsidRDefault="00FD50C2" w:rsidP="00FD50C2">
            <w:pPr>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Задачи (направления</w:t>
            </w:r>
            <w:r>
              <w:rPr>
                <w:rFonts w:ascii="Times New Roman" w:eastAsia="Calibri" w:hAnsi="Times New Roman" w:cs="Times New Roman"/>
                <w:b/>
                <w:sz w:val="24"/>
                <w:szCs w:val="24"/>
                <w:lang w:eastAsia="en-US"/>
              </w:rPr>
              <w:t xml:space="preserve"> </w:t>
            </w:r>
            <w:r w:rsidRPr="00FD50C2">
              <w:rPr>
                <w:rFonts w:ascii="Times New Roman" w:eastAsia="Calibri" w:hAnsi="Times New Roman" w:cs="Times New Roman"/>
                <w:b/>
                <w:sz w:val="24"/>
                <w:szCs w:val="24"/>
                <w:lang w:val="en-US" w:eastAsia="en-US"/>
              </w:rPr>
              <w:t>деятельности)</w:t>
            </w:r>
          </w:p>
        </w:tc>
        <w:tc>
          <w:tcPr>
            <w:tcW w:w="2368" w:type="dxa"/>
            <w:tcBorders>
              <w:left w:val="single" w:sz="6" w:space="0" w:color="000000"/>
            </w:tcBorders>
          </w:tcPr>
          <w:p w:rsidR="00FD50C2" w:rsidRPr="00FD50C2" w:rsidRDefault="00FD50C2" w:rsidP="00FD50C2">
            <w:pPr>
              <w:spacing w:after="0" w:line="240" w:lineRule="auto"/>
              <w:jc w:val="center"/>
              <w:rPr>
                <w:rFonts w:ascii="Times New Roman" w:eastAsia="Calibri" w:hAnsi="Times New Roman" w:cs="Times New Roman"/>
                <w:b/>
                <w:sz w:val="24"/>
                <w:szCs w:val="24"/>
                <w:lang w:eastAsia="en-US"/>
              </w:rPr>
            </w:pPr>
            <w:r w:rsidRPr="00FD50C2">
              <w:rPr>
                <w:rFonts w:ascii="Times New Roman" w:eastAsia="Calibri" w:hAnsi="Times New Roman" w:cs="Times New Roman"/>
                <w:b/>
                <w:sz w:val="24"/>
                <w:szCs w:val="24"/>
                <w:lang w:val="en-US" w:eastAsia="en-US"/>
              </w:rPr>
              <w:t>Планируемые</w:t>
            </w:r>
          </w:p>
          <w:p w:rsidR="00FD50C2" w:rsidRPr="00FD50C2" w:rsidRDefault="00FD50C2" w:rsidP="00FD50C2">
            <w:pPr>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результаты</w:t>
            </w:r>
          </w:p>
        </w:tc>
        <w:tc>
          <w:tcPr>
            <w:tcW w:w="3077" w:type="dxa"/>
          </w:tcPr>
          <w:p w:rsidR="00FD50C2" w:rsidRPr="00FD50C2" w:rsidRDefault="00FD50C2" w:rsidP="00FD50C2">
            <w:pPr>
              <w:spacing w:after="0" w:line="240" w:lineRule="auto"/>
              <w:jc w:val="center"/>
              <w:rPr>
                <w:rFonts w:ascii="Times New Roman" w:eastAsia="Calibri" w:hAnsi="Times New Roman" w:cs="Times New Roman"/>
                <w:b/>
                <w:sz w:val="24"/>
                <w:szCs w:val="24"/>
                <w:lang w:eastAsia="en-US"/>
              </w:rPr>
            </w:pPr>
            <w:r w:rsidRPr="00FD50C2">
              <w:rPr>
                <w:rFonts w:ascii="Times New Roman" w:eastAsia="Calibri" w:hAnsi="Times New Roman" w:cs="Times New Roman"/>
                <w:b/>
                <w:sz w:val="24"/>
                <w:szCs w:val="24"/>
                <w:lang w:eastAsia="en-US"/>
              </w:rPr>
              <w:t>Виды и формы</w:t>
            </w:r>
          </w:p>
          <w:p w:rsidR="00FD50C2" w:rsidRPr="00FD50C2" w:rsidRDefault="00FD50C2" w:rsidP="00FD50C2">
            <w:pPr>
              <w:spacing w:after="0" w:line="240" w:lineRule="auto"/>
              <w:jc w:val="center"/>
              <w:rPr>
                <w:rFonts w:ascii="Times New Roman" w:eastAsia="Calibri" w:hAnsi="Times New Roman" w:cs="Times New Roman"/>
                <w:b/>
                <w:sz w:val="24"/>
                <w:szCs w:val="24"/>
                <w:lang w:eastAsia="en-US"/>
              </w:rPr>
            </w:pPr>
            <w:r w:rsidRPr="00FD50C2">
              <w:rPr>
                <w:rFonts w:ascii="Times New Roman" w:eastAsia="Calibri" w:hAnsi="Times New Roman" w:cs="Times New Roman"/>
                <w:b/>
                <w:sz w:val="24"/>
                <w:szCs w:val="24"/>
                <w:lang w:eastAsia="en-US"/>
              </w:rPr>
              <w:t>деятельности, мероприятия</w:t>
            </w:r>
          </w:p>
        </w:tc>
        <w:tc>
          <w:tcPr>
            <w:tcW w:w="1276" w:type="dxa"/>
          </w:tcPr>
          <w:p w:rsidR="00FD50C2" w:rsidRPr="00FD50C2" w:rsidRDefault="00FD50C2" w:rsidP="00FD50C2">
            <w:pPr>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Сроки</w:t>
            </w:r>
          </w:p>
        </w:tc>
        <w:tc>
          <w:tcPr>
            <w:tcW w:w="1842" w:type="dxa"/>
          </w:tcPr>
          <w:p w:rsidR="00FD50C2" w:rsidRPr="00FD50C2" w:rsidRDefault="00FD50C2" w:rsidP="00FD50C2">
            <w:pPr>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Ответственные</w:t>
            </w:r>
          </w:p>
        </w:tc>
      </w:tr>
      <w:tr w:rsidR="00FD50C2" w:rsidRPr="00FD50C2" w:rsidTr="00C00169">
        <w:trPr>
          <w:trHeight w:hRule="exact" w:val="480"/>
        </w:trPr>
        <w:tc>
          <w:tcPr>
            <w:tcW w:w="11299" w:type="dxa"/>
            <w:gridSpan w:val="5"/>
          </w:tcPr>
          <w:p w:rsidR="00FD50C2" w:rsidRPr="00FD50C2" w:rsidRDefault="00FD50C2" w:rsidP="00FD50C2">
            <w:pPr>
              <w:jc w:val="center"/>
              <w:rPr>
                <w:rFonts w:ascii="Times New Roman" w:eastAsia="Calibri" w:hAnsi="Times New Roman" w:cs="Times New Roman"/>
                <w:b/>
                <w:bCs/>
                <w:i/>
                <w:sz w:val="24"/>
                <w:szCs w:val="24"/>
                <w:lang w:eastAsia="en-US"/>
              </w:rPr>
            </w:pPr>
            <w:r w:rsidRPr="00FD50C2">
              <w:rPr>
                <w:rFonts w:ascii="Times New Roman" w:eastAsia="Calibri" w:hAnsi="Times New Roman" w:cs="Times New Roman"/>
                <w:b/>
                <w:bCs/>
                <w:i/>
                <w:sz w:val="24"/>
                <w:szCs w:val="24"/>
                <w:lang w:val="en-US" w:eastAsia="en-US"/>
              </w:rPr>
              <w:t>Медицинскаядиагностика</w:t>
            </w: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p w:rsidR="00FD50C2" w:rsidRPr="00FD50C2" w:rsidRDefault="00FD50C2" w:rsidP="00FD50C2">
            <w:pPr>
              <w:jc w:val="center"/>
              <w:rPr>
                <w:rFonts w:ascii="Times New Roman" w:eastAsia="Calibri" w:hAnsi="Times New Roman" w:cs="Times New Roman"/>
                <w:b/>
                <w:bCs/>
                <w:i/>
                <w:sz w:val="24"/>
                <w:szCs w:val="24"/>
                <w:lang w:eastAsia="en-US"/>
              </w:rPr>
            </w:pPr>
          </w:p>
        </w:tc>
      </w:tr>
      <w:tr w:rsidR="00FD50C2" w:rsidRPr="00FD50C2" w:rsidTr="00C00169">
        <w:trPr>
          <w:trHeight w:hRule="exact" w:val="2050"/>
        </w:trPr>
        <w:tc>
          <w:tcPr>
            <w:tcW w:w="2736" w:type="dxa"/>
            <w:tcBorders>
              <w:righ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Определить состояние и психического и физического здоровья детей.</w:t>
            </w:r>
          </w:p>
        </w:tc>
        <w:tc>
          <w:tcPr>
            <w:tcW w:w="2368" w:type="dxa"/>
            <w:tcBorders>
              <w:lef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Выявление состояния истории развития ребенка</w:t>
            </w:r>
          </w:p>
        </w:tc>
        <w:tc>
          <w:tcPr>
            <w:tcW w:w="3077" w:type="dxa"/>
          </w:tcPr>
          <w:p w:rsidR="00FD50C2" w:rsidRPr="00FD50C2" w:rsidRDefault="00FD50C2" w:rsidP="00FD50C2">
            <w:pPr>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Изучение истории развития ребёнка; беседы с родителями; наблюдения классных руководителей; анализ</w:t>
            </w:r>
            <w:r w:rsidRPr="00FD50C2">
              <w:rPr>
                <w:rFonts w:ascii="Times New Roman" w:eastAsia="Calibri" w:hAnsi="Times New Roman" w:cs="Times New Roman"/>
                <w:sz w:val="24"/>
                <w:szCs w:val="24"/>
                <w:lang w:eastAsia="en-US"/>
              </w:rPr>
              <w:tab/>
              <w:t>работ обучающихся.</w:t>
            </w:r>
          </w:p>
          <w:p w:rsidR="00FD50C2" w:rsidRPr="00FD50C2" w:rsidRDefault="00FD50C2" w:rsidP="00FD50C2">
            <w:pPr>
              <w:spacing w:after="0" w:line="240" w:lineRule="auto"/>
              <w:rPr>
                <w:rFonts w:ascii="Times New Roman" w:eastAsia="Calibri" w:hAnsi="Times New Roman" w:cs="Times New Roman"/>
                <w:sz w:val="24"/>
                <w:szCs w:val="24"/>
                <w:lang w:eastAsia="en-US"/>
              </w:rPr>
            </w:pPr>
          </w:p>
          <w:p w:rsidR="00FD50C2" w:rsidRPr="00FD50C2" w:rsidRDefault="00FD50C2" w:rsidP="00FD50C2">
            <w:pPr>
              <w:spacing w:after="0" w:line="240" w:lineRule="auto"/>
              <w:rPr>
                <w:rFonts w:ascii="Times New Roman" w:eastAsia="Calibri" w:hAnsi="Times New Roman" w:cs="Times New Roman"/>
                <w:sz w:val="24"/>
                <w:szCs w:val="24"/>
                <w:lang w:eastAsia="en-US"/>
              </w:rPr>
            </w:pPr>
          </w:p>
          <w:p w:rsidR="00FD50C2" w:rsidRPr="00FD50C2" w:rsidRDefault="00FD50C2" w:rsidP="00FD50C2">
            <w:pPr>
              <w:spacing w:after="0" w:line="240" w:lineRule="auto"/>
              <w:rPr>
                <w:rFonts w:ascii="Times New Roman" w:eastAsia="Calibri" w:hAnsi="Times New Roman" w:cs="Times New Roman"/>
                <w:sz w:val="24"/>
                <w:szCs w:val="24"/>
                <w:lang w:eastAsia="en-US"/>
              </w:rPr>
            </w:pPr>
          </w:p>
        </w:tc>
        <w:tc>
          <w:tcPr>
            <w:tcW w:w="1276" w:type="dxa"/>
          </w:tcPr>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Сентябрь</w:t>
            </w:r>
          </w:p>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В течение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года</w:t>
            </w:r>
          </w:p>
        </w:tc>
        <w:tc>
          <w:tcPr>
            <w:tcW w:w="1842" w:type="dxa"/>
          </w:tcPr>
          <w:p w:rsidR="00FD50C2" w:rsidRPr="00FD50C2" w:rsidRDefault="00FD50C2" w:rsidP="00FD50C2">
            <w:pPr>
              <w:spacing w:after="0" w:line="240" w:lineRule="auto"/>
              <w:rPr>
                <w:rFonts w:ascii="Times New Roman" w:eastAsia="Calibri" w:hAnsi="Times New Roman" w:cs="Times New Roman"/>
                <w:sz w:val="24"/>
                <w:szCs w:val="24"/>
                <w:lang w:eastAsia="en-US"/>
              </w:rPr>
            </w:pPr>
          </w:p>
          <w:p w:rsidR="00FD50C2" w:rsidRPr="00FD50C2" w:rsidRDefault="00FD50C2" w:rsidP="00FD50C2">
            <w:pPr>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Классный</w:t>
            </w:r>
          </w:p>
          <w:p w:rsidR="00FD50C2" w:rsidRPr="00FD50C2" w:rsidRDefault="00FD50C2" w:rsidP="00FD50C2">
            <w:pPr>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руководите ль</w:t>
            </w:r>
          </w:p>
        </w:tc>
      </w:tr>
      <w:tr w:rsidR="00FD50C2" w:rsidRPr="00FD50C2" w:rsidTr="00C00169">
        <w:trPr>
          <w:trHeight w:hRule="exact" w:val="420"/>
        </w:trPr>
        <w:tc>
          <w:tcPr>
            <w:tcW w:w="11299" w:type="dxa"/>
            <w:gridSpan w:val="5"/>
          </w:tcPr>
          <w:p w:rsidR="00FD50C2" w:rsidRPr="00FD50C2" w:rsidRDefault="00FD50C2" w:rsidP="00FD50C2">
            <w:pPr>
              <w:jc w:val="center"/>
              <w:rPr>
                <w:rFonts w:ascii="Times New Roman" w:eastAsia="Calibri" w:hAnsi="Times New Roman" w:cs="Times New Roman"/>
                <w:b/>
                <w:bCs/>
                <w:i/>
                <w:sz w:val="24"/>
                <w:szCs w:val="24"/>
                <w:lang w:eastAsia="en-US"/>
              </w:rPr>
            </w:pPr>
            <w:r w:rsidRPr="00FD50C2">
              <w:rPr>
                <w:rFonts w:ascii="Times New Roman" w:eastAsia="Calibri" w:hAnsi="Times New Roman" w:cs="Times New Roman"/>
                <w:b/>
                <w:bCs/>
                <w:i/>
                <w:sz w:val="24"/>
                <w:szCs w:val="24"/>
                <w:lang w:val="en-US" w:eastAsia="en-US"/>
              </w:rPr>
              <w:t>Психолого-педагогическая</w:t>
            </w:r>
            <w:r>
              <w:rPr>
                <w:rFonts w:ascii="Times New Roman" w:eastAsia="Calibri" w:hAnsi="Times New Roman" w:cs="Times New Roman"/>
                <w:b/>
                <w:bCs/>
                <w:i/>
                <w:sz w:val="24"/>
                <w:szCs w:val="24"/>
                <w:lang w:eastAsia="en-US"/>
              </w:rPr>
              <w:t xml:space="preserve"> </w:t>
            </w:r>
            <w:r w:rsidRPr="00FD50C2">
              <w:rPr>
                <w:rFonts w:ascii="Times New Roman" w:eastAsia="Calibri" w:hAnsi="Times New Roman" w:cs="Times New Roman"/>
                <w:b/>
                <w:bCs/>
                <w:i/>
                <w:sz w:val="24"/>
                <w:szCs w:val="24"/>
                <w:lang w:val="en-US" w:eastAsia="en-US"/>
              </w:rPr>
              <w:t>диагностика</w:t>
            </w:r>
          </w:p>
          <w:p w:rsidR="00FD50C2" w:rsidRPr="00FD50C2" w:rsidRDefault="00FD50C2" w:rsidP="00FD50C2">
            <w:pPr>
              <w:spacing w:after="0" w:line="240" w:lineRule="auto"/>
              <w:rPr>
                <w:rFonts w:ascii="Times New Roman" w:eastAsia="Calibri" w:hAnsi="Times New Roman" w:cs="Times New Roman"/>
                <w:sz w:val="24"/>
                <w:szCs w:val="24"/>
                <w:lang w:eastAsia="en-US"/>
              </w:rPr>
            </w:pPr>
          </w:p>
        </w:tc>
      </w:tr>
      <w:tr w:rsidR="00FD50C2" w:rsidRPr="00FD50C2" w:rsidTr="00C00169">
        <w:trPr>
          <w:trHeight w:hRule="exact" w:val="2050"/>
        </w:trPr>
        <w:tc>
          <w:tcPr>
            <w:tcW w:w="2736" w:type="dxa"/>
            <w:tcBorders>
              <w:righ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Первичная диагностика для выявления детей с ограниченными возможностями здоровья</w:t>
            </w:r>
          </w:p>
        </w:tc>
        <w:tc>
          <w:tcPr>
            <w:tcW w:w="2368" w:type="dxa"/>
            <w:tcBorders>
              <w:lef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Создание банка данных обучающихся, нуждающихся в специализированной помощи.</w:t>
            </w:r>
          </w:p>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Формирование характеристики образовательной ситуации в ОУ.</w:t>
            </w:r>
          </w:p>
        </w:tc>
        <w:tc>
          <w:tcPr>
            <w:tcW w:w="3077" w:type="dxa"/>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Наблюдение логопедическое</w:t>
            </w:r>
            <w:r>
              <w:rPr>
                <w:rFonts w:ascii="Times New Roman" w:eastAsia="Calibri" w:hAnsi="Times New Roman" w:cs="Times New Roman"/>
                <w:sz w:val="24"/>
                <w:szCs w:val="24"/>
              </w:rPr>
              <w:t xml:space="preserve"> </w:t>
            </w:r>
            <w:r w:rsidRPr="00FD50C2">
              <w:rPr>
                <w:rFonts w:ascii="Times New Roman" w:eastAsia="Calibri" w:hAnsi="Times New Roman" w:cs="Times New Roman"/>
                <w:sz w:val="24"/>
                <w:szCs w:val="24"/>
              </w:rPr>
              <w:t xml:space="preserve">и </w:t>
            </w:r>
            <w:proofErr w:type="gramStart"/>
            <w:r w:rsidRPr="00FD50C2">
              <w:rPr>
                <w:rFonts w:ascii="Times New Roman" w:eastAsia="Calibri" w:hAnsi="Times New Roman" w:cs="Times New Roman"/>
                <w:sz w:val="24"/>
                <w:szCs w:val="24"/>
              </w:rPr>
              <w:t>психо-логическое</w:t>
            </w:r>
            <w:proofErr w:type="gramEnd"/>
            <w:r w:rsidRPr="00FD50C2">
              <w:rPr>
                <w:rFonts w:ascii="Times New Roman" w:eastAsia="Calibri" w:hAnsi="Times New Roman" w:cs="Times New Roman"/>
                <w:sz w:val="24"/>
                <w:szCs w:val="24"/>
              </w:rPr>
              <w:t xml:space="preserve"> обследование; анкетирование родителей; беседы с педагогами</w:t>
            </w:r>
          </w:p>
        </w:tc>
        <w:tc>
          <w:tcPr>
            <w:tcW w:w="1276" w:type="dxa"/>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 xml:space="preserve">При приеме </w:t>
            </w:r>
            <w:proofErr w:type="gramStart"/>
            <w:r w:rsidRPr="00FD50C2">
              <w:rPr>
                <w:rFonts w:ascii="Times New Roman" w:eastAsia="Calibri" w:hAnsi="Times New Roman" w:cs="Times New Roman"/>
                <w:sz w:val="24"/>
                <w:szCs w:val="24"/>
              </w:rPr>
              <w:t>документов  в</w:t>
            </w:r>
            <w:proofErr w:type="gramEnd"/>
            <w:r w:rsidRPr="00FD50C2">
              <w:rPr>
                <w:rFonts w:ascii="Times New Roman" w:eastAsia="Calibri" w:hAnsi="Times New Roman" w:cs="Times New Roman"/>
                <w:sz w:val="24"/>
                <w:szCs w:val="24"/>
              </w:rPr>
              <w:t xml:space="preserve"> 1 класс </w:t>
            </w:r>
          </w:p>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В течение года</w:t>
            </w:r>
          </w:p>
        </w:tc>
        <w:tc>
          <w:tcPr>
            <w:tcW w:w="1842" w:type="dxa"/>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Заместитель директора по УВР</w:t>
            </w:r>
          </w:p>
          <w:p w:rsidR="00FD50C2" w:rsidRPr="00FD50C2" w:rsidRDefault="00FD50C2" w:rsidP="00FD50C2">
            <w:pPr>
              <w:spacing w:after="0" w:line="240" w:lineRule="auto"/>
              <w:rPr>
                <w:rFonts w:ascii="Times New Roman" w:eastAsia="Calibri" w:hAnsi="Times New Roman" w:cs="Times New Roman"/>
                <w:sz w:val="24"/>
                <w:szCs w:val="24"/>
              </w:rPr>
            </w:pPr>
          </w:p>
          <w:p w:rsidR="00FD50C2" w:rsidRPr="00FD50C2" w:rsidRDefault="00FD50C2" w:rsidP="00FD50C2">
            <w:pPr>
              <w:spacing w:after="0" w:line="240" w:lineRule="auto"/>
              <w:rPr>
                <w:rFonts w:ascii="Times New Roman" w:eastAsia="Calibri" w:hAnsi="Times New Roman" w:cs="Times New Roman"/>
                <w:sz w:val="24"/>
                <w:szCs w:val="24"/>
              </w:rPr>
            </w:pPr>
          </w:p>
        </w:tc>
      </w:tr>
      <w:tr w:rsidR="00FD50C2" w:rsidRPr="00FD50C2" w:rsidTr="00C00169">
        <w:trPr>
          <w:trHeight w:hRule="exact" w:val="2050"/>
        </w:trPr>
        <w:tc>
          <w:tcPr>
            <w:tcW w:w="2736" w:type="dxa"/>
            <w:tcBorders>
              <w:righ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Углубленная диагностика детей с ограниченными возможностями здоровья, инвалидов</w:t>
            </w:r>
          </w:p>
          <w:p w:rsidR="00FD50C2" w:rsidRPr="00FD50C2" w:rsidRDefault="00FD50C2" w:rsidP="00FD50C2">
            <w:pPr>
              <w:spacing w:after="0" w:line="240" w:lineRule="auto"/>
              <w:rPr>
                <w:rFonts w:ascii="Times New Roman" w:eastAsia="Calibri" w:hAnsi="Times New Roman" w:cs="Times New Roman"/>
                <w:sz w:val="24"/>
                <w:szCs w:val="24"/>
              </w:rPr>
            </w:pPr>
          </w:p>
          <w:p w:rsidR="00FD50C2" w:rsidRPr="00FD50C2" w:rsidRDefault="00FD50C2" w:rsidP="00FD50C2">
            <w:pPr>
              <w:spacing w:after="0" w:line="240" w:lineRule="auto"/>
              <w:rPr>
                <w:rFonts w:ascii="Times New Roman" w:eastAsia="Calibri" w:hAnsi="Times New Roman" w:cs="Times New Roman"/>
                <w:sz w:val="24"/>
                <w:szCs w:val="24"/>
              </w:rPr>
            </w:pPr>
          </w:p>
          <w:p w:rsidR="00FD50C2" w:rsidRPr="00FD50C2" w:rsidRDefault="00FD50C2" w:rsidP="00FD50C2">
            <w:pPr>
              <w:spacing w:after="0" w:line="240" w:lineRule="auto"/>
              <w:rPr>
                <w:rFonts w:ascii="Times New Roman" w:eastAsia="Calibri" w:hAnsi="Times New Roman" w:cs="Times New Roman"/>
                <w:sz w:val="24"/>
                <w:szCs w:val="24"/>
              </w:rPr>
            </w:pPr>
          </w:p>
          <w:p w:rsidR="00FD50C2" w:rsidRPr="00FD50C2" w:rsidRDefault="00FD50C2" w:rsidP="00FD50C2">
            <w:pPr>
              <w:spacing w:after="0" w:line="240" w:lineRule="auto"/>
              <w:rPr>
                <w:rFonts w:ascii="Times New Roman" w:eastAsia="Calibri" w:hAnsi="Times New Roman" w:cs="Times New Roman"/>
                <w:sz w:val="24"/>
                <w:szCs w:val="24"/>
              </w:rPr>
            </w:pPr>
          </w:p>
          <w:p w:rsidR="00FD50C2" w:rsidRPr="00FD50C2" w:rsidRDefault="00FD50C2" w:rsidP="00FD50C2">
            <w:pPr>
              <w:spacing w:after="0" w:line="240" w:lineRule="auto"/>
              <w:rPr>
                <w:rFonts w:ascii="Times New Roman" w:eastAsia="Calibri" w:hAnsi="Times New Roman" w:cs="Times New Roman"/>
                <w:sz w:val="24"/>
                <w:szCs w:val="24"/>
              </w:rPr>
            </w:pPr>
          </w:p>
          <w:p w:rsidR="00FD50C2" w:rsidRPr="00FD50C2" w:rsidRDefault="00FD50C2" w:rsidP="00FD50C2">
            <w:pPr>
              <w:spacing w:after="0" w:line="240" w:lineRule="auto"/>
              <w:rPr>
                <w:rFonts w:ascii="Times New Roman" w:eastAsia="Calibri" w:hAnsi="Times New Roman" w:cs="Times New Roman"/>
                <w:sz w:val="24"/>
                <w:szCs w:val="24"/>
              </w:rPr>
            </w:pPr>
          </w:p>
          <w:p w:rsidR="00FD50C2" w:rsidRPr="00FD50C2" w:rsidRDefault="00FD50C2" w:rsidP="00FD50C2">
            <w:pPr>
              <w:spacing w:after="0" w:line="240" w:lineRule="auto"/>
              <w:rPr>
                <w:rFonts w:ascii="Times New Roman" w:eastAsia="Calibri" w:hAnsi="Times New Roman" w:cs="Times New Roman"/>
                <w:sz w:val="24"/>
                <w:szCs w:val="24"/>
              </w:rPr>
            </w:pPr>
          </w:p>
          <w:p w:rsidR="00FD50C2" w:rsidRPr="00FD50C2" w:rsidRDefault="00FD50C2" w:rsidP="00FD50C2">
            <w:pPr>
              <w:spacing w:after="0" w:line="240" w:lineRule="auto"/>
              <w:rPr>
                <w:rFonts w:ascii="Times New Roman" w:eastAsia="Calibri" w:hAnsi="Times New Roman" w:cs="Times New Roman"/>
                <w:sz w:val="24"/>
                <w:szCs w:val="24"/>
              </w:rPr>
            </w:pPr>
          </w:p>
        </w:tc>
        <w:tc>
          <w:tcPr>
            <w:tcW w:w="2368" w:type="dxa"/>
            <w:tcBorders>
              <w:lef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Получение объективных сведений об обучающемся на основании</w:t>
            </w:r>
          </w:p>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диагностической информации специалистов разного профиля, создание диагностических "портретов" детей</w:t>
            </w:r>
          </w:p>
        </w:tc>
        <w:tc>
          <w:tcPr>
            <w:tcW w:w="3077" w:type="dxa"/>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Диагностирование. Заполнение диагностических документов специалистами</w:t>
            </w:r>
          </w:p>
        </w:tc>
        <w:tc>
          <w:tcPr>
            <w:tcW w:w="1276" w:type="dxa"/>
          </w:tcPr>
          <w:p w:rsidR="00FD50C2" w:rsidRPr="00FD50C2" w:rsidRDefault="00FD50C2" w:rsidP="00FD50C2">
            <w:pPr>
              <w:spacing w:after="0" w:line="240" w:lineRule="auto"/>
              <w:rPr>
                <w:rFonts w:ascii="Times New Roman" w:eastAsia="Calibri" w:hAnsi="Times New Roman" w:cs="Times New Roman"/>
                <w:sz w:val="24"/>
                <w:szCs w:val="24"/>
                <w:lang w:val="en-US"/>
              </w:rPr>
            </w:pPr>
            <w:r w:rsidRPr="00FD50C2">
              <w:rPr>
                <w:rFonts w:ascii="Times New Roman" w:eastAsia="Calibri" w:hAnsi="Times New Roman" w:cs="Times New Roman"/>
                <w:sz w:val="24"/>
                <w:szCs w:val="24"/>
                <w:lang w:val="en-US"/>
              </w:rPr>
              <w:t>Сентябрь - Октябрь</w:t>
            </w:r>
          </w:p>
        </w:tc>
        <w:tc>
          <w:tcPr>
            <w:tcW w:w="1842" w:type="dxa"/>
          </w:tcPr>
          <w:p w:rsidR="00FD50C2" w:rsidRPr="00FD50C2" w:rsidRDefault="00FD50C2" w:rsidP="00FD50C2">
            <w:pPr>
              <w:spacing w:after="0" w:line="240" w:lineRule="auto"/>
              <w:rPr>
                <w:rFonts w:ascii="Times New Roman" w:eastAsia="Calibri" w:hAnsi="Times New Roman" w:cs="Times New Roman"/>
                <w:sz w:val="24"/>
                <w:szCs w:val="24"/>
                <w:lang w:val="en-US"/>
              </w:rPr>
            </w:pPr>
          </w:p>
        </w:tc>
      </w:tr>
      <w:tr w:rsidR="00FD50C2" w:rsidRPr="00FD50C2" w:rsidTr="00C00169">
        <w:trPr>
          <w:trHeight w:hRule="exact" w:val="2050"/>
        </w:trPr>
        <w:tc>
          <w:tcPr>
            <w:tcW w:w="2736" w:type="dxa"/>
            <w:tcBorders>
              <w:righ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Проанализировать причины возникновения трудностей</w:t>
            </w:r>
            <w:r w:rsidRPr="00FD50C2">
              <w:rPr>
                <w:rFonts w:ascii="Times New Roman" w:eastAsia="Calibri" w:hAnsi="Times New Roman" w:cs="Times New Roman"/>
                <w:sz w:val="24"/>
                <w:szCs w:val="24"/>
              </w:rPr>
              <w:tab/>
              <w:t>в обучении, выявить резервные возможности.</w:t>
            </w:r>
          </w:p>
        </w:tc>
        <w:tc>
          <w:tcPr>
            <w:tcW w:w="2368" w:type="dxa"/>
            <w:tcBorders>
              <w:lef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3077" w:type="dxa"/>
          </w:tcPr>
          <w:p w:rsidR="00FD50C2" w:rsidRPr="00FD50C2" w:rsidRDefault="00FD50C2" w:rsidP="00FD50C2">
            <w:pPr>
              <w:spacing w:after="0" w:line="240" w:lineRule="auto"/>
              <w:rPr>
                <w:rFonts w:ascii="Times New Roman" w:eastAsia="Calibri" w:hAnsi="Times New Roman" w:cs="Times New Roman"/>
                <w:sz w:val="24"/>
                <w:szCs w:val="24"/>
                <w:lang w:val="en-US"/>
              </w:rPr>
            </w:pPr>
            <w:r w:rsidRPr="00FD50C2">
              <w:rPr>
                <w:rFonts w:ascii="Times New Roman" w:eastAsia="Calibri" w:hAnsi="Times New Roman" w:cs="Times New Roman"/>
                <w:sz w:val="24"/>
                <w:szCs w:val="24"/>
                <w:lang w:val="en-US"/>
              </w:rPr>
              <w:t>Разработка</w:t>
            </w:r>
            <w:r w:rsidRPr="00FD50C2">
              <w:rPr>
                <w:rFonts w:ascii="Times New Roman" w:eastAsia="Calibri" w:hAnsi="Times New Roman" w:cs="Times New Roman"/>
                <w:sz w:val="24"/>
                <w:szCs w:val="24"/>
              </w:rPr>
              <w:t xml:space="preserve">индивидуальной </w:t>
            </w:r>
            <w:r w:rsidRPr="00FD50C2">
              <w:rPr>
                <w:rFonts w:ascii="Times New Roman" w:eastAsia="Calibri" w:hAnsi="Times New Roman" w:cs="Times New Roman"/>
                <w:sz w:val="24"/>
                <w:szCs w:val="24"/>
                <w:lang w:val="en-US"/>
              </w:rPr>
              <w:t>коррекционнойпрограммы.</w:t>
            </w:r>
          </w:p>
        </w:tc>
        <w:tc>
          <w:tcPr>
            <w:tcW w:w="1276" w:type="dxa"/>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lang w:val="en-US"/>
              </w:rPr>
              <w:t>В течениегода</w:t>
            </w:r>
          </w:p>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(5дней)</w:t>
            </w:r>
          </w:p>
        </w:tc>
        <w:tc>
          <w:tcPr>
            <w:tcW w:w="1842" w:type="dxa"/>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Специалисты ПМПк</w:t>
            </w:r>
          </w:p>
        </w:tc>
      </w:tr>
      <w:tr w:rsidR="00FD50C2" w:rsidRPr="00FD50C2" w:rsidTr="00C00169">
        <w:trPr>
          <w:trHeight w:hRule="exact" w:val="500"/>
        </w:trPr>
        <w:tc>
          <w:tcPr>
            <w:tcW w:w="11299" w:type="dxa"/>
            <w:gridSpan w:val="5"/>
          </w:tcPr>
          <w:p w:rsidR="00FD50C2" w:rsidRPr="00FD50C2" w:rsidRDefault="00FD50C2" w:rsidP="00FD50C2">
            <w:pPr>
              <w:spacing w:after="0" w:line="240" w:lineRule="auto"/>
              <w:jc w:val="center"/>
              <w:rPr>
                <w:rFonts w:ascii="Times New Roman" w:eastAsia="Calibri" w:hAnsi="Times New Roman" w:cs="Times New Roman"/>
                <w:sz w:val="24"/>
                <w:szCs w:val="24"/>
              </w:rPr>
            </w:pPr>
            <w:r w:rsidRPr="00FD50C2">
              <w:rPr>
                <w:rFonts w:ascii="Times New Roman" w:eastAsia="Calibri" w:hAnsi="Times New Roman" w:cs="Times New Roman"/>
                <w:b/>
                <w:i/>
                <w:sz w:val="24"/>
                <w:szCs w:val="24"/>
                <w:lang w:val="en-US" w:eastAsia="en-US"/>
              </w:rPr>
              <w:t>Социально-педагогическаядиагностика</w:t>
            </w:r>
          </w:p>
        </w:tc>
      </w:tr>
      <w:tr w:rsidR="00FD50C2" w:rsidRPr="00FD50C2" w:rsidTr="00C00169">
        <w:trPr>
          <w:trHeight w:hRule="exact" w:val="2050"/>
        </w:trPr>
        <w:tc>
          <w:tcPr>
            <w:tcW w:w="2736" w:type="dxa"/>
            <w:tcBorders>
              <w:righ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lastRenderedPageBreak/>
              <w:t>Определить уровень организованности ребёнка, уровень знаний по предметам</w:t>
            </w:r>
          </w:p>
        </w:tc>
        <w:tc>
          <w:tcPr>
            <w:tcW w:w="2368" w:type="dxa"/>
            <w:tcBorders>
              <w:left w:val="single" w:sz="6" w:space="0" w:color="000000"/>
            </w:tcBorders>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Получение объективной информации об организованности ребёнка, умении учиться, особенностей личности, уровень знаний по предметам. Выявление нарушений в поведении.</w:t>
            </w:r>
          </w:p>
        </w:tc>
        <w:tc>
          <w:tcPr>
            <w:tcW w:w="3077" w:type="dxa"/>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Анкетирование, наблюдение во время занятий, беседы</w:t>
            </w:r>
            <w:r w:rsidRPr="00FD50C2">
              <w:rPr>
                <w:rFonts w:ascii="Times New Roman" w:eastAsia="Calibri" w:hAnsi="Times New Roman" w:cs="Times New Roman"/>
                <w:sz w:val="24"/>
                <w:szCs w:val="24"/>
              </w:rPr>
              <w:tab/>
              <w:t>с родителями, посещение семьи, составление характеристики</w:t>
            </w:r>
          </w:p>
        </w:tc>
        <w:tc>
          <w:tcPr>
            <w:tcW w:w="1276" w:type="dxa"/>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 xml:space="preserve">Октябрь, </w:t>
            </w:r>
          </w:p>
          <w:p w:rsidR="00FD50C2" w:rsidRPr="00FD50C2" w:rsidRDefault="00FD50C2" w:rsidP="00FD50C2">
            <w:pPr>
              <w:spacing w:after="0" w:line="240" w:lineRule="auto"/>
              <w:rPr>
                <w:rFonts w:ascii="Times New Roman" w:eastAsia="Calibri" w:hAnsi="Times New Roman" w:cs="Times New Roman"/>
                <w:sz w:val="24"/>
                <w:szCs w:val="24"/>
                <w:lang w:val="en-US"/>
              </w:rPr>
            </w:pPr>
            <w:r w:rsidRPr="00FD50C2">
              <w:rPr>
                <w:rFonts w:ascii="Times New Roman" w:eastAsia="Calibri" w:hAnsi="Times New Roman" w:cs="Times New Roman"/>
                <w:sz w:val="24"/>
                <w:szCs w:val="24"/>
              </w:rPr>
              <w:t xml:space="preserve">По </w:t>
            </w:r>
            <w:proofErr w:type="gramStart"/>
            <w:r w:rsidRPr="00FD50C2">
              <w:rPr>
                <w:rFonts w:ascii="Times New Roman" w:eastAsia="Calibri" w:hAnsi="Times New Roman" w:cs="Times New Roman"/>
                <w:sz w:val="24"/>
                <w:szCs w:val="24"/>
              </w:rPr>
              <w:t>необход</w:t>
            </w:r>
            <w:r w:rsidRPr="00FD50C2">
              <w:rPr>
                <w:rFonts w:ascii="Times New Roman" w:eastAsia="Calibri" w:hAnsi="Times New Roman" w:cs="Times New Roman"/>
                <w:sz w:val="24"/>
                <w:szCs w:val="24"/>
                <w:lang w:val="en-US"/>
              </w:rPr>
              <w:t>и</w:t>
            </w:r>
            <w:r w:rsidRPr="00FD50C2">
              <w:rPr>
                <w:rFonts w:ascii="Times New Roman" w:eastAsia="Calibri" w:hAnsi="Times New Roman" w:cs="Times New Roman"/>
                <w:sz w:val="24"/>
                <w:szCs w:val="24"/>
              </w:rPr>
              <w:t>-</w:t>
            </w:r>
            <w:r w:rsidRPr="00FD50C2">
              <w:rPr>
                <w:rFonts w:ascii="Times New Roman" w:eastAsia="Calibri" w:hAnsi="Times New Roman" w:cs="Times New Roman"/>
                <w:sz w:val="24"/>
                <w:szCs w:val="24"/>
                <w:lang w:val="en-US"/>
              </w:rPr>
              <w:t>мости</w:t>
            </w:r>
            <w:proofErr w:type="gramEnd"/>
          </w:p>
        </w:tc>
        <w:tc>
          <w:tcPr>
            <w:tcW w:w="1842" w:type="dxa"/>
          </w:tcPr>
          <w:p w:rsidR="00FD50C2" w:rsidRPr="00FD50C2" w:rsidRDefault="00FD50C2" w:rsidP="00FD50C2">
            <w:pPr>
              <w:spacing w:after="0" w:line="240" w:lineRule="auto"/>
              <w:rPr>
                <w:rFonts w:ascii="Times New Roman" w:eastAsia="Calibri" w:hAnsi="Times New Roman" w:cs="Times New Roman"/>
                <w:sz w:val="24"/>
                <w:szCs w:val="24"/>
              </w:rPr>
            </w:pPr>
            <w:r w:rsidRPr="00FD50C2">
              <w:rPr>
                <w:rFonts w:ascii="Times New Roman" w:eastAsia="Calibri" w:hAnsi="Times New Roman" w:cs="Times New Roman"/>
                <w:sz w:val="24"/>
                <w:szCs w:val="24"/>
              </w:rPr>
              <w:t>Классный руко</w:t>
            </w:r>
            <w:r>
              <w:rPr>
                <w:rFonts w:ascii="Times New Roman" w:eastAsia="Calibri" w:hAnsi="Times New Roman" w:cs="Times New Roman"/>
                <w:sz w:val="24"/>
                <w:szCs w:val="24"/>
              </w:rPr>
              <w:t>води</w:t>
            </w:r>
            <w:r w:rsidRPr="00FD50C2">
              <w:rPr>
                <w:rFonts w:ascii="Times New Roman" w:eastAsia="Calibri" w:hAnsi="Times New Roman" w:cs="Times New Roman"/>
                <w:sz w:val="24"/>
                <w:szCs w:val="24"/>
              </w:rPr>
              <w:t xml:space="preserve">тель, учителя- предметники </w:t>
            </w:r>
          </w:p>
        </w:tc>
      </w:tr>
    </w:tbl>
    <w:p w:rsidR="00FD50C2" w:rsidRDefault="00FD50C2" w:rsidP="00FD50C2">
      <w:pPr>
        <w:pStyle w:val="Default"/>
        <w:tabs>
          <w:tab w:val="left" w:pos="993"/>
        </w:tabs>
        <w:jc w:val="both"/>
        <w:rPr>
          <w:rFonts w:ascii="Times New Roman" w:hAnsi="Times New Roman" w:cs="Times New Roman"/>
          <w:color w:val="auto"/>
        </w:rPr>
      </w:pPr>
    </w:p>
    <w:p w:rsidR="006D1A89" w:rsidRDefault="00E61F4F" w:rsidP="00FD50C2">
      <w:pPr>
        <w:pStyle w:val="Default"/>
        <w:ind w:left="-709" w:firstLine="283"/>
        <w:jc w:val="both"/>
        <w:rPr>
          <w:rFonts w:ascii="Times New Roman" w:hAnsi="Times New Roman" w:cs="Times New Roman"/>
          <w:i/>
          <w:color w:val="auto"/>
        </w:rPr>
      </w:pPr>
      <w:r>
        <w:rPr>
          <w:rFonts w:ascii="Times New Roman" w:hAnsi="Times New Roman" w:cs="Times New Roman"/>
          <w:i/>
          <w:color w:val="auto"/>
        </w:rPr>
        <w:t xml:space="preserve">Коррекционно-развивающая работа включает: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коррекцию и развитие высших психических функций, эмоционально-волевой, познавательной и коммуникативно-речевой сфер;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формирование способов регуляции поведения и эмоциональных состояний;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развитие форм и навыков личностного общения в группе сверстников, коммуникативной компетенции;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развитие компетенций, необходимых для продолжения образования и профессионального самоопределения;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социальную защиту ребенка в случаях неблагоприятных условий жизни при психотравмирующих обстоятельствах. </w:t>
      </w:r>
    </w:p>
    <w:p w:rsidR="00C00169" w:rsidRDefault="00C00169" w:rsidP="00FD50C2">
      <w:pPr>
        <w:pStyle w:val="Default"/>
        <w:tabs>
          <w:tab w:val="left" w:pos="993"/>
        </w:tabs>
        <w:ind w:left="-709" w:firstLine="283"/>
        <w:jc w:val="both"/>
        <w:rPr>
          <w:rFonts w:ascii="Times New Roman" w:hAnsi="Times New Roman" w:cs="Times New Roman"/>
          <w:color w:val="auto"/>
        </w:rPr>
      </w:pPr>
    </w:p>
    <w:tbl>
      <w:tblPr>
        <w:tblW w:w="1073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843"/>
        <w:gridCol w:w="2268"/>
        <w:gridCol w:w="1417"/>
        <w:gridCol w:w="2659"/>
      </w:tblGrid>
      <w:tr w:rsidR="00FD50C2" w:rsidRPr="00FD50C2" w:rsidTr="00FD50C2">
        <w:trPr>
          <w:trHeight w:val="846"/>
        </w:trPr>
        <w:tc>
          <w:tcPr>
            <w:tcW w:w="2552"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Задачи (направления)</w:t>
            </w:r>
          </w:p>
        </w:tc>
        <w:tc>
          <w:tcPr>
            <w:tcW w:w="1843"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Планируемые</w:t>
            </w:r>
          </w:p>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результаты</w:t>
            </w:r>
          </w:p>
        </w:tc>
        <w:tc>
          <w:tcPr>
            <w:tcW w:w="2268"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eastAsia="en-US"/>
              </w:rPr>
            </w:pPr>
            <w:r w:rsidRPr="00FD50C2">
              <w:rPr>
                <w:rFonts w:ascii="Times New Roman" w:eastAsia="Calibri" w:hAnsi="Times New Roman" w:cs="Times New Roman"/>
                <w:b/>
                <w:sz w:val="24"/>
                <w:szCs w:val="24"/>
                <w:lang w:eastAsia="en-US"/>
              </w:rPr>
              <w:t>Виды и формы деятельности, мероприятия</w:t>
            </w:r>
          </w:p>
        </w:tc>
        <w:tc>
          <w:tcPr>
            <w:tcW w:w="1417"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Сроки</w:t>
            </w:r>
          </w:p>
        </w:tc>
        <w:tc>
          <w:tcPr>
            <w:tcW w:w="2659"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Ответственные</w:t>
            </w:r>
          </w:p>
        </w:tc>
      </w:tr>
      <w:tr w:rsidR="00FD50C2" w:rsidRPr="00FD50C2" w:rsidTr="00FD50C2">
        <w:trPr>
          <w:trHeight w:val="419"/>
        </w:trPr>
        <w:tc>
          <w:tcPr>
            <w:tcW w:w="10739" w:type="dxa"/>
            <w:gridSpan w:val="5"/>
          </w:tcPr>
          <w:p w:rsidR="00FD50C2" w:rsidRPr="00FD50C2" w:rsidRDefault="00FD50C2" w:rsidP="00FD50C2">
            <w:pPr>
              <w:widowControl w:val="0"/>
              <w:spacing w:after="0" w:line="240" w:lineRule="auto"/>
              <w:jc w:val="center"/>
              <w:rPr>
                <w:rFonts w:ascii="Times New Roman" w:eastAsia="Calibri" w:hAnsi="Times New Roman" w:cs="Times New Roman"/>
                <w:b/>
                <w:i/>
                <w:sz w:val="24"/>
                <w:szCs w:val="24"/>
                <w:lang w:val="en-US" w:eastAsia="en-US"/>
              </w:rPr>
            </w:pPr>
            <w:r w:rsidRPr="00FD50C2">
              <w:rPr>
                <w:rFonts w:ascii="Times New Roman" w:eastAsia="Calibri" w:hAnsi="Times New Roman" w:cs="Times New Roman"/>
                <w:b/>
                <w:i/>
                <w:sz w:val="24"/>
                <w:szCs w:val="24"/>
                <w:lang w:val="en-US" w:eastAsia="en-US"/>
              </w:rPr>
              <w:t>Психолого-педагогическаяработа</w:t>
            </w:r>
          </w:p>
        </w:tc>
      </w:tr>
      <w:tr w:rsidR="00FD50C2" w:rsidRPr="00FD50C2" w:rsidTr="00FD50C2">
        <w:trPr>
          <w:trHeight w:val="1110"/>
        </w:trPr>
        <w:tc>
          <w:tcPr>
            <w:tcW w:w="2552"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Обеспечить педагогическое сопровождение детей с ограниченными возможностями здоровья</w:t>
            </w:r>
          </w:p>
        </w:tc>
        <w:tc>
          <w:tcPr>
            <w:tcW w:w="1843"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Планы, программы</w:t>
            </w:r>
          </w:p>
        </w:tc>
        <w:tc>
          <w:tcPr>
            <w:tcW w:w="2268"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Разработать индивидуальную программу по предмету.</w:t>
            </w:r>
          </w:p>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Осуществление пе</w:t>
            </w:r>
            <w:r w:rsidRPr="00FD50C2">
              <w:rPr>
                <w:rFonts w:ascii="Times New Roman" w:eastAsia="Calibri" w:hAnsi="Times New Roman" w:cs="Times New Roman"/>
                <w:sz w:val="24"/>
                <w:szCs w:val="24"/>
                <w:lang w:eastAsia="en-US"/>
              </w:rPr>
              <w:lastRenderedPageBreak/>
              <w:t>дагогического мониторинга достижений обучающегося.</w:t>
            </w:r>
          </w:p>
        </w:tc>
        <w:tc>
          <w:tcPr>
            <w:tcW w:w="1417"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lastRenderedPageBreak/>
              <w:t>Втечениегода</w:t>
            </w:r>
          </w:p>
        </w:tc>
        <w:tc>
          <w:tcPr>
            <w:tcW w:w="2659" w:type="dxa"/>
          </w:tcPr>
          <w:p w:rsid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val="en-US" w:eastAsia="en-US"/>
              </w:rPr>
              <w:t>Классный</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руководитель</w:t>
            </w:r>
          </w:p>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Учителя- предметники</w:t>
            </w:r>
          </w:p>
        </w:tc>
      </w:tr>
      <w:tr w:rsidR="00FD50C2" w:rsidRPr="00FD50C2" w:rsidTr="00FD50C2">
        <w:trPr>
          <w:trHeight w:val="1110"/>
        </w:trPr>
        <w:tc>
          <w:tcPr>
            <w:tcW w:w="2552"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Позитивнаядинамикаразвиваемыхпараметров</w:t>
            </w:r>
          </w:p>
        </w:tc>
        <w:tc>
          <w:tcPr>
            <w:tcW w:w="2268"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1.Формирование групп для коррекционной работы.</w:t>
            </w:r>
          </w:p>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2.Составление расписаниязанятий.</w:t>
            </w:r>
          </w:p>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3.Проведениекоррекционныхзанятий.</w:t>
            </w:r>
          </w:p>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4.Отслеживаниединамикиразвитияребенка</w:t>
            </w:r>
          </w:p>
        </w:tc>
        <w:tc>
          <w:tcPr>
            <w:tcW w:w="1417"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Втечениегода</w:t>
            </w:r>
          </w:p>
        </w:tc>
        <w:tc>
          <w:tcPr>
            <w:tcW w:w="2659"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 xml:space="preserve">Заместитель директора по УВР </w:t>
            </w:r>
          </w:p>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p>
        </w:tc>
      </w:tr>
      <w:tr w:rsidR="00FD50C2" w:rsidRPr="00FD50C2" w:rsidTr="00FD50C2">
        <w:trPr>
          <w:trHeight w:val="466"/>
        </w:trPr>
        <w:tc>
          <w:tcPr>
            <w:tcW w:w="10739" w:type="dxa"/>
            <w:gridSpan w:val="5"/>
          </w:tcPr>
          <w:p w:rsidR="00FD50C2" w:rsidRPr="00FD50C2" w:rsidRDefault="00FD50C2" w:rsidP="00FD50C2">
            <w:pPr>
              <w:widowControl w:val="0"/>
              <w:spacing w:after="0" w:line="240" w:lineRule="auto"/>
              <w:jc w:val="center"/>
              <w:rPr>
                <w:rFonts w:ascii="Times New Roman" w:eastAsia="Calibri" w:hAnsi="Times New Roman" w:cs="Times New Roman"/>
                <w:b/>
                <w:i/>
                <w:sz w:val="24"/>
                <w:szCs w:val="24"/>
                <w:lang w:val="en-US" w:eastAsia="en-US"/>
              </w:rPr>
            </w:pPr>
            <w:r w:rsidRPr="00FD50C2">
              <w:rPr>
                <w:rFonts w:ascii="Times New Roman" w:eastAsia="Calibri" w:hAnsi="Times New Roman" w:cs="Times New Roman"/>
                <w:b/>
                <w:i/>
                <w:sz w:val="24"/>
                <w:szCs w:val="24"/>
                <w:lang w:val="en-US" w:eastAsia="en-US"/>
              </w:rPr>
              <w:t>Лечебно- профилактическаяработа</w:t>
            </w:r>
          </w:p>
        </w:tc>
      </w:tr>
      <w:tr w:rsidR="00FD50C2" w:rsidRPr="00FD50C2" w:rsidTr="00FD50C2">
        <w:trPr>
          <w:trHeight w:val="1110"/>
        </w:trPr>
        <w:tc>
          <w:tcPr>
            <w:tcW w:w="2552"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Создание условий для сохранения и укрепления здоровья обучающихся с ОВЗ.</w:t>
            </w:r>
          </w:p>
        </w:tc>
        <w:tc>
          <w:tcPr>
            <w:tcW w:w="1843"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Разработка рекомендаций для педагогов, родителей по работе с детьми с ОВЗ.</w:t>
            </w:r>
          </w:p>
        </w:tc>
        <w:tc>
          <w:tcPr>
            <w:tcW w:w="2268"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Внедрение здоровьесберегаю-</w:t>
            </w:r>
          </w:p>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щих технологий, организация и проведение мероприятий по формированию навыков здорового и безопасного образа жизни</w:t>
            </w:r>
          </w:p>
        </w:tc>
        <w:tc>
          <w:tcPr>
            <w:tcW w:w="1417"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В</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течение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года.</w:t>
            </w:r>
          </w:p>
        </w:tc>
        <w:tc>
          <w:tcPr>
            <w:tcW w:w="2659"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Учителя-</w:t>
            </w:r>
          </w:p>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предметники</w:t>
            </w:r>
          </w:p>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p>
        </w:tc>
      </w:tr>
    </w:tbl>
    <w:p w:rsidR="006D1A89" w:rsidRDefault="00E61F4F" w:rsidP="00FD50C2">
      <w:pPr>
        <w:pStyle w:val="Default"/>
        <w:ind w:left="-709" w:firstLine="283"/>
        <w:jc w:val="both"/>
        <w:rPr>
          <w:rFonts w:ascii="Times New Roman" w:hAnsi="Times New Roman" w:cs="Times New Roman"/>
          <w:i/>
          <w:color w:val="auto"/>
        </w:rPr>
      </w:pPr>
      <w:r>
        <w:rPr>
          <w:rFonts w:ascii="Times New Roman" w:hAnsi="Times New Roman" w:cs="Times New Roman"/>
          <w:i/>
          <w:color w:val="auto"/>
        </w:rPr>
        <w:t>Консультативная работа включает:</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 </w:t>
      </w:r>
      <w:r>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984"/>
        <w:gridCol w:w="2268"/>
        <w:gridCol w:w="992"/>
        <w:gridCol w:w="2127"/>
      </w:tblGrid>
      <w:tr w:rsidR="00FD50C2" w:rsidRPr="00FD50C2" w:rsidTr="00C00169">
        <w:tc>
          <w:tcPr>
            <w:tcW w:w="3403"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Задачи и направления</w:t>
            </w:r>
          </w:p>
        </w:tc>
        <w:tc>
          <w:tcPr>
            <w:tcW w:w="1984"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Планируемые</w:t>
            </w:r>
            <w:r>
              <w:rPr>
                <w:rFonts w:ascii="Times New Roman" w:eastAsia="Calibri" w:hAnsi="Times New Roman" w:cs="Times New Roman"/>
                <w:b/>
                <w:sz w:val="24"/>
                <w:szCs w:val="24"/>
                <w:lang w:eastAsia="en-US"/>
              </w:rPr>
              <w:t xml:space="preserve"> </w:t>
            </w:r>
            <w:r w:rsidRPr="00FD50C2">
              <w:rPr>
                <w:rFonts w:ascii="Times New Roman" w:eastAsia="Calibri" w:hAnsi="Times New Roman" w:cs="Times New Roman"/>
                <w:b/>
                <w:sz w:val="24"/>
                <w:szCs w:val="24"/>
                <w:lang w:val="en-US" w:eastAsia="en-US"/>
              </w:rPr>
              <w:t>результаты</w:t>
            </w:r>
          </w:p>
        </w:tc>
        <w:tc>
          <w:tcPr>
            <w:tcW w:w="2268"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eastAsia="en-US"/>
              </w:rPr>
            </w:pPr>
            <w:r w:rsidRPr="00FD50C2">
              <w:rPr>
                <w:rFonts w:ascii="Times New Roman" w:eastAsia="Calibri" w:hAnsi="Times New Roman" w:cs="Times New Roman"/>
                <w:b/>
                <w:sz w:val="24"/>
                <w:szCs w:val="24"/>
                <w:lang w:eastAsia="en-US"/>
              </w:rPr>
              <w:t>Виды и формы деятельности, мероприятия</w:t>
            </w:r>
          </w:p>
        </w:tc>
        <w:tc>
          <w:tcPr>
            <w:tcW w:w="992"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Сроки</w:t>
            </w:r>
          </w:p>
        </w:tc>
        <w:tc>
          <w:tcPr>
            <w:tcW w:w="2127" w:type="dxa"/>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Ответственные</w:t>
            </w:r>
          </w:p>
        </w:tc>
      </w:tr>
      <w:tr w:rsidR="00FD50C2" w:rsidRPr="00FD50C2" w:rsidTr="00C00169">
        <w:trPr>
          <w:cantSplit/>
          <w:trHeight w:val="1134"/>
        </w:trPr>
        <w:tc>
          <w:tcPr>
            <w:tcW w:w="3403"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 xml:space="preserve">Консультирование педагогическихработников </w:t>
            </w:r>
            <w:proofErr w:type="gramStart"/>
            <w:r w:rsidRPr="00FD50C2">
              <w:rPr>
                <w:rFonts w:ascii="Times New Roman" w:eastAsia="Calibri" w:hAnsi="Times New Roman" w:cs="Times New Roman"/>
                <w:sz w:val="24"/>
                <w:szCs w:val="24"/>
                <w:lang w:eastAsia="en-US"/>
              </w:rPr>
              <w:t>по вопросами</w:t>
            </w:r>
            <w:proofErr w:type="gramEnd"/>
            <w:r w:rsidRPr="00FD50C2">
              <w:rPr>
                <w:rFonts w:ascii="Times New Roman" w:eastAsia="Calibri" w:hAnsi="Times New Roman" w:cs="Times New Roman"/>
                <w:sz w:val="24"/>
                <w:szCs w:val="24"/>
                <w:lang w:eastAsia="en-US"/>
              </w:rPr>
              <w:t xml:space="preserve"> инклюзивного образования</w:t>
            </w:r>
          </w:p>
        </w:tc>
        <w:tc>
          <w:tcPr>
            <w:tcW w:w="1984"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Рекомендации, другие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материалы.</w:t>
            </w:r>
          </w:p>
        </w:tc>
        <w:tc>
          <w:tcPr>
            <w:tcW w:w="2268"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Индивидуальные, групповые, тематические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консультации</w:t>
            </w:r>
          </w:p>
        </w:tc>
        <w:tc>
          <w:tcPr>
            <w:tcW w:w="992" w:type="dxa"/>
            <w:vMerge w:val="restart"/>
            <w:textDirection w:val="btLr"/>
          </w:tcPr>
          <w:p w:rsidR="00FD50C2" w:rsidRPr="00FD50C2" w:rsidRDefault="00FD50C2" w:rsidP="00FD50C2">
            <w:pPr>
              <w:widowControl w:val="0"/>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В течениегода</w:t>
            </w:r>
          </w:p>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p>
        </w:tc>
        <w:tc>
          <w:tcPr>
            <w:tcW w:w="2127"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Специалисты ПМПК</w:t>
            </w:r>
          </w:p>
        </w:tc>
      </w:tr>
      <w:tr w:rsidR="00FD50C2" w:rsidRPr="00FD50C2" w:rsidTr="00C00169">
        <w:trPr>
          <w:cantSplit/>
          <w:trHeight w:val="1134"/>
        </w:trPr>
        <w:tc>
          <w:tcPr>
            <w:tcW w:w="3403"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 xml:space="preserve">Консультирование </w:t>
            </w:r>
            <w:proofErr w:type="gramStart"/>
            <w:r w:rsidRPr="00FD50C2">
              <w:rPr>
                <w:rFonts w:ascii="Times New Roman" w:eastAsia="Calibri" w:hAnsi="Times New Roman" w:cs="Times New Roman"/>
                <w:sz w:val="24"/>
                <w:szCs w:val="24"/>
                <w:lang w:eastAsia="en-US"/>
              </w:rPr>
              <w:t>обучающихся  повыявленным</w:t>
            </w:r>
            <w:proofErr w:type="gramEnd"/>
            <w:r w:rsidRPr="00FD50C2">
              <w:rPr>
                <w:rFonts w:ascii="Times New Roman" w:eastAsia="Calibri" w:hAnsi="Times New Roman" w:cs="Times New Roman"/>
                <w:sz w:val="24"/>
                <w:szCs w:val="24"/>
                <w:lang w:eastAsia="en-US"/>
              </w:rPr>
              <w:t xml:space="preserve"> проблемам, оказание превентивной помощи</w:t>
            </w:r>
          </w:p>
        </w:tc>
        <w:tc>
          <w:tcPr>
            <w:tcW w:w="1984"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Рекомендации, другие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материалы.</w:t>
            </w:r>
          </w:p>
        </w:tc>
        <w:tc>
          <w:tcPr>
            <w:tcW w:w="2268"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Индивидуальные, групповые, тематические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консультации</w:t>
            </w:r>
          </w:p>
        </w:tc>
        <w:tc>
          <w:tcPr>
            <w:tcW w:w="992" w:type="dxa"/>
            <w:vMerge/>
            <w:textDirection w:val="btLr"/>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p>
        </w:tc>
        <w:tc>
          <w:tcPr>
            <w:tcW w:w="2127"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Специалисты ПМПК</w:t>
            </w:r>
          </w:p>
        </w:tc>
      </w:tr>
      <w:tr w:rsidR="00FD50C2" w:rsidRPr="00FD50C2" w:rsidTr="00C00169">
        <w:trPr>
          <w:cantSplit/>
          <w:trHeight w:val="1134"/>
        </w:trPr>
        <w:tc>
          <w:tcPr>
            <w:tcW w:w="3403" w:type="dxa"/>
          </w:tcPr>
          <w:p w:rsidR="00FD50C2" w:rsidRPr="00FD50C2" w:rsidRDefault="00FD50C2" w:rsidP="00FD50C2">
            <w:pPr>
              <w:widowControl w:val="0"/>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lastRenderedPageBreak/>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Рекомендации, другие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материалы.</w:t>
            </w:r>
          </w:p>
        </w:tc>
        <w:tc>
          <w:tcPr>
            <w:tcW w:w="2268"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Индивидуальные, групповые, тематические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консультации</w:t>
            </w:r>
          </w:p>
        </w:tc>
        <w:tc>
          <w:tcPr>
            <w:tcW w:w="992" w:type="dxa"/>
            <w:vMerge/>
            <w:textDirection w:val="btLr"/>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p>
        </w:tc>
        <w:tc>
          <w:tcPr>
            <w:tcW w:w="2127" w:type="dxa"/>
          </w:tcPr>
          <w:p w:rsidR="00FD50C2" w:rsidRPr="00FD50C2" w:rsidRDefault="00FD50C2" w:rsidP="00FD50C2">
            <w:pPr>
              <w:widowControl w:val="0"/>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Специалисты ПМПК</w:t>
            </w:r>
          </w:p>
        </w:tc>
      </w:tr>
    </w:tbl>
    <w:p w:rsidR="00FD50C2" w:rsidRDefault="00FD50C2" w:rsidP="00FD50C2">
      <w:pPr>
        <w:pStyle w:val="Default"/>
        <w:tabs>
          <w:tab w:val="left" w:pos="993"/>
        </w:tabs>
        <w:ind w:left="-709" w:firstLine="283"/>
        <w:jc w:val="both"/>
        <w:rPr>
          <w:rFonts w:ascii="Times New Roman" w:hAnsi="Times New Roman" w:cs="Times New Roman"/>
          <w:color w:val="auto"/>
        </w:rPr>
      </w:pPr>
    </w:p>
    <w:p w:rsidR="006D1A89" w:rsidRDefault="00E61F4F" w:rsidP="00FD50C2">
      <w:pPr>
        <w:pStyle w:val="Default"/>
        <w:ind w:left="-709" w:firstLine="283"/>
        <w:jc w:val="both"/>
        <w:rPr>
          <w:rFonts w:ascii="Times New Roman" w:hAnsi="Times New Roman" w:cs="Times New Roman"/>
          <w:i/>
          <w:color w:val="auto"/>
        </w:rPr>
      </w:pPr>
      <w:r>
        <w:rPr>
          <w:rFonts w:ascii="Times New Roman" w:hAnsi="Times New Roman" w:cs="Times New Roman"/>
          <w:i/>
          <w:color w:val="auto"/>
        </w:rPr>
        <w:t xml:space="preserve">Информационно-просветительская работа включает: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6D1A89" w:rsidRDefault="00E61F4F" w:rsidP="00FD50C2">
      <w:pPr>
        <w:pStyle w:val="Default"/>
        <w:tabs>
          <w:tab w:val="left" w:pos="993"/>
        </w:tabs>
        <w:ind w:left="-709" w:firstLine="283"/>
        <w:jc w:val="both"/>
        <w:rPr>
          <w:rFonts w:ascii="Times New Roman" w:hAnsi="Times New Roman" w:cs="Times New Roman"/>
          <w:color w:val="auto"/>
        </w:rPr>
      </w:pPr>
      <w:r>
        <w:rPr>
          <w:rFonts w:ascii="Times New Roman" w:hAnsi="Times New Roman" w:cs="Times New Roman"/>
          <w:color w:val="auto"/>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FD50C2" w:rsidRDefault="00FD50C2" w:rsidP="00FD50C2">
      <w:pPr>
        <w:pStyle w:val="Default"/>
        <w:tabs>
          <w:tab w:val="left" w:pos="993"/>
        </w:tabs>
        <w:ind w:left="-709" w:firstLine="283"/>
        <w:jc w:val="both"/>
        <w:rPr>
          <w:rFonts w:ascii="Times New Roman" w:hAnsi="Times New Roman" w:cs="Times New Roman"/>
          <w:color w:val="auto"/>
        </w:rPr>
      </w:pPr>
    </w:p>
    <w:tbl>
      <w:tblPr>
        <w:tblW w:w="10774"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2126"/>
        <w:gridCol w:w="2268"/>
        <w:gridCol w:w="1418"/>
        <w:gridCol w:w="2410"/>
      </w:tblGrid>
      <w:tr w:rsidR="00FD50C2" w:rsidRPr="00FD50C2" w:rsidTr="00FD50C2">
        <w:trPr>
          <w:trHeight w:hRule="exact" w:val="923"/>
        </w:trPr>
        <w:tc>
          <w:tcPr>
            <w:tcW w:w="2552" w:type="dxa"/>
          </w:tcPr>
          <w:p w:rsidR="00FD50C2" w:rsidRPr="00FD50C2" w:rsidRDefault="00FD50C2" w:rsidP="00FD50C2">
            <w:pPr>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Задачи (направления)</w:t>
            </w:r>
          </w:p>
          <w:p w:rsidR="00FD50C2" w:rsidRPr="00FD50C2" w:rsidRDefault="00FD50C2" w:rsidP="00FD50C2">
            <w:pPr>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деятельности</w:t>
            </w:r>
          </w:p>
        </w:tc>
        <w:tc>
          <w:tcPr>
            <w:tcW w:w="2126" w:type="dxa"/>
          </w:tcPr>
          <w:p w:rsidR="00FD50C2" w:rsidRPr="00FD50C2" w:rsidRDefault="00FD50C2" w:rsidP="00FD50C2">
            <w:pPr>
              <w:spacing w:after="0" w:line="240" w:lineRule="auto"/>
              <w:jc w:val="center"/>
              <w:rPr>
                <w:rFonts w:ascii="Times New Roman" w:eastAsia="Calibri" w:hAnsi="Times New Roman" w:cs="Times New Roman"/>
                <w:b/>
                <w:sz w:val="24"/>
                <w:szCs w:val="24"/>
                <w:lang w:eastAsia="en-US"/>
              </w:rPr>
            </w:pPr>
            <w:r w:rsidRPr="00FD50C2">
              <w:rPr>
                <w:rFonts w:ascii="Times New Roman" w:eastAsia="Calibri" w:hAnsi="Times New Roman" w:cs="Times New Roman"/>
                <w:b/>
                <w:sz w:val="24"/>
                <w:szCs w:val="24"/>
                <w:lang w:val="en-US" w:eastAsia="en-US"/>
              </w:rPr>
              <w:t>Планируемые</w:t>
            </w:r>
          </w:p>
          <w:p w:rsidR="00FD50C2" w:rsidRPr="00FD50C2" w:rsidRDefault="00FD50C2" w:rsidP="00FD50C2">
            <w:pPr>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результаты</w:t>
            </w:r>
          </w:p>
        </w:tc>
        <w:tc>
          <w:tcPr>
            <w:tcW w:w="2268" w:type="dxa"/>
          </w:tcPr>
          <w:p w:rsidR="00FD50C2" w:rsidRPr="00FD50C2" w:rsidRDefault="00FD50C2" w:rsidP="00FD50C2">
            <w:pPr>
              <w:spacing w:after="0" w:line="240" w:lineRule="auto"/>
              <w:jc w:val="center"/>
              <w:rPr>
                <w:rFonts w:ascii="Times New Roman" w:eastAsia="Calibri" w:hAnsi="Times New Roman" w:cs="Times New Roman"/>
                <w:b/>
                <w:sz w:val="24"/>
                <w:szCs w:val="24"/>
                <w:lang w:eastAsia="en-US"/>
              </w:rPr>
            </w:pPr>
            <w:r w:rsidRPr="00FD50C2">
              <w:rPr>
                <w:rFonts w:ascii="Times New Roman" w:eastAsia="Calibri" w:hAnsi="Times New Roman" w:cs="Times New Roman"/>
                <w:b/>
                <w:sz w:val="24"/>
                <w:szCs w:val="24"/>
                <w:lang w:eastAsia="en-US"/>
              </w:rPr>
              <w:t>Виды и формы</w:t>
            </w:r>
          </w:p>
          <w:p w:rsidR="00FD50C2" w:rsidRPr="00FD50C2" w:rsidRDefault="00FD50C2" w:rsidP="00FD50C2">
            <w:pPr>
              <w:spacing w:after="0" w:line="240" w:lineRule="auto"/>
              <w:jc w:val="center"/>
              <w:rPr>
                <w:rFonts w:ascii="Times New Roman" w:eastAsia="Calibri" w:hAnsi="Times New Roman" w:cs="Times New Roman"/>
                <w:b/>
                <w:sz w:val="24"/>
                <w:szCs w:val="24"/>
                <w:lang w:eastAsia="en-US"/>
              </w:rPr>
            </w:pPr>
            <w:r w:rsidRPr="00FD50C2">
              <w:rPr>
                <w:rFonts w:ascii="Times New Roman" w:eastAsia="Calibri" w:hAnsi="Times New Roman" w:cs="Times New Roman"/>
                <w:b/>
                <w:sz w:val="24"/>
                <w:szCs w:val="24"/>
                <w:lang w:eastAsia="en-US"/>
              </w:rPr>
              <w:t>деятельности, мероприятия</w:t>
            </w:r>
          </w:p>
        </w:tc>
        <w:tc>
          <w:tcPr>
            <w:tcW w:w="1418" w:type="dxa"/>
          </w:tcPr>
          <w:p w:rsidR="00FD50C2" w:rsidRPr="00FD50C2" w:rsidRDefault="00FD50C2" w:rsidP="00FD50C2">
            <w:pPr>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Сроки</w:t>
            </w:r>
          </w:p>
        </w:tc>
        <w:tc>
          <w:tcPr>
            <w:tcW w:w="2410" w:type="dxa"/>
          </w:tcPr>
          <w:p w:rsidR="00FD50C2" w:rsidRPr="00FD50C2" w:rsidRDefault="00FD50C2" w:rsidP="00FD50C2">
            <w:pPr>
              <w:spacing w:after="0" w:line="240" w:lineRule="auto"/>
              <w:jc w:val="center"/>
              <w:rPr>
                <w:rFonts w:ascii="Times New Roman" w:eastAsia="Calibri" w:hAnsi="Times New Roman" w:cs="Times New Roman"/>
                <w:b/>
                <w:sz w:val="24"/>
                <w:szCs w:val="24"/>
                <w:lang w:val="en-US" w:eastAsia="en-US"/>
              </w:rPr>
            </w:pPr>
            <w:r w:rsidRPr="00FD50C2">
              <w:rPr>
                <w:rFonts w:ascii="Times New Roman" w:eastAsia="Calibri" w:hAnsi="Times New Roman" w:cs="Times New Roman"/>
                <w:b/>
                <w:sz w:val="24"/>
                <w:szCs w:val="24"/>
                <w:lang w:val="en-US" w:eastAsia="en-US"/>
              </w:rPr>
              <w:t>Ответстве</w:t>
            </w:r>
            <w:r w:rsidRPr="00FD50C2">
              <w:rPr>
                <w:rFonts w:ascii="Times New Roman" w:eastAsia="Calibri" w:hAnsi="Times New Roman" w:cs="Times New Roman"/>
                <w:b/>
                <w:sz w:val="24"/>
                <w:szCs w:val="24"/>
                <w:lang w:eastAsia="en-US"/>
              </w:rPr>
              <w:t>н</w:t>
            </w:r>
            <w:r w:rsidRPr="00FD50C2">
              <w:rPr>
                <w:rFonts w:ascii="Times New Roman" w:eastAsia="Calibri" w:hAnsi="Times New Roman" w:cs="Times New Roman"/>
                <w:b/>
                <w:sz w:val="24"/>
                <w:szCs w:val="24"/>
                <w:lang w:val="en-US" w:eastAsia="en-US"/>
              </w:rPr>
              <w:t>ные</w:t>
            </w:r>
          </w:p>
        </w:tc>
      </w:tr>
      <w:tr w:rsidR="00FD50C2" w:rsidRPr="00FD50C2" w:rsidTr="00C00169">
        <w:trPr>
          <w:trHeight w:hRule="exact" w:val="1937"/>
        </w:trPr>
        <w:tc>
          <w:tcPr>
            <w:tcW w:w="2552" w:type="dxa"/>
          </w:tcPr>
          <w:p w:rsidR="00FD50C2" w:rsidRPr="00FD50C2" w:rsidRDefault="00FD50C2" w:rsidP="00FD50C2">
            <w:pPr>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Информирование родителей (законных представителей) по медицинским, социальным,</w:t>
            </w:r>
            <w:r w:rsidR="00A97EF7">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eastAsia="en-US"/>
              </w:rPr>
              <w:t>правовым и другим вопросам</w:t>
            </w:r>
          </w:p>
        </w:tc>
        <w:tc>
          <w:tcPr>
            <w:tcW w:w="2126" w:type="dxa"/>
          </w:tcPr>
          <w:p w:rsidR="00FD50C2" w:rsidRPr="00FD50C2" w:rsidRDefault="00FD50C2" w:rsidP="00FD50C2">
            <w:pPr>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Организация работы семинаров, родительских собраний, тренингов,</w:t>
            </w:r>
            <w:r w:rsidR="00A97EF7">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eastAsia="en-US"/>
              </w:rPr>
              <w:t>информационных стендов и др.</w:t>
            </w:r>
          </w:p>
        </w:tc>
        <w:tc>
          <w:tcPr>
            <w:tcW w:w="2268" w:type="dxa"/>
          </w:tcPr>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Информационные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мероприятия</w:t>
            </w:r>
          </w:p>
        </w:tc>
        <w:tc>
          <w:tcPr>
            <w:tcW w:w="1418" w:type="dxa"/>
          </w:tcPr>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В</w:t>
            </w:r>
          </w:p>
          <w:p w:rsidR="00FD50C2" w:rsidRPr="00FD50C2" w:rsidRDefault="00FD50C2" w:rsidP="00FD50C2">
            <w:pPr>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т</w:t>
            </w:r>
            <w:r w:rsidRPr="00FD50C2">
              <w:rPr>
                <w:rFonts w:ascii="Times New Roman" w:eastAsia="Calibri" w:hAnsi="Times New Roman" w:cs="Times New Roman"/>
                <w:sz w:val="24"/>
                <w:szCs w:val="24"/>
                <w:lang w:val="en-US" w:eastAsia="en-US"/>
              </w:rPr>
              <w:t>ечение</w:t>
            </w:r>
            <w:r>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года</w:t>
            </w:r>
          </w:p>
        </w:tc>
        <w:tc>
          <w:tcPr>
            <w:tcW w:w="2410" w:type="dxa"/>
          </w:tcPr>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Специалисты</w:t>
            </w:r>
          </w:p>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ПМПК</w:t>
            </w:r>
          </w:p>
        </w:tc>
      </w:tr>
      <w:tr w:rsidR="00FD50C2" w:rsidRPr="00FD50C2" w:rsidTr="00C00169">
        <w:trPr>
          <w:trHeight w:hRule="exact" w:val="2586"/>
        </w:trPr>
        <w:tc>
          <w:tcPr>
            <w:tcW w:w="2552" w:type="dxa"/>
          </w:tcPr>
          <w:p w:rsidR="00FD50C2" w:rsidRPr="00FD50C2" w:rsidRDefault="00FD50C2" w:rsidP="00FD50C2">
            <w:pPr>
              <w:spacing w:after="0" w:line="240" w:lineRule="auto"/>
              <w:rPr>
                <w:rFonts w:ascii="Times New Roman" w:eastAsia="Calibri" w:hAnsi="Times New Roman" w:cs="Times New Roman"/>
                <w:sz w:val="24"/>
                <w:szCs w:val="24"/>
                <w:lang w:eastAsia="en-US"/>
              </w:rPr>
            </w:pPr>
            <w:r w:rsidRPr="00FD50C2">
              <w:rPr>
                <w:rFonts w:ascii="Times New Roman" w:eastAsia="Calibri" w:hAnsi="Times New Roman" w:cs="Times New Roman"/>
                <w:sz w:val="24"/>
                <w:szCs w:val="24"/>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Организация</w:t>
            </w:r>
            <w:r w:rsidR="00A97EF7">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методических</w:t>
            </w:r>
            <w:r w:rsidR="00A97EF7">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мероприятий</w:t>
            </w:r>
          </w:p>
        </w:tc>
        <w:tc>
          <w:tcPr>
            <w:tcW w:w="2268" w:type="dxa"/>
          </w:tcPr>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Информационные</w:t>
            </w:r>
            <w:r w:rsidR="00A97EF7">
              <w:rPr>
                <w:rFonts w:ascii="Times New Roman" w:eastAsia="Calibri" w:hAnsi="Times New Roman" w:cs="Times New Roman"/>
                <w:sz w:val="24"/>
                <w:szCs w:val="24"/>
                <w:lang w:eastAsia="en-US"/>
              </w:rPr>
              <w:t xml:space="preserve"> </w:t>
            </w:r>
            <w:r w:rsidRPr="00FD50C2">
              <w:rPr>
                <w:rFonts w:ascii="Times New Roman" w:eastAsia="Calibri" w:hAnsi="Times New Roman" w:cs="Times New Roman"/>
                <w:sz w:val="24"/>
                <w:szCs w:val="24"/>
                <w:lang w:val="en-US" w:eastAsia="en-US"/>
              </w:rPr>
              <w:t>мероприятия</w:t>
            </w:r>
          </w:p>
        </w:tc>
        <w:tc>
          <w:tcPr>
            <w:tcW w:w="1418" w:type="dxa"/>
          </w:tcPr>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В</w:t>
            </w:r>
          </w:p>
          <w:p w:rsidR="00FD50C2" w:rsidRPr="00FD50C2" w:rsidRDefault="00A97EF7" w:rsidP="00FD50C2">
            <w:pPr>
              <w:spacing w:after="0" w:line="240" w:lineRule="auto"/>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eastAsia="en-US"/>
              </w:rPr>
              <w:t>т</w:t>
            </w:r>
            <w:r w:rsidR="00FD50C2" w:rsidRPr="00FD50C2">
              <w:rPr>
                <w:rFonts w:ascii="Times New Roman" w:eastAsia="Calibri" w:hAnsi="Times New Roman" w:cs="Times New Roman"/>
                <w:sz w:val="24"/>
                <w:szCs w:val="24"/>
                <w:lang w:val="en-US" w:eastAsia="en-US"/>
              </w:rPr>
              <w:t>ечение</w:t>
            </w:r>
            <w:r>
              <w:rPr>
                <w:rFonts w:ascii="Times New Roman" w:eastAsia="Calibri" w:hAnsi="Times New Roman" w:cs="Times New Roman"/>
                <w:sz w:val="24"/>
                <w:szCs w:val="24"/>
                <w:lang w:eastAsia="en-US"/>
              </w:rPr>
              <w:t xml:space="preserve"> </w:t>
            </w:r>
            <w:r w:rsidR="00FD50C2" w:rsidRPr="00FD50C2">
              <w:rPr>
                <w:rFonts w:ascii="Times New Roman" w:eastAsia="Calibri" w:hAnsi="Times New Roman" w:cs="Times New Roman"/>
                <w:sz w:val="24"/>
                <w:szCs w:val="24"/>
                <w:lang w:val="en-US" w:eastAsia="en-US"/>
              </w:rPr>
              <w:t>года</w:t>
            </w:r>
          </w:p>
        </w:tc>
        <w:tc>
          <w:tcPr>
            <w:tcW w:w="2410" w:type="dxa"/>
          </w:tcPr>
          <w:p w:rsidR="00FD50C2" w:rsidRPr="00FD50C2" w:rsidRDefault="00FD50C2" w:rsidP="00FD50C2">
            <w:pPr>
              <w:spacing w:after="0" w:line="240" w:lineRule="auto"/>
              <w:rPr>
                <w:rFonts w:ascii="Times New Roman" w:eastAsia="Calibri" w:hAnsi="Times New Roman" w:cs="Times New Roman"/>
                <w:sz w:val="24"/>
                <w:szCs w:val="24"/>
                <w:lang w:val="en-US" w:eastAsia="en-US"/>
              </w:rPr>
            </w:pPr>
            <w:r w:rsidRPr="00FD50C2">
              <w:rPr>
                <w:rFonts w:ascii="Times New Roman" w:eastAsia="Calibri" w:hAnsi="Times New Roman" w:cs="Times New Roman"/>
                <w:sz w:val="24"/>
                <w:szCs w:val="24"/>
                <w:lang w:val="en-US" w:eastAsia="en-US"/>
              </w:rPr>
              <w:t>Специалисты ПМПК</w:t>
            </w:r>
          </w:p>
        </w:tc>
      </w:tr>
    </w:tbl>
    <w:p w:rsidR="00FD50C2" w:rsidRPr="00FD50C2" w:rsidRDefault="00FD50C2" w:rsidP="00FD50C2">
      <w:pPr>
        <w:shd w:val="clear" w:color="auto" w:fill="FFFFFF"/>
        <w:spacing w:after="0" w:line="240" w:lineRule="auto"/>
        <w:jc w:val="both"/>
        <w:rPr>
          <w:rFonts w:ascii="Times New Roman" w:eastAsia="Times New Roman" w:hAnsi="Times New Roman" w:cs="Times New Roman"/>
          <w:b/>
          <w:sz w:val="26"/>
          <w:szCs w:val="26"/>
        </w:rPr>
      </w:pPr>
    </w:p>
    <w:p w:rsidR="006D1A89" w:rsidRDefault="006D1A89" w:rsidP="00FD50C2">
      <w:pPr>
        <w:pStyle w:val="Default"/>
        <w:tabs>
          <w:tab w:val="left" w:pos="993"/>
        </w:tabs>
        <w:ind w:left="-709" w:firstLine="283"/>
        <w:jc w:val="both"/>
        <w:rPr>
          <w:rFonts w:ascii="Times New Roman" w:hAnsi="Times New Roman" w:cs="Times New Roman"/>
          <w:color w:val="auto"/>
        </w:rPr>
      </w:pPr>
    </w:p>
    <w:p w:rsidR="006D1A89" w:rsidRDefault="00E61F4F" w:rsidP="00A97EF7">
      <w:pPr>
        <w:pStyle w:val="3"/>
        <w:spacing w:before="0" w:after="200" w:line="240" w:lineRule="auto"/>
        <w:ind w:left="-567" w:firstLine="283"/>
        <w:jc w:val="both"/>
        <w:rPr>
          <w:rFonts w:ascii="Times New Roman" w:hAnsi="Times New Roman" w:cs="Times New Roman"/>
          <w:color w:val="auto"/>
          <w:sz w:val="24"/>
          <w:szCs w:val="24"/>
        </w:rPr>
      </w:pPr>
      <w:bookmarkStart w:id="101" w:name="_Toc414553278"/>
      <w:r>
        <w:rPr>
          <w:rFonts w:ascii="Times New Roman" w:hAnsi="Times New Roman" w:cs="Times New Roman"/>
          <w:color w:val="auto"/>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01"/>
    </w:p>
    <w:p w:rsidR="006D1A89" w:rsidRDefault="00E61F4F" w:rsidP="00A97EF7">
      <w:pPr>
        <w:pStyle w:val="Default"/>
        <w:ind w:left="-567" w:firstLine="425"/>
        <w:jc w:val="both"/>
        <w:rPr>
          <w:rFonts w:ascii="Times New Roman" w:hAnsi="Times New Roman" w:cs="Times New Roman"/>
          <w:color w:val="0070C0"/>
        </w:rPr>
      </w:pPr>
      <w:r>
        <w:rPr>
          <w:rFonts w:ascii="Times New Roman" w:hAnsi="Times New Roman" w:cs="Times New Roman"/>
          <w:color w:val="auto"/>
        </w:rPr>
        <w:t xml:space="preserve">Для реализации требований к ПКР, обозначенных в ФГОС ООО, в школе создана рабочая группа, в которую наряду с основными учителями входят следующие специалисты: педагог-психолог. </w:t>
      </w:r>
    </w:p>
    <w:p w:rsidR="006D1A89" w:rsidRDefault="00E61F4F" w:rsidP="00A97EF7">
      <w:pPr>
        <w:pStyle w:val="affe"/>
        <w:spacing w:after="0" w:line="240" w:lineRule="auto"/>
        <w:ind w:left="-567" w:firstLine="425"/>
        <w:rPr>
          <w:rFonts w:ascii="Times New Roman" w:hAnsi="Times New Roman" w:cs="Times New Roman"/>
          <w:b/>
          <w:i/>
          <w:sz w:val="24"/>
          <w:szCs w:val="24"/>
        </w:rPr>
      </w:pPr>
      <w:r>
        <w:rPr>
          <w:rFonts w:ascii="Times New Roman" w:hAnsi="Times New Roman" w:cs="Times New Roman"/>
          <w:b/>
          <w:i/>
          <w:sz w:val="24"/>
          <w:szCs w:val="24"/>
        </w:rPr>
        <w:t>Этапы создания и реализации программы коррекционной работы</w:t>
      </w:r>
    </w:p>
    <w:p w:rsidR="006D1A89" w:rsidRDefault="00E61F4F" w:rsidP="00A97EF7">
      <w:pPr>
        <w:spacing w:after="0" w:line="240" w:lineRule="auto"/>
        <w:ind w:left="-567"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Разработка и реализация Программы коррекционной работы в школе </w:t>
      </w:r>
      <w:proofErr w:type="gramStart"/>
      <w:r>
        <w:rPr>
          <w:rFonts w:ascii="Times New Roman" w:hAnsi="Times New Roman" w:cs="Times New Roman"/>
          <w:sz w:val="24"/>
          <w:szCs w:val="24"/>
        </w:rPr>
        <w:t>осуществляется</w:t>
      </w:r>
      <w:proofErr w:type="gramEnd"/>
      <w:r>
        <w:rPr>
          <w:rFonts w:ascii="Times New Roman" w:hAnsi="Times New Roman" w:cs="Times New Roman"/>
          <w:sz w:val="24"/>
          <w:szCs w:val="24"/>
        </w:rPr>
        <w:t xml:space="preserve"> в несколько этапов.</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rPr>
        <w:t>Этап 1 (концептуальный).</w:t>
      </w:r>
      <w:r>
        <w:rPr>
          <w:rFonts w:ascii="Times New Roman" w:hAnsi="Times New Roman" w:cs="Times New Roman"/>
        </w:rPr>
        <w:t xml:space="preserve"> </w:t>
      </w:r>
      <w:r>
        <w:rPr>
          <w:rFonts w:ascii="Times New Roman" w:hAnsi="Times New Roman" w:cs="Times New Roman"/>
          <w:color w:val="auto"/>
        </w:rPr>
        <w:t xml:space="preserve">Определяется нормативно-правовое обеспечение коррекционной работы, анализируется состав детей с ОВЗ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w:t>
      </w:r>
      <w:proofErr w:type="gramStart"/>
      <w:r>
        <w:rPr>
          <w:rFonts w:ascii="Times New Roman" w:hAnsi="Times New Roman" w:cs="Times New Roman"/>
          <w:color w:val="auto"/>
        </w:rPr>
        <w:t>данных категорий</w:t>
      </w:r>
      <w:proofErr w:type="gramEnd"/>
      <w:r>
        <w:rPr>
          <w:rFonts w:ascii="Times New Roman" w:hAnsi="Times New Roman" w:cs="Times New Roman"/>
          <w:color w:val="auto"/>
        </w:rPr>
        <w:t xml:space="preserve"> учащихся с ОВЗ.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 xml:space="preserve">Этап 2 (проектный). </w:t>
      </w:r>
      <w:proofErr w:type="gramStart"/>
      <w:r>
        <w:rPr>
          <w:rFonts w:ascii="Times New Roman" w:hAnsi="Times New Roman" w:cs="Times New Roman"/>
          <w:i/>
          <w:color w:val="auto"/>
        </w:rPr>
        <w:t>Р</w:t>
      </w:r>
      <w:r>
        <w:rPr>
          <w:rFonts w:ascii="Times New Roman" w:hAnsi="Times New Roman" w:cs="Times New Roman"/>
          <w:color w:val="auto"/>
        </w:rPr>
        <w:t>азрабатываются</w:t>
      </w:r>
      <w:proofErr w:type="gramEnd"/>
      <w:r>
        <w:rPr>
          <w:rFonts w:ascii="Times New Roman" w:hAnsi="Times New Roman" w:cs="Times New Roman"/>
          <w:color w:val="auto"/>
        </w:rPr>
        <w:t xml:space="preserve">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w:t>
      </w:r>
    </w:p>
    <w:p w:rsidR="006D1A89" w:rsidRDefault="00E61F4F" w:rsidP="00A97EF7">
      <w:pPr>
        <w:pStyle w:val="Default"/>
        <w:ind w:left="-567" w:firstLine="425"/>
        <w:jc w:val="both"/>
        <w:rPr>
          <w:rFonts w:ascii="Times New Roman" w:hAnsi="Times New Roman" w:cs="Times New Roman"/>
          <w:i/>
          <w:color w:val="auto"/>
        </w:rPr>
      </w:pPr>
      <w:r>
        <w:rPr>
          <w:rFonts w:ascii="Times New Roman" w:hAnsi="Times New Roman" w:cs="Times New Roman"/>
          <w:i/>
          <w:color w:val="auto"/>
        </w:rPr>
        <w:t>Этап 3 (технологический).</w:t>
      </w:r>
      <w:r>
        <w:rPr>
          <w:rFonts w:ascii="Times New Roman" w:hAnsi="Times New Roman" w:cs="Times New Roman"/>
        </w:rPr>
        <w:t xml:space="preserve"> Направлен на практическую реализацию программы коррекционной работы.</w:t>
      </w:r>
    </w:p>
    <w:p w:rsidR="006D1A89" w:rsidRDefault="00E61F4F" w:rsidP="00A97EF7">
      <w:pPr>
        <w:pStyle w:val="Default"/>
        <w:widowControl w:val="0"/>
        <w:ind w:left="-567" w:firstLine="425"/>
        <w:jc w:val="both"/>
        <w:rPr>
          <w:rFonts w:ascii="Times New Roman" w:hAnsi="Times New Roman" w:cs="Times New Roman"/>
          <w:color w:val="auto"/>
        </w:rPr>
      </w:pPr>
      <w:r>
        <w:rPr>
          <w:rFonts w:ascii="Times New Roman" w:hAnsi="Times New Roman" w:cs="Times New Roman"/>
          <w:i/>
          <w:color w:val="auto"/>
        </w:rPr>
        <w:t>Этап 4 (заключительный, аналитико-обобщающий).</w:t>
      </w:r>
      <w:r>
        <w:rPr>
          <w:rFonts w:ascii="Times New Roman" w:hAnsi="Times New Roman" w:cs="Times New Roman"/>
          <w:color w:val="auto"/>
        </w:rPr>
        <w:t xml:space="preserve"> Осуществляется внутренняя экспертиза программы,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6D1A89" w:rsidRDefault="006D1A89" w:rsidP="00A97EF7">
      <w:pPr>
        <w:pStyle w:val="Default"/>
        <w:widowControl w:val="0"/>
        <w:ind w:left="-567" w:firstLine="425"/>
        <w:jc w:val="both"/>
        <w:rPr>
          <w:rFonts w:ascii="Times New Roman" w:hAnsi="Times New Roman" w:cs="Times New Roman"/>
          <w:color w:val="auto"/>
        </w:rPr>
      </w:pPr>
    </w:p>
    <w:p w:rsidR="006D1A89" w:rsidRDefault="00E61F4F" w:rsidP="00A97EF7">
      <w:pPr>
        <w:pStyle w:val="Default"/>
        <w:widowControl w:val="0"/>
        <w:ind w:left="-567" w:firstLine="425"/>
        <w:jc w:val="both"/>
        <w:rPr>
          <w:rFonts w:ascii="Times New Roman" w:hAnsi="Times New Roman" w:cs="Times New Roman"/>
          <w:color w:val="auto"/>
        </w:rPr>
      </w:pPr>
      <w:r>
        <w:rPr>
          <w:rFonts w:ascii="Times New Roman" w:hAnsi="Times New Roman" w:cs="Times New Roman"/>
          <w:color w:val="auto"/>
        </w:rPr>
        <w:t xml:space="preserve">Для реализации ПКР в школе создана служба комплексного психолого-медико-социального сопровождения и поддержки обучающихся с ОВЗ.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Комплексное психолого-медико-социальное сопровождение и поддержка обучающихся с ОВЗ</w:t>
      </w:r>
      <w:r>
        <w:rPr>
          <w:rFonts w:ascii="Times New Roman" w:hAnsi="Times New Roman" w:cs="Times New Roman"/>
          <w:color w:val="auto"/>
        </w:rPr>
        <w:t xml:space="preserve"> обеспечиваются специалистами школы педагогом-психологом, медицинским работником</w:t>
      </w:r>
      <w:proofErr w:type="gramStart"/>
      <w:r>
        <w:rPr>
          <w:rFonts w:ascii="Times New Roman" w:hAnsi="Times New Roman" w:cs="Times New Roman"/>
          <w:color w:val="0070C0"/>
        </w:rPr>
        <w:t xml:space="preserve">, </w:t>
      </w:r>
      <w:r>
        <w:rPr>
          <w:rFonts w:ascii="Times New Roman" w:hAnsi="Times New Roman" w:cs="Times New Roman"/>
          <w:color w:val="auto"/>
        </w:rPr>
        <w:t>,</w:t>
      </w:r>
      <w:proofErr w:type="gramEnd"/>
      <w:r>
        <w:rPr>
          <w:rFonts w:ascii="Times New Roman" w:hAnsi="Times New Roman" w:cs="Times New Roman"/>
          <w:color w:val="auto"/>
        </w:rPr>
        <w:t xml:space="preserve"> регламентируются локальными нормативными актами школы, а также ее уставом. Реализуется преимущественно во внеурочной деятельности.</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Медицинская поддержка и сопровождение обучающихся с ОВЗ</w:t>
      </w:r>
      <w:r>
        <w:rPr>
          <w:rFonts w:ascii="Times New Roman" w:hAnsi="Times New Roman" w:cs="Times New Roman"/>
          <w:color w:val="auto"/>
        </w:rPr>
        <w:t xml:space="preserve"> в школе осуществляются медицинским работник</w:t>
      </w:r>
      <w:r w:rsidR="009906F0">
        <w:rPr>
          <w:rFonts w:ascii="Times New Roman" w:hAnsi="Times New Roman" w:cs="Times New Roman"/>
          <w:color w:val="auto"/>
        </w:rPr>
        <w:t>ом (фельдшером ФАП с. Советский Дар</w:t>
      </w:r>
      <w:r>
        <w:rPr>
          <w:rFonts w:ascii="Times New Roman" w:hAnsi="Times New Roman" w:cs="Times New Roman"/>
          <w:color w:val="auto"/>
        </w:rPr>
        <w:t>) на регулярной основе.</w:t>
      </w:r>
    </w:p>
    <w:p w:rsidR="006D1A89" w:rsidRDefault="00E61F4F" w:rsidP="00A97EF7">
      <w:pPr>
        <w:pStyle w:val="Default"/>
        <w:ind w:left="-567" w:firstLine="425"/>
        <w:jc w:val="both"/>
        <w:rPr>
          <w:rFonts w:ascii="Times New Roman" w:hAnsi="Times New Roman" w:cs="Times New Roman"/>
          <w:i/>
          <w:color w:val="FF0000"/>
        </w:rPr>
      </w:pPr>
      <w:r>
        <w:rPr>
          <w:rFonts w:ascii="Times New Roman" w:hAnsi="Times New Roman" w:cs="Times New Roman"/>
          <w:i/>
          <w:color w:val="auto"/>
        </w:rPr>
        <w:t>Социально-педагогическое сопровождение школьников с ОВЗ</w:t>
      </w:r>
      <w:r>
        <w:rPr>
          <w:rFonts w:ascii="Times New Roman" w:hAnsi="Times New Roman" w:cs="Times New Roman"/>
          <w:color w:val="auto"/>
        </w:rPr>
        <w:t xml:space="preserve"> в школе осуществляет классный руководитель.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 xml:space="preserve">Психологическое сопровождение обучающихся с ОВЗ </w:t>
      </w:r>
      <w:r>
        <w:rPr>
          <w:rFonts w:ascii="Times New Roman" w:hAnsi="Times New Roman" w:cs="Times New Roman"/>
          <w:color w:val="auto"/>
        </w:rPr>
        <w:t xml:space="preserve">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Диагностическое направление реализуется ПМПк.</w:t>
      </w:r>
      <w:r>
        <w:rPr>
          <w:rFonts w:ascii="Times New Roman" w:hAnsi="Times New Roman" w:cs="Times New Roman"/>
          <w:color w:val="auto"/>
        </w:rPr>
        <w:t xml:space="preserve"> В его реализации</w:t>
      </w:r>
      <w:r>
        <w:rPr>
          <w:rFonts w:ascii="Times New Roman" w:hAnsi="Times New Roman" w:cs="Times New Roman"/>
          <w:i/>
          <w:color w:val="auto"/>
        </w:rPr>
        <w:t xml:space="preserve"> </w:t>
      </w:r>
      <w:r>
        <w:rPr>
          <w:rFonts w:ascii="Times New Roman" w:hAnsi="Times New Roman" w:cs="Times New Roman"/>
          <w:color w:val="auto"/>
        </w:rPr>
        <w:t xml:space="preserve">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разработаны школой.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Цель работы ПМПк:</w:t>
      </w:r>
      <w:r>
        <w:rPr>
          <w:rFonts w:ascii="Times New Roman" w:hAnsi="Times New Roman" w:cs="Times New Roman"/>
          <w:color w:val="auto"/>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Содержание деятельности ПМПк:</w:t>
      </w:r>
      <w:r>
        <w:rPr>
          <w:rFonts w:ascii="Times New Roman" w:hAnsi="Times New Roman" w:cs="Times New Roman"/>
          <w:color w:val="auto"/>
        </w:rPr>
        <w:t xml:space="preserve"> </w:t>
      </w:r>
      <w:r>
        <w:rPr>
          <w:rFonts w:ascii="Times New Roman" w:hAnsi="Times New Roman" w:cs="Times New Roman"/>
          <w:color w:val="auto"/>
          <w:lang w:val="en-US"/>
        </w:rPr>
        <w:t>c</w:t>
      </w:r>
      <w:r>
        <w:rPr>
          <w:rFonts w:ascii="Times New Roman" w:hAnsi="Times New Roman" w:cs="Times New Roman"/>
          <w:color w:val="auto"/>
        </w:rPr>
        <w:t xml:space="preserve">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w:t>
      </w:r>
      <w:r>
        <w:rPr>
          <w:rFonts w:ascii="Times New Roman" w:hAnsi="Times New Roman" w:cs="Times New Roman"/>
          <w:color w:val="auto"/>
        </w:rPr>
        <w:lastRenderedPageBreak/>
        <w:t xml:space="preserve">предлагают и осуществляют отбор необходимых для школьника (школьников) дополнительных дидактических материалов и учебных пособий.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В состав ПМПк входят</w:t>
      </w:r>
      <w:r>
        <w:rPr>
          <w:rFonts w:ascii="Times New Roman" w:hAnsi="Times New Roman" w:cs="Times New Roman"/>
          <w:color w:val="auto"/>
        </w:rPr>
        <w:t xml:space="preserve">: педагог-психолог, </w:t>
      </w:r>
      <w:proofErr w:type="gramStart"/>
      <w:r>
        <w:rPr>
          <w:rFonts w:ascii="Times New Roman" w:hAnsi="Times New Roman" w:cs="Times New Roman"/>
          <w:color w:val="auto"/>
        </w:rPr>
        <w:t>педагоги ,</w:t>
      </w:r>
      <w:proofErr w:type="gramEnd"/>
      <w:r>
        <w:rPr>
          <w:rFonts w:ascii="Times New Roman" w:hAnsi="Times New Roman" w:cs="Times New Roman"/>
          <w:color w:val="auto"/>
        </w:rPr>
        <w:t xml:space="preserve"> классные руководители, зам директора по ВР, зам директора по УВР.</w:t>
      </w:r>
      <w:r>
        <w:rPr>
          <w:rFonts w:ascii="Times New Roman" w:hAnsi="Times New Roman" w:cs="Times New Roman"/>
          <w:color w:val="0070C0"/>
        </w:rPr>
        <w:t xml:space="preserve"> </w:t>
      </w:r>
      <w:r>
        <w:rPr>
          <w:rFonts w:ascii="Times New Roman" w:hAnsi="Times New Roman" w:cs="Times New Roman"/>
          <w:color w:val="auto"/>
        </w:rPr>
        <w:t xml:space="preserve">Родители уведомляются о проведении ПМПк (Федеральный закон «Об образовании в Российской Федерации», ст. 42, 79).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Школа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 учреждением</w:t>
      </w:r>
      <w:r w:rsidR="00A8110D">
        <w:rPr>
          <w:rFonts w:ascii="Times New Roman" w:hAnsi="Times New Roman" w:cs="Times New Roman"/>
          <w:color w:val="auto"/>
        </w:rPr>
        <w:t xml:space="preserve"> </w:t>
      </w:r>
      <w:r>
        <w:rPr>
          <w:rFonts w:ascii="Times New Roman" w:hAnsi="Times New Roman" w:cs="Times New Roman"/>
          <w:color w:val="auto"/>
        </w:rPr>
        <w:t xml:space="preserve">(ЦРБ г. Азова; центрами психолого-педагогической, медицинской и социальной помощи (центр «Доверие» с. Кагальник;) образовательными организациями, реализующими адаптированные основные образовательные программы и др. </w:t>
      </w:r>
    </w:p>
    <w:p w:rsidR="006D1A89" w:rsidRDefault="00E61F4F" w:rsidP="00A97EF7">
      <w:pPr>
        <w:pStyle w:val="3"/>
        <w:spacing w:before="0" w:after="200" w:line="240" w:lineRule="auto"/>
        <w:ind w:left="-567" w:firstLine="283"/>
        <w:jc w:val="both"/>
        <w:rPr>
          <w:rFonts w:ascii="Times New Roman" w:hAnsi="Times New Roman" w:cs="Times New Roman"/>
          <w:color w:val="auto"/>
          <w:sz w:val="24"/>
          <w:szCs w:val="24"/>
        </w:rPr>
      </w:pPr>
      <w:bookmarkStart w:id="102" w:name="_Toc414553279"/>
      <w:r>
        <w:rPr>
          <w:rFonts w:ascii="Times New Roman" w:hAnsi="Times New Roman" w:cs="Times New Roman"/>
          <w:color w:val="auto"/>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школы, других образовательных организаций и институтов общества, реализующийся в единстве урочной, внеурочной и внешкольной деятельности</w:t>
      </w:r>
      <w:bookmarkEnd w:id="102"/>
    </w:p>
    <w:p w:rsidR="006D1A89" w:rsidRDefault="00E61F4F" w:rsidP="00A97EF7">
      <w:pPr>
        <w:pStyle w:val="Default"/>
        <w:ind w:left="-709" w:firstLine="567"/>
        <w:jc w:val="both"/>
        <w:rPr>
          <w:rFonts w:ascii="Times New Roman" w:hAnsi="Times New Roman" w:cs="Times New Roman"/>
          <w:color w:val="auto"/>
        </w:rPr>
      </w:pPr>
      <w:r>
        <w:rPr>
          <w:rFonts w:ascii="Times New Roman" w:hAnsi="Times New Roman" w:cs="Times New Roman"/>
          <w:color w:val="auto"/>
        </w:rPr>
        <w:t xml:space="preserve">Коррекционная работа в школе </w:t>
      </w:r>
      <w:proofErr w:type="gramStart"/>
      <w:r>
        <w:rPr>
          <w:rFonts w:ascii="Times New Roman" w:hAnsi="Times New Roman" w:cs="Times New Roman"/>
          <w:color w:val="auto"/>
        </w:rPr>
        <w:t>осуществляется  во</w:t>
      </w:r>
      <w:proofErr w:type="gramEnd"/>
      <w:r>
        <w:rPr>
          <w:rFonts w:ascii="Times New Roman" w:hAnsi="Times New Roman" w:cs="Times New Roman"/>
          <w:color w:val="auto"/>
        </w:rPr>
        <w:t xml:space="preserve"> всех организационных формах деятельности: в учебной (урочной и внеурочной) деятельности и внеучебной (внеурочной деятельности). </w:t>
      </w:r>
    </w:p>
    <w:p w:rsidR="006D1A89" w:rsidRDefault="00E61F4F" w:rsidP="00A97EF7">
      <w:pPr>
        <w:pStyle w:val="Default"/>
        <w:ind w:left="-709" w:firstLine="567"/>
        <w:jc w:val="both"/>
        <w:rPr>
          <w:rFonts w:ascii="Times New Roman" w:hAnsi="Times New Roman" w:cs="Times New Roman"/>
          <w:color w:val="auto"/>
        </w:rPr>
      </w:pPr>
      <w:r>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w:t>
      </w:r>
    </w:p>
    <w:p w:rsidR="006D1A89" w:rsidRDefault="00E61F4F" w:rsidP="00A97EF7">
      <w:pPr>
        <w:pStyle w:val="Default"/>
        <w:ind w:left="-709" w:firstLine="567"/>
        <w:jc w:val="both"/>
        <w:rPr>
          <w:rFonts w:ascii="Times New Roman" w:hAnsi="Times New Roman" w:cs="Times New Roman"/>
          <w:color w:val="auto"/>
        </w:rPr>
      </w:pPr>
      <w:r>
        <w:rPr>
          <w:rFonts w:ascii="Times New Roman" w:hAnsi="Times New Roman" w:cs="Times New Roman"/>
          <w:color w:val="auto"/>
        </w:rPr>
        <w:t xml:space="preserve">Кроме того, коррекционная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6D1A89" w:rsidRDefault="00E61F4F" w:rsidP="00A97EF7">
      <w:pPr>
        <w:pStyle w:val="Default"/>
        <w:ind w:left="-709" w:firstLine="567"/>
        <w:jc w:val="both"/>
        <w:rPr>
          <w:rFonts w:ascii="Times New Roman" w:hAnsi="Times New Roman" w:cs="Times New Roman"/>
          <w:color w:val="auto"/>
        </w:rPr>
      </w:pPr>
      <w:r>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6D1A89" w:rsidRDefault="00E61F4F" w:rsidP="00A97EF7">
      <w:pPr>
        <w:pStyle w:val="Default"/>
        <w:ind w:left="-709" w:firstLine="567"/>
        <w:jc w:val="both"/>
        <w:rPr>
          <w:rFonts w:ascii="Times New Roman" w:hAnsi="Times New Roman" w:cs="Times New Roman"/>
          <w:color w:val="auto"/>
        </w:rPr>
      </w:pPr>
      <w:r>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6D1A89" w:rsidRDefault="00E61F4F" w:rsidP="00A97EF7">
      <w:pPr>
        <w:pStyle w:val="Default"/>
        <w:ind w:left="-709" w:firstLine="567"/>
        <w:jc w:val="both"/>
        <w:rPr>
          <w:rFonts w:ascii="Times New Roman" w:hAnsi="Times New Roman" w:cs="Times New Roman"/>
          <w:color w:val="auto"/>
        </w:rPr>
      </w:pPr>
      <w:r>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в школе разрабатываются индивидуальные учебные планы. </w:t>
      </w:r>
    </w:p>
    <w:p w:rsidR="006D1A89" w:rsidRDefault="00E61F4F" w:rsidP="00A97EF7">
      <w:pPr>
        <w:pStyle w:val="Default"/>
        <w:ind w:left="-709" w:firstLine="567"/>
        <w:jc w:val="both"/>
        <w:rPr>
          <w:rFonts w:ascii="Times New Roman" w:hAnsi="Times New Roman" w:cs="Times New Roman"/>
          <w:color w:val="auto"/>
        </w:rPr>
      </w:pPr>
      <w:r>
        <w:rPr>
          <w:rFonts w:ascii="Times New Roman" w:hAnsi="Times New Roman" w:cs="Times New Roman"/>
          <w:color w:val="auto"/>
        </w:rPr>
        <w:t>Реализация индивидуальных учебных планов для детей с ОВЗ осуществляется педагогами.</w:t>
      </w:r>
    </w:p>
    <w:p w:rsidR="006D1A89" w:rsidRDefault="00E61F4F" w:rsidP="00A97EF7">
      <w:pPr>
        <w:pStyle w:val="Default"/>
        <w:ind w:left="-709" w:firstLine="567"/>
        <w:jc w:val="both"/>
        <w:rPr>
          <w:rFonts w:ascii="Times New Roman" w:hAnsi="Times New Roman" w:cs="Times New Roman"/>
          <w:color w:val="auto"/>
        </w:rPr>
      </w:pPr>
      <w:r>
        <w:rPr>
          <w:rFonts w:ascii="Times New Roman" w:hAnsi="Times New Roman" w:cs="Times New Roman"/>
          <w:color w:val="auto"/>
        </w:rPr>
        <w:t>Механизм реализации ПКР раскрывается в учебном плане, во взаимосвязи ПКР и рабочих коррекционных программ, во взаимодействии разных педагогов</w:t>
      </w:r>
      <w:r>
        <w:rPr>
          <w:rFonts w:ascii="Times New Roman" w:hAnsi="Times New Roman" w:cs="Times New Roman"/>
          <w:color w:val="0070C0"/>
        </w:rPr>
        <w:t xml:space="preserve"> </w:t>
      </w:r>
      <w:r>
        <w:rPr>
          <w:rFonts w:ascii="Times New Roman" w:hAnsi="Times New Roman" w:cs="Times New Roman"/>
          <w:color w:val="auto"/>
        </w:rPr>
        <w:t>и специалистов</w:t>
      </w:r>
      <w:r>
        <w:rPr>
          <w:rFonts w:ascii="Times New Roman" w:hAnsi="Times New Roman" w:cs="Times New Roman"/>
          <w:color w:val="0070C0"/>
        </w:rPr>
        <w:t xml:space="preserve"> </w:t>
      </w:r>
      <w:r>
        <w:rPr>
          <w:rFonts w:ascii="Times New Roman" w:hAnsi="Times New Roman" w:cs="Times New Roman"/>
          <w:color w:val="auto"/>
        </w:rPr>
        <w:t>в сетевом взаимодействии в многофункциональном комплексе и с образовательными организациями, осуществляющими образовательную деятельность</w:t>
      </w:r>
      <w:r>
        <w:rPr>
          <w:rFonts w:ascii="Times New Roman" w:hAnsi="Times New Roman" w:cs="Times New Roman"/>
          <w:color w:val="0070C0"/>
        </w:rPr>
        <w:t xml:space="preserve"> </w:t>
      </w:r>
    </w:p>
    <w:p w:rsidR="006D1A89" w:rsidRDefault="00E61F4F" w:rsidP="00A97EF7">
      <w:pPr>
        <w:pStyle w:val="Default"/>
        <w:ind w:left="-709" w:firstLine="567"/>
        <w:jc w:val="both"/>
        <w:rPr>
          <w:rFonts w:ascii="Times New Roman" w:hAnsi="Times New Roman" w:cs="Times New Roman"/>
          <w:color w:val="auto"/>
        </w:rPr>
      </w:pPr>
      <w:r>
        <w:rPr>
          <w:rFonts w:ascii="Times New Roman" w:hAnsi="Times New Roman" w:cs="Times New Roman"/>
          <w:color w:val="auto"/>
        </w:rPr>
        <w:t xml:space="preserve">Взаимодействие включает: </w:t>
      </w:r>
    </w:p>
    <w:p w:rsidR="006D1A89" w:rsidRDefault="00E61F4F" w:rsidP="00A97EF7">
      <w:pPr>
        <w:pStyle w:val="Default"/>
        <w:tabs>
          <w:tab w:val="left" w:pos="993"/>
        </w:tabs>
        <w:ind w:left="-709" w:firstLine="567"/>
        <w:jc w:val="both"/>
        <w:rPr>
          <w:rFonts w:ascii="Times New Roman" w:hAnsi="Times New Roman" w:cs="Times New Roman"/>
          <w:color w:val="auto"/>
        </w:rPr>
      </w:pPr>
      <w:r>
        <w:rPr>
          <w:rFonts w:ascii="Times New Roman" w:hAnsi="Times New Roman" w:cs="Times New Roman"/>
          <w:color w:val="auto"/>
        </w:rPr>
        <w:t xml:space="preserve">- комплексность в определении и решении проблем обучающегося, предоставлении ему специализированной квалифицированной помощи; </w:t>
      </w:r>
    </w:p>
    <w:p w:rsidR="006D1A89" w:rsidRDefault="00E61F4F" w:rsidP="00A97EF7">
      <w:pPr>
        <w:pStyle w:val="Default"/>
        <w:tabs>
          <w:tab w:val="left" w:pos="993"/>
        </w:tabs>
        <w:ind w:left="-709" w:firstLine="567"/>
        <w:jc w:val="both"/>
        <w:rPr>
          <w:rFonts w:ascii="Times New Roman" w:hAnsi="Times New Roman" w:cs="Times New Roman"/>
          <w:color w:val="auto"/>
        </w:rPr>
      </w:pPr>
      <w:r>
        <w:rPr>
          <w:rFonts w:ascii="Times New Roman" w:hAnsi="Times New Roman" w:cs="Times New Roman"/>
          <w:color w:val="auto"/>
        </w:rPr>
        <w:t xml:space="preserve">- многоаспектный анализ </w:t>
      </w:r>
      <w:proofErr w:type="gramStart"/>
      <w:r>
        <w:rPr>
          <w:rFonts w:ascii="Times New Roman" w:hAnsi="Times New Roman" w:cs="Times New Roman"/>
          <w:color w:val="auto"/>
        </w:rPr>
        <w:t>личностного и познавательного развития</w:t>
      </w:r>
      <w:proofErr w:type="gramEnd"/>
      <w:r>
        <w:rPr>
          <w:rFonts w:ascii="Times New Roman" w:hAnsi="Times New Roman" w:cs="Times New Roman"/>
          <w:color w:val="auto"/>
        </w:rPr>
        <w:t xml:space="preserve"> обучающегося; </w:t>
      </w:r>
    </w:p>
    <w:p w:rsidR="006D1A89" w:rsidRDefault="00E61F4F" w:rsidP="00A97EF7">
      <w:pPr>
        <w:pStyle w:val="afff2"/>
        <w:spacing w:after="0" w:line="24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6D1A89" w:rsidRDefault="00E61F4F" w:rsidP="00A97EF7">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Для повышения эффективности коррекционной работы школа осуществляет сетевое взаимодействие и социальное партнерство с </w:t>
      </w:r>
      <w:proofErr w:type="gramStart"/>
      <w:r>
        <w:rPr>
          <w:rFonts w:ascii="Times New Roman" w:hAnsi="Times New Roman" w:cs="Times New Roman"/>
          <w:bCs/>
          <w:sz w:val="24"/>
          <w:szCs w:val="24"/>
        </w:rPr>
        <w:t>следующими  организациями</w:t>
      </w:r>
      <w:proofErr w:type="gramEnd"/>
      <w:r>
        <w:rPr>
          <w:rFonts w:ascii="Times New Roman" w:hAnsi="Times New Roman" w:cs="Times New Roman"/>
          <w:bCs/>
          <w:sz w:val="24"/>
          <w:szCs w:val="24"/>
        </w:rPr>
        <w:t xml:space="preserve"> и учреждениями:</w:t>
      </w:r>
    </w:p>
    <w:p w:rsidR="006D1A89" w:rsidRDefault="00E61F4F" w:rsidP="00A97EF7">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центр «Доверие» села Кагальник</w:t>
      </w:r>
    </w:p>
    <w:p w:rsidR="006D1A89" w:rsidRPr="009906F0" w:rsidRDefault="00E61F4F" w:rsidP="009906F0">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библиотека села Отрадовка</w:t>
      </w:r>
    </w:p>
    <w:p w:rsidR="006D1A89" w:rsidRDefault="009906F0" w:rsidP="00A97EF7">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сельский клуб с.Советский Дар</w:t>
      </w:r>
    </w:p>
    <w:p w:rsidR="006D1A89" w:rsidRDefault="009906F0" w:rsidP="00A97EF7">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ФАП села Советский Дар</w:t>
      </w:r>
    </w:p>
    <w:p w:rsidR="006D1A89" w:rsidRDefault="00E61F4F" w:rsidP="00A97EF7">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д/с село Отрадовка</w:t>
      </w:r>
    </w:p>
    <w:p w:rsidR="006D1A89" w:rsidRDefault="00E61F4F" w:rsidP="00A97EF7">
      <w:pPr>
        <w:pStyle w:val="39"/>
        <w:spacing w:after="0"/>
        <w:ind w:left="-567" w:firstLine="283"/>
        <w:jc w:val="both"/>
        <w:rPr>
          <w:i/>
          <w:sz w:val="24"/>
          <w:szCs w:val="24"/>
        </w:rPr>
      </w:pPr>
      <w:r>
        <w:rPr>
          <w:i/>
          <w:sz w:val="24"/>
          <w:szCs w:val="24"/>
        </w:rPr>
        <w:t>Организация сетевого взаимодействия осуществляется по следующей схеме:</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1. Сбор и анализ информации о пожеланиях обучающихся, их родителей и возможностях образовательных организаций в осуществлении образования обучающихся с ОВЗ </w:t>
      </w:r>
      <w:r>
        <w:rPr>
          <w:rFonts w:ascii="Times New Roman" w:hAnsi="Times New Roman" w:cs="Times New Roman"/>
          <w:spacing w:val="2"/>
          <w:sz w:val="24"/>
          <w:szCs w:val="24"/>
        </w:rPr>
        <w:t>и инвалидов.</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2. Составление сетевого учебного плана, индивидуальных учебных планов.</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3. Заключение договоров между участниками сетевого взаимодействия; создание органа, управляющего взаимодействием между участниками сети (например, координационного совета).</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4. Разработка и согласование финансовых механизмов, определяющих соответствующую деятельность участников сетевого взаимодействия, согласование их с учредителем.</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5. Осуществление образовательной деятельности с использованием привлечённых сетевых ресурсов.</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Основные формы взаимодействия:</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взаимодействие в осуществлении процесса обучения;</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взаимодействие в использовании материально-технических и информационных ресурсов;</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взаимодействие в использовании кадровых и методических ресурсов.</w:t>
      </w:r>
    </w:p>
    <w:p w:rsidR="006D1A89" w:rsidRDefault="006D1A89">
      <w:pPr>
        <w:spacing w:after="0" w:line="240" w:lineRule="auto"/>
        <w:ind w:firstLine="709"/>
        <w:jc w:val="both"/>
        <w:rPr>
          <w:rFonts w:ascii="Times New Roman" w:hAnsi="Times New Roman" w:cs="Times New Roman"/>
          <w:sz w:val="24"/>
          <w:szCs w:val="24"/>
        </w:rPr>
      </w:pPr>
    </w:p>
    <w:p w:rsidR="00C00169" w:rsidRDefault="00C00169">
      <w:pPr>
        <w:spacing w:after="0" w:line="240" w:lineRule="auto"/>
        <w:ind w:firstLine="709"/>
        <w:jc w:val="both"/>
        <w:rPr>
          <w:rFonts w:ascii="Times New Roman" w:hAnsi="Times New Roman" w:cs="Times New Roman"/>
          <w:sz w:val="24"/>
          <w:szCs w:val="24"/>
        </w:rPr>
      </w:pPr>
    </w:p>
    <w:p w:rsidR="00C00169" w:rsidRDefault="00C00169">
      <w:pPr>
        <w:spacing w:after="0" w:line="240" w:lineRule="auto"/>
        <w:ind w:firstLine="709"/>
        <w:jc w:val="both"/>
        <w:rPr>
          <w:rFonts w:ascii="Times New Roman" w:hAnsi="Times New Roman" w:cs="Times New Roman"/>
          <w:sz w:val="24"/>
          <w:szCs w:val="24"/>
        </w:rPr>
      </w:pPr>
    </w:p>
    <w:p w:rsidR="00C00169" w:rsidRDefault="00C00169">
      <w:pPr>
        <w:spacing w:after="0" w:line="240" w:lineRule="auto"/>
        <w:ind w:firstLine="709"/>
        <w:jc w:val="both"/>
        <w:rPr>
          <w:rFonts w:ascii="Times New Roman" w:hAnsi="Times New Roman" w:cs="Times New Roman"/>
          <w:sz w:val="24"/>
          <w:szCs w:val="24"/>
        </w:rPr>
      </w:pPr>
    </w:p>
    <w:p w:rsidR="006D1A89" w:rsidRDefault="00E61F4F" w:rsidP="00A97EF7">
      <w:pPr>
        <w:pStyle w:val="afff9"/>
        <w:spacing w:line="240" w:lineRule="auto"/>
        <w:ind w:left="-567"/>
        <w:rPr>
          <w:rFonts w:ascii="Times New Roman" w:hAnsi="Times New Roman" w:cs="Times New Roman"/>
          <w:i/>
          <w:color w:val="auto"/>
          <w:sz w:val="24"/>
          <w:szCs w:val="24"/>
        </w:rPr>
      </w:pPr>
      <w:r>
        <w:rPr>
          <w:rFonts w:ascii="Times New Roman" w:hAnsi="Times New Roman" w:cs="Times New Roman"/>
          <w:i/>
          <w:color w:val="auto"/>
          <w:sz w:val="24"/>
          <w:szCs w:val="24"/>
        </w:rPr>
        <w:t>Социальное партнёрство предусматривает:</w:t>
      </w:r>
    </w:p>
    <w:p w:rsidR="006D1A89" w:rsidRDefault="00E61F4F" w:rsidP="00A97EF7">
      <w:pPr>
        <w:pStyle w:val="afffa"/>
        <w:spacing w:line="240" w:lineRule="auto"/>
        <w:ind w:left="-567" w:firstLine="283"/>
        <w:rPr>
          <w:rFonts w:ascii="Times New Roman" w:hAnsi="Times New Roman" w:cs="Times New Roman"/>
          <w:color w:val="auto"/>
          <w:sz w:val="24"/>
          <w:szCs w:val="24"/>
        </w:rPr>
      </w:pPr>
      <w:r>
        <w:rPr>
          <w:rFonts w:ascii="Times New Roman" w:hAnsi="Times New Roman" w:cs="Times New Roman"/>
          <w:color w:val="auto"/>
          <w:sz w:val="24"/>
          <w:szCs w:val="24"/>
        </w:rPr>
        <w:t>- сотрудничество с организациями образования и другими ведомствами по вопросам преемственности обучения, разви</w:t>
      </w:r>
      <w:r>
        <w:rPr>
          <w:rFonts w:ascii="Times New Roman" w:hAnsi="Times New Roman" w:cs="Times New Roman"/>
          <w:color w:val="auto"/>
          <w:spacing w:val="2"/>
          <w:sz w:val="24"/>
          <w:szCs w:val="24"/>
        </w:rPr>
        <w:t xml:space="preserve">тия и адаптации, социализации, здоровьесбережения обучающихся </w:t>
      </w:r>
      <w:r w:rsidR="00C00169">
        <w:rPr>
          <w:rFonts w:ascii="Times New Roman" w:hAnsi="Times New Roman" w:cs="Times New Roman"/>
          <w:color w:val="auto"/>
          <w:sz w:val="24"/>
          <w:szCs w:val="24"/>
        </w:rPr>
        <w:t>с ОВЗ центр «</w:t>
      </w:r>
      <w:r>
        <w:rPr>
          <w:rFonts w:ascii="Times New Roman" w:hAnsi="Times New Roman" w:cs="Times New Roman"/>
          <w:color w:val="auto"/>
          <w:sz w:val="24"/>
          <w:szCs w:val="24"/>
        </w:rPr>
        <w:t>Доверие» села Кагальник.</w:t>
      </w:r>
    </w:p>
    <w:p w:rsidR="006D1A89" w:rsidRDefault="00E61F4F" w:rsidP="00A97EF7">
      <w:pPr>
        <w:pStyle w:val="afffa"/>
        <w:spacing w:line="240" w:lineRule="auto"/>
        <w:ind w:left="-567" w:firstLine="283"/>
        <w:rPr>
          <w:rFonts w:ascii="Times New Roman" w:hAnsi="Times New Roman" w:cs="Times New Roman"/>
          <w:i/>
          <w:color w:val="FF0000"/>
          <w:sz w:val="24"/>
          <w:szCs w:val="24"/>
        </w:rPr>
      </w:pPr>
      <w:r>
        <w:rPr>
          <w:rFonts w:ascii="Times New Roman" w:hAnsi="Times New Roman" w:cs="Times New Roman"/>
          <w:color w:val="auto"/>
          <w:sz w:val="24"/>
          <w:szCs w:val="24"/>
        </w:rPr>
        <w:t>- сотрудничество с родительской общественностью</w:t>
      </w:r>
      <w:r>
        <w:rPr>
          <w:rFonts w:ascii="Times New Roman" w:hAnsi="Times New Roman" w:cs="Times New Roman"/>
          <w:color w:val="00B0F0"/>
          <w:sz w:val="24"/>
          <w:szCs w:val="24"/>
        </w:rPr>
        <w:t xml:space="preserve"> </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Формами социального партнерства являются: осуществление долгосрочных и краткосрочных проектов, акций, инициатив с привлечением двух или нескольких участников; реализация программ муниципального, районного уровня. </w:t>
      </w:r>
    </w:p>
    <w:p w:rsidR="006D1A89" w:rsidRDefault="00E61F4F" w:rsidP="00A97EF7">
      <w:pPr>
        <w:pStyle w:val="afff2"/>
        <w:spacing w:after="0" w:line="240" w:lineRule="auto"/>
        <w:ind w:left="-567" w:firstLine="283"/>
        <w:jc w:val="both"/>
        <w:rPr>
          <w:rFonts w:ascii="Times New Roman" w:hAnsi="Times New Roman" w:cs="Times New Roman"/>
          <w:bCs/>
          <w:sz w:val="24"/>
          <w:szCs w:val="24"/>
        </w:rPr>
      </w:pPr>
      <w:r>
        <w:rPr>
          <w:rFonts w:ascii="Times New Roman" w:hAnsi="Times New Roman" w:cs="Times New Roman"/>
          <w:sz w:val="24"/>
          <w:szCs w:val="24"/>
        </w:rPr>
        <w:t xml:space="preserve">Школа осуществляет сетевое взаимодействие и социальное партнерство со следующими организациями: </w:t>
      </w:r>
      <w:r>
        <w:rPr>
          <w:rFonts w:ascii="Times New Roman" w:hAnsi="Times New Roman" w:cs="Times New Roman"/>
          <w:bCs/>
          <w:sz w:val="24"/>
          <w:szCs w:val="24"/>
        </w:rPr>
        <w:t>центр «Доверие» села Кагальник</w:t>
      </w:r>
    </w:p>
    <w:p w:rsidR="009906F0" w:rsidRDefault="009906F0" w:rsidP="009906F0">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центр «Доверие» села Кагальник</w:t>
      </w:r>
    </w:p>
    <w:p w:rsidR="009906F0" w:rsidRPr="009906F0" w:rsidRDefault="009906F0" w:rsidP="009906F0">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библиотека села Отрадовка</w:t>
      </w:r>
    </w:p>
    <w:p w:rsidR="009906F0" w:rsidRDefault="009906F0" w:rsidP="009906F0">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сельский клуб с.Советский Дар</w:t>
      </w:r>
    </w:p>
    <w:p w:rsidR="009906F0" w:rsidRDefault="009906F0" w:rsidP="009906F0">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ФАП села Советский Дар</w:t>
      </w:r>
    </w:p>
    <w:p w:rsidR="00A97EF7" w:rsidRPr="009906F0" w:rsidRDefault="009906F0" w:rsidP="009906F0">
      <w:pPr>
        <w:pStyle w:val="afff2"/>
        <w:spacing w:after="0" w:line="240" w:lineRule="auto"/>
        <w:ind w:left="-709" w:firstLine="567"/>
        <w:jc w:val="both"/>
        <w:rPr>
          <w:rFonts w:ascii="Times New Roman" w:hAnsi="Times New Roman" w:cs="Times New Roman"/>
          <w:bCs/>
          <w:sz w:val="24"/>
          <w:szCs w:val="24"/>
        </w:rPr>
      </w:pPr>
      <w:r>
        <w:rPr>
          <w:rFonts w:ascii="Times New Roman" w:hAnsi="Times New Roman" w:cs="Times New Roman"/>
          <w:bCs/>
          <w:sz w:val="24"/>
          <w:szCs w:val="24"/>
        </w:rPr>
        <w:t>д/с село Отрадовка</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Программа коррекционной работы на этап</w:t>
      </w:r>
      <w:r w:rsidR="009906F0">
        <w:rPr>
          <w:rFonts w:ascii="Times New Roman" w:eastAsia="Calibri" w:hAnsi="Times New Roman" w:cs="Times New Roman"/>
          <w:sz w:val="24"/>
          <w:szCs w:val="24"/>
          <w:lang w:eastAsia="en-US"/>
        </w:rPr>
        <w:t xml:space="preserve">е основного общего образования </w:t>
      </w:r>
      <w:r w:rsidRPr="00A97EF7">
        <w:rPr>
          <w:rFonts w:ascii="Times New Roman" w:eastAsia="Calibri" w:hAnsi="Times New Roman" w:cs="Times New Roman"/>
          <w:sz w:val="24"/>
          <w:szCs w:val="24"/>
          <w:lang w:eastAsia="en-US"/>
        </w:rPr>
        <w:t xml:space="preserve">реализуется </w:t>
      </w:r>
      <w:r w:rsidR="009906F0">
        <w:rPr>
          <w:rFonts w:ascii="Times New Roman" w:eastAsia="Calibri" w:hAnsi="Times New Roman" w:cs="Times New Roman"/>
          <w:sz w:val="24"/>
          <w:szCs w:val="24"/>
          <w:lang w:eastAsia="en-US"/>
        </w:rPr>
        <w:t>МБОУ Сов-Дарская О</w:t>
      </w:r>
      <w:r>
        <w:rPr>
          <w:rFonts w:ascii="Times New Roman" w:eastAsia="Calibri" w:hAnsi="Times New Roman" w:cs="Times New Roman"/>
          <w:sz w:val="24"/>
          <w:szCs w:val="24"/>
          <w:lang w:eastAsia="en-US"/>
        </w:rPr>
        <w:t>ОШ</w:t>
      </w:r>
      <w:r w:rsidRPr="00A97EF7">
        <w:rPr>
          <w:rFonts w:ascii="Times New Roman" w:eastAsia="Calibri" w:hAnsi="Times New Roman" w:cs="Times New Roman"/>
          <w:sz w:val="24"/>
          <w:szCs w:val="24"/>
          <w:lang w:eastAsia="en-US"/>
        </w:rPr>
        <w:t>, как совместно с другими образовательными и иными организациями, так и самостоятельно (при наличии соответствующих ресурсов).</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 xml:space="preserve">Одним из основных механизмов реализации коррекционной работы является оптимально выстроенное </w:t>
      </w:r>
      <w:r w:rsidRPr="00A97EF7">
        <w:rPr>
          <w:rFonts w:ascii="Times New Roman" w:eastAsia="Calibri" w:hAnsi="Times New Roman" w:cs="Times New Roman"/>
          <w:sz w:val="24"/>
          <w:szCs w:val="24"/>
          <w:u w:val="single"/>
          <w:lang w:eastAsia="en-US"/>
        </w:rPr>
        <w:t xml:space="preserve">взаимодействие специалистов </w:t>
      </w:r>
      <w:r w:rsidRPr="00A97EF7">
        <w:rPr>
          <w:rFonts w:ascii="Times New Roman" w:eastAsia="Calibri" w:hAnsi="Times New Roman" w:cs="Times New Roman"/>
          <w:sz w:val="24"/>
          <w:szCs w:val="24"/>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A97EF7" w:rsidRPr="00A97EF7" w:rsidRDefault="00A97EF7" w:rsidP="008524B5">
      <w:pPr>
        <w:numPr>
          <w:ilvl w:val="0"/>
          <w:numId w:val="43"/>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Предоставление кадровых ресурсов для обеспечения высокого качества обучения.</w:t>
      </w:r>
    </w:p>
    <w:p w:rsidR="00A97EF7" w:rsidRPr="00A97EF7" w:rsidRDefault="00A97EF7" w:rsidP="008524B5">
      <w:pPr>
        <w:numPr>
          <w:ilvl w:val="0"/>
          <w:numId w:val="43"/>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lastRenderedPageBreak/>
        <w:t>Предоставление материально-технических ресурсов для создания условий, обеспечивающих повышение качества образовательного процесса.</w:t>
      </w:r>
    </w:p>
    <w:p w:rsidR="00A97EF7" w:rsidRPr="00A97EF7" w:rsidRDefault="00A97EF7" w:rsidP="008524B5">
      <w:pPr>
        <w:numPr>
          <w:ilvl w:val="0"/>
          <w:numId w:val="43"/>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 xml:space="preserve">Обеспечение возможности дистанционного обучения: образовательные ресурсы </w:t>
      </w:r>
      <w:r w:rsidRPr="00A97EF7">
        <w:rPr>
          <w:rFonts w:ascii="Times New Roman" w:eastAsia="Calibri" w:hAnsi="Times New Roman" w:cs="Times New Roman"/>
          <w:sz w:val="24"/>
          <w:szCs w:val="24"/>
          <w:lang w:val="en-US" w:eastAsia="en-US"/>
        </w:rPr>
        <w:t>INTERNET</w:t>
      </w:r>
      <w:r w:rsidRPr="00A97EF7">
        <w:rPr>
          <w:rFonts w:ascii="Times New Roman" w:eastAsia="Calibri" w:hAnsi="Times New Roman" w:cs="Times New Roman"/>
          <w:sz w:val="24"/>
          <w:szCs w:val="24"/>
          <w:lang w:eastAsia="en-US"/>
        </w:rPr>
        <w:t>.</w:t>
      </w:r>
    </w:p>
    <w:p w:rsidR="00A97EF7" w:rsidRPr="00A97EF7" w:rsidRDefault="00A97EF7" w:rsidP="008524B5">
      <w:pPr>
        <w:numPr>
          <w:ilvl w:val="0"/>
          <w:numId w:val="43"/>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Обеспечение распространения и внедрения в образовательный процессинновационных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proofErr w:type="gramStart"/>
      <w:r w:rsidRPr="00A97EF7">
        <w:rPr>
          <w:rFonts w:ascii="Times New Roman" w:eastAsia="Calibri" w:hAnsi="Times New Roman" w:cs="Times New Roman"/>
          <w:sz w:val="24"/>
          <w:szCs w:val="24"/>
          <w:lang w:eastAsia="en-US"/>
        </w:rPr>
        <w:t>Взаимодействие  специалистов</w:t>
      </w:r>
      <w:proofErr w:type="gramEnd"/>
      <w:r w:rsidRPr="00A97EF7">
        <w:rPr>
          <w:rFonts w:ascii="Times New Roman" w:eastAsia="Calibri" w:hAnsi="Times New Roman" w:cs="Times New Roman"/>
          <w:sz w:val="24"/>
          <w:szCs w:val="24"/>
          <w:lang w:eastAsia="en-US"/>
        </w:rPr>
        <w:t xml:space="preserve">  общеобразовательного   учреждениявключает:</w:t>
      </w:r>
    </w:p>
    <w:p w:rsidR="00A97EF7" w:rsidRPr="00A97EF7" w:rsidRDefault="00A97EF7" w:rsidP="008524B5">
      <w:pPr>
        <w:numPr>
          <w:ilvl w:val="0"/>
          <w:numId w:val="44"/>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комплексность в определении и решении проблем обучающегося, предоставлении ему специализированной квалифицированной помощи;</w:t>
      </w:r>
    </w:p>
    <w:p w:rsidR="00A97EF7" w:rsidRPr="00A97EF7" w:rsidRDefault="00A97EF7" w:rsidP="008524B5">
      <w:pPr>
        <w:numPr>
          <w:ilvl w:val="0"/>
          <w:numId w:val="44"/>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 xml:space="preserve">многоаспектный анализ </w:t>
      </w:r>
      <w:proofErr w:type="gramStart"/>
      <w:r w:rsidRPr="00A97EF7">
        <w:rPr>
          <w:rFonts w:ascii="Times New Roman" w:eastAsia="Calibri" w:hAnsi="Times New Roman" w:cs="Times New Roman"/>
          <w:sz w:val="24"/>
          <w:szCs w:val="24"/>
          <w:lang w:eastAsia="en-US"/>
        </w:rPr>
        <w:t>личностного и познавательного развития</w:t>
      </w:r>
      <w:proofErr w:type="gramEnd"/>
      <w:r w:rsidRPr="00A97EF7">
        <w:rPr>
          <w:rFonts w:ascii="Times New Roman" w:eastAsia="Calibri" w:hAnsi="Times New Roman" w:cs="Times New Roman"/>
          <w:sz w:val="24"/>
          <w:szCs w:val="24"/>
          <w:lang w:eastAsia="en-US"/>
        </w:rPr>
        <w:t xml:space="preserve"> обучающегося;</w:t>
      </w:r>
    </w:p>
    <w:p w:rsidR="00A97EF7" w:rsidRPr="00A97EF7" w:rsidRDefault="00A97EF7" w:rsidP="008524B5">
      <w:pPr>
        <w:numPr>
          <w:ilvl w:val="0"/>
          <w:numId w:val="44"/>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составление комплексных заданий общего развития и коррекции отдельных сторон учебно-познавательной, личностной сфер ребёнка.</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Педагогичес</w:t>
      </w:r>
      <w:r w:rsidR="009906F0">
        <w:rPr>
          <w:rFonts w:ascii="Times New Roman" w:eastAsia="Calibri" w:hAnsi="Times New Roman" w:cs="Times New Roman"/>
          <w:sz w:val="24"/>
          <w:szCs w:val="24"/>
          <w:lang w:eastAsia="en-US"/>
        </w:rPr>
        <w:t>кие работники МБОУ Сов-Дарская О</w:t>
      </w:r>
      <w:r>
        <w:rPr>
          <w:rFonts w:ascii="Times New Roman" w:eastAsia="Calibri" w:hAnsi="Times New Roman" w:cs="Times New Roman"/>
          <w:sz w:val="24"/>
          <w:szCs w:val="24"/>
          <w:lang w:eastAsia="en-US"/>
        </w:rPr>
        <w:t xml:space="preserve">ОШ </w:t>
      </w:r>
      <w:r w:rsidRPr="00A97EF7">
        <w:rPr>
          <w:rFonts w:ascii="Times New Roman" w:eastAsia="Calibri" w:hAnsi="Times New Roman" w:cs="Times New Roman"/>
          <w:sz w:val="24"/>
          <w:szCs w:val="24"/>
          <w:lang w:eastAsia="en-US"/>
        </w:rPr>
        <w:t>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 xml:space="preserve">Педагог-психолог, социальный педагог </w:t>
      </w:r>
      <w:proofErr w:type="gramStart"/>
      <w:r w:rsidRPr="00A97EF7">
        <w:rPr>
          <w:rFonts w:ascii="Times New Roman" w:eastAsia="Calibri" w:hAnsi="Times New Roman" w:cs="Times New Roman"/>
          <w:sz w:val="24"/>
          <w:szCs w:val="24"/>
          <w:lang w:eastAsia="en-US"/>
        </w:rPr>
        <w:t>осуществляет  комплекс</w:t>
      </w:r>
      <w:proofErr w:type="gramEnd"/>
      <w:r w:rsidRPr="00A97EF7">
        <w:rPr>
          <w:rFonts w:ascii="Times New Roman" w:eastAsia="Calibri" w:hAnsi="Times New Roman" w:cs="Times New Roman"/>
          <w:sz w:val="24"/>
          <w:szCs w:val="24"/>
          <w:lang w:eastAsia="en-US"/>
        </w:rPr>
        <w:t xml:space="preserve">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A97EF7" w:rsidRDefault="00A97EF7" w:rsidP="00A97EF7">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В документах специалистов сосредоточены сведения о каждом ребенке, состоящем на различных видах учета и контроля.</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 xml:space="preserve"> Основная задача – помочь подросткам в преодолении трудностей социализации, в выборе будущей специальности.</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A97EF7" w:rsidRPr="00A97EF7" w:rsidRDefault="00A97EF7" w:rsidP="00A97EF7">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Результатом реализации указанных требований является создание комфортной развивающей образовательной среды:</w:t>
      </w:r>
    </w:p>
    <w:p w:rsidR="00A97EF7" w:rsidRPr="00A97EF7" w:rsidRDefault="00A97EF7" w:rsidP="008524B5">
      <w:pPr>
        <w:numPr>
          <w:ilvl w:val="0"/>
          <w:numId w:val="45"/>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A97EF7" w:rsidRPr="00A97EF7" w:rsidRDefault="00A97EF7" w:rsidP="008524B5">
      <w:pPr>
        <w:numPr>
          <w:ilvl w:val="0"/>
          <w:numId w:val="45"/>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обеспечивающей воспитание, обучение, социальную адаптацию и интеграцию детей;</w:t>
      </w:r>
    </w:p>
    <w:p w:rsidR="00A97EF7" w:rsidRPr="00A97EF7" w:rsidRDefault="00A97EF7" w:rsidP="008524B5">
      <w:pPr>
        <w:numPr>
          <w:ilvl w:val="0"/>
          <w:numId w:val="45"/>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lastRenderedPageBreak/>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A97EF7" w:rsidRPr="00A97EF7" w:rsidRDefault="00A97EF7" w:rsidP="008524B5">
      <w:pPr>
        <w:numPr>
          <w:ilvl w:val="0"/>
          <w:numId w:val="45"/>
        </w:num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A97EF7" w:rsidRPr="00753548" w:rsidRDefault="00A97EF7" w:rsidP="00753548">
      <w:pPr>
        <w:spacing w:after="0" w:line="240" w:lineRule="auto"/>
        <w:ind w:left="-709" w:firstLine="283"/>
        <w:rPr>
          <w:rFonts w:ascii="Times New Roman" w:eastAsia="Calibri" w:hAnsi="Times New Roman" w:cs="Times New Roman"/>
          <w:sz w:val="24"/>
          <w:szCs w:val="24"/>
          <w:lang w:eastAsia="en-US"/>
        </w:rPr>
      </w:pPr>
      <w:r w:rsidRPr="00A97EF7">
        <w:rPr>
          <w:rFonts w:ascii="Times New Roman" w:eastAsia="Calibri" w:hAnsi="Times New Roman" w:cs="Times New Roman"/>
          <w:sz w:val="24"/>
          <w:szCs w:val="24"/>
          <w:lang w:eastAsia="en-US"/>
        </w:rPr>
        <w:t xml:space="preserve">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w:t>
      </w:r>
      <w:proofErr w:type="gramStart"/>
      <w:r w:rsidRPr="00A97EF7">
        <w:rPr>
          <w:rFonts w:ascii="Times New Roman" w:eastAsia="Calibri" w:hAnsi="Times New Roman" w:cs="Times New Roman"/>
          <w:sz w:val="24"/>
          <w:szCs w:val="24"/>
          <w:lang w:eastAsia="en-US"/>
        </w:rPr>
        <w:t>учителя,  педагога</w:t>
      </w:r>
      <w:proofErr w:type="gramEnd"/>
      <w:r w:rsidRPr="00A97EF7">
        <w:rPr>
          <w:rFonts w:ascii="Times New Roman" w:eastAsia="Calibri" w:hAnsi="Times New Roman" w:cs="Times New Roman"/>
          <w:sz w:val="24"/>
          <w:szCs w:val="24"/>
          <w:lang w:eastAsia="en-US"/>
        </w:rPr>
        <w:t xml:space="preserve">-психолога,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w:t>
      </w:r>
      <w:r w:rsidR="00753548">
        <w:rPr>
          <w:rFonts w:ascii="Times New Roman" w:eastAsia="Calibri" w:hAnsi="Times New Roman" w:cs="Times New Roman"/>
          <w:sz w:val="24"/>
          <w:szCs w:val="24"/>
          <w:lang w:eastAsia="en-US"/>
        </w:rPr>
        <w:t xml:space="preserve">аудио- </w:t>
      </w:r>
      <w:proofErr w:type="gramStart"/>
      <w:r w:rsidR="00753548">
        <w:rPr>
          <w:rFonts w:ascii="Times New Roman" w:eastAsia="Calibri" w:hAnsi="Times New Roman" w:cs="Times New Roman"/>
          <w:sz w:val="24"/>
          <w:szCs w:val="24"/>
          <w:lang w:eastAsia="en-US"/>
        </w:rPr>
        <w:t>и  видеоматериалам</w:t>
      </w:r>
      <w:proofErr w:type="gramEnd"/>
      <w:r w:rsidR="00753548">
        <w:rPr>
          <w:rFonts w:ascii="Times New Roman" w:eastAsia="Calibri" w:hAnsi="Times New Roman" w:cs="Times New Roman"/>
          <w:sz w:val="24"/>
          <w:szCs w:val="24"/>
          <w:lang w:eastAsia="en-US"/>
        </w:rPr>
        <w:t>.</w:t>
      </w:r>
    </w:p>
    <w:p w:rsidR="00A97EF7" w:rsidRDefault="00A97EF7" w:rsidP="00A97EF7">
      <w:pPr>
        <w:spacing w:after="0" w:line="240" w:lineRule="auto"/>
        <w:ind w:firstLine="709"/>
        <w:jc w:val="center"/>
        <w:rPr>
          <w:rFonts w:ascii="Times New Roman" w:eastAsia="Calibri" w:hAnsi="Times New Roman" w:cs="Times New Roman"/>
          <w:b/>
          <w:i/>
          <w:sz w:val="24"/>
          <w:szCs w:val="24"/>
        </w:rPr>
      </w:pPr>
    </w:p>
    <w:p w:rsidR="00A97EF7" w:rsidRPr="00A97EF7" w:rsidRDefault="00A97EF7" w:rsidP="00A97EF7">
      <w:pPr>
        <w:spacing w:after="0" w:line="240" w:lineRule="auto"/>
        <w:ind w:firstLine="709"/>
        <w:jc w:val="center"/>
        <w:rPr>
          <w:rFonts w:ascii="Times New Roman" w:eastAsia="Calibri" w:hAnsi="Times New Roman" w:cs="Times New Roman"/>
          <w:b/>
          <w:i/>
          <w:sz w:val="24"/>
          <w:szCs w:val="24"/>
          <w:lang w:eastAsia="en-US"/>
        </w:rPr>
      </w:pPr>
      <w:r w:rsidRPr="00A97EF7">
        <w:rPr>
          <w:rFonts w:ascii="Times New Roman" w:eastAsia="Calibri" w:hAnsi="Times New Roman" w:cs="Times New Roman"/>
          <w:b/>
          <w:i/>
          <w:sz w:val="24"/>
          <w:szCs w:val="24"/>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985"/>
      </w:tblGrid>
      <w:tr w:rsidR="00A97EF7" w:rsidRPr="00A97EF7" w:rsidTr="00A97EF7">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b/>
                <w:sz w:val="24"/>
                <w:szCs w:val="24"/>
              </w:rPr>
            </w:pPr>
            <w:r w:rsidRPr="00A97EF7">
              <w:rPr>
                <w:rFonts w:ascii="Times New Roman" w:eastAsia="Calibri" w:hAnsi="Times New Roman" w:cs="Times New Roman"/>
                <w:b/>
                <w:sz w:val="24"/>
                <w:szCs w:val="24"/>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b/>
                <w:sz w:val="24"/>
                <w:szCs w:val="24"/>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b/>
                <w:sz w:val="24"/>
                <w:szCs w:val="24"/>
              </w:rPr>
            </w:pPr>
            <w:r w:rsidRPr="00A97EF7">
              <w:rPr>
                <w:rFonts w:ascii="Times New Roman" w:eastAsia="Calibri" w:hAnsi="Times New Roman" w:cs="Times New Roman"/>
                <w:b/>
                <w:sz w:val="24"/>
                <w:szCs w:val="24"/>
              </w:rPr>
              <w:t>Реализация в ОУ</w:t>
            </w:r>
          </w:p>
        </w:tc>
      </w:tr>
      <w:tr w:rsidR="00A97EF7" w:rsidRPr="00A97EF7" w:rsidTr="00A97EF7">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after="0" w:line="240" w:lineRule="auto"/>
              <w:rPr>
                <w:rFonts w:ascii="Times New Roman" w:eastAsia="Calibri" w:hAnsi="Times New Roman" w:cs="Times New Roman"/>
                <w:b/>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b/>
                <w:sz w:val="24"/>
                <w:szCs w:val="24"/>
              </w:rPr>
            </w:pPr>
            <w:r w:rsidRPr="00A97EF7">
              <w:rPr>
                <w:rFonts w:ascii="Times New Roman" w:eastAsia="Calibri" w:hAnsi="Times New Roman" w:cs="Times New Roman"/>
                <w:b/>
                <w:sz w:val="24"/>
                <w:szCs w:val="24"/>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b/>
                <w:sz w:val="24"/>
                <w:szCs w:val="24"/>
              </w:rPr>
            </w:pPr>
            <w:r w:rsidRPr="00A97EF7">
              <w:rPr>
                <w:rFonts w:ascii="Times New Roman" w:eastAsia="Calibri" w:hAnsi="Times New Roman" w:cs="Times New Roman"/>
                <w:b/>
                <w:sz w:val="24"/>
                <w:szCs w:val="24"/>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b/>
                <w:sz w:val="24"/>
                <w:szCs w:val="24"/>
              </w:rPr>
            </w:pPr>
            <w:r w:rsidRPr="00A97EF7">
              <w:rPr>
                <w:rFonts w:ascii="Times New Roman" w:eastAsia="Calibri" w:hAnsi="Times New Roman" w:cs="Times New Roman"/>
                <w:b/>
                <w:sz w:val="24"/>
                <w:szCs w:val="24"/>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b/>
                <w:sz w:val="24"/>
                <w:szCs w:val="24"/>
              </w:rPr>
            </w:pPr>
            <w:r w:rsidRPr="00A97EF7">
              <w:rPr>
                <w:rFonts w:ascii="Times New Roman" w:eastAsia="Calibri" w:hAnsi="Times New Roman" w:cs="Times New Roman"/>
                <w:b/>
                <w:sz w:val="24"/>
                <w:szCs w:val="24"/>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b/>
                <w:sz w:val="24"/>
                <w:szCs w:val="24"/>
              </w:rPr>
            </w:pPr>
            <w:r w:rsidRPr="00A97EF7">
              <w:rPr>
                <w:rFonts w:ascii="Times New Roman" w:eastAsia="Calibri" w:hAnsi="Times New Roman" w:cs="Times New Roman"/>
                <w:b/>
                <w:sz w:val="24"/>
                <w:szCs w:val="24"/>
              </w:rPr>
              <w:t>Ответственные</w:t>
            </w:r>
          </w:p>
        </w:tc>
      </w:tr>
      <w:tr w:rsidR="00A97EF7" w:rsidRPr="00A97EF7" w:rsidTr="00A97EF7">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1. Диагностическая работа</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 xml:space="preserve">Выявление </w:t>
            </w:r>
            <w:proofErr w:type="gramStart"/>
            <w:r w:rsidRPr="00A97EF7">
              <w:rPr>
                <w:rFonts w:ascii="Times New Roman" w:eastAsia="Calibri" w:hAnsi="Times New Roman" w:cs="Times New Roman"/>
                <w:sz w:val="24"/>
                <w:szCs w:val="24"/>
              </w:rPr>
              <w:t>особых образовательных потребностей</w:t>
            </w:r>
            <w:proofErr w:type="gramEnd"/>
            <w:r w:rsidRPr="00A97EF7">
              <w:rPr>
                <w:rFonts w:ascii="Times New Roman" w:eastAsia="Calibri" w:hAnsi="Times New Roman" w:cs="Times New Roman"/>
                <w:sz w:val="24"/>
                <w:szCs w:val="24"/>
              </w:rPr>
              <w:t xml:space="preserve">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w:t>
            </w:r>
            <w:r w:rsidRPr="00A97EF7">
              <w:rPr>
                <w:rFonts w:ascii="Times New Roman" w:eastAsia="Calibri" w:hAnsi="Times New Roman" w:cs="Times New Roman"/>
                <w:sz w:val="24"/>
                <w:szCs w:val="24"/>
              </w:rPr>
              <w:lastRenderedPageBreak/>
              <w:t>знаний по предметам.</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Выявление нарушений в поведении (гиперактивность, замкнутость, обидчивость и т.д.)</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lastRenderedPageBreak/>
              <w:t>Наблюдение,</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психологическое обследование;</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анкетирование родителей, беседы с педагогами,</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посещение семьи. Составление характеристики.</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Диагностирование:</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методики</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«Социометрия»</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Опросник «Чувства в школе» С.В.Левченко</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Тест Филипса</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Карта Стотта</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Опросник «Саморегуляция» А.К. Осницкой</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Учителя- предметники</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Заместитель директора по УВР</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ПМПк</w:t>
            </w:r>
          </w:p>
        </w:tc>
      </w:tr>
      <w:tr w:rsidR="00A97EF7" w:rsidRPr="00A97EF7" w:rsidTr="00A97EF7">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 течение</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учебного</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классный руководитель</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 xml:space="preserve">Заместитель директора по </w:t>
            </w:r>
            <w:r w:rsidR="009906F0">
              <w:rPr>
                <w:rFonts w:ascii="Times New Roman" w:eastAsia="Calibri" w:hAnsi="Times New Roman" w:cs="Times New Roman"/>
                <w:sz w:val="24"/>
                <w:szCs w:val="24"/>
              </w:rPr>
              <w:t>У</w:t>
            </w:r>
            <w:r w:rsidRPr="00A97EF7">
              <w:rPr>
                <w:rFonts w:ascii="Times New Roman" w:eastAsia="Calibri" w:hAnsi="Times New Roman" w:cs="Times New Roman"/>
                <w:sz w:val="24"/>
                <w:szCs w:val="24"/>
              </w:rPr>
              <w:t>ВР</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ПМПк</w:t>
            </w:r>
          </w:p>
        </w:tc>
      </w:tr>
      <w:tr w:rsidR="00A97EF7" w:rsidRPr="00A97EF7" w:rsidTr="00A97EF7">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Изучение социальной ситуации развития и условий семейного воспитания ребенка, уровня его социализации.</w:t>
            </w:r>
          </w:p>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классный руководитель</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 xml:space="preserve">Заместитель директора по </w:t>
            </w:r>
            <w:r w:rsidR="009906F0">
              <w:rPr>
                <w:rFonts w:ascii="Times New Roman" w:eastAsia="Calibri" w:hAnsi="Times New Roman" w:cs="Times New Roman"/>
                <w:sz w:val="24"/>
                <w:szCs w:val="24"/>
              </w:rPr>
              <w:t>У</w:t>
            </w:r>
            <w:r w:rsidRPr="00A97EF7">
              <w:rPr>
                <w:rFonts w:ascii="Times New Roman" w:eastAsia="Calibri" w:hAnsi="Times New Roman" w:cs="Times New Roman"/>
                <w:sz w:val="24"/>
                <w:szCs w:val="24"/>
              </w:rPr>
              <w:t>ВР</w:t>
            </w:r>
          </w:p>
        </w:tc>
      </w:tr>
      <w:tr w:rsidR="00A97EF7" w:rsidRPr="00A97EF7" w:rsidTr="00A97EF7">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2.</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Коррекционно- развивающая работа</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обеспечение своевременной специализированной помощи в освоении содержания образования и</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коррекции недостатков в познавательной и эмоционально-личностной сфере детей с ограниченными</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возможностями здоровья, детей-инвалидов.</w:t>
            </w:r>
          </w:p>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Разработка индивидуальных программ по предметам.</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Разработка воспитательной программы работы с классом и индивидуальной воспитательной программы для детей с ОВЗ, детей-инвалидов.</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Проведение коррекционных занятий.</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Классный руководитель</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Учителя- предметники</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ПМПк</w:t>
            </w:r>
          </w:p>
        </w:tc>
      </w:tr>
      <w:tr w:rsidR="00A97EF7" w:rsidRPr="00A97EF7" w:rsidTr="00A97EF7">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 течение</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Классный руководитель</w:t>
            </w:r>
          </w:p>
          <w:p w:rsidR="00A97EF7" w:rsidRPr="00A97EF7" w:rsidRDefault="00A97EF7" w:rsidP="00A97EF7">
            <w:pPr>
              <w:spacing w:after="0" w:line="240" w:lineRule="auto"/>
              <w:rPr>
                <w:rFonts w:ascii="Times New Roman" w:eastAsia="Calibri" w:hAnsi="Times New Roman" w:cs="Times New Roman"/>
                <w:sz w:val="24"/>
                <w:szCs w:val="24"/>
              </w:rPr>
            </w:pPr>
          </w:p>
        </w:tc>
      </w:tr>
      <w:tr w:rsidR="00A97EF7" w:rsidRPr="00A97EF7" w:rsidTr="00A97EF7">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line="240" w:lineRule="auto"/>
              <w:ind w:firstLine="284"/>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Формирование способов регуляции поведения и эмоциональных состояний</w:t>
            </w:r>
          </w:p>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 течение</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Классный руководитель</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Учителя- предметники</w:t>
            </w:r>
          </w:p>
        </w:tc>
      </w:tr>
      <w:tr w:rsidR="00A97EF7" w:rsidRPr="00A97EF7" w:rsidTr="00A97EF7">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line="240" w:lineRule="auto"/>
              <w:ind w:firstLine="284"/>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Посещение семьи</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 течение</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Классный руководитель</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 xml:space="preserve">Заместитель директора по </w:t>
            </w:r>
            <w:r w:rsidR="009906F0">
              <w:rPr>
                <w:rFonts w:ascii="Times New Roman" w:eastAsia="Calibri" w:hAnsi="Times New Roman" w:cs="Times New Roman"/>
                <w:sz w:val="24"/>
                <w:szCs w:val="24"/>
              </w:rPr>
              <w:t>У</w:t>
            </w:r>
            <w:r w:rsidRPr="00A97EF7">
              <w:rPr>
                <w:rFonts w:ascii="Times New Roman" w:eastAsia="Calibri" w:hAnsi="Times New Roman" w:cs="Times New Roman"/>
                <w:sz w:val="24"/>
                <w:szCs w:val="24"/>
              </w:rPr>
              <w:t>ВР</w:t>
            </w:r>
          </w:p>
        </w:tc>
      </w:tr>
      <w:tr w:rsidR="00A97EF7" w:rsidRPr="00A97EF7" w:rsidTr="00A97EF7">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3. Консультативная работа</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Консультирование педагогических работников по вопросам образования: выбор методов и прие</w:t>
            </w:r>
            <w:r w:rsidR="009906F0">
              <w:rPr>
                <w:rFonts w:ascii="Times New Roman" w:eastAsia="Calibri" w:hAnsi="Times New Roman" w:cs="Times New Roman"/>
                <w:sz w:val="24"/>
                <w:szCs w:val="24"/>
              </w:rPr>
              <w:t>мов работы с обучающимися с ОВЗ</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1. Рекомендации, приёмы, упражнения и др. материалы.</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Индивидуальные, групповые, тематические консультации</w:t>
            </w:r>
          </w:p>
          <w:p w:rsidR="00A97EF7" w:rsidRPr="00A97EF7" w:rsidRDefault="00A97EF7" w:rsidP="00A97EF7">
            <w:pPr>
              <w:spacing w:after="0" w:line="240" w:lineRule="auto"/>
              <w:rPr>
                <w:rFonts w:ascii="Times New Roman" w:eastAsia="Calibri"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Заместитель директора по УВР</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ПМПк</w:t>
            </w:r>
          </w:p>
        </w:tc>
      </w:tr>
      <w:tr w:rsidR="00A97EF7" w:rsidRPr="00A97EF7" w:rsidTr="00A97EF7">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 xml:space="preserve">Консультирование </w:t>
            </w:r>
            <w:proofErr w:type="gramStart"/>
            <w:r w:rsidRPr="00A97EF7">
              <w:rPr>
                <w:rFonts w:ascii="Times New Roman" w:eastAsia="Calibri" w:hAnsi="Times New Roman" w:cs="Times New Roman"/>
                <w:sz w:val="24"/>
                <w:szCs w:val="24"/>
              </w:rPr>
              <w:t>обучающихся  по</w:t>
            </w:r>
            <w:proofErr w:type="gramEnd"/>
            <w:r w:rsidRPr="00A97EF7">
              <w:rPr>
                <w:rFonts w:ascii="Times New Roman" w:eastAsia="Calibri" w:hAnsi="Times New Roman" w:cs="Times New Roman"/>
                <w:sz w:val="24"/>
                <w:szCs w:val="24"/>
              </w:rPr>
              <w:t xml:space="preserve"> выявленным проблемам, оказание превентивной помощи</w:t>
            </w:r>
          </w:p>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1. Рекомендации, приёмы, упражнения и др. материалы.</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Индивидуальные, групповые, тематические консультации</w:t>
            </w:r>
          </w:p>
          <w:p w:rsidR="00A97EF7" w:rsidRPr="00A97EF7" w:rsidRDefault="00A97EF7" w:rsidP="00A97EF7">
            <w:pPr>
              <w:spacing w:after="0" w:line="240" w:lineRule="auto"/>
              <w:rPr>
                <w:rFonts w:ascii="Times New Roman" w:eastAsia="Calibri"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Заместитель директора по УВР</w:t>
            </w:r>
          </w:p>
        </w:tc>
      </w:tr>
      <w:tr w:rsidR="00A97EF7" w:rsidRPr="00A97EF7" w:rsidTr="00A97EF7">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line="240" w:lineRule="auto"/>
              <w:ind w:firstLine="284"/>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1. Рекомендации, приёмы, упражнения и др. материалы.</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Индивидуальные, групповые, тематические консультации</w:t>
            </w:r>
          </w:p>
          <w:p w:rsidR="00A97EF7" w:rsidRPr="00A97EF7" w:rsidRDefault="00A97EF7" w:rsidP="00A97EF7">
            <w:pPr>
              <w:spacing w:after="0" w:line="240" w:lineRule="auto"/>
              <w:rPr>
                <w:rFonts w:ascii="Times New Roman" w:eastAsia="Calibri"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Заместитель директора по УВР</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ПМПк</w:t>
            </w:r>
          </w:p>
        </w:tc>
      </w:tr>
      <w:tr w:rsidR="00A97EF7" w:rsidRPr="00A97EF7" w:rsidTr="00A97EF7">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4.Информационно- просветительская работа</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 xml:space="preserve">организация информационно-просветительской деятельности по </w:t>
            </w:r>
            <w:r w:rsidRPr="00A97EF7">
              <w:rPr>
                <w:rFonts w:ascii="Times New Roman" w:eastAsia="Calibri" w:hAnsi="Times New Roman" w:cs="Times New Roman"/>
                <w:sz w:val="24"/>
                <w:szCs w:val="24"/>
              </w:rPr>
              <w:lastRenderedPageBreak/>
              <w:t>вопросам образования со всеми</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участниками образовательного процесса</w:t>
            </w:r>
          </w:p>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lastRenderedPageBreak/>
              <w:t>Информирование родителей (законных представителей) по медицинским, социальным, правовым и другим вопросам</w:t>
            </w:r>
          </w:p>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Заместитель директора по УВР</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ПМПк</w:t>
            </w:r>
          </w:p>
        </w:tc>
      </w:tr>
      <w:tr w:rsidR="00A97EF7" w:rsidRPr="00A97EF7" w:rsidTr="00A97EF7">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A97EF7" w:rsidRPr="00A97EF7" w:rsidRDefault="00A97EF7" w:rsidP="00A97EF7">
            <w:pPr>
              <w:spacing w:after="0" w:line="240" w:lineRule="auto"/>
              <w:rPr>
                <w:rFonts w:ascii="Times New Roman" w:eastAsia="Calibri"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Заместитель директора по УВР</w:t>
            </w:r>
          </w:p>
          <w:p w:rsidR="00A97EF7" w:rsidRPr="00A97EF7" w:rsidRDefault="00A97EF7" w:rsidP="00A97EF7">
            <w:pPr>
              <w:spacing w:after="0" w:line="240" w:lineRule="auto"/>
              <w:rPr>
                <w:rFonts w:ascii="Times New Roman" w:eastAsia="Calibri" w:hAnsi="Times New Roman" w:cs="Times New Roman"/>
                <w:sz w:val="24"/>
                <w:szCs w:val="24"/>
              </w:rPr>
            </w:pPr>
            <w:r w:rsidRPr="00A97EF7">
              <w:rPr>
                <w:rFonts w:ascii="Times New Roman" w:eastAsia="Calibri" w:hAnsi="Times New Roman" w:cs="Times New Roman"/>
                <w:sz w:val="24"/>
                <w:szCs w:val="24"/>
              </w:rPr>
              <w:t>ПМПк</w:t>
            </w:r>
          </w:p>
          <w:p w:rsidR="00A97EF7" w:rsidRPr="00A97EF7" w:rsidRDefault="00A97EF7" w:rsidP="00A97EF7">
            <w:pPr>
              <w:spacing w:after="0" w:line="240" w:lineRule="auto"/>
              <w:rPr>
                <w:rFonts w:ascii="Times New Roman" w:eastAsia="Calibri" w:hAnsi="Times New Roman" w:cs="Times New Roman"/>
                <w:sz w:val="24"/>
                <w:szCs w:val="24"/>
              </w:rPr>
            </w:pPr>
          </w:p>
        </w:tc>
      </w:tr>
    </w:tbl>
    <w:p w:rsidR="00A97EF7" w:rsidRPr="00A97EF7" w:rsidRDefault="00A97EF7" w:rsidP="00A97EF7">
      <w:pPr>
        <w:shd w:val="clear" w:color="auto" w:fill="FFFFFF"/>
        <w:spacing w:after="0" w:line="240" w:lineRule="auto"/>
        <w:jc w:val="both"/>
        <w:rPr>
          <w:rFonts w:ascii="Times New Roman" w:eastAsia="Times New Roman" w:hAnsi="Times New Roman" w:cs="Times New Roman"/>
          <w:b/>
          <w:bCs/>
          <w:sz w:val="26"/>
          <w:szCs w:val="26"/>
        </w:rPr>
      </w:pPr>
    </w:p>
    <w:p w:rsidR="0048450F" w:rsidRDefault="0048450F" w:rsidP="0048450F">
      <w:pPr>
        <w:spacing w:after="0" w:line="240" w:lineRule="auto"/>
        <w:jc w:val="center"/>
        <w:rPr>
          <w:rFonts w:ascii="Times New Roman" w:eastAsia="Calibri" w:hAnsi="Times New Roman" w:cs="Times New Roman"/>
          <w:sz w:val="24"/>
          <w:szCs w:val="24"/>
        </w:rPr>
      </w:pPr>
    </w:p>
    <w:p w:rsidR="0048450F" w:rsidRDefault="0048450F" w:rsidP="0048450F">
      <w:pPr>
        <w:spacing w:after="0" w:line="240" w:lineRule="auto"/>
        <w:jc w:val="center"/>
        <w:rPr>
          <w:rFonts w:ascii="Times New Roman" w:eastAsia="Calibri" w:hAnsi="Times New Roman" w:cs="Times New Roman"/>
          <w:sz w:val="24"/>
          <w:szCs w:val="24"/>
        </w:rPr>
        <w:sectPr w:rsidR="0048450F" w:rsidSect="009E0469">
          <w:headerReference w:type="default" r:id="rId47"/>
          <w:footerReference w:type="default" r:id="rId48"/>
          <w:pgSz w:w="11906" w:h="16838"/>
          <w:pgMar w:top="567" w:right="1134" w:bottom="1134" w:left="1134" w:header="709" w:footer="709" w:gutter="0"/>
          <w:cols w:space="720"/>
          <w:formProt w:val="0"/>
          <w:docGrid w:linePitch="360" w:charSpace="4096"/>
        </w:sectPr>
      </w:pPr>
    </w:p>
    <w:p w:rsidR="006D1A89" w:rsidRDefault="00A97EF7" w:rsidP="00A97EF7">
      <w:pPr>
        <w:pStyle w:val="3"/>
        <w:spacing w:before="0" w:after="200" w:line="240" w:lineRule="auto"/>
        <w:ind w:left="-567" w:firstLine="425"/>
        <w:rPr>
          <w:rFonts w:ascii="Times New Roman" w:hAnsi="Times New Roman" w:cs="Times New Roman"/>
          <w:color w:val="auto"/>
          <w:sz w:val="24"/>
          <w:szCs w:val="24"/>
        </w:rPr>
      </w:pPr>
      <w:bookmarkStart w:id="103" w:name="_Toc414553280"/>
      <w:r>
        <w:rPr>
          <w:rFonts w:ascii="Times New Roman" w:hAnsi="Times New Roman" w:cs="Times New Roman"/>
          <w:color w:val="auto"/>
          <w:sz w:val="24"/>
          <w:szCs w:val="24"/>
        </w:rPr>
        <w:lastRenderedPageBreak/>
        <w:t>2.4.6.</w:t>
      </w:r>
      <w:r w:rsidR="00E61F4F">
        <w:rPr>
          <w:rFonts w:ascii="Times New Roman" w:hAnsi="Times New Roman" w:cs="Times New Roman"/>
          <w:color w:val="auto"/>
          <w:sz w:val="24"/>
          <w:szCs w:val="24"/>
        </w:rPr>
        <w:t xml:space="preserve"> Планируемые результаты коррекционной работы</w:t>
      </w:r>
      <w:bookmarkEnd w:id="103"/>
      <w:r w:rsidR="00E61F4F">
        <w:rPr>
          <w:rFonts w:ascii="Times New Roman" w:hAnsi="Times New Roman" w:cs="Times New Roman"/>
          <w:color w:val="auto"/>
          <w:sz w:val="24"/>
          <w:szCs w:val="24"/>
        </w:rPr>
        <w:t xml:space="preserve">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Pr>
          <w:rFonts w:ascii="Times New Roman" w:hAnsi="Times New Roman" w:cs="Times New Roman"/>
          <w:color w:val="auto"/>
        </w:rPr>
        <w:t xml:space="preserve">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Личностные результаты</w:t>
      </w:r>
      <w:r>
        <w:rPr>
          <w:rFonts w:ascii="Times New Roman" w:hAnsi="Times New Roman" w:cs="Times New Roman"/>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i/>
          <w:color w:val="auto"/>
        </w:rPr>
        <w:t>Метапредметные результаты</w:t>
      </w:r>
      <w:r>
        <w:rPr>
          <w:rFonts w:ascii="Times New Roman" w:hAnsi="Times New Roman" w:cs="Times New Roman"/>
          <w:color w:val="auto"/>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Предметные результаты определяются совместно с учителем: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уровне основного общего образования. </w:t>
      </w:r>
    </w:p>
    <w:p w:rsidR="006D1A89" w:rsidRDefault="00E61F4F" w:rsidP="00A97EF7">
      <w:pPr>
        <w:pStyle w:val="Default"/>
        <w:ind w:left="-567" w:firstLine="425"/>
        <w:jc w:val="both"/>
        <w:rPr>
          <w:rFonts w:ascii="Times New Roman" w:hAnsi="Times New Roman" w:cs="Times New Roman"/>
          <w:color w:val="auto"/>
        </w:rPr>
      </w:pPr>
      <w:r>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D1A89" w:rsidRDefault="00E61F4F" w:rsidP="00A97EF7">
      <w:pPr>
        <w:ind w:left="-567" w:firstLine="425"/>
        <w:rPr>
          <w:rFonts w:ascii="Times New Roman" w:eastAsia="Calibri" w:hAnsi="Times New Roman" w:cs="Times New Roman"/>
          <w:sz w:val="24"/>
          <w:szCs w:val="24"/>
        </w:rPr>
      </w:pPr>
      <w:r>
        <w:br w:type="page"/>
      </w:r>
    </w:p>
    <w:p w:rsidR="006D1A89" w:rsidRPr="002B064B" w:rsidRDefault="00E61F4F" w:rsidP="00BE4016">
      <w:pPr>
        <w:pStyle w:val="Default"/>
        <w:ind w:firstLine="709"/>
        <w:jc w:val="center"/>
        <w:rPr>
          <w:rFonts w:ascii="Times New Roman" w:hAnsi="Times New Roman" w:cs="Times New Roman"/>
          <w:b/>
          <w:color w:val="auto"/>
        </w:rPr>
      </w:pPr>
      <w:r w:rsidRPr="002B064B">
        <w:rPr>
          <w:rFonts w:ascii="Times New Roman" w:hAnsi="Times New Roman" w:cs="Times New Roman"/>
          <w:b/>
          <w:color w:val="auto"/>
        </w:rPr>
        <w:lastRenderedPageBreak/>
        <w:t>3. ОРГАНИЗАЦИОННЫЙ РАЗДЕЛ</w:t>
      </w:r>
    </w:p>
    <w:p w:rsidR="00424F39" w:rsidRPr="002B064B" w:rsidRDefault="00E61F4F" w:rsidP="00BE4016">
      <w:pPr>
        <w:tabs>
          <w:tab w:val="left" w:pos="709"/>
        </w:tabs>
        <w:spacing w:after="0" w:line="240" w:lineRule="auto"/>
        <w:ind w:right="240" w:firstLine="567"/>
        <w:jc w:val="center"/>
        <w:rPr>
          <w:rFonts w:ascii="Times New Roman" w:hAnsi="Times New Roman" w:cs="Times New Roman"/>
          <w:b/>
          <w:sz w:val="24"/>
          <w:szCs w:val="24"/>
        </w:rPr>
      </w:pPr>
      <w:r w:rsidRPr="002B064B">
        <w:rPr>
          <w:rFonts w:ascii="Times New Roman" w:hAnsi="Times New Roman" w:cs="Times New Roman"/>
          <w:b/>
          <w:sz w:val="24"/>
          <w:szCs w:val="24"/>
        </w:rPr>
        <w:t>3.1.</w:t>
      </w:r>
    </w:p>
    <w:p w:rsidR="006D1A89" w:rsidRPr="002B064B" w:rsidRDefault="00E61F4F" w:rsidP="00BE4016">
      <w:pPr>
        <w:tabs>
          <w:tab w:val="left" w:pos="709"/>
        </w:tabs>
        <w:spacing w:after="0" w:line="240" w:lineRule="auto"/>
        <w:ind w:right="240" w:firstLine="567"/>
        <w:jc w:val="center"/>
        <w:rPr>
          <w:rFonts w:ascii="Times New Roman" w:eastAsia="Times New Roman" w:hAnsi="Times New Roman" w:cs="Times New Roman"/>
          <w:b/>
          <w:sz w:val="24"/>
          <w:szCs w:val="24"/>
        </w:rPr>
      </w:pPr>
      <w:r w:rsidRPr="002B064B">
        <w:rPr>
          <w:rFonts w:ascii="Times New Roman" w:hAnsi="Times New Roman" w:cs="Times New Roman"/>
          <w:b/>
          <w:sz w:val="24"/>
          <w:szCs w:val="24"/>
        </w:rPr>
        <w:t>Учебный план основного общего образования</w:t>
      </w:r>
    </w:p>
    <w:p w:rsidR="002B064B" w:rsidRPr="002B064B" w:rsidRDefault="002B064B" w:rsidP="002B064B">
      <w:pPr>
        <w:tabs>
          <w:tab w:val="left" w:pos="709"/>
        </w:tabs>
        <w:ind w:right="240" w:firstLine="567"/>
        <w:jc w:val="right"/>
        <w:rPr>
          <w:rFonts w:ascii="Times New Roman" w:hAnsi="Times New Roman" w:cs="Times New Roman"/>
          <w:b/>
          <w:sz w:val="28"/>
          <w:szCs w:val="28"/>
        </w:rPr>
      </w:pPr>
      <w:r w:rsidRPr="002B064B">
        <w:rPr>
          <w:rFonts w:ascii="Times New Roman" w:hAnsi="Times New Roman" w:cs="Times New Roman"/>
          <w:b/>
          <w:sz w:val="28"/>
          <w:szCs w:val="28"/>
        </w:rPr>
        <w:t xml:space="preserve">Пояснительная записка </w:t>
      </w:r>
    </w:p>
    <w:p w:rsidR="002B064B" w:rsidRPr="002B064B" w:rsidRDefault="002B064B" w:rsidP="002B064B">
      <w:pPr>
        <w:tabs>
          <w:tab w:val="left" w:pos="709"/>
        </w:tabs>
        <w:ind w:right="240" w:firstLine="567"/>
        <w:jc w:val="right"/>
        <w:rPr>
          <w:rFonts w:ascii="Times New Roman" w:hAnsi="Times New Roman" w:cs="Times New Roman"/>
          <w:b/>
          <w:sz w:val="28"/>
          <w:szCs w:val="28"/>
        </w:rPr>
      </w:pPr>
      <w:r w:rsidRPr="002B064B">
        <w:rPr>
          <w:rFonts w:ascii="Times New Roman" w:hAnsi="Times New Roman" w:cs="Times New Roman"/>
          <w:b/>
          <w:sz w:val="28"/>
          <w:szCs w:val="28"/>
        </w:rPr>
        <w:t>к учебному плану МБОУ Сов-Дарская ООШ</w:t>
      </w:r>
    </w:p>
    <w:p w:rsidR="002B064B" w:rsidRPr="002B064B" w:rsidRDefault="002B064B" w:rsidP="002B064B">
      <w:pPr>
        <w:tabs>
          <w:tab w:val="left" w:pos="709"/>
        </w:tabs>
        <w:ind w:right="240" w:firstLine="567"/>
        <w:jc w:val="right"/>
        <w:rPr>
          <w:rFonts w:ascii="Times New Roman" w:hAnsi="Times New Roman" w:cs="Times New Roman"/>
          <w:b/>
          <w:sz w:val="28"/>
          <w:szCs w:val="28"/>
        </w:rPr>
      </w:pPr>
      <w:r w:rsidRPr="002B064B">
        <w:rPr>
          <w:rFonts w:ascii="Times New Roman" w:hAnsi="Times New Roman" w:cs="Times New Roman"/>
          <w:b/>
          <w:sz w:val="28"/>
          <w:szCs w:val="28"/>
        </w:rPr>
        <w:t xml:space="preserve">на 2021-2022 учебный год </w:t>
      </w:r>
    </w:p>
    <w:p w:rsidR="002B064B" w:rsidRPr="002B064B" w:rsidRDefault="002B064B" w:rsidP="002B064B">
      <w:pPr>
        <w:tabs>
          <w:tab w:val="left" w:pos="709"/>
        </w:tabs>
        <w:ind w:right="240" w:firstLine="567"/>
        <w:jc w:val="center"/>
        <w:rPr>
          <w:rFonts w:ascii="Times New Roman" w:hAnsi="Times New Roman" w:cs="Times New Roman"/>
          <w:b/>
          <w:sz w:val="28"/>
          <w:szCs w:val="28"/>
        </w:rPr>
      </w:pPr>
    </w:p>
    <w:p w:rsidR="002B064B" w:rsidRPr="002B064B" w:rsidRDefault="002B064B" w:rsidP="002B064B">
      <w:pPr>
        <w:tabs>
          <w:tab w:val="left" w:pos="709"/>
          <w:tab w:val="left" w:pos="9923"/>
        </w:tabs>
        <w:ind w:right="-1" w:firstLine="709"/>
        <w:jc w:val="both"/>
        <w:rPr>
          <w:rFonts w:ascii="Times New Roman" w:hAnsi="Times New Roman" w:cs="Times New Roman"/>
          <w:sz w:val="28"/>
          <w:szCs w:val="28"/>
        </w:rPr>
      </w:pPr>
      <w:r w:rsidRPr="002B064B">
        <w:rPr>
          <w:rFonts w:ascii="Times New Roman" w:hAnsi="Times New Roman" w:cs="Times New Roman"/>
          <w:sz w:val="28"/>
          <w:szCs w:val="28"/>
        </w:rPr>
        <w:t>Учебный план МБОУ Сов-Дарская ООШ, реализующей основные образовательные программы начального общего, основного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учебной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2B064B" w:rsidRPr="002B064B" w:rsidRDefault="002B064B" w:rsidP="002B064B">
      <w:pPr>
        <w:tabs>
          <w:tab w:val="left" w:pos="709"/>
          <w:tab w:val="left" w:pos="9923"/>
        </w:tabs>
        <w:ind w:right="-1" w:firstLine="709"/>
        <w:jc w:val="both"/>
        <w:rPr>
          <w:rFonts w:ascii="Times New Roman" w:hAnsi="Times New Roman" w:cs="Times New Roman"/>
          <w:sz w:val="28"/>
          <w:szCs w:val="28"/>
        </w:rPr>
      </w:pPr>
      <w:r w:rsidRPr="002B064B">
        <w:rPr>
          <w:rFonts w:ascii="Times New Roman" w:hAnsi="Times New Roman" w:cs="Times New Roman"/>
          <w:sz w:val="28"/>
          <w:szCs w:val="28"/>
        </w:rPr>
        <w:t>Учебный план МБОУ Сов-Дарская ООШ формируется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(далее - ФГОС НОО, ФГОС ООО), с учетом п</w:t>
      </w:r>
      <w:r w:rsidRPr="002B064B">
        <w:rPr>
          <w:rFonts w:ascii="Times New Roman" w:hAnsi="Times New Roman" w:cs="Times New Roman"/>
          <w:spacing w:val="-1"/>
          <w:sz w:val="28"/>
          <w:szCs w:val="28"/>
        </w:rPr>
        <w:t>римерной</w:t>
      </w:r>
      <w:r w:rsidRPr="002B064B">
        <w:rPr>
          <w:rFonts w:ascii="Times New Roman" w:hAnsi="Times New Roman" w:cs="Times New Roman"/>
          <w:color w:val="000000"/>
          <w:spacing w:val="-1"/>
          <w:sz w:val="28"/>
          <w:szCs w:val="28"/>
        </w:rPr>
        <w:t xml:space="preserve"> основной образовательной программы началь</w:t>
      </w:r>
      <w:r w:rsidRPr="002B064B">
        <w:rPr>
          <w:rFonts w:ascii="Times New Roman" w:hAnsi="Times New Roman" w:cs="Times New Roman"/>
          <w:color w:val="000000"/>
          <w:spacing w:val="-3"/>
          <w:sz w:val="28"/>
          <w:szCs w:val="28"/>
        </w:rPr>
        <w:t>ного общего образования,</w:t>
      </w:r>
      <w:r w:rsidRPr="002B064B">
        <w:rPr>
          <w:rFonts w:ascii="Times New Roman" w:hAnsi="Times New Roman" w:cs="Times New Roman"/>
          <w:sz w:val="28"/>
          <w:szCs w:val="28"/>
        </w:rPr>
        <w:t xml:space="preserve"> п</w:t>
      </w:r>
      <w:r w:rsidRPr="002B064B">
        <w:rPr>
          <w:rFonts w:ascii="Times New Roman" w:hAnsi="Times New Roman" w:cs="Times New Roman"/>
          <w:spacing w:val="-1"/>
          <w:sz w:val="28"/>
          <w:szCs w:val="28"/>
        </w:rPr>
        <w:t>римерной</w:t>
      </w:r>
      <w:r w:rsidRPr="002B064B">
        <w:rPr>
          <w:rFonts w:ascii="Times New Roman" w:hAnsi="Times New Roman" w:cs="Times New Roman"/>
          <w:color w:val="000000"/>
          <w:spacing w:val="-1"/>
          <w:sz w:val="28"/>
          <w:szCs w:val="28"/>
        </w:rPr>
        <w:t xml:space="preserve"> основной образовательной программы основного</w:t>
      </w:r>
      <w:r w:rsidRPr="002B064B">
        <w:rPr>
          <w:rFonts w:ascii="Times New Roman" w:hAnsi="Times New Roman" w:cs="Times New Roman"/>
          <w:color w:val="000000"/>
          <w:spacing w:val="-3"/>
          <w:sz w:val="28"/>
          <w:szCs w:val="28"/>
        </w:rPr>
        <w:t xml:space="preserve"> общего образования (далее - ПООП НОО, ПООП ООО)</w:t>
      </w:r>
      <w:r w:rsidRPr="002B064B">
        <w:rPr>
          <w:rFonts w:ascii="Times New Roman" w:hAnsi="Times New Roman" w:cs="Times New Roman"/>
          <w:sz w:val="28"/>
          <w:szCs w:val="28"/>
        </w:rPr>
        <w:t>.</w:t>
      </w:r>
    </w:p>
    <w:p w:rsidR="002B064B" w:rsidRPr="002B064B" w:rsidRDefault="002B064B" w:rsidP="002B064B">
      <w:pPr>
        <w:tabs>
          <w:tab w:val="left" w:pos="709"/>
          <w:tab w:val="left" w:pos="9923"/>
        </w:tabs>
        <w:ind w:right="-1" w:firstLine="709"/>
        <w:jc w:val="both"/>
        <w:rPr>
          <w:rFonts w:ascii="Times New Roman" w:hAnsi="Times New Roman" w:cs="Times New Roman"/>
          <w:sz w:val="28"/>
          <w:szCs w:val="28"/>
        </w:rPr>
      </w:pPr>
      <w:r w:rsidRPr="002B064B">
        <w:rPr>
          <w:rFonts w:ascii="Times New Roman" w:hAnsi="Times New Roman" w:cs="Times New Roman"/>
          <w:sz w:val="28"/>
          <w:szCs w:val="28"/>
        </w:rPr>
        <w:t xml:space="preserve">В 2021-2022 учебном году в МБОУ Сов-Дарская ООШ реализуются федеральные государственные образовательные стандарты общего образования на уровне начального общего образования (в 1-4 классах), основного общего образования (в 5-9 классах). </w:t>
      </w:r>
    </w:p>
    <w:p w:rsidR="002B064B" w:rsidRPr="002B064B" w:rsidRDefault="002B064B" w:rsidP="002B064B">
      <w:pPr>
        <w:tabs>
          <w:tab w:val="left" w:pos="9923"/>
        </w:tabs>
        <w:autoSpaceDE w:val="0"/>
        <w:autoSpaceDN w:val="0"/>
        <w:adjustRightInd w:val="0"/>
        <w:ind w:firstLine="709"/>
        <w:jc w:val="both"/>
        <w:rPr>
          <w:rFonts w:ascii="Times New Roman" w:hAnsi="Times New Roman" w:cs="Times New Roman"/>
          <w:sz w:val="28"/>
          <w:szCs w:val="28"/>
        </w:rPr>
      </w:pPr>
      <w:r w:rsidRPr="002B064B">
        <w:rPr>
          <w:rFonts w:ascii="Times New Roman" w:hAnsi="Times New Roman" w:cs="Times New Roman"/>
          <w:sz w:val="28"/>
          <w:szCs w:val="28"/>
        </w:rPr>
        <w:lastRenderedPageBreak/>
        <w:t>Учебный план МБОУ Сов-Дарская ООШ предусматривает возможность введения учебных курсов, обеспечивающих образовательные потребности и интересы обучающихся, в том числе этнокультурных.</w:t>
      </w:r>
    </w:p>
    <w:p w:rsidR="002B064B" w:rsidRPr="002B064B" w:rsidRDefault="002B064B" w:rsidP="002B064B">
      <w:pPr>
        <w:ind w:firstLine="709"/>
        <w:jc w:val="center"/>
        <w:rPr>
          <w:rFonts w:ascii="Times New Roman" w:hAnsi="Times New Roman" w:cs="Times New Roman"/>
          <w:b/>
          <w:sz w:val="28"/>
          <w:szCs w:val="28"/>
        </w:rPr>
      </w:pPr>
      <w:r w:rsidRPr="002B064B">
        <w:rPr>
          <w:rFonts w:ascii="Times New Roman" w:hAnsi="Times New Roman" w:cs="Times New Roman"/>
          <w:b/>
          <w:sz w:val="28"/>
          <w:szCs w:val="28"/>
        </w:rPr>
        <w:t xml:space="preserve">Уровень начального общего образования </w:t>
      </w:r>
    </w:p>
    <w:p w:rsidR="002B064B" w:rsidRPr="002B064B" w:rsidRDefault="002B064B" w:rsidP="002B064B">
      <w:pPr>
        <w:ind w:firstLine="709"/>
        <w:jc w:val="center"/>
        <w:rPr>
          <w:rFonts w:ascii="Times New Roman" w:hAnsi="Times New Roman" w:cs="Times New Roman"/>
          <w:b/>
          <w:sz w:val="28"/>
          <w:szCs w:val="28"/>
        </w:rPr>
      </w:pP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t xml:space="preserve">В соответствии с ФГОС НОО количество учебных занятий за 4 учебных года не может составлять менее 2904 часов и более 3345 часов. </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t>Начальный уровень общего образования проходит по недельному учебному плану при 5-дневной учебной неделе (приложение № 1).</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t>Предметная область «</w:t>
      </w:r>
      <w:r w:rsidRPr="002B064B">
        <w:rPr>
          <w:rFonts w:ascii="Times New Roman" w:hAnsi="Times New Roman" w:cs="Times New Roman"/>
          <w:bCs/>
          <w:color w:val="000000"/>
          <w:sz w:val="28"/>
          <w:szCs w:val="28"/>
        </w:rPr>
        <w:t>Русский язык и литературное чтение»</w:t>
      </w:r>
      <w:r w:rsidRPr="002B064B">
        <w:rPr>
          <w:rFonts w:ascii="Times New Roman" w:hAnsi="Times New Roman" w:cs="Times New Roman"/>
          <w:sz w:val="28"/>
          <w:szCs w:val="28"/>
        </w:rPr>
        <w:t xml:space="preserve"> включает обязательные учебные предметы «Русский язык» и «Литературное чтение». </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t xml:space="preserve">При 5-дневной учебной неделе обязательная часть учебного предмета «Русский язык» в 1 классе составляет 5 часов в неделю, 2-4 составляет 4 часа в неделю, «Литературное чтение» в 1-3 классах – 4 часа в неделю, в 4 классе – 3 часа в неделю. </w:t>
      </w:r>
    </w:p>
    <w:p w:rsidR="002B064B" w:rsidRPr="002B064B" w:rsidRDefault="002B064B" w:rsidP="002B064B">
      <w:pPr>
        <w:ind w:firstLine="709"/>
        <w:jc w:val="both"/>
        <w:rPr>
          <w:rFonts w:ascii="Times New Roman" w:hAnsi="Times New Roman" w:cs="Times New Roman"/>
          <w:bCs/>
          <w:color w:val="000000"/>
          <w:sz w:val="28"/>
          <w:szCs w:val="28"/>
        </w:rPr>
      </w:pPr>
      <w:r w:rsidRPr="002B064B">
        <w:rPr>
          <w:rFonts w:ascii="Times New Roman" w:hAnsi="Times New Roman" w:cs="Times New Roman"/>
          <w:sz w:val="28"/>
          <w:szCs w:val="28"/>
        </w:rPr>
        <w:t>Предметная область «</w:t>
      </w:r>
      <w:r w:rsidRPr="002B064B">
        <w:rPr>
          <w:rFonts w:ascii="Times New Roman" w:hAnsi="Times New Roman" w:cs="Times New Roman"/>
          <w:bCs/>
          <w:sz w:val="28"/>
          <w:szCs w:val="28"/>
        </w:rPr>
        <w:t xml:space="preserve">Родной язык и литературное чтение </w:t>
      </w:r>
      <w:r w:rsidRPr="002B064B">
        <w:rPr>
          <w:rFonts w:ascii="Times New Roman" w:hAnsi="Times New Roman" w:cs="Times New Roman"/>
          <w:bCs/>
          <w:color w:val="000000"/>
          <w:sz w:val="28"/>
          <w:szCs w:val="28"/>
        </w:rPr>
        <w:t>на родном языке</w:t>
      </w:r>
      <w:r w:rsidRPr="002B064B">
        <w:rPr>
          <w:rFonts w:ascii="Times New Roman" w:hAnsi="Times New Roman" w:cs="Times New Roman"/>
          <w:bCs/>
          <w:sz w:val="28"/>
          <w:szCs w:val="28"/>
        </w:rPr>
        <w:t xml:space="preserve">» является самостоятельной и </w:t>
      </w:r>
      <w:r w:rsidRPr="002B064B">
        <w:rPr>
          <w:rFonts w:ascii="Times New Roman" w:hAnsi="Times New Roman" w:cs="Times New Roman"/>
          <w:sz w:val="28"/>
          <w:szCs w:val="28"/>
        </w:rPr>
        <w:t>включает обязательные учебные предметы «</w:t>
      </w:r>
      <w:r w:rsidRPr="002B064B">
        <w:rPr>
          <w:rFonts w:ascii="Times New Roman" w:hAnsi="Times New Roman" w:cs="Times New Roman"/>
          <w:bCs/>
          <w:color w:val="000000"/>
          <w:sz w:val="28"/>
          <w:szCs w:val="28"/>
        </w:rPr>
        <w:t>Родной язык» и «Л</w:t>
      </w:r>
      <w:r w:rsidRPr="002B064B">
        <w:rPr>
          <w:rFonts w:ascii="Times New Roman" w:hAnsi="Times New Roman" w:cs="Times New Roman"/>
          <w:bCs/>
          <w:sz w:val="28"/>
          <w:szCs w:val="28"/>
        </w:rPr>
        <w:t xml:space="preserve">итературное чтение </w:t>
      </w:r>
      <w:r w:rsidRPr="002B064B">
        <w:rPr>
          <w:rFonts w:ascii="Times New Roman" w:hAnsi="Times New Roman" w:cs="Times New Roman"/>
          <w:bCs/>
          <w:color w:val="000000"/>
          <w:sz w:val="28"/>
          <w:szCs w:val="28"/>
        </w:rPr>
        <w:t>на родном языке».</w:t>
      </w:r>
    </w:p>
    <w:p w:rsidR="002B064B" w:rsidRPr="002B064B" w:rsidRDefault="002B064B" w:rsidP="002B064B">
      <w:pPr>
        <w:ind w:firstLine="709"/>
        <w:jc w:val="both"/>
        <w:rPr>
          <w:rFonts w:ascii="Times New Roman" w:hAnsi="Times New Roman" w:cs="Times New Roman"/>
          <w:bCs/>
          <w:color w:val="000000"/>
          <w:sz w:val="28"/>
          <w:szCs w:val="28"/>
        </w:rPr>
      </w:pPr>
      <w:r w:rsidRPr="002B064B">
        <w:rPr>
          <w:rFonts w:ascii="Times New Roman" w:hAnsi="Times New Roman" w:cs="Times New Roman"/>
          <w:bCs/>
          <w:color w:val="000000"/>
          <w:sz w:val="28"/>
          <w:szCs w:val="28"/>
        </w:rPr>
        <w:t xml:space="preserve">Объем часов </w:t>
      </w:r>
      <w:r w:rsidRPr="002B064B">
        <w:rPr>
          <w:rFonts w:ascii="Times New Roman" w:hAnsi="Times New Roman" w:cs="Times New Roman"/>
          <w:sz w:val="28"/>
          <w:szCs w:val="28"/>
        </w:rPr>
        <w:t>по классам (годам) обучения</w:t>
      </w:r>
      <w:r w:rsidRPr="002B064B">
        <w:rPr>
          <w:rFonts w:ascii="Times New Roman" w:hAnsi="Times New Roman" w:cs="Times New Roman"/>
          <w:bCs/>
          <w:color w:val="000000"/>
          <w:sz w:val="28"/>
          <w:szCs w:val="28"/>
        </w:rPr>
        <w:t xml:space="preserve"> установлено самостоятельно в МБОУ Сов-Дарская ООШ, в 3 классе 1 час «Родной язык» и 4 классе 1 час «Литературное чтение на родном языке». </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lastRenderedPageBreak/>
        <w:t>Программа по учебному предмету «Русский родной язык» в МБОУ Сов-Дарская ООШ, реализующей программы начального общего образования, по результатам экспертизы одобрена решением ФУМО по общему образованию от 04.03.2019 (протокол № 1/19) и размещена на сайте fgosreestr.ru в разделе «Основные образовательные программы в части учебных предметов, курсов, дисциплин (модулей)».</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bCs/>
          <w:sz w:val="28"/>
          <w:szCs w:val="28"/>
        </w:rPr>
        <w:t xml:space="preserve">Свободный выбор изучаемого родного языка </w:t>
      </w:r>
      <w:r w:rsidRPr="002B064B">
        <w:rPr>
          <w:rFonts w:ascii="Times New Roman" w:hAnsi="Times New Roman" w:cs="Times New Roman"/>
          <w:sz w:val="28"/>
          <w:szCs w:val="28"/>
        </w:rPr>
        <w:t xml:space="preserve">из числа языков народов Российской Федерации, </w:t>
      </w:r>
      <w:r w:rsidRPr="002B064B">
        <w:rPr>
          <w:rFonts w:ascii="Times New Roman" w:hAnsi="Times New Roman" w:cs="Times New Roman"/>
          <w:bCs/>
          <w:sz w:val="28"/>
          <w:szCs w:val="28"/>
        </w:rPr>
        <w:t xml:space="preserve">включая русский язык как родной язык, </w:t>
      </w:r>
      <w:r w:rsidRPr="002B064B">
        <w:rPr>
          <w:rFonts w:ascii="Times New Roman" w:hAnsi="Times New Roman" w:cs="Times New Roman"/>
          <w:sz w:val="28"/>
          <w:szCs w:val="28"/>
        </w:rPr>
        <w:t xml:space="preserve">осуществляется                      в МБОУ Сов-Дарская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образования. </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t>Предметная область «Иностранный язык» включает обязательный учебный предмет «Иностранный язык» во 2-4 классах в объеме 2 часов в неделю.</w:t>
      </w:r>
    </w:p>
    <w:p w:rsidR="002B064B" w:rsidRPr="002B064B" w:rsidRDefault="002B064B" w:rsidP="002B064B">
      <w:pPr>
        <w:ind w:firstLine="709"/>
        <w:jc w:val="both"/>
        <w:rPr>
          <w:rFonts w:ascii="Times New Roman" w:hAnsi="Times New Roman" w:cs="Times New Roman"/>
          <w:color w:val="000000"/>
          <w:sz w:val="28"/>
          <w:szCs w:val="28"/>
        </w:rPr>
      </w:pPr>
      <w:r w:rsidRPr="002B064B">
        <w:rPr>
          <w:rFonts w:ascii="Times New Roman" w:hAnsi="Times New Roman" w:cs="Times New Roman"/>
          <w:color w:val="000000"/>
          <w:sz w:val="28"/>
          <w:szCs w:val="28"/>
        </w:rPr>
        <w:t>Предметная область «Математика и информатика» представлена обязательным учебным предметом «Математика» в 1-4 классах (4 часа в неделю).</w:t>
      </w:r>
    </w:p>
    <w:p w:rsidR="002B064B" w:rsidRPr="002B064B" w:rsidRDefault="002B064B" w:rsidP="002B064B">
      <w:pPr>
        <w:ind w:firstLine="709"/>
        <w:jc w:val="both"/>
        <w:rPr>
          <w:rStyle w:val="Zag11"/>
          <w:rFonts w:ascii="Times New Roman" w:eastAsia="@Arial Unicode MS" w:hAnsi="Times New Roman" w:cs="Times New Roman"/>
          <w:sz w:val="28"/>
          <w:szCs w:val="28"/>
        </w:rPr>
      </w:pPr>
      <w:r w:rsidRPr="002B064B">
        <w:rPr>
          <w:rFonts w:ascii="Times New Roman" w:hAnsi="Times New Roman" w:cs="Times New Roman"/>
          <w:sz w:val="28"/>
          <w:szCs w:val="28"/>
        </w:rPr>
        <w:t>Обязательный у</w:t>
      </w:r>
      <w:r w:rsidRPr="002B064B">
        <w:rPr>
          <w:rFonts w:ascii="Times New Roman" w:hAnsi="Times New Roman" w:cs="Times New Roman"/>
          <w:color w:val="000000"/>
          <w:sz w:val="28"/>
          <w:szCs w:val="28"/>
        </w:rPr>
        <w:t>чебн</w:t>
      </w:r>
      <w:r w:rsidRPr="002B064B">
        <w:rPr>
          <w:rFonts w:ascii="Times New Roman" w:hAnsi="Times New Roman" w:cs="Times New Roman"/>
          <w:sz w:val="28"/>
          <w:szCs w:val="28"/>
        </w:rPr>
        <w:t>ый</w:t>
      </w:r>
      <w:r w:rsidRPr="002B064B">
        <w:rPr>
          <w:rFonts w:ascii="Times New Roman" w:hAnsi="Times New Roman" w:cs="Times New Roman"/>
          <w:color w:val="000000"/>
          <w:sz w:val="28"/>
          <w:szCs w:val="28"/>
        </w:rPr>
        <w:t xml:space="preserve"> предмет «Технология» (1 час в неделю)</w:t>
      </w:r>
      <w:r w:rsidRPr="002B064B">
        <w:rPr>
          <w:rFonts w:ascii="Times New Roman" w:hAnsi="Times New Roman" w:cs="Times New Roman"/>
          <w:sz w:val="28"/>
          <w:szCs w:val="28"/>
        </w:rPr>
        <w:t xml:space="preserve"> включает раздел «Практика работы на компьютере» </w:t>
      </w:r>
      <w:r w:rsidRPr="002B064B">
        <w:rPr>
          <w:rFonts w:ascii="Times New Roman" w:hAnsi="Times New Roman" w:cs="Times New Roman"/>
          <w:color w:val="000000"/>
          <w:sz w:val="28"/>
          <w:szCs w:val="28"/>
        </w:rPr>
        <w:t>в 3-4 классах с целью</w:t>
      </w:r>
      <w:r w:rsidRPr="002B064B">
        <w:rPr>
          <w:rFonts w:ascii="Times New Roman" w:hAnsi="Times New Roman" w:cs="Times New Roman"/>
          <w:sz w:val="28"/>
          <w:szCs w:val="28"/>
        </w:rPr>
        <w:t xml:space="preserve"> </w:t>
      </w:r>
      <w:r w:rsidRPr="002B064B">
        <w:rPr>
          <w:rFonts w:ascii="Times New Roman" w:hAnsi="Times New Roman" w:cs="Times New Roman"/>
          <w:bCs/>
          <w:color w:val="000000"/>
          <w:sz w:val="28"/>
          <w:szCs w:val="28"/>
        </w:rPr>
        <w:t xml:space="preserve">приобретения первоначальных представлений о компьютерной грамотности, </w:t>
      </w:r>
      <w:r w:rsidRPr="002B064B">
        <w:rPr>
          <w:rStyle w:val="Zag11"/>
          <w:rFonts w:ascii="Times New Roman" w:eastAsia="@Arial Unicode MS" w:hAnsi="Times New Roman" w:cs="Times New Roman"/>
          <w:sz w:val="28"/>
          <w:szCs w:val="28"/>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2B064B" w:rsidRPr="002B064B" w:rsidRDefault="002B064B" w:rsidP="002B064B">
      <w:pPr>
        <w:ind w:firstLine="709"/>
        <w:jc w:val="both"/>
        <w:rPr>
          <w:rFonts w:ascii="Times New Roman" w:hAnsi="Times New Roman" w:cs="Times New Roman"/>
          <w:color w:val="000000"/>
          <w:sz w:val="28"/>
          <w:szCs w:val="28"/>
        </w:rPr>
      </w:pPr>
      <w:r w:rsidRPr="002B064B">
        <w:rPr>
          <w:rFonts w:ascii="Times New Roman" w:hAnsi="Times New Roman" w:cs="Times New Roman"/>
          <w:color w:val="000000"/>
          <w:sz w:val="28"/>
          <w:szCs w:val="28"/>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2B064B" w:rsidRPr="002B064B" w:rsidRDefault="002B064B" w:rsidP="002B064B">
      <w:pPr>
        <w:ind w:firstLine="709"/>
        <w:jc w:val="both"/>
        <w:rPr>
          <w:rFonts w:ascii="Times New Roman" w:hAnsi="Times New Roman" w:cs="Times New Roman"/>
          <w:color w:val="000000"/>
          <w:sz w:val="28"/>
          <w:szCs w:val="28"/>
        </w:rPr>
      </w:pPr>
      <w:r w:rsidRPr="002B064B">
        <w:rPr>
          <w:rFonts w:ascii="Times New Roman" w:hAnsi="Times New Roman" w:cs="Times New Roman"/>
          <w:color w:val="000000"/>
          <w:sz w:val="28"/>
          <w:szCs w:val="28"/>
        </w:rPr>
        <w:lastRenderedPageBreak/>
        <w:t>В предметную область «Искусство» включены обязательные учебные предметы «Музыка» и «Изобразительное искусство» (по 1 часу в неделю).</w:t>
      </w:r>
    </w:p>
    <w:p w:rsidR="002B064B" w:rsidRPr="002B064B" w:rsidRDefault="002B064B" w:rsidP="002B064B">
      <w:pPr>
        <w:ind w:firstLine="709"/>
        <w:jc w:val="both"/>
        <w:rPr>
          <w:rFonts w:ascii="Times New Roman" w:hAnsi="Times New Roman" w:cs="Times New Roman"/>
          <w:sz w:val="28"/>
        </w:rPr>
      </w:pPr>
      <w:r w:rsidRPr="002B064B">
        <w:rPr>
          <w:rFonts w:ascii="Times New Roman" w:hAnsi="Times New Roman" w:cs="Times New Roman"/>
          <w:sz w:val="28"/>
          <w:szCs w:val="28"/>
        </w:rPr>
        <w:t>Обязательный учебный предмет «Физическая культура» изучается в объеме 3-х часов в неделю, включая использование интегративных и модульных программ.</w:t>
      </w:r>
    </w:p>
    <w:p w:rsidR="002B064B" w:rsidRPr="002B064B" w:rsidRDefault="002B064B" w:rsidP="002B064B">
      <w:pPr>
        <w:pStyle w:val="ConsPlusNormal"/>
        <w:ind w:firstLine="709"/>
        <w:jc w:val="both"/>
        <w:rPr>
          <w:rFonts w:ascii="Times New Roman" w:hAnsi="Times New Roman" w:cs="Times New Roman"/>
          <w:color w:val="FF0000"/>
          <w:sz w:val="28"/>
          <w:szCs w:val="28"/>
        </w:rPr>
      </w:pPr>
      <w:r w:rsidRPr="002B064B">
        <w:rPr>
          <w:rFonts w:ascii="Times New Roman" w:hAnsi="Times New Roman" w:cs="Times New Roman"/>
          <w:sz w:val="28"/>
          <w:szCs w:val="28"/>
        </w:rPr>
        <w:t xml:space="preserve">Замена учебных занятий физической культурой другими предметами не допускается. </w:t>
      </w:r>
    </w:p>
    <w:p w:rsidR="002B064B" w:rsidRPr="002B064B" w:rsidRDefault="002B064B" w:rsidP="002B064B">
      <w:pPr>
        <w:ind w:firstLine="709"/>
        <w:jc w:val="both"/>
        <w:rPr>
          <w:rFonts w:ascii="Times New Roman" w:hAnsi="Times New Roman" w:cs="Times New Roman"/>
          <w:bCs/>
          <w:sz w:val="28"/>
          <w:szCs w:val="28"/>
        </w:rPr>
      </w:pPr>
      <w:r w:rsidRPr="002B064B">
        <w:rPr>
          <w:rFonts w:ascii="Times New Roman" w:hAnsi="Times New Roman" w:cs="Times New Roman"/>
          <w:bCs/>
          <w:sz w:val="28"/>
          <w:szCs w:val="28"/>
        </w:rPr>
        <w:t>Часть, формируемая участниками образовательных отношений, п</w:t>
      </w:r>
      <w:r w:rsidRPr="002B064B">
        <w:rPr>
          <w:rFonts w:ascii="Times New Roman" w:hAnsi="Times New Roman" w:cs="Times New Roman"/>
          <w:sz w:val="28"/>
          <w:szCs w:val="28"/>
        </w:rPr>
        <w:t xml:space="preserve">ри 5-дневной учебной неделе </w:t>
      </w:r>
      <w:r w:rsidRPr="002B064B">
        <w:rPr>
          <w:rFonts w:ascii="Times New Roman" w:hAnsi="Times New Roman" w:cs="Times New Roman"/>
          <w:bCs/>
          <w:sz w:val="28"/>
          <w:szCs w:val="28"/>
        </w:rPr>
        <w:t xml:space="preserve">в 1-4 классах составляет 1 час в неделю, в 1 классе – русский язык, 2 класс – факультативный курс «Занимательная грамматика» 1 </w:t>
      </w:r>
      <w:proofErr w:type="gramStart"/>
      <w:r w:rsidRPr="002B064B">
        <w:rPr>
          <w:rFonts w:ascii="Times New Roman" w:hAnsi="Times New Roman" w:cs="Times New Roman"/>
          <w:bCs/>
          <w:sz w:val="28"/>
          <w:szCs w:val="28"/>
        </w:rPr>
        <w:t>час,  3</w:t>
      </w:r>
      <w:proofErr w:type="gramEnd"/>
      <w:r w:rsidRPr="002B064B">
        <w:rPr>
          <w:rFonts w:ascii="Times New Roman" w:hAnsi="Times New Roman" w:cs="Times New Roman"/>
          <w:bCs/>
          <w:sz w:val="28"/>
          <w:szCs w:val="28"/>
        </w:rPr>
        <w:t xml:space="preserve"> классе – 1 час русский родной язык и 4 класс -1 час  литературное чтение на родном языке перенесены в обязательную часть.</w:t>
      </w:r>
    </w:p>
    <w:p w:rsidR="002B064B" w:rsidRPr="002B064B" w:rsidRDefault="002B064B" w:rsidP="002B064B">
      <w:pPr>
        <w:ind w:firstLine="709"/>
        <w:jc w:val="both"/>
        <w:rPr>
          <w:rFonts w:ascii="Times New Roman" w:hAnsi="Times New Roman" w:cs="Times New Roman"/>
          <w:color w:val="000000"/>
          <w:sz w:val="28"/>
          <w:szCs w:val="28"/>
        </w:rPr>
      </w:pPr>
      <w:r w:rsidRPr="002B064B">
        <w:rPr>
          <w:rFonts w:ascii="Times New Roman" w:hAnsi="Times New Roman" w:cs="Times New Roman"/>
          <w:bCs/>
          <w:sz w:val="28"/>
          <w:szCs w:val="28"/>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2B064B">
        <w:rPr>
          <w:rFonts w:ascii="Times New Roman" w:hAnsi="Times New Roman" w:cs="Times New Roman"/>
          <w:iCs/>
          <w:sz w:val="28"/>
          <w:szCs w:val="28"/>
        </w:rPr>
        <w:t xml:space="preserve">соответствует требованиям СанПиН 2.4.2.2821-10. </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t xml:space="preserve">В целях обеспечения </w:t>
      </w:r>
      <w:proofErr w:type="gramStart"/>
      <w:r w:rsidRPr="002B064B">
        <w:rPr>
          <w:rFonts w:ascii="Times New Roman" w:hAnsi="Times New Roman" w:cs="Times New Roman"/>
          <w:sz w:val="28"/>
          <w:szCs w:val="28"/>
        </w:rPr>
        <w:t>индивидуальных потребностей</w:t>
      </w:r>
      <w:proofErr w:type="gramEnd"/>
      <w:r w:rsidRPr="002B064B">
        <w:rPr>
          <w:rFonts w:ascii="Times New Roman" w:hAnsi="Times New Roman" w:cs="Times New Roman"/>
          <w:sz w:val="28"/>
          <w:szCs w:val="28"/>
        </w:rPr>
        <w:t xml:space="preserve"> обучающихся ч</w:t>
      </w:r>
      <w:r w:rsidRPr="002B064B">
        <w:rPr>
          <w:rFonts w:ascii="Times New Roman" w:hAnsi="Times New Roman" w:cs="Times New Roman"/>
          <w:bCs/>
          <w:sz w:val="28"/>
          <w:szCs w:val="28"/>
        </w:rPr>
        <w:t xml:space="preserve">асть </w:t>
      </w:r>
      <w:r w:rsidRPr="002B064B">
        <w:rPr>
          <w:rFonts w:ascii="Times New Roman" w:hAnsi="Times New Roman" w:cs="Times New Roman"/>
          <w:sz w:val="28"/>
          <w:szCs w:val="28"/>
        </w:rPr>
        <w:t>учебного плана</w:t>
      </w:r>
      <w:r w:rsidRPr="002B064B">
        <w:rPr>
          <w:rFonts w:ascii="Times New Roman" w:hAnsi="Times New Roman" w:cs="Times New Roman"/>
          <w:bCs/>
          <w:sz w:val="28"/>
          <w:szCs w:val="28"/>
        </w:rPr>
        <w:t>, формируемая участниками образовательных отношений,</w:t>
      </w:r>
      <w:r w:rsidRPr="002B064B">
        <w:rPr>
          <w:rFonts w:ascii="Times New Roman" w:hAnsi="Times New Roman" w:cs="Times New Roman"/>
          <w:sz w:val="28"/>
          <w:szCs w:val="28"/>
        </w:rPr>
        <w:t xml:space="preserve"> включает учебные занятия для углубленного изучения отдельных обязательных учебных предметов, учебные занятия, обеспечивающие различные интересы обучающихся, в том числе этнокультурные, включая региональный интегрированный курс «Доноведение» и другие учебные курсы, модули.</w:t>
      </w:r>
    </w:p>
    <w:p w:rsidR="002B064B" w:rsidRPr="002B064B" w:rsidRDefault="002B064B" w:rsidP="002B064B">
      <w:pPr>
        <w:ind w:firstLine="709"/>
        <w:jc w:val="both"/>
        <w:rPr>
          <w:rFonts w:ascii="Times New Roman" w:hAnsi="Times New Roman" w:cs="Times New Roman"/>
        </w:rPr>
      </w:pPr>
    </w:p>
    <w:p w:rsidR="002B064B" w:rsidRPr="002B064B" w:rsidRDefault="002B064B" w:rsidP="002B064B">
      <w:pPr>
        <w:ind w:firstLine="709"/>
        <w:jc w:val="center"/>
        <w:rPr>
          <w:rFonts w:ascii="Times New Roman" w:hAnsi="Times New Roman" w:cs="Times New Roman"/>
          <w:b/>
          <w:sz w:val="28"/>
          <w:szCs w:val="28"/>
        </w:rPr>
      </w:pPr>
      <w:r w:rsidRPr="002B064B">
        <w:rPr>
          <w:rFonts w:ascii="Times New Roman" w:hAnsi="Times New Roman" w:cs="Times New Roman"/>
          <w:b/>
          <w:sz w:val="28"/>
          <w:szCs w:val="28"/>
        </w:rPr>
        <w:t xml:space="preserve">Уровень основного общего образования </w:t>
      </w:r>
    </w:p>
    <w:p w:rsidR="002B064B" w:rsidRPr="002B064B" w:rsidRDefault="002B064B" w:rsidP="002B064B">
      <w:pPr>
        <w:ind w:firstLine="709"/>
        <w:jc w:val="center"/>
        <w:rPr>
          <w:rFonts w:ascii="Times New Roman" w:hAnsi="Times New Roman" w:cs="Times New Roman"/>
          <w:b/>
          <w:sz w:val="28"/>
          <w:szCs w:val="28"/>
        </w:rPr>
      </w:pPr>
    </w:p>
    <w:p w:rsidR="002B064B" w:rsidRPr="002B064B" w:rsidRDefault="002B064B" w:rsidP="002B064B">
      <w:pPr>
        <w:tabs>
          <w:tab w:val="left" w:pos="4500"/>
          <w:tab w:val="left" w:pos="9180"/>
          <w:tab w:val="left" w:pos="9360"/>
        </w:tabs>
        <w:ind w:firstLine="709"/>
        <w:jc w:val="both"/>
        <w:rPr>
          <w:rFonts w:ascii="Times New Roman" w:hAnsi="Times New Roman" w:cs="Times New Roman"/>
          <w:sz w:val="28"/>
          <w:szCs w:val="28"/>
        </w:rPr>
      </w:pPr>
      <w:r w:rsidRPr="002B064B">
        <w:rPr>
          <w:rFonts w:ascii="Times New Roman" w:hAnsi="Times New Roman" w:cs="Times New Roman"/>
          <w:sz w:val="28"/>
          <w:szCs w:val="28"/>
        </w:rPr>
        <w:lastRenderedPageBreak/>
        <w:t>В соответствии с ФГОС ООО количество учебных занятий за 5 лет не может составлять менее 5267 и более 6020 часов.</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t>Основной уровень общего образования в МБОУ Сов-Дарская ООШ проходит по недельному учебному плану при 5-дневной учебной неделе (приложение № 2).</w:t>
      </w:r>
    </w:p>
    <w:p w:rsidR="002B064B" w:rsidRPr="002B064B" w:rsidRDefault="002B064B" w:rsidP="002B064B">
      <w:pPr>
        <w:pStyle w:val="affe"/>
        <w:spacing w:after="0" w:line="240" w:lineRule="auto"/>
        <w:ind w:firstLine="709"/>
        <w:jc w:val="both"/>
        <w:rPr>
          <w:rFonts w:ascii="Times New Roman" w:hAnsi="Times New Roman" w:cs="Times New Roman"/>
          <w:sz w:val="28"/>
          <w:szCs w:val="28"/>
        </w:rPr>
      </w:pPr>
      <w:r w:rsidRPr="002B064B">
        <w:rPr>
          <w:rFonts w:ascii="Times New Roman" w:eastAsia="Calibri" w:hAnsi="Times New Roman" w:cs="Times New Roman"/>
          <w:sz w:val="28"/>
          <w:szCs w:val="28"/>
        </w:rPr>
        <w:t xml:space="preserve">Предметная область «Русский язык и литература» </w:t>
      </w:r>
      <w:r w:rsidRPr="002B064B">
        <w:rPr>
          <w:rFonts w:ascii="Times New Roman" w:hAnsi="Times New Roman" w:cs="Times New Roman"/>
          <w:sz w:val="28"/>
          <w:szCs w:val="28"/>
        </w:rPr>
        <w:t>включает обязательные учебные предметы «Русский язык» и «Литература».</w:t>
      </w:r>
    </w:p>
    <w:p w:rsidR="002B064B" w:rsidRPr="002B064B" w:rsidRDefault="002B064B" w:rsidP="002B064B">
      <w:pPr>
        <w:pStyle w:val="affe"/>
        <w:spacing w:after="0" w:line="240" w:lineRule="auto"/>
        <w:ind w:firstLine="709"/>
        <w:jc w:val="both"/>
        <w:rPr>
          <w:rFonts w:ascii="Times New Roman" w:hAnsi="Times New Roman" w:cs="Times New Roman"/>
          <w:sz w:val="28"/>
          <w:szCs w:val="28"/>
        </w:rPr>
      </w:pPr>
      <w:r w:rsidRPr="002B064B">
        <w:rPr>
          <w:rFonts w:ascii="Times New Roman" w:hAnsi="Times New Roman" w:cs="Times New Roman"/>
          <w:sz w:val="28"/>
          <w:szCs w:val="28"/>
        </w:rPr>
        <w:t>Предметная область «Родной язык и родная литература» включает обязательные учебные предметы «Родной язык» и «Родная литература».</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t>Предметы «Родной язык» и «Родная литература» изучаются в 6,9 классах в объёме 0,5 часов по каждому учебному предмету предметной области «</w:t>
      </w:r>
      <w:r w:rsidRPr="002B064B">
        <w:rPr>
          <w:rFonts w:ascii="Times New Roman" w:hAnsi="Times New Roman" w:cs="Times New Roman"/>
          <w:bCs/>
          <w:sz w:val="28"/>
          <w:szCs w:val="28"/>
        </w:rPr>
        <w:t xml:space="preserve">Родной язык и </w:t>
      </w:r>
      <w:r w:rsidRPr="002B064B">
        <w:rPr>
          <w:rFonts w:ascii="Times New Roman" w:hAnsi="Times New Roman" w:cs="Times New Roman"/>
          <w:sz w:val="28"/>
          <w:szCs w:val="28"/>
        </w:rPr>
        <w:t>родная литература</w:t>
      </w:r>
      <w:r w:rsidRPr="002B064B">
        <w:rPr>
          <w:rFonts w:ascii="Times New Roman" w:hAnsi="Times New Roman" w:cs="Times New Roman"/>
          <w:bCs/>
          <w:sz w:val="28"/>
          <w:szCs w:val="28"/>
        </w:rPr>
        <w:t xml:space="preserve">», 7 класс 1 час «Родной язык».  </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bCs/>
          <w:color w:val="000000"/>
          <w:sz w:val="28"/>
          <w:szCs w:val="28"/>
        </w:rPr>
        <w:t xml:space="preserve">Объем часов </w:t>
      </w:r>
      <w:r w:rsidRPr="002B064B">
        <w:rPr>
          <w:rFonts w:ascii="Times New Roman" w:hAnsi="Times New Roman" w:cs="Times New Roman"/>
          <w:sz w:val="28"/>
          <w:szCs w:val="28"/>
        </w:rPr>
        <w:t>по классам (годам) обучения</w:t>
      </w:r>
      <w:r w:rsidRPr="002B064B">
        <w:rPr>
          <w:rFonts w:ascii="Times New Roman" w:hAnsi="Times New Roman" w:cs="Times New Roman"/>
          <w:bCs/>
          <w:color w:val="000000"/>
          <w:sz w:val="28"/>
          <w:szCs w:val="28"/>
        </w:rPr>
        <w:t xml:space="preserve"> устанавливается самостоятельно общеобразовательной организацией из части, </w:t>
      </w:r>
      <w:r w:rsidRPr="002B064B">
        <w:rPr>
          <w:rFonts w:ascii="Times New Roman" w:hAnsi="Times New Roman" w:cs="Times New Roman"/>
          <w:bCs/>
          <w:sz w:val="28"/>
          <w:szCs w:val="28"/>
        </w:rPr>
        <w:t xml:space="preserve">формируемой участниками образовательных отношений, но не менее </w:t>
      </w:r>
      <w:r w:rsidRPr="002B064B">
        <w:rPr>
          <w:rFonts w:ascii="Times New Roman" w:hAnsi="Times New Roman" w:cs="Times New Roman"/>
          <w:sz w:val="28"/>
          <w:szCs w:val="28"/>
        </w:rPr>
        <w:t xml:space="preserve">1 часа в неделю </w:t>
      </w:r>
      <w:r w:rsidRPr="002B064B">
        <w:rPr>
          <w:rFonts w:ascii="Times New Roman" w:hAnsi="Times New Roman" w:cs="Times New Roman"/>
          <w:bCs/>
          <w:sz w:val="28"/>
          <w:szCs w:val="28"/>
        </w:rPr>
        <w:t xml:space="preserve">суммарно за 5 лет обучения </w:t>
      </w:r>
      <w:r w:rsidRPr="002B064B">
        <w:rPr>
          <w:rFonts w:ascii="Times New Roman" w:hAnsi="Times New Roman" w:cs="Times New Roman"/>
          <w:sz w:val="28"/>
          <w:szCs w:val="28"/>
        </w:rPr>
        <w:t>по каждому учебному предмету предметной области «</w:t>
      </w:r>
      <w:r w:rsidRPr="002B064B">
        <w:rPr>
          <w:rFonts w:ascii="Times New Roman" w:hAnsi="Times New Roman" w:cs="Times New Roman"/>
          <w:bCs/>
          <w:sz w:val="28"/>
          <w:szCs w:val="28"/>
        </w:rPr>
        <w:t xml:space="preserve">Родной язык и </w:t>
      </w:r>
      <w:r w:rsidRPr="002B064B">
        <w:rPr>
          <w:rFonts w:ascii="Times New Roman" w:hAnsi="Times New Roman" w:cs="Times New Roman"/>
          <w:sz w:val="28"/>
          <w:szCs w:val="28"/>
        </w:rPr>
        <w:t>родная литература</w:t>
      </w:r>
      <w:r w:rsidRPr="002B064B">
        <w:rPr>
          <w:rFonts w:ascii="Times New Roman" w:hAnsi="Times New Roman" w:cs="Times New Roman"/>
          <w:bCs/>
          <w:sz w:val="28"/>
          <w:szCs w:val="28"/>
        </w:rPr>
        <w:t xml:space="preserve">».  </w:t>
      </w:r>
    </w:p>
    <w:p w:rsidR="002B064B" w:rsidRPr="002B064B" w:rsidRDefault="002B064B" w:rsidP="002B064B">
      <w:pPr>
        <w:pStyle w:val="affe"/>
        <w:spacing w:after="0" w:line="240" w:lineRule="auto"/>
        <w:ind w:firstLine="709"/>
        <w:jc w:val="both"/>
        <w:rPr>
          <w:rFonts w:ascii="Times New Roman" w:hAnsi="Times New Roman" w:cs="Times New Roman"/>
          <w:sz w:val="28"/>
          <w:szCs w:val="28"/>
        </w:rPr>
      </w:pPr>
      <w:r w:rsidRPr="002B064B">
        <w:rPr>
          <w:rFonts w:ascii="Times New Roman" w:hAnsi="Times New Roman" w:cs="Times New Roman"/>
          <w:bCs/>
          <w:color w:val="000000"/>
          <w:sz w:val="28"/>
          <w:szCs w:val="28"/>
        </w:rPr>
        <w:t xml:space="preserve">Итоговые отметки по учебным предметам обязательной части учебного плана, включая </w:t>
      </w:r>
      <w:r w:rsidRPr="002B064B">
        <w:rPr>
          <w:rFonts w:ascii="Times New Roman" w:hAnsi="Times New Roman" w:cs="Times New Roman"/>
          <w:sz w:val="28"/>
          <w:szCs w:val="28"/>
        </w:rPr>
        <w:t>учебные предметы «Родной язык» и «Родная литература», выставляются</w:t>
      </w:r>
      <w:r w:rsidRPr="002B064B">
        <w:rPr>
          <w:rFonts w:ascii="Times New Roman" w:hAnsi="Times New Roman" w:cs="Times New Roman"/>
          <w:bCs/>
          <w:color w:val="000000"/>
          <w:sz w:val="28"/>
          <w:szCs w:val="28"/>
        </w:rPr>
        <w:t xml:space="preserve"> </w:t>
      </w:r>
      <w:r w:rsidRPr="002B064B">
        <w:rPr>
          <w:rFonts w:ascii="Times New Roman" w:hAnsi="Times New Roman" w:cs="Times New Roman"/>
          <w:sz w:val="28"/>
          <w:szCs w:val="28"/>
        </w:rPr>
        <w:t xml:space="preserve">в аттестат об основном общем образовании.     </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bCs/>
          <w:sz w:val="28"/>
          <w:szCs w:val="28"/>
        </w:rPr>
        <w:t xml:space="preserve">Свободный выбор изучаемого родного языка </w:t>
      </w:r>
      <w:r w:rsidRPr="002B064B">
        <w:rPr>
          <w:rFonts w:ascii="Times New Roman" w:hAnsi="Times New Roman" w:cs="Times New Roman"/>
          <w:sz w:val="28"/>
          <w:szCs w:val="28"/>
        </w:rPr>
        <w:t xml:space="preserve">из числа языков народов Российской Федерации, </w:t>
      </w:r>
      <w:r w:rsidRPr="002B064B">
        <w:rPr>
          <w:rFonts w:ascii="Times New Roman" w:hAnsi="Times New Roman" w:cs="Times New Roman"/>
          <w:bCs/>
          <w:sz w:val="28"/>
          <w:szCs w:val="28"/>
        </w:rPr>
        <w:t xml:space="preserve">включая русский язык как родной язык, </w:t>
      </w:r>
      <w:r w:rsidRPr="002B064B">
        <w:rPr>
          <w:rFonts w:ascii="Times New Roman" w:hAnsi="Times New Roman" w:cs="Times New Roman"/>
          <w:sz w:val="28"/>
          <w:szCs w:val="28"/>
        </w:rPr>
        <w:t xml:space="preserve">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2B064B" w:rsidRPr="002B064B" w:rsidRDefault="002B064B" w:rsidP="002B064B">
      <w:pPr>
        <w:ind w:firstLine="709"/>
        <w:jc w:val="both"/>
        <w:rPr>
          <w:rFonts w:ascii="Times New Roman" w:hAnsi="Times New Roman" w:cs="Times New Roman"/>
          <w:sz w:val="28"/>
          <w:szCs w:val="28"/>
        </w:rPr>
      </w:pPr>
      <w:r w:rsidRPr="002B064B">
        <w:rPr>
          <w:rFonts w:ascii="Times New Roman" w:hAnsi="Times New Roman" w:cs="Times New Roman"/>
          <w:sz w:val="28"/>
          <w:szCs w:val="28"/>
        </w:rPr>
        <w:lastRenderedPageBreak/>
        <w:t>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по результатам экспертизы одобрена решением ФУМО по общему образованию от 31.01.2018 (протокол № 2/18) и размещена на сайте fgosreestr.ru в разделе «Основные образовательные программы в части учебных предметов, курсов, дисциплин (модулей)».</w:t>
      </w:r>
    </w:p>
    <w:p w:rsidR="002B064B" w:rsidRPr="002B064B" w:rsidRDefault="002B064B" w:rsidP="002B064B">
      <w:pPr>
        <w:pStyle w:val="affe"/>
        <w:spacing w:after="0" w:line="240" w:lineRule="auto"/>
        <w:ind w:firstLine="709"/>
        <w:jc w:val="both"/>
        <w:rPr>
          <w:rFonts w:ascii="Times New Roman" w:hAnsi="Times New Roman" w:cs="Times New Roman"/>
          <w:sz w:val="28"/>
          <w:szCs w:val="28"/>
        </w:rPr>
      </w:pPr>
      <w:r w:rsidRPr="002B064B">
        <w:rPr>
          <w:rFonts w:ascii="Times New Roman" w:hAnsi="Times New Roman" w:cs="Times New Roman"/>
          <w:sz w:val="28"/>
          <w:szCs w:val="28"/>
        </w:rPr>
        <w:t>Предметная область «Иностранные языки» включает обязательный учебный предмет «Иностранный язык». В МБОУ Сов-Дарская ООШ изучаемый иностранный язык – немецкий.</w:t>
      </w:r>
    </w:p>
    <w:p w:rsidR="002B064B" w:rsidRPr="002B064B" w:rsidRDefault="002B064B" w:rsidP="002B064B">
      <w:pPr>
        <w:pStyle w:val="Default"/>
        <w:ind w:firstLine="697"/>
        <w:jc w:val="both"/>
        <w:rPr>
          <w:rFonts w:ascii="Times New Roman" w:hAnsi="Times New Roman" w:cs="Times New Roman"/>
          <w:sz w:val="28"/>
          <w:szCs w:val="28"/>
        </w:rPr>
      </w:pPr>
      <w:r w:rsidRPr="002B064B">
        <w:rPr>
          <w:rFonts w:ascii="Times New Roman" w:hAnsi="Times New Roman" w:cs="Times New Roman"/>
          <w:sz w:val="28"/>
          <w:szCs w:val="28"/>
        </w:rPr>
        <w:t xml:space="preserve">В соответствии с </w:t>
      </w:r>
      <w:r w:rsidRPr="002B064B">
        <w:rPr>
          <w:rFonts w:ascii="Times New Roman" w:hAnsi="Times New Roman" w:cs="Times New Roman"/>
          <w:spacing w:val="-3"/>
          <w:sz w:val="28"/>
          <w:szCs w:val="28"/>
        </w:rPr>
        <w:t>ПООП ООО</w:t>
      </w:r>
      <w:r w:rsidRPr="002B064B">
        <w:rPr>
          <w:rFonts w:ascii="Times New Roman" w:hAnsi="Times New Roman" w:cs="Times New Roman"/>
          <w:sz w:val="28"/>
          <w:szCs w:val="28"/>
        </w:rPr>
        <w:t>,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может изучаться в рамках внеурочной деятельности, программы воспитания и социализации обучающихся, а также за счет части, формируемой участниками образовательных отношений, и при изучении учебных предметов других предметных областей по выбору общеобразовательной организации.</w:t>
      </w:r>
    </w:p>
    <w:p w:rsidR="002B064B" w:rsidRPr="002B064B" w:rsidRDefault="002B064B" w:rsidP="002B064B">
      <w:pPr>
        <w:pStyle w:val="Default"/>
        <w:ind w:firstLine="697"/>
        <w:jc w:val="both"/>
        <w:rPr>
          <w:rFonts w:ascii="Times New Roman" w:hAnsi="Times New Roman" w:cs="Times New Roman"/>
          <w:sz w:val="28"/>
          <w:szCs w:val="28"/>
        </w:rPr>
      </w:pPr>
      <w:r w:rsidRPr="002B064B">
        <w:rPr>
          <w:rFonts w:ascii="Times New Roman" w:hAnsi="Times New Roman" w:cs="Times New Roman"/>
          <w:sz w:val="28"/>
          <w:szCs w:val="28"/>
        </w:rPr>
        <w:t>Предмет «Основы духовно-нравственной культуры народов России» в МБОУ Сов-Дарская ООШ изучается в рамках внеурочной деятельности в 5 и 6 классах в объёме 1 раз в неделю.</w:t>
      </w:r>
    </w:p>
    <w:p w:rsidR="002B064B" w:rsidRPr="002B064B" w:rsidRDefault="002B064B" w:rsidP="002B064B">
      <w:pPr>
        <w:pStyle w:val="affe"/>
        <w:spacing w:after="0" w:line="240" w:lineRule="auto"/>
        <w:ind w:firstLine="709"/>
        <w:jc w:val="both"/>
        <w:rPr>
          <w:rFonts w:ascii="Times New Roman" w:eastAsia="Calibri" w:hAnsi="Times New Roman" w:cs="Times New Roman"/>
          <w:sz w:val="28"/>
          <w:szCs w:val="28"/>
        </w:rPr>
      </w:pPr>
      <w:r w:rsidRPr="002B064B">
        <w:rPr>
          <w:rFonts w:ascii="Times New Roman" w:eastAsia="Calibri" w:hAnsi="Times New Roman" w:cs="Times New Roman"/>
          <w:sz w:val="28"/>
          <w:szCs w:val="28"/>
        </w:rPr>
        <w:t>В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w:t>
      </w:r>
    </w:p>
    <w:p w:rsidR="002B064B" w:rsidRPr="002B064B" w:rsidRDefault="002B064B" w:rsidP="002B064B">
      <w:pPr>
        <w:pStyle w:val="affe"/>
        <w:spacing w:after="0" w:line="240" w:lineRule="auto"/>
        <w:ind w:firstLine="709"/>
        <w:jc w:val="both"/>
        <w:rPr>
          <w:rFonts w:ascii="Times New Roman" w:eastAsia="Calibri" w:hAnsi="Times New Roman" w:cs="Times New Roman"/>
          <w:sz w:val="28"/>
          <w:szCs w:val="28"/>
        </w:rPr>
      </w:pPr>
      <w:r w:rsidRPr="002B064B">
        <w:rPr>
          <w:rFonts w:ascii="Times New Roman" w:eastAsia="Calibri" w:hAnsi="Times New Roman" w:cs="Times New Roman"/>
          <w:sz w:val="28"/>
          <w:szCs w:val="28"/>
        </w:rPr>
        <w:t xml:space="preserve">Предметная область «Общественно-научные предметы» состоит из </w:t>
      </w:r>
      <w:r w:rsidRPr="002B064B">
        <w:rPr>
          <w:rFonts w:ascii="Times New Roman" w:hAnsi="Times New Roman" w:cs="Times New Roman"/>
          <w:sz w:val="28"/>
          <w:szCs w:val="28"/>
        </w:rPr>
        <w:t xml:space="preserve">обязательных учебных предметов «История России. Всеобщая история» (5-9 классы), «Обществознание» (6-9 классы), «География» (5-9 классы). </w:t>
      </w:r>
    </w:p>
    <w:p w:rsidR="002B064B" w:rsidRPr="002B064B" w:rsidRDefault="002B064B" w:rsidP="002B064B">
      <w:pPr>
        <w:ind w:firstLine="709"/>
        <w:jc w:val="both"/>
        <w:rPr>
          <w:rStyle w:val="c4"/>
          <w:rFonts w:ascii="Times New Roman" w:hAnsi="Times New Roman" w:cs="Times New Roman"/>
          <w:sz w:val="18"/>
          <w:szCs w:val="18"/>
        </w:rPr>
      </w:pPr>
      <w:r w:rsidRPr="002B064B">
        <w:rPr>
          <w:rFonts w:ascii="Times New Roman" w:hAnsi="Times New Roman" w:cs="Times New Roman"/>
          <w:sz w:val="28"/>
          <w:szCs w:val="28"/>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w:t>
      </w:r>
      <w:r w:rsidRPr="002B064B">
        <w:rPr>
          <w:rStyle w:val="c4"/>
          <w:rFonts w:ascii="Times New Roman" w:hAnsi="Times New Roman" w:cs="Times New Roman"/>
        </w:rPr>
        <w:t>в</w:t>
      </w:r>
      <w:r w:rsidRPr="002B064B">
        <w:rPr>
          <w:rFonts w:ascii="Times New Roman" w:hAnsi="Times New Roman" w:cs="Times New Roman"/>
          <w:sz w:val="28"/>
          <w:szCs w:val="28"/>
        </w:rPr>
        <w:t xml:space="preserve"> 5 классах изучается учебный предмет «Обществознание»</w:t>
      </w:r>
      <w:r w:rsidRPr="002B064B">
        <w:rPr>
          <w:rStyle w:val="c4"/>
          <w:rFonts w:ascii="Times New Roman" w:hAnsi="Times New Roman" w:cs="Times New Roman"/>
          <w:sz w:val="18"/>
          <w:szCs w:val="18"/>
        </w:rPr>
        <w:t xml:space="preserve"> </w:t>
      </w:r>
      <w:r w:rsidRPr="002B064B">
        <w:rPr>
          <w:rFonts w:ascii="Times New Roman" w:hAnsi="Times New Roman" w:cs="Times New Roman"/>
          <w:sz w:val="28"/>
          <w:szCs w:val="28"/>
        </w:rPr>
        <w:t>в рамках внеурочной деятельности в объёме 1 раз в неделю.</w:t>
      </w:r>
    </w:p>
    <w:p w:rsidR="002B064B" w:rsidRPr="002B064B" w:rsidRDefault="002B064B" w:rsidP="002B064B">
      <w:pPr>
        <w:pStyle w:val="affe"/>
        <w:spacing w:after="0" w:line="240" w:lineRule="auto"/>
        <w:ind w:firstLine="709"/>
        <w:jc w:val="both"/>
        <w:rPr>
          <w:rFonts w:ascii="Times New Roman" w:eastAsia="Calibri" w:hAnsi="Times New Roman" w:cs="Times New Roman"/>
          <w:sz w:val="28"/>
          <w:szCs w:val="28"/>
        </w:rPr>
      </w:pPr>
      <w:r w:rsidRPr="002B064B">
        <w:rPr>
          <w:rFonts w:ascii="Times New Roman" w:eastAsia="Calibri" w:hAnsi="Times New Roman" w:cs="Times New Roman"/>
          <w:sz w:val="28"/>
          <w:szCs w:val="28"/>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2B064B" w:rsidRPr="002B064B" w:rsidRDefault="002B064B" w:rsidP="002B064B">
      <w:pPr>
        <w:pStyle w:val="affe"/>
        <w:spacing w:after="0" w:line="240" w:lineRule="auto"/>
        <w:ind w:firstLine="709"/>
        <w:jc w:val="both"/>
        <w:rPr>
          <w:rFonts w:ascii="Times New Roman" w:eastAsia="Calibri" w:hAnsi="Times New Roman" w:cs="Times New Roman"/>
          <w:sz w:val="28"/>
          <w:szCs w:val="28"/>
        </w:rPr>
      </w:pPr>
      <w:r w:rsidRPr="002B064B">
        <w:rPr>
          <w:rFonts w:ascii="Times New Roman" w:eastAsia="Calibri" w:hAnsi="Times New Roman" w:cs="Times New Roman"/>
          <w:sz w:val="28"/>
          <w:szCs w:val="28"/>
        </w:rPr>
        <w:lastRenderedPageBreak/>
        <w:t>В предметную область «Искусство» входят обязательные учебные предметы «Музыка» (5-8 классы) и «Изобразительное искусство» (5-7 классы).</w:t>
      </w:r>
    </w:p>
    <w:p w:rsidR="002B064B" w:rsidRPr="002B064B" w:rsidRDefault="002B064B" w:rsidP="002B064B">
      <w:pPr>
        <w:pStyle w:val="affe"/>
        <w:spacing w:after="0" w:line="240" w:lineRule="auto"/>
        <w:ind w:firstLine="709"/>
        <w:jc w:val="both"/>
        <w:rPr>
          <w:rFonts w:ascii="Times New Roman" w:eastAsia="Calibri" w:hAnsi="Times New Roman" w:cs="Times New Roman"/>
          <w:sz w:val="28"/>
          <w:szCs w:val="28"/>
        </w:rPr>
      </w:pPr>
      <w:r w:rsidRPr="002B064B">
        <w:rPr>
          <w:rFonts w:ascii="Times New Roman" w:eastAsia="Calibri" w:hAnsi="Times New Roman" w:cs="Times New Roman"/>
          <w:sz w:val="28"/>
          <w:szCs w:val="28"/>
        </w:rPr>
        <w:t xml:space="preserve">Предметная область «Технология» включает обязательный учебный предмет «Технология», построенный по </w:t>
      </w:r>
      <w:r w:rsidRPr="002B064B">
        <w:rPr>
          <w:rFonts w:ascii="Times New Roman" w:hAnsi="Times New Roman" w:cs="Times New Roman"/>
          <w:color w:val="000000"/>
          <w:sz w:val="28"/>
          <w:szCs w:val="28"/>
        </w:rPr>
        <w:t>модульному принципу с учетом возможностей общеобразовательной организации</w:t>
      </w:r>
      <w:r w:rsidRPr="002B064B">
        <w:rPr>
          <w:rFonts w:ascii="Times New Roman" w:eastAsia="Calibri" w:hAnsi="Times New Roman" w:cs="Times New Roman"/>
          <w:sz w:val="28"/>
          <w:szCs w:val="28"/>
        </w:rPr>
        <w:t xml:space="preserve"> (5-9 классы). </w:t>
      </w:r>
    </w:p>
    <w:p w:rsidR="002B064B" w:rsidRPr="002B064B" w:rsidRDefault="002B064B" w:rsidP="002B064B">
      <w:pPr>
        <w:pStyle w:val="affe"/>
        <w:spacing w:after="0" w:line="240" w:lineRule="auto"/>
        <w:ind w:firstLine="709"/>
        <w:jc w:val="both"/>
        <w:rPr>
          <w:rFonts w:ascii="Times New Roman" w:eastAsia="Calibri" w:hAnsi="Times New Roman" w:cs="Times New Roman"/>
          <w:sz w:val="28"/>
          <w:szCs w:val="28"/>
        </w:rPr>
      </w:pPr>
      <w:r w:rsidRPr="002B064B">
        <w:rPr>
          <w:rFonts w:ascii="Times New Roman" w:eastAsia="Calibri" w:hAnsi="Times New Roman" w:cs="Times New Roman"/>
          <w:sz w:val="28"/>
          <w:szCs w:val="28"/>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2B064B" w:rsidRPr="002B064B" w:rsidRDefault="002B064B" w:rsidP="002B064B">
      <w:pPr>
        <w:ind w:firstLine="709"/>
        <w:jc w:val="both"/>
        <w:rPr>
          <w:rFonts w:ascii="Times New Roman" w:hAnsi="Times New Roman" w:cs="Times New Roman"/>
          <w:sz w:val="28"/>
        </w:rPr>
      </w:pPr>
      <w:r w:rsidRPr="002B064B">
        <w:rPr>
          <w:rFonts w:ascii="Times New Roman" w:hAnsi="Times New Roman" w:cs="Times New Roman"/>
          <w:sz w:val="28"/>
          <w:szCs w:val="28"/>
        </w:rPr>
        <w:t>Обязательный учебный предмет «Физическая культура» изучается в объеме 2 часов в неделю</w:t>
      </w:r>
      <w:r w:rsidRPr="002B064B">
        <w:rPr>
          <w:rFonts w:ascii="Times New Roman" w:eastAsia="Calibri" w:hAnsi="Times New Roman" w:cs="Times New Roman"/>
          <w:sz w:val="28"/>
          <w:szCs w:val="28"/>
        </w:rPr>
        <w:t>,</w:t>
      </w:r>
      <w:r w:rsidRPr="002B064B">
        <w:rPr>
          <w:rFonts w:ascii="Times New Roman" w:hAnsi="Times New Roman" w:cs="Times New Roman"/>
          <w:sz w:val="28"/>
          <w:szCs w:val="28"/>
        </w:rPr>
        <w:t xml:space="preserve"> включая использование интегративных и модульных программ.</w:t>
      </w:r>
    </w:p>
    <w:p w:rsidR="002B064B" w:rsidRPr="002B064B" w:rsidRDefault="002B064B" w:rsidP="002B064B">
      <w:pPr>
        <w:ind w:firstLine="709"/>
        <w:jc w:val="both"/>
        <w:rPr>
          <w:rStyle w:val="c4"/>
          <w:rFonts w:ascii="Times New Roman" w:hAnsi="Times New Roman" w:cs="Times New Roman"/>
          <w:sz w:val="18"/>
          <w:szCs w:val="18"/>
        </w:rPr>
      </w:pPr>
      <w:proofErr w:type="gramStart"/>
      <w:r w:rsidRPr="002B064B">
        <w:rPr>
          <w:rFonts w:ascii="Times New Roman" w:hAnsi="Times New Roman" w:cs="Times New Roman"/>
          <w:sz w:val="28"/>
          <w:szCs w:val="28"/>
        </w:rPr>
        <w:t xml:space="preserve">В соответствии с </w:t>
      </w:r>
      <w:r w:rsidRPr="002B064B">
        <w:rPr>
          <w:rFonts w:ascii="Times New Roman" w:hAnsi="Times New Roman" w:cs="Times New Roman"/>
          <w:iCs/>
          <w:sz w:val="28"/>
          <w:szCs w:val="28"/>
        </w:rPr>
        <w:t>СанПиН</w:t>
      </w:r>
      <w:proofErr w:type="gramEnd"/>
      <w:r w:rsidRPr="002B064B">
        <w:rPr>
          <w:rFonts w:ascii="Times New Roman" w:hAnsi="Times New Roman" w:cs="Times New Roman"/>
          <w:iCs/>
          <w:sz w:val="28"/>
          <w:szCs w:val="28"/>
        </w:rPr>
        <w:t xml:space="preserve"> 2.4.2.2821-10 </w:t>
      </w:r>
      <w:r w:rsidRPr="002B064B">
        <w:rPr>
          <w:rFonts w:ascii="Times New Roman" w:hAnsi="Times New Roman" w:cs="Times New Roman"/>
          <w:sz w:val="28"/>
          <w:szCs w:val="28"/>
        </w:rPr>
        <w:t xml:space="preserve">рекомендуется проводить не менее 3 учебных занятий физической культурой в неделю (в урочной и внеурочной форме), предусмотренных в объеме общей недельной нагрузки, </w:t>
      </w:r>
      <w:r w:rsidRPr="002B064B">
        <w:rPr>
          <w:rFonts w:ascii="Times New Roman" w:hAnsi="Times New Roman" w:cs="Times New Roman"/>
          <w:iCs/>
          <w:sz w:val="28"/>
          <w:szCs w:val="28"/>
        </w:rPr>
        <w:t>д</w:t>
      </w:r>
      <w:r w:rsidRPr="002B064B">
        <w:rPr>
          <w:rFonts w:ascii="Times New Roman" w:hAnsi="Times New Roman" w:cs="Times New Roman"/>
          <w:sz w:val="28"/>
          <w:szCs w:val="28"/>
        </w:rPr>
        <w:t>ля удовлетворения биологической потребности в движении независимо от возраста обучающихся. Поэтому 1 час к учебному предмету «Физическая культура»</w:t>
      </w:r>
      <w:r w:rsidRPr="002B064B">
        <w:rPr>
          <w:rStyle w:val="c4"/>
          <w:rFonts w:ascii="Times New Roman" w:hAnsi="Times New Roman" w:cs="Times New Roman"/>
          <w:sz w:val="18"/>
          <w:szCs w:val="18"/>
        </w:rPr>
        <w:t xml:space="preserve"> </w:t>
      </w:r>
      <w:r w:rsidRPr="002B064B">
        <w:rPr>
          <w:rFonts w:ascii="Times New Roman" w:hAnsi="Times New Roman" w:cs="Times New Roman"/>
          <w:sz w:val="28"/>
          <w:szCs w:val="28"/>
        </w:rPr>
        <w:t>добавлен в рамках внеурочной деятельности в объёме 1 раз в неделю.</w:t>
      </w:r>
    </w:p>
    <w:p w:rsidR="002B064B" w:rsidRPr="002B064B" w:rsidRDefault="002B064B" w:rsidP="002B064B">
      <w:pPr>
        <w:pStyle w:val="ConsPlusNormal"/>
        <w:ind w:firstLine="709"/>
        <w:jc w:val="both"/>
        <w:rPr>
          <w:rFonts w:ascii="Times New Roman" w:hAnsi="Times New Roman" w:cs="Times New Roman"/>
          <w:color w:val="FF0000"/>
          <w:sz w:val="28"/>
          <w:szCs w:val="28"/>
        </w:rPr>
      </w:pPr>
      <w:r w:rsidRPr="002B064B">
        <w:rPr>
          <w:rFonts w:ascii="Times New Roman" w:hAnsi="Times New Roman" w:cs="Times New Roman"/>
          <w:sz w:val="28"/>
          <w:szCs w:val="28"/>
        </w:rPr>
        <w:t xml:space="preserve">Заменять учебные занятия физической культурой другими предметами не допускается. </w:t>
      </w:r>
    </w:p>
    <w:p w:rsidR="002B064B" w:rsidRPr="002B064B" w:rsidRDefault="002B064B" w:rsidP="002B064B">
      <w:pPr>
        <w:ind w:firstLine="709"/>
        <w:jc w:val="both"/>
        <w:rPr>
          <w:rFonts w:ascii="Times New Roman" w:hAnsi="Times New Roman" w:cs="Times New Roman"/>
          <w:bCs/>
          <w:sz w:val="28"/>
          <w:szCs w:val="28"/>
        </w:rPr>
      </w:pPr>
      <w:r w:rsidRPr="002B064B">
        <w:rPr>
          <w:rFonts w:ascii="Times New Roman" w:hAnsi="Times New Roman" w:cs="Times New Roman"/>
          <w:color w:val="000000"/>
          <w:sz w:val="28"/>
          <w:szCs w:val="28"/>
        </w:rPr>
        <w:t xml:space="preserve">Учебный предмет «Основы безопасности жизнедеятельности» в 5-7 классах изучается </w:t>
      </w:r>
      <w:r w:rsidRPr="002B064B">
        <w:rPr>
          <w:rFonts w:ascii="Times New Roman" w:hAnsi="Times New Roman" w:cs="Times New Roman"/>
          <w:sz w:val="28"/>
          <w:szCs w:val="28"/>
        </w:rPr>
        <w:t xml:space="preserve">в рамках внеурочной деятельности. </w:t>
      </w:r>
      <w:r w:rsidRPr="002B064B">
        <w:rPr>
          <w:rFonts w:ascii="Times New Roman" w:hAnsi="Times New Roman" w:cs="Times New Roman"/>
          <w:color w:val="000000"/>
          <w:sz w:val="28"/>
          <w:szCs w:val="28"/>
        </w:rPr>
        <w:t xml:space="preserve">Как самостоятельный учебный предмет «Основы безопасности жизнедеятельности» изучается в 8 и 9 классе. </w:t>
      </w:r>
      <w:r w:rsidRPr="002B064B">
        <w:rPr>
          <w:rFonts w:ascii="Times New Roman" w:hAnsi="Times New Roman" w:cs="Times New Roman"/>
          <w:bCs/>
          <w:sz w:val="28"/>
          <w:szCs w:val="28"/>
        </w:rPr>
        <w:t xml:space="preserve">Часть, формируемая участниками образовательных отношений, при 5-дневной учебной неделе в 5, 7, 9 классах составляет 2 часа в неделю, в 6 и 8 классах – 1 час в неделю, 6 класс 1 час перенесен в обязательную часть на предметы «Родной язык» и «Родная литература» в объеме 0,5 часа на каждый предмет. Часть, формируемая участниками образовательных отношений в 5 классе направлена на учебные занятия, обеспечивающие различные интересы обучающихся 1 час «Секреты грамотной речи» и 1 час «Тропинками Математики». 7 класс – часть, формируемая участниками образовательных отношений, 1 час в неделю перенесен в обязательную часть на предмет «Родной русский», а 1 час - на учебные занятия, обеспечивающие </w:t>
      </w:r>
      <w:r w:rsidRPr="002B064B">
        <w:rPr>
          <w:rFonts w:ascii="Times New Roman" w:hAnsi="Times New Roman" w:cs="Times New Roman"/>
          <w:bCs/>
          <w:sz w:val="28"/>
          <w:szCs w:val="28"/>
        </w:rPr>
        <w:lastRenderedPageBreak/>
        <w:t>различные интересы обучающихся, «Литературный экран». Часть, формируемая участниками образовательных отношений в 8 классе направлена на изучение предмета «Родная литература» в обязательной части. 9 класс 1 час перенесен в обязательную часть на предметы «Родной язык» и «Родная литература» в объеме 0,5 часа на каждый предмет, а 1 час - на учебные занятия, обеспечивающие подготовку обучающихся к ОГЭ «Математический практикум»</w:t>
      </w:r>
    </w:p>
    <w:p w:rsidR="00BE4016" w:rsidRPr="002B064B" w:rsidRDefault="002B064B" w:rsidP="002B064B">
      <w:pPr>
        <w:ind w:firstLine="709"/>
        <w:jc w:val="both"/>
        <w:rPr>
          <w:rFonts w:ascii="Times New Roman" w:hAnsi="Times New Roman" w:cs="Times New Roman"/>
          <w:color w:val="000000"/>
          <w:sz w:val="28"/>
          <w:szCs w:val="28"/>
        </w:rPr>
      </w:pPr>
      <w:r w:rsidRPr="002B064B">
        <w:rPr>
          <w:rFonts w:ascii="Times New Roman" w:hAnsi="Times New Roman" w:cs="Times New Roman"/>
          <w:bCs/>
          <w:sz w:val="28"/>
          <w:szCs w:val="28"/>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w:t>
      </w:r>
      <w:r w:rsidRPr="002B064B">
        <w:rPr>
          <w:rFonts w:ascii="Times New Roman" w:hAnsi="Times New Roman" w:cs="Times New Roman"/>
          <w:iCs/>
          <w:sz w:val="28"/>
          <w:szCs w:val="28"/>
        </w:rPr>
        <w:t xml:space="preserve">соответствует требованиям СанПиН 2.4.2.2821-10. </w:t>
      </w:r>
    </w:p>
    <w:p w:rsidR="002B064B" w:rsidRPr="002B064B" w:rsidRDefault="002B064B" w:rsidP="002B064B">
      <w:pPr>
        <w:ind w:firstLine="709"/>
        <w:jc w:val="center"/>
        <w:rPr>
          <w:rFonts w:ascii="Times New Roman" w:hAnsi="Times New Roman" w:cs="Times New Roman"/>
          <w:b/>
          <w:sz w:val="24"/>
          <w:szCs w:val="24"/>
        </w:rPr>
      </w:pPr>
    </w:p>
    <w:p w:rsidR="002B064B" w:rsidRPr="002B064B" w:rsidRDefault="002B064B" w:rsidP="002B064B">
      <w:pPr>
        <w:tabs>
          <w:tab w:val="left" w:pos="9195"/>
        </w:tabs>
        <w:ind w:left="4248" w:firstLine="708"/>
        <w:jc w:val="right"/>
        <w:rPr>
          <w:rFonts w:ascii="Times New Roman" w:hAnsi="Times New Roman" w:cs="Times New Roman"/>
          <w:sz w:val="24"/>
          <w:szCs w:val="24"/>
        </w:rPr>
      </w:pPr>
      <w:r w:rsidRPr="002B064B">
        <w:rPr>
          <w:rFonts w:ascii="Times New Roman" w:hAnsi="Times New Roman" w:cs="Times New Roman"/>
          <w:sz w:val="24"/>
          <w:szCs w:val="24"/>
        </w:rPr>
        <w:t>Приложение № 1</w:t>
      </w:r>
    </w:p>
    <w:p w:rsidR="002B064B" w:rsidRPr="002B064B" w:rsidRDefault="002B064B" w:rsidP="002B064B">
      <w:pPr>
        <w:tabs>
          <w:tab w:val="left" w:pos="9195"/>
        </w:tabs>
        <w:ind w:left="4248"/>
        <w:jc w:val="right"/>
        <w:rPr>
          <w:rFonts w:ascii="Times New Roman" w:hAnsi="Times New Roman" w:cs="Times New Roman"/>
          <w:sz w:val="24"/>
          <w:szCs w:val="24"/>
        </w:rPr>
      </w:pPr>
      <w:r w:rsidRPr="002B064B">
        <w:rPr>
          <w:rFonts w:ascii="Times New Roman" w:hAnsi="Times New Roman" w:cs="Times New Roman"/>
          <w:sz w:val="24"/>
          <w:szCs w:val="24"/>
        </w:rPr>
        <w:t xml:space="preserve">            «</w:t>
      </w:r>
      <w:proofErr w:type="gramStart"/>
      <w:r w:rsidRPr="002B064B">
        <w:rPr>
          <w:rFonts w:ascii="Times New Roman" w:hAnsi="Times New Roman" w:cs="Times New Roman"/>
          <w:sz w:val="24"/>
          <w:szCs w:val="24"/>
        </w:rPr>
        <w:t>Утверждаю»_</w:t>
      </w:r>
      <w:proofErr w:type="gramEnd"/>
      <w:r w:rsidRPr="002B064B">
        <w:rPr>
          <w:rFonts w:ascii="Times New Roman" w:hAnsi="Times New Roman" w:cs="Times New Roman"/>
          <w:sz w:val="24"/>
          <w:szCs w:val="24"/>
        </w:rPr>
        <w:t>______________ Высавская Т. И</w:t>
      </w:r>
    </w:p>
    <w:p w:rsidR="002B064B" w:rsidRPr="002B064B" w:rsidRDefault="002B064B" w:rsidP="002B064B">
      <w:pPr>
        <w:ind w:left="-1276" w:firstLine="1984"/>
        <w:jc w:val="right"/>
        <w:rPr>
          <w:rFonts w:ascii="Times New Roman" w:hAnsi="Times New Roman" w:cs="Times New Roman"/>
          <w:sz w:val="24"/>
          <w:szCs w:val="24"/>
        </w:rPr>
      </w:pPr>
      <w:r w:rsidRPr="002B064B">
        <w:rPr>
          <w:rFonts w:ascii="Times New Roman" w:hAnsi="Times New Roman" w:cs="Times New Roman"/>
          <w:sz w:val="24"/>
          <w:szCs w:val="24"/>
        </w:rPr>
        <w:tab/>
        <w:t>к приказу № 87 от 20.08.2021 г</w:t>
      </w:r>
    </w:p>
    <w:p w:rsidR="002B064B" w:rsidRPr="002B064B" w:rsidRDefault="002B064B" w:rsidP="002B064B">
      <w:pPr>
        <w:ind w:firstLine="708"/>
        <w:jc w:val="center"/>
        <w:rPr>
          <w:rFonts w:ascii="Times New Roman" w:hAnsi="Times New Roman" w:cs="Times New Roman"/>
          <w:sz w:val="24"/>
          <w:szCs w:val="24"/>
        </w:rPr>
      </w:pPr>
    </w:p>
    <w:p w:rsidR="002B064B" w:rsidRPr="002B064B" w:rsidRDefault="002B064B" w:rsidP="002B064B">
      <w:pPr>
        <w:ind w:firstLine="708"/>
        <w:jc w:val="center"/>
        <w:rPr>
          <w:rFonts w:ascii="Times New Roman" w:hAnsi="Times New Roman" w:cs="Times New Roman"/>
          <w:sz w:val="28"/>
          <w:szCs w:val="28"/>
        </w:rPr>
      </w:pPr>
      <w:r w:rsidRPr="002B064B">
        <w:rPr>
          <w:rFonts w:ascii="Times New Roman" w:hAnsi="Times New Roman" w:cs="Times New Roman"/>
          <w:sz w:val="28"/>
          <w:szCs w:val="28"/>
        </w:rPr>
        <w:t>Недельный учебный план</w:t>
      </w:r>
    </w:p>
    <w:p w:rsidR="002B064B" w:rsidRPr="002B064B" w:rsidRDefault="002B064B" w:rsidP="002B064B">
      <w:pPr>
        <w:ind w:firstLine="708"/>
        <w:jc w:val="center"/>
        <w:rPr>
          <w:rFonts w:ascii="Times New Roman" w:hAnsi="Times New Roman" w:cs="Times New Roman"/>
          <w:sz w:val="28"/>
          <w:szCs w:val="28"/>
        </w:rPr>
      </w:pPr>
      <w:r w:rsidRPr="002B064B">
        <w:rPr>
          <w:rFonts w:ascii="Times New Roman" w:hAnsi="Times New Roman" w:cs="Times New Roman"/>
          <w:sz w:val="28"/>
          <w:szCs w:val="28"/>
        </w:rPr>
        <w:t>МБОУ Сов-Дарская ООШ</w:t>
      </w:r>
    </w:p>
    <w:p w:rsidR="002B064B" w:rsidRPr="002B064B" w:rsidRDefault="002B064B" w:rsidP="002B064B">
      <w:pPr>
        <w:tabs>
          <w:tab w:val="left" w:pos="709"/>
        </w:tabs>
        <w:ind w:right="240" w:firstLine="567"/>
        <w:jc w:val="center"/>
        <w:rPr>
          <w:rFonts w:ascii="Times New Roman" w:hAnsi="Times New Roman" w:cs="Times New Roman"/>
          <w:sz w:val="28"/>
          <w:szCs w:val="28"/>
        </w:rPr>
      </w:pPr>
      <w:r w:rsidRPr="002B064B">
        <w:rPr>
          <w:rFonts w:ascii="Times New Roman" w:hAnsi="Times New Roman" w:cs="Times New Roman"/>
          <w:sz w:val="28"/>
          <w:szCs w:val="28"/>
        </w:rPr>
        <w:t>на уровне начального общего образования (1-4 классы)</w:t>
      </w:r>
    </w:p>
    <w:p w:rsidR="002B064B" w:rsidRPr="002B064B" w:rsidRDefault="002B064B" w:rsidP="002B064B">
      <w:pPr>
        <w:tabs>
          <w:tab w:val="left" w:pos="709"/>
        </w:tabs>
        <w:ind w:right="240" w:firstLine="567"/>
        <w:jc w:val="center"/>
        <w:rPr>
          <w:rFonts w:ascii="Times New Roman" w:hAnsi="Times New Roman" w:cs="Times New Roman"/>
          <w:sz w:val="28"/>
          <w:szCs w:val="28"/>
        </w:rPr>
      </w:pPr>
      <w:r w:rsidRPr="002B064B">
        <w:rPr>
          <w:rFonts w:ascii="Times New Roman" w:hAnsi="Times New Roman" w:cs="Times New Roman"/>
          <w:sz w:val="28"/>
          <w:szCs w:val="28"/>
        </w:rPr>
        <w:t>на 2021-2022 учебный год</w:t>
      </w:r>
    </w:p>
    <w:p w:rsidR="002B064B" w:rsidRPr="002B064B" w:rsidRDefault="002B064B" w:rsidP="002B064B">
      <w:pPr>
        <w:ind w:firstLine="708"/>
        <w:jc w:val="center"/>
        <w:rPr>
          <w:rFonts w:ascii="Times New Roman" w:hAnsi="Times New Roman" w:cs="Times New Roman"/>
          <w:sz w:val="28"/>
          <w:szCs w:val="28"/>
        </w:rPr>
      </w:pPr>
      <w:r w:rsidRPr="002B064B">
        <w:rPr>
          <w:rFonts w:ascii="Times New Roman" w:hAnsi="Times New Roman" w:cs="Times New Roman"/>
          <w:sz w:val="28"/>
          <w:szCs w:val="28"/>
          <w:lang w:val="en-US"/>
        </w:rPr>
        <w:t>I</w:t>
      </w:r>
      <w:r w:rsidRPr="002B064B">
        <w:rPr>
          <w:rFonts w:ascii="Times New Roman" w:hAnsi="Times New Roman" w:cs="Times New Roman"/>
          <w:sz w:val="28"/>
          <w:szCs w:val="28"/>
        </w:rPr>
        <w:t xml:space="preserve"> вариант (5-дневная учебная неделя)</w:t>
      </w:r>
    </w:p>
    <w:p w:rsidR="002B064B" w:rsidRPr="002B064B" w:rsidRDefault="002B064B" w:rsidP="002B064B">
      <w:pPr>
        <w:ind w:firstLine="708"/>
        <w:jc w:val="right"/>
        <w:rPr>
          <w:rFonts w:ascii="Times New Roman" w:hAnsi="Times New Roman" w:cs="Times New Roman"/>
          <w:sz w:val="28"/>
          <w:szCs w:val="28"/>
        </w:rPr>
      </w:pPr>
    </w:p>
    <w:tbl>
      <w:tblP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140"/>
        <w:gridCol w:w="1260"/>
        <w:gridCol w:w="1260"/>
        <w:gridCol w:w="1260"/>
        <w:gridCol w:w="1529"/>
      </w:tblGrid>
      <w:tr w:rsidR="002B064B" w:rsidRPr="002B064B" w:rsidTr="002B064B">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2B064B" w:rsidRPr="002B064B" w:rsidRDefault="008524B5"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noProof/>
              </w:rPr>
              <mc:AlternateContent>
                <mc:Choice Requires="wps">
                  <w:drawing>
                    <wp:anchor distT="0" distB="0" distL="114300" distR="114300" simplePos="0" relativeHeight="251879424" behindDoc="0" locked="0" layoutInCell="1" allowOverlap="1">
                      <wp:simplePos x="0" y="0"/>
                      <wp:positionH relativeFrom="column">
                        <wp:posOffset>-27305</wp:posOffset>
                      </wp:positionH>
                      <wp:positionV relativeFrom="paragraph">
                        <wp:posOffset>48260</wp:posOffset>
                      </wp:positionV>
                      <wp:extent cx="1403985" cy="379095"/>
                      <wp:effectExtent l="0" t="0" r="24765" b="2095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379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ACC59" id="Прямая соединительная линия 12"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"/>
                  </w:pict>
                </mc:Fallback>
              </mc:AlternateContent>
            </w:r>
            <w:r w:rsidR="002B064B" w:rsidRPr="002B064B">
              <w:rPr>
                <w:rFonts w:ascii="Times New Roman" w:hAnsi="Times New Roman" w:cs="Times New Roman"/>
                <w:bCs/>
              </w:rPr>
              <w:t xml:space="preserve">Учебные предметы </w:t>
            </w:r>
          </w:p>
          <w:p w:rsidR="002B064B" w:rsidRPr="002B064B" w:rsidRDefault="002B064B" w:rsidP="002B064B">
            <w:pPr>
              <w:jc w:val="right"/>
              <w:rPr>
                <w:rFonts w:ascii="Times New Roman" w:hAnsi="Times New Roman" w:cs="Times New Roman"/>
              </w:rPr>
            </w:pPr>
            <w:r w:rsidRPr="002B064B">
              <w:rPr>
                <w:rFonts w:ascii="Times New Roman" w:hAnsi="Times New Roman" w:cs="Times New Roman"/>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ind w:firstLine="720"/>
              <w:jc w:val="center"/>
              <w:rPr>
                <w:rFonts w:ascii="Times New Roman" w:hAnsi="Times New Roman" w:cs="Times New Roman"/>
                <w:bCs/>
              </w:rPr>
            </w:pPr>
            <w:r w:rsidRPr="002B064B">
              <w:rPr>
                <w:rFonts w:ascii="Times New Roman" w:hAnsi="Times New Roman" w:cs="Times New Roman"/>
                <w:bCs/>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Всего</w:t>
            </w:r>
          </w:p>
        </w:tc>
      </w:tr>
      <w:tr w:rsidR="002B064B" w:rsidRPr="002B064B" w:rsidTr="002B064B">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rPr>
                <w:rFonts w:ascii="Times New Roman" w:hAnsi="Times New Roman" w:cs="Times New Roman"/>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rPr>
                <w:rFonts w:ascii="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I</w:t>
            </w:r>
          </w:p>
        </w:tc>
        <w:tc>
          <w:tcPr>
            <w:tcW w:w="1260" w:type="dxa"/>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II</w:t>
            </w:r>
          </w:p>
        </w:tc>
        <w:tc>
          <w:tcPr>
            <w:tcW w:w="1260" w:type="dxa"/>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III</w:t>
            </w:r>
          </w:p>
        </w:tc>
        <w:tc>
          <w:tcPr>
            <w:tcW w:w="1260" w:type="dxa"/>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bCs/>
              </w:rPr>
            </w:pPr>
          </w:p>
        </w:tc>
      </w:tr>
      <w:tr w:rsidR="002B064B" w:rsidRPr="002B064B" w:rsidTr="002B064B">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i/>
              </w:rPr>
            </w:pPr>
            <w:r w:rsidRPr="002B064B">
              <w:rPr>
                <w:rFonts w:ascii="Times New Roman" w:hAnsi="Times New Roman" w:cs="Times New Roman"/>
                <w:bCs/>
                <w:i/>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ind w:firstLine="720"/>
              <w:jc w:val="center"/>
              <w:rPr>
                <w:rFonts w:ascii="Times New Roman" w:hAnsi="Times New Roman" w:cs="Times New Roman"/>
                <w:bCs/>
              </w:rPr>
            </w:pPr>
          </w:p>
        </w:tc>
      </w:tr>
      <w:tr w:rsidR="002B064B" w:rsidRPr="002B064B" w:rsidTr="002B064B">
        <w:trPr>
          <w:trHeight w:val="375"/>
          <w:jc w:val="center"/>
        </w:trPr>
        <w:tc>
          <w:tcPr>
            <w:tcW w:w="1800" w:type="dxa"/>
            <w:vMerge w:val="restart"/>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Русский язык и </w:t>
            </w:r>
          </w:p>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16</w:t>
            </w:r>
          </w:p>
        </w:tc>
      </w:tr>
      <w:tr w:rsidR="002B064B" w:rsidRPr="002B064B" w:rsidTr="002B064B">
        <w:trPr>
          <w:trHeight w:val="375"/>
          <w:jc w:val="center"/>
        </w:trPr>
        <w:tc>
          <w:tcPr>
            <w:tcW w:w="1800" w:type="dxa"/>
            <w:vMerge/>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rPr>
              <w:t>15</w:t>
            </w:r>
          </w:p>
        </w:tc>
      </w:tr>
      <w:tr w:rsidR="002B064B" w:rsidRPr="002B064B" w:rsidTr="002B064B">
        <w:trPr>
          <w:trHeight w:val="487"/>
          <w:jc w:val="center"/>
        </w:trPr>
        <w:tc>
          <w:tcPr>
            <w:tcW w:w="1800" w:type="dxa"/>
            <w:vMerge w:val="restart"/>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color w:val="000000"/>
              </w:rPr>
            </w:pPr>
            <w:r w:rsidRPr="002B064B">
              <w:rPr>
                <w:rFonts w:ascii="Times New Roman" w:hAnsi="Times New Roman" w:cs="Times New Roman"/>
                <w:bCs/>
                <w:color w:val="000000"/>
              </w:rPr>
              <w:t xml:space="preserve">Родной язык </w:t>
            </w:r>
          </w:p>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color w:val="000000"/>
              </w:rPr>
              <w:t>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color w:val="000000"/>
              </w:rPr>
              <w:t>Родной язык</w:t>
            </w:r>
          </w:p>
        </w:tc>
        <w:tc>
          <w:tcPr>
            <w:tcW w:w="1140" w:type="dxa"/>
            <w:tcBorders>
              <w:top w:val="single" w:sz="4" w:space="0" w:color="auto"/>
              <w:left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260" w:type="dxa"/>
            <w:tcBorders>
              <w:top w:val="single" w:sz="4" w:space="0" w:color="auto"/>
              <w:left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260" w:type="dxa"/>
            <w:tcBorders>
              <w:top w:val="single" w:sz="4" w:space="0" w:color="auto"/>
              <w:left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529" w:type="dxa"/>
            <w:tcBorders>
              <w:top w:val="single" w:sz="4" w:space="0" w:color="auto"/>
              <w:left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i/>
                <w:sz w:val="16"/>
                <w:szCs w:val="16"/>
              </w:rPr>
              <w:t>1</w:t>
            </w:r>
          </w:p>
        </w:tc>
      </w:tr>
      <w:tr w:rsidR="002B064B" w:rsidRPr="002B064B" w:rsidTr="002B064B">
        <w:trPr>
          <w:trHeight w:val="510"/>
          <w:jc w:val="center"/>
        </w:trPr>
        <w:tc>
          <w:tcPr>
            <w:tcW w:w="1800" w:type="dxa"/>
            <w:vMerge/>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color w:val="000000"/>
              </w:rPr>
            </w:pPr>
          </w:p>
        </w:tc>
        <w:tc>
          <w:tcPr>
            <w:tcW w:w="228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color w:val="000000"/>
              </w:rPr>
              <w:t>Литературное чтение на родном языке</w:t>
            </w:r>
          </w:p>
        </w:tc>
        <w:tc>
          <w:tcPr>
            <w:tcW w:w="1140" w:type="dxa"/>
            <w:tcBorders>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260" w:type="dxa"/>
            <w:tcBorders>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260" w:type="dxa"/>
            <w:tcBorders>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260" w:type="dxa"/>
            <w:tcBorders>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529" w:type="dxa"/>
            <w:tcBorders>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i/>
                <w:sz w:val="16"/>
                <w:szCs w:val="16"/>
              </w:rPr>
              <w:t>1</w:t>
            </w:r>
          </w:p>
        </w:tc>
      </w:tr>
      <w:tr w:rsidR="002B064B" w:rsidRPr="002B064B" w:rsidTr="002B064B">
        <w:trPr>
          <w:trHeight w:val="375"/>
          <w:jc w:val="center"/>
        </w:trPr>
        <w:tc>
          <w:tcPr>
            <w:tcW w:w="1800" w:type="dxa"/>
            <w:tcBorders>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6</w:t>
            </w:r>
          </w:p>
        </w:tc>
      </w:tr>
      <w:tr w:rsidR="002B064B" w:rsidRPr="002B064B" w:rsidTr="002B064B">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16</w:t>
            </w:r>
          </w:p>
        </w:tc>
      </w:tr>
      <w:tr w:rsidR="002B064B" w:rsidRPr="002B064B" w:rsidTr="002B064B">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8</w:t>
            </w:r>
          </w:p>
        </w:tc>
      </w:tr>
      <w:tr w:rsidR="002B064B" w:rsidRPr="002B064B" w:rsidTr="002B064B">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lastRenderedPageBreak/>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Основы религиозных культур и светской этики</w:t>
            </w:r>
          </w:p>
          <w:p w:rsidR="002B064B" w:rsidRPr="002B064B" w:rsidRDefault="002B064B" w:rsidP="002B064B">
            <w:pPr>
              <w:tabs>
                <w:tab w:val="left" w:pos="4500"/>
                <w:tab w:val="left" w:pos="9180"/>
                <w:tab w:val="left" w:pos="9360"/>
              </w:tabs>
              <w:rPr>
                <w:rFonts w:ascii="Times New Roman" w:hAnsi="Times New Roman" w:cs="Times New Roman"/>
                <w:bCs/>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color w:val="000000"/>
              </w:rPr>
            </w:pPr>
            <w:r w:rsidRPr="002B064B">
              <w:rPr>
                <w:rFonts w:ascii="Times New Roman" w:hAnsi="Times New Roman" w:cs="Times New Roman"/>
                <w:bCs/>
                <w:color w:val="000000"/>
              </w:rPr>
              <w:t>1</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color w:val="000000"/>
              </w:rPr>
            </w:pPr>
            <w:r w:rsidRPr="002B064B">
              <w:rPr>
                <w:rFonts w:ascii="Times New Roman" w:hAnsi="Times New Roman" w:cs="Times New Roman"/>
                <w:bCs/>
                <w:color w:val="000000"/>
              </w:rPr>
              <w:t>1</w:t>
            </w:r>
          </w:p>
        </w:tc>
      </w:tr>
      <w:tr w:rsidR="002B064B" w:rsidRPr="002B064B" w:rsidTr="002B064B">
        <w:trPr>
          <w:trHeight w:val="375"/>
          <w:jc w:val="center"/>
        </w:trPr>
        <w:tc>
          <w:tcPr>
            <w:tcW w:w="1800" w:type="dxa"/>
            <w:vMerge w:val="restart"/>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r>
      <w:tr w:rsidR="002B064B" w:rsidRPr="002B064B" w:rsidTr="002B064B">
        <w:trPr>
          <w:trHeight w:val="375"/>
          <w:jc w:val="center"/>
        </w:trPr>
        <w:tc>
          <w:tcPr>
            <w:tcW w:w="1800" w:type="dxa"/>
            <w:vMerge/>
            <w:tcBorders>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r>
      <w:tr w:rsidR="002B064B" w:rsidRPr="002B064B" w:rsidTr="002B064B">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r>
      <w:tr w:rsidR="002B064B" w:rsidRPr="002B064B" w:rsidTr="002B064B">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i/>
              </w:rPr>
            </w:pPr>
            <w:r w:rsidRPr="002B064B">
              <w:rPr>
                <w:rFonts w:ascii="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i/>
              </w:rPr>
            </w:pPr>
            <w:r w:rsidRPr="002B064B">
              <w:rPr>
                <w:rFonts w:ascii="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i/>
              </w:rPr>
            </w:pPr>
            <w:r w:rsidRPr="002B064B">
              <w:rPr>
                <w:rFonts w:ascii="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i/>
              </w:rPr>
            </w:pPr>
            <w:r w:rsidRPr="002B064B">
              <w:rPr>
                <w:rFonts w:ascii="Times New Roman" w:hAnsi="Times New Roman" w:cs="Times New Roman"/>
                <w:bCs/>
                <w:i/>
              </w:rPr>
              <w:t>3</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i/>
              </w:rPr>
            </w:pPr>
            <w:r w:rsidRPr="002B064B">
              <w:rPr>
                <w:rFonts w:ascii="Times New Roman" w:hAnsi="Times New Roman" w:cs="Times New Roman"/>
                <w:bCs/>
                <w:i/>
              </w:rPr>
              <w:t>12</w:t>
            </w:r>
          </w:p>
        </w:tc>
      </w:tr>
      <w:tr w:rsidR="002B064B" w:rsidRPr="002B064B" w:rsidTr="002B064B">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rPr>
              <w:t>23</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86</w:t>
            </w:r>
          </w:p>
        </w:tc>
      </w:tr>
      <w:tr w:rsidR="002B064B" w:rsidRPr="002B064B" w:rsidTr="002B064B">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
                <w:bCs/>
                <w:i/>
              </w:rPr>
            </w:pPr>
            <w:r w:rsidRPr="002B064B">
              <w:rPr>
                <w:rFonts w:ascii="Times New Roman" w:hAnsi="Times New Roman" w:cs="Times New Roman"/>
                <w:b/>
                <w:bCs/>
                <w:i/>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
                <w:bCs/>
              </w:rPr>
            </w:pPr>
            <w:r w:rsidRPr="002B064B">
              <w:rPr>
                <w:rFonts w:ascii="Times New Roman" w:hAnsi="Times New Roman" w:cs="Times New Roman"/>
                <w:b/>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
                <w:bCs/>
              </w:rPr>
            </w:pPr>
            <w:r w:rsidRPr="002B064B">
              <w:rPr>
                <w:rFonts w:ascii="Times New Roman" w:hAnsi="Times New Roman" w:cs="Times New Roman"/>
                <w:b/>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
                <w:bCs/>
              </w:rPr>
            </w:pP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
                <w:bCs/>
              </w:rPr>
            </w:pP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
                <w:bCs/>
              </w:rPr>
            </w:pPr>
            <w:r w:rsidRPr="002B064B">
              <w:rPr>
                <w:rFonts w:ascii="Times New Roman" w:hAnsi="Times New Roman" w:cs="Times New Roman"/>
                <w:b/>
                <w:bCs/>
              </w:rPr>
              <w:t>2</w:t>
            </w:r>
          </w:p>
        </w:tc>
      </w:tr>
      <w:tr w:rsidR="002B064B" w:rsidRPr="002B064B" w:rsidTr="002B064B">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color w:val="000000"/>
              </w:rPr>
            </w:pPr>
            <w:r w:rsidRPr="002B064B">
              <w:rPr>
                <w:rFonts w:ascii="Times New Roman" w:hAnsi="Times New Roman" w:cs="Times New Roman"/>
                <w:bCs/>
              </w:rPr>
              <w:t>Занимательная грамматика</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r>
      <w:tr w:rsidR="002B064B" w:rsidRPr="002B064B" w:rsidTr="002B064B">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r>
      <w:tr w:rsidR="002B064B" w:rsidRPr="002B064B" w:rsidTr="002B064B">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21</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23</w:t>
            </w:r>
          </w:p>
        </w:tc>
        <w:tc>
          <w:tcPr>
            <w:tcW w:w="1529"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90</w:t>
            </w:r>
          </w:p>
        </w:tc>
      </w:tr>
    </w:tbl>
    <w:p w:rsidR="002B064B" w:rsidRPr="002B064B" w:rsidRDefault="002B064B" w:rsidP="002B064B">
      <w:pPr>
        <w:rPr>
          <w:rFonts w:ascii="Times New Roman" w:hAnsi="Times New Roman" w:cs="Times New Roman"/>
        </w:rPr>
      </w:pPr>
    </w:p>
    <w:p w:rsidR="002B064B" w:rsidRPr="002B064B" w:rsidRDefault="002B064B" w:rsidP="002B064B">
      <w:pPr>
        <w:rPr>
          <w:rFonts w:ascii="Times New Roman" w:hAnsi="Times New Roman" w:cs="Times New Roman"/>
        </w:rPr>
      </w:pPr>
    </w:p>
    <w:p w:rsidR="002B064B" w:rsidRPr="002B064B" w:rsidRDefault="002B064B" w:rsidP="002B064B">
      <w:pPr>
        <w:tabs>
          <w:tab w:val="left" w:pos="9195"/>
        </w:tabs>
        <w:rPr>
          <w:rFonts w:ascii="Times New Roman" w:hAnsi="Times New Roman" w:cs="Times New Roman"/>
        </w:rPr>
      </w:pPr>
    </w:p>
    <w:p w:rsidR="002B064B" w:rsidRDefault="002B064B" w:rsidP="002B064B">
      <w:pPr>
        <w:tabs>
          <w:tab w:val="left" w:pos="9195"/>
        </w:tabs>
        <w:rPr>
          <w:rFonts w:ascii="Times New Roman" w:hAnsi="Times New Roman" w:cs="Times New Roman"/>
        </w:rPr>
      </w:pPr>
    </w:p>
    <w:p w:rsidR="002B064B" w:rsidRPr="002B064B" w:rsidRDefault="002B064B" w:rsidP="002B064B">
      <w:pPr>
        <w:tabs>
          <w:tab w:val="left" w:pos="9195"/>
        </w:tabs>
        <w:rPr>
          <w:rFonts w:ascii="Times New Roman" w:hAnsi="Times New Roman" w:cs="Times New Roman"/>
        </w:rPr>
      </w:pPr>
    </w:p>
    <w:p w:rsidR="002B064B" w:rsidRPr="002B064B" w:rsidRDefault="002B064B" w:rsidP="002B064B">
      <w:pPr>
        <w:tabs>
          <w:tab w:val="left" w:pos="9195"/>
        </w:tabs>
        <w:ind w:left="4248" w:firstLine="708"/>
        <w:jc w:val="right"/>
        <w:rPr>
          <w:rFonts w:ascii="Times New Roman" w:hAnsi="Times New Roman" w:cs="Times New Roman"/>
        </w:rPr>
      </w:pPr>
      <w:r w:rsidRPr="002B064B">
        <w:rPr>
          <w:rFonts w:ascii="Times New Roman" w:hAnsi="Times New Roman" w:cs="Times New Roman"/>
        </w:rPr>
        <w:t>Приложение № 2</w:t>
      </w:r>
    </w:p>
    <w:p w:rsidR="002B064B" w:rsidRPr="002B064B" w:rsidRDefault="002B064B" w:rsidP="002B064B">
      <w:pPr>
        <w:tabs>
          <w:tab w:val="left" w:pos="9195"/>
        </w:tabs>
        <w:ind w:left="4248"/>
        <w:jc w:val="right"/>
        <w:rPr>
          <w:rFonts w:ascii="Times New Roman" w:hAnsi="Times New Roman" w:cs="Times New Roman"/>
          <w:sz w:val="20"/>
          <w:szCs w:val="20"/>
        </w:rPr>
      </w:pPr>
      <w:r w:rsidRPr="002B064B">
        <w:rPr>
          <w:rFonts w:ascii="Times New Roman" w:hAnsi="Times New Roman" w:cs="Times New Roman"/>
          <w:sz w:val="20"/>
          <w:szCs w:val="20"/>
        </w:rPr>
        <w:t xml:space="preserve">           «</w:t>
      </w:r>
      <w:proofErr w:type="gramStart"/>
      <w:r w:rsidRPr="002B064B">
        <w:rPr>
          <w:rFonts w:ascii="Times New Roman" w:hAnsi="Times New Roman" w:cs="Times New Roman"/>
          <w:sz w:val="20"/>
          <w:szCs w:val="20"/>
        </w:rPr>
        <w:t>Утверждаю»_</w:t>
      </w:r>
      <w:proofErr w:type="gramEnd"/>
      <w:r w:rsidRPr="002B064B">
        <w:rPr>
          <w:rFonts w:ascii="Times New Roman" w:hAnsi="Times New Roman" w:cs="Times New Roman"/>
          <w:sz w:val="20"/>
          <w:szCs w:val="20"/>
        </w:rPr>
        <w:t>_______________Высавская Т.И</w:t>
      </w:r>
    </w:p>
    <w:p w:rsidR="002B064B" w:rsidRPr="002B064B" w:rsidRDefault="002B064B" w:rsidP="002B064B">
      <w:pPr>
        <w:ind w:firstLine="708"/>
        <w:jc w:val="right"/>
        <w:rPr>
          <w:rFonts w:ascii="Times New Roman" w:hAnsi="Times New Roman" w:cs="Times New Roman"/>
        </w:rPr>
      </w:pPr>
      <w:r w:rsidRPr="002B064B">
        <w:rPr>
          <w:rFonts w:ascii="Times New Roman" w:hAnsi="Times New Roman" w:cs="Times New Roman"/>
        </w:rPr>
        <w:tab/>
        <w:t xml:space="preserve">к приказу № 87 от </w:t>
      </w:r>
      <w:r>
        <w:rPr>
          <w:rFonts w:ascii="Times New Roman" w:hAnsi="Times New Roman" w:cs="Times New Roman"/>
        </w:rPr>
        <w:t>20</w:t>
      </w:r>
      <w:r w:rsidRPr="002B064B">
        <w:rPr>
          <w:rFonts w:ascii="Times New Roman" w:hAnsi="Times New Roman" w:cs="Times New Roman"/>
        </w:rPr>
        <w:t>.08.2021 г</w:t>
      </w:r>
    </w:p>
    <w:p w:rsidR="002B064B" w:rsidRPr="002B064B" w:rsidRDefault="002B064B" w:rsidP="002B064B">
      <w:pPr>
        <w:ind w:firstLine="708"/>
        <w:jc w:val="center"/>
        <w:rPr>
          <w:rFonts w:ascii="Times New Roman" w:hAnsi="Times New Roman" w:cs="Times New Roman"/>
        </w:rPr>
      </w:pPr>
      <w:r w:rsidRPr="002B064B">
        <w:rPr>
          <w:rFonts w:ascii="Times New Roman" w:hAnsi="Times New Roman" w:cs="Times New Roman"/>
        </w:rPr>
        <w:t xml:space="preserve"> Недельный учебный план </w:t>
      </w:r>
    </w:p>
    <w:p w:rsidR="002B064B" w:rsidRPr="002B064B" w:rsidRDefault="002B064B" w:rsidP="002B064B">
      <w:pPr>
        <w:ind w:firstLine="708"/>
        <w:jc w:val="center"/>
        <w:rPr>
          <w:rFonts w:ascii="Times New Roman" w:hAnsi="Times New Roman" w:cs="Times New Roman"/>
        </w:rPr>
      </w:pPr>
      <w:r w:rsidRPr="002B064B">
        <w:rPr>
          <w:rFonts w:ascii="Times New Roman" w:hAnsi="Times New Roman" w:cs="Times New Roman"/>
        </w:rPr>
        <w:t>МБОУ Сов-Дарская ООШ</w:t>
      </w:r>
    </w:p>
    <w:p w:rsidR="002B064B" w:rsidRPr="002B064B" w:rsidRDefault="002B064B" w:rsidP="002B064B">
      <w:pPr>
        <w:ind w:firstLine="708"/>
        <w:jc w:val="center"/>
        <w:rPr>
          <w:rFonts w:ascii="Times New Roman" w:hAnsi="Times New Roman" w:cs="Times New Roman"/>
        </w:rPr>
      </w:pPr>
      <w:r w:rsidRPr="002B064B">
        <w:rPr>
          <w:rFonts w:ascii="Times New Roman" w:hAnsi="Times New Roman" w:cs="Times New Roman"/>
        </w:rPr>
        <w:t xml:space="preserve">на уровне основного общего образования в рамках федерального государственного образовательного стандарта основного общего образования (5-9 классы) на 2021-2022 учебный год </w:t>
      </w:r>
    </w:p>
    <w:p w:rsidR="002B064B" w:rsidRPr="002B064B" w:rsidRDefault="002B064B" w:rsidP="002B064B">
      <w:pPr>
        <w:ind w:right="141" w:firstLine="708"/>
        <w:jc w:val="center"/>
        <w:rPr>
          <w:rFonts w:ascii="Times New Roman" w:hAnsi="Times New Roman" w:cs="Times New Roman"/>
        </w:rPr>
      </w:pPr>
    </w:p>
    <w:tbl>
      <w:tblPr>
        <w:tblpPr w:leftFromText="180" w:rightFromText="180" w:vertAnchor="text" w:horzAnchor="margin" w:tblpXSpec="center" w:tblpY="464"/>
        <w:tblW w:w="1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686"/>
        <w:gridCol w:w="1066"/>
        <w:gridCol w:w="1124"/>
        <w:gridCol w:w="1134"/>
        <w:gridCol w:w="6"/>
        <w:gridCol w:w="1128"/>
        <w:gridCol w:w="992"/>
        <w:gridCol w:w="1075"/>
      </w:tblGrid>
      <w:tr w:rsidR="002B064B" w:rsidRPr="002B064B" w:rsidTr="002B064B">
        <w:trPr>
          <w:trHeight w:val="375"/>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2B064B" w:rsidRPr="002B064B" w:rsidRDefault="008524B5"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noProof/>
              </w:rPr>
              <mc:AlternateContent>
                <mc:Choice Requires="wps">
                  <w:drawing>
                    <wp:anchor distT="0" distB="0" distL="114300" distR="114300" simplePos="0" relativeHeight="251880448" behindDoc="0" locked="0" layoutInCell="1" allowOverlap="1">
                      <wp:simplePos x="0" y="0"/>
                      <wp:positionH relativeFrom="column">
                        <wp:posOffset>-55880</wp:posOffset>
                      </wp:positionH>
                      <wp:positionV relativeFrom="paragraph">
                        <wp:posOffset>36195</wp:posOffset>
                      </wp:positionV>
                      <wp:extent cx="1708785" cy="415290"/>
                      <wp:effectExtent l="0" t="0" r="24765" b="2286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02032" id="Прямая соединительная линия 2"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"/>
                  </w:pict>
                </mc:Fallback>
              </mc:AlternateContent>
            </w:r>
            <w:r w:rsidR="002B064B" w:rsidRPr="002B064B">
              <w:rPr>
                <w:rFonts w:ascii="Times New Roman" w:hAnsi="Times New Roman" w:cs="Times New Roman"/>
                <w:bCs/>
              </w:rPr>
              <w:t xml:space="preserve">Учебные предметы </w:t>
            </w:r>
          </w:p>
          <w:p w:rsidR="002B064B" w:rsidRPr="002B064B" w:rsidRDefault="002B064B" w:rsidP="002B064B">
            <w:pPr>
              <w:jc w:val="right"/>
              <w:rPr>
                <w:rFonts w:ascii="Times New Roman" w:hAnsi="Times New Roman" w:cs="Times New Roman"/>
              </w:rPr>
            </w:pPr>
            <w:r w:rsidRPr="002B064B">
              <w:rPr>
                <w:rFonts w:ascii="Times New Roman" w:hAnsi="Times New Roman" w:cs="Times New Roman"/>
              </w:rPr>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Количество часов</w:t>
            </w:r>
          </w:p>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bCs/>
              </w:rPr>
            </w:pPr>
            <w:r w:rsidRPr="002B064B">
              <w:rPr>
                <w:rFonts w:ascii="Times New Roman" w:hAnsi="Times New Roman" w:cs="Times New Roman"/>
                <w:bCs/>
              </w:rPr>
              <w:t>Всего</w:t>
            </w:r>
          </w:p>
          <w:p w:rsidR="002B064B" w:rsidRPr="002B064B" w:rsidRDefault="002B064B" w:rsidP="002B064B">
            <w:pPr>
              <w:tabs>
                <w:tab w:val="left" w:pos="4500"/>
                <w:tab w:val="left" w:pos="9180"/>
                <w:tab w:val="left" w:pos="9360"/>
              </w:tabs>
              <w:jc w:val="center"/>
              <w:rPr>
                <w:rFonts w:ascii="Times New Roman" w:hAnsi="Times New Roman" w:cs="Times New Roman"/>
                <w:bCs/>
              </w:rPr>
            </w:pPr>
          </w:p>
        </w:tc>
      </w:tr>
      <w:tr w:rsidR="002B064B" w:rsidRPr="002B064B" w:rsidTr="002B064B">
        <w:trPr>
          <w:trHeight w:val="375"/>
        </w:trPr>
        <w:tc>
          <w:tcPr>
            <w:tcW w:w="2016" w:type="dxa"/>
            <w:vMerge/>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rPr>
                <w:rFonts w:ascii="Times New Roman" w:hAnsi="Times New Roman" w:cs="Times New Roman"/>
              </w:rPr>
            </w:pPr>
          </w:p>
        </w:tc>
        <w:tc>
          <w:tcPr>
            <w:tcW w:w="2686" w:type="dxa"/>
            <w:vMerge/>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rPr>
                <w:rFonts w:ascii="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5 класс</w:t>
            </w:r>
          </w:p>
        </w:tc>
        <w:tc>
          <w:tcPr>
            <w:tcW w:w="1124" w:type="dxa"/>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lang w:val="en-US"/>
              </w:rPr>
              <w:t>6</w:t>
            </w:r>
            <w:r w:rsidRPr="002B064B">
              <w:rPr>
                <w:rFonts w:ascii="Times New Roman" w:hAnsi="Times New Roman" w:cs="Times New Roman"/>
                <w:bCs/>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2B064B" w:rsidRPr="002B064B" w:rsidRDefault="002B064B" w:rsidP="002B064B">
            <w:pPr>
              <w:jc w:val="center"/>
              <w:rPr>
                <w:rFonts w:ascii="Times New Roman" w:hAnsi="Times New Roman" w:cs="Times New Roman"/>
                <w:bCs/>
              </w:rPr>
            </w:pPr>
            <w:r w:rsidRPr="002B064B">
              <w:rPr>
                <w:rFonts w:ascii="Times New Roman" w:hAnsi="Times New Roman" w:cs="Times New Roman"/>
                <w:bCs/>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2B064B" w:rsidRPr="002B064B" w:rsidRDefault="002B064B" w:rsidP="002B064B">
            <w:pPr>
              <w:jc w:val="center"/>
              <w:rPr>
                <w:rFonts w:ascii="Times New Roman" w:hAnsi="Times New Roman" w:cs="Times New Roman"/>
                <w:bCs/>
              </w:rPr>
            </w:pPr>
            <w:r w:rsidRPr="002B064B">
              <w:rPr>
                <w:rFonts w:ascii="Times New Roman" w:hAnsi="Times New Roman" w:cs="Times New Roman"/>
                <w:bCs/>
                <w:lang w:val="en-US"/>
              </w:rPr>
              <w:t>8</w:t>
            </w:r>
            <w:r w:rsidRPr="002B064B">
              <w:rPr>
                <w:rFonts w:ascii="Times New Roman" w:hAnsi="Times New Roman" w:cs="Times New Roman"/>
                <w:bCs/>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2B064B" w:rsidRPr="002B064B" w:rsidRDefault="002B064B" w:rsidP="002B064B">
            <w:pPr>
              <w:jc w:val="center"/>
              <w:rPr>
                <w:rFonts w:ascii="Times New Roman" w:hAnsi="Times New Roman" w:cs="Times New Roman"/>
                <w:bCs/>
              </w:rPr>
            </w:pPr>
            <w:r w:rsidRPr="002B064B">
              <w:rPr>
                <w:rFonts w:ascii="Times New Roman" w:hAnsi="Times New Roman" w:cs="Times New Roman"/>
                <w:bCs/>
                <w:lang w:val="en-US"/>
              </w:rPr>
              <w:t>9</w:t>
            </w:r>
            <w:r w:rsidRPr="002B064B">
              <w:rPr>
                <w:rFonts w:ascii="Times New Roman" w:hAnsi="Times New Roman" w:cs="Times New Roman"/>
                <w:bCs/>
              </w:rPr>
              <w:t xml:space="preserve"> класс</w:t>
            </w:r>
          </w:p>
        </w:tc>
        <w:tc>
          <w:tcPr>
            <w:tcW w:w="1075" w:type="dxa"/>
            <w:vMerge/>
            <w:tcBorders>
              <w:left w:val="single" w:sz="4" w:space="0" w:color="auto"/>
              <w:bottom w:val="single" w:sz="4" w:space="0" w:color="auto"/>
              <w:right w:val="single" w:sz="4" w:space="0" w:color="auto"/>
            </w:tcBorders>
          </w:tcPr>
          <w:p w:rsidR="002B064B" w:rsidRPr="002B064B" w:rsidRDefault="002B064B" w:rsidP="002B064B">
            <w:pPr>
              <w:jc w:val="center"/>
              <w:rPr>
                <w:rFonts w:ascii="Times New Roman" w:hAnsi="Times New Roman" w:cs="Times New Roman"/>
                <w:bCs/>
              </w:rPr>
            </w:pPr>
          </w:p>
        </w:tc>
      </w:tr>
      <w:tr w:rsidR="002B064B" w:rsidRPr="002B064B" w:rsidTr="002B064B">
        <w:trPr>
          <w:gridAfter w:val="6"/>
          <w:wAfter w:w="5459" w:type="dxa"/>
          <w:trHeight w:val="375"/>
        </w:trPr>
        <w:tc>
          <w:tcPr>
            <w:tcW w:w="2016"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i/>
              </w:rPr>
            </w:pPr>
          </w:p>
        </w:tc>
        <w:tc>
          <w:tcPr>
            <w:tcW w:w="2686" w:type="dxa"/>
            <w:tcBorders>
              <w:top w:val="single" w:sz="4" w:space="0" w:color="auto"/>
              <w:left w:val="single" w:sz="4" w:space="0" w:color="auto"/>
              <w:bottom w:val="single" w:sz="4" w:space="0" w:color="auto"/>
              <w:right w:val="nil"/>
            </w:tcBorders>
            <w:vAlign w:val="center"/>
          </w:tcPr>
          <w:p w:rsidR="002B064B" w:rsidRPr="002B064B" w:rsidRDefault="002B064B" w:rsidP="002B064B">
            <w:pPr>
              <w:tabs>
                <w:tab w:val="left" w:pos="4500"/>
                <w:tab w:val="left" w:pos="9180"/>
                <w:tab w:val="left" w:pos="9360"/>
              </w:tabs>
              <w:rPr>
                <w:rFonts w:ascii="Times New Roman" w:hAnsi="Times New Roman" w:cs="Times New Roman"/>
                <w:bCs/>
                <w:i/>
              </w:rPr>
            </w:pPr>
            <w:r w:rsidRPr="002B064B">
              <w:rPr>
                <w:rFonts w:ascii="Times New Roman" w:hAnsi="Times New Roman" w:cs="Times New Roman"/>
                <w:bCs/>
                <w:i/>
              </w:rPr>
              <w:t>Обязательная часть</w:t>
            </w:r>
          </w:p>
        </w:tc>
        <w:tc>
          <w:tcPr>
            <w:tcW w:w="1066" w:type="dxa"/>
            <w:tcBorders>
              <w:top w:val="nil"/>
              <w:left w:val="nil"/>
              <w:bottom w:val="nil"/>
              <w:right w:val="nil"/>
            </w:tcBorders>
          </w:tcPr>
          <w:p w:rsidR="002B064B" w:rsidRPr="002B064B" w:rsidRDefault="002B064B" w:rsidP="002B064B">
            <w:pPr>
              <w:tabs>
                <w:tab w:val="left" w:pos="4500"/>
                <w:tab w:val="left" w:pos="9180"/>
                <w:tab w:val="left" w:pos="9360"/>
              </w:tabs>
              <w:ind w:firstLine="720"/>
              <w:jc w:val="center"/>
              <w:rPr>
                <w:rFonts w:ascii="Times New Roman" w:hAnsi="Times New Roman" w:cs="Times New Roman"/>
                <w:bCs/>
              </w:rPr>
            </w:pPr>
          </w:p>
        </w:tc>
      </w:tr>
      <w:tr w:rsidR="002B064B" w:rsidRPr="002B064B" w:rsidTr="002B064B">
        <w:trPr>
          <w:trHeight w:val="375"/>
        </w:trPr>
        <w:tc>
          <w:tcPr>
            <w:tcW w:w="2016" w:type="dxa"/>
            <w:vMerge w:val="restart"/>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Русский язык </w:t>
            </w:r>
          </w:p>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Русский язык</w:t>
            </w:r>
          </w:p>
        </w:tc>
        <w:tc>
          <w:tcPr>
            <w:tcW w:w="1066" w:type="dxa"/>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highlight w:val="yellow"/>
              </w:rPr>
              <w:t>5</w:t>
            </w:r>
          </w:p>
        </w:tc>
        <w:tc>
          <w:tcPr>
            <w:tcW w:w="1124" w:type="dxa"/>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6</w:t>
            </w:r>
          </w:p>
        </w:tc>
        <w:tc>
          <w:tcPr>
            <w:tcW w:w="1134" w:type="dxa"/>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c>
          <w:tcPr>
            <w:tcW w:w="1134" w:type="dxa"/>
            <w:gridSpan w:val="2"/>
            <w:tcBorders>
              <w:top w:val="single" w:sz="4" w:space="0" w:color="auto"/>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3</w:t>
            </w:r>
          </w:p>
        </w:tc>
        <w:tc>
          <w:tcPr>
            <w:tcW w:w="992" w:type="dxa"/>
            <w:tcBorders>
              <w:top w:val="single" w:sz="4" w:space="0" w:color="auto"/>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3</w:t>
            </w:r>
          </w:p>
        </w:tc>
        <w:tc>
          <w:tcPr>
            <w:tcW w:w="1075" w:type="dxa"/>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21</w:t>
            </w:r>
          </w:p>
        </w:tc>
      </w:tr>
      <w:tr w:rsidR="002B064B" w:rsidRPr="002B064B" w:rsidTr="002B064B">
        <w:trPr>
          <w:trHeight w:val="144"/>
        </w:trPr>
        <w:tc>
          <w:tcPr>
            <w:tcW w:w="2016" w:type="dxa"/>
            <w:vMerge/>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Литература</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34" w:type="dxa"/>
            <w:gridSpan w:val="2"/>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992" w:type="dxa"/>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3</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13</w:t>
            </w:r>
          </w:p>
        </w:tc>
      </w:tr>
      <w:tr w:rsidR="002B064B" w:rsidRPr="002B064B" w:rsidTr="002B064B">
        <w:trPr>
          <w:trHeight w:val="319"/>
        </w:trPr>
        <w:tc>
          <w:tcPr>
            <w:tcW w:w="2016" w:type="dxa"/>
            <w:vMerge w:val="restart"/>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color w:val="000000"/>
              </w:rPr>
            </w:pPr>
            <w:r w:rsidRPr="002B064B">
              <w:rPr>
                <w:rFonts w:ascii="Times New Roman" w:hAnsi="Times New Roman" w:cs="Times New Roman"/>
                <w:bCs/>
                <w:color w:val="000000"/>
              </w:rPr>
              <w:lastRenderedPageBreak/>
              <w:t xml:space="preserve">Родной язык </w:t>
            </w:r>
          </w:p>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color w:val="000000"/>
              </w:rPr>
              <w:t xml:space="preserve">и </w:t>
            </w:r>
            <w:r w:rsidRPr="002B064B">
              <w:rPr>
                <w:rFonts w:ascii="Times New Roman" w:hAnsi="Times New Roman" w:cs="Times New Roman"/>
              </w:rPr>
              <w:t>родная литература*</w:t>
            </w:r>
            <w:r w:rsidRPr="002B064B">
              <w:rPr>
                <w:rFonts w:ascii="Times New Roman" w:hAnsi="Times New Roman" w:cs="Times New Roman"/>
                <w:bCs/>
                <w:color w:val="000000"/>
              </w:rPr>
              <w:t xml:space="preserve"> </w:t>
            </w:r>
          </w:p>
        </w:tc>
        <w:tc>
          <w:tcPr>
            <w:tcW w:w="2686"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color w:val="000000"/>
              </w:rPr>
              <w:t>Родной язык</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0,5</w:t>
            </w:r>
          </w:p>
        </w:tc>
        <w:tc>
          <w:tcPr>
            <w:tcW w:w="1140"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1</w:t>
            </w:r>
          </w:p>
        </w:tc>
        <w:tc>
          <w:tcPr>
            <w:tcW w:w="1128"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0,5</w:t>
            </w:r>
          </w:p>
        </w:tc>
        <w:tc>
          <w:tcPr>
            <w:tcW w:w="1075" w:type="dxa"/>
            <w:tcBorders>
              <w:left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i/>
                <w:sz w:val="16"/>
                <w:szCs w:val="16"/>
              </w:rPr>
              <w:t>2</w:t>
            </w:r>
          </w:p>
        </w:tc>
      </w:tr>
      <w:tr w:rsidR="002B064B" w:rsidRPr="002B064B" w:rsidTr="002B064B">
        <w:trPr>
          <w:trHeight w:val="297"/>
        </w:trPr>
        <w:tc>
          <w:tcPr>
            <w:tcW w:w="2016" w:type="dxa"/>
            <w:vMerge/>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rPr>
              <w:t>Родная литература</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0,5</w:t>
            </w:r>
          </w:p>
        </w:tc>
        <w:tc>
          <w:tcPr>
            <w:tcW w:w="1140"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128"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0,5</w:t>
            </w:r>
          </w:p>
        </w:tc>
        <w:tc>
          <w:tcPr>
            <w:tcW w:w="1075" w:type="dxa"/>
            <w:tcBorders>
              <w:left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i/>
                <w:sz w:val="16"/>
                <w:szCs w:val="16"/>
              </w:rPr>
              <w:t>1</w:t>
            </w:r>
          </w:p>
        </w:tc>
      </w:tr>
      <w:tr w:rsidR="002B064B" w:rsidRPr="002B064B" w:rsidTr="002B064B">
        <w:trPr>
          <w:trHeight w:val="375"/>
        </w:trPr>
        <w:tc>
          <w:tcPr>
            <w:tcW w:w="2016" w:type="dxa"/>
            <w:tcBorders>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Иностранный язык</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w:t>
            </w:r>
          </w:p>
        </w:tc>
        <w:tc>
          <w:tcPr>
            <w:tcW w:w="1134" w:type="dxa"/>
            <w:gridSpan w:val="2"/>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3</w:t>
            </w:r>
          </w:p>
        </w:tc>
        <w:tc>
          <w:tcPr>
            <w:tcW w:w="992" w:type="dxa"/>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3</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15</w:t>
            </w:r>
          </w:p>
        </w:tc>
      </w:tr>
      <w:tr w:rsidR="002B064B" w:rsidRPr="002B064B" w:rsidTr="002B064B">
        <w:trPr>
          <w:trHeight w:val="182"/>
        </w:trPr>
        <w:tc>
          <w:tcPr>
            <w:tcW w:w="2016" w:type="dxa"/>
            <w:vMerge w:val="restart"/>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Математика </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5</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5</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10</w:t>
            </w:r>
          </w:p>
        </w:tc>
      </w:tr>
      <w:tr w:rsidR="002B064B" w:rsidRPr="002B064B" w:rsidTr="002B064B">
        <w:trPr>
          <w:trHeight w:val="287"/>
        </w:trPr>
        <w:tc>
          <w:tcPr>
            <w:tcW w:w="2016" w:type="dxa"/>
            <w:vMerge/>
            <w:tcBorders>
              <w:left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Алгебра</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w:t>
            </w:r>
          </w:p>
        </w:tc>
        <w:tc>
          <w:tcPr>
            <w:tcW w:w="1134" w:type="dxa"/>
            <w:gridSpan w:val="2"/>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3</w:t>
            </w:r>
          </w:p>
        </w:tc>
        <w:tc>
          <w:tcPr>
            <w:tcW w:w="992" w:type="dxa"/>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3</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9</w:t>
            </w:r>
          </w:p>
        </w:tc>
      </w:tr>
      <w:tr w:rsidR="002B064B" w:rsidRPr="002B064B" w:rsidTr="002B064B">
        <w:trPr>
          <w:trHeight w:val="204"/>
        </w:trPr>
        <w:tc>
          <w:tcPr>
            <w:tcW w:w="2016" w:type="dxa"/>
            <w:vMerge/>
            <w:tcBorders>
              <w:left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Геометрия</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34" w:type="dxa"/>
            <w:gridSpan w:val="2"/>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992" w:type="dxa"/>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6</w:t>
            </w:r>
          </w:p>
        </w:tc>
      </w:tr>
      <w:tr w:rsidR="002B064B" w:rsidRPr="002B064B" w:rsidTr="002B064B">
        <w:trPr>
          <w:trHeight w:val="225"/>
        </w:trPr>
        <w:tc>
          <w:tcPr>
            <w:tcW w:w="2016" w:type="dxa"/>
            <w:vMerge/>
            <w:tcBorders>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Информатика</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gridSpan w:val="2"/>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1</w:t>
            </w:r>
          </w:p>
        </w:tc>
        <w:tc>
          <w:tcPr>
            <w:tcW w:w="992" w:type="dxa"/>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1</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w:t>
            </w:r>
          </w:p>
        </w:tc>
      </w:tr>
      <w:tr w:rsidR="002B064B" w:rsidRPr="002B064B" w:rsidTr="002B064B">
        <w:trPr>
          <w:trHeight w:val="375"/>
        </w:trPr>
        <w:tc>
          <w:tcPr>
            <w:tcW w:w="2016" w:type="dxa"/>
            <w:vMerge w:val="restart"/>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Общественно-научные предметы </w:t>
            </w:r>
          </w:p>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История России.</w:t>
            </w:r>
          </w:p>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Всеобщая история</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34" w:type="dxa"/>
            <w:gridSpan w:val="2"/>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992" w:type="dxa"/>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10</w:t>
            </w:r>
          </w:p>
        </w:tc>
      </w:tr>
      <w:tr w:rsidR="002B064B" w:rsidRPr="002B064B" w:rsidTr="002B064B">
        <w:trPr>
          <w:trHeight w:val="276"/>
        </w:trPr>
        <w:tc>
          <w:tcPr>
            <w:tcW w:w="2016" w:type="dxa"/>
            <w:vMerge/>
            <w:tcBorders>
              <w:left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Обществознание</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gridSpan w:val="2"/>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1</w:t>
            </w:r>
          </w:p>
        </w:tc>
        <w:tc>
          <w:tcPr>
            <w:tcW w:w="992" w:type="dxa"/>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1</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r>
      <w:tr w:rsidR="002B064B" w:rsidRPr="002B064B" w:rsidTr="002B064B">
        <w:trPr>
          <w:trHeight w:val="139"/>
        </w:trPr>
        <w:tc>
          <w:tcPr>
            <w:tcW w:w="2016" w:type="dxa"/>
            <w:vMerge/>
            <w:tcBorders>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География</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34" w:type="dxa"/>
            <w:gridSpan w:val="2"/>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992" w:type="dxa"/>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8</w:t>
            </w:r>
          </w:p>
        </w:tc>
      </w:tr>
      <w:tr w:rsidR="002B064B" w:rsidRPr="002B064B" w:rsidTr="002B064B">
        <w:trPr>
          <w:trHeight w:val="245"/>
        </w:trPr>
        <w:tc>
          <w:tcPr>
            <w:tcW w:w="2016" w:type="dxa"/>
            <w:vMerge w:val="restart"/>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Естественно-</w:t>
            </w:r>
          </w:p>
          <w:p w:rsidR="002B064B" w:rsidRPr="002B064B" w:rsidRDefault="002B064B" w:rsidP="002B064B">
            <w:pPr>
              <w:tabs>
                <w:tab w:val="left" w:pos="4500"/>
                <w:tab w:val="left" w:pos="9180"/>
                <w:tab w:val="left" w:pos="9360"/>
              </w:tabs>
              <w:rPr>
                <w:rFonts w:ascii="Times New Roman" w:hAnsi="Times New Roman" w:cs="Times New Roman"/>
                <w:bCs/>
                <w:color w:val="FF0000"/>
              </w:rPr>
            </w:pPr>
            <w:r w:rsidRPr="002B064B">
              <w:rPr>
                <w:rFonts w:ascii="Times New Roman" w:hAnsi="Times New Roman" w:cs="Times New Roman"/>
                <w:bCs/>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Физика</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34" w:type="dxa"/>
            <w:gridSpan w:val="2"/>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992" w:type="dxa"/>
            <w:tcBorders>
              <w:left w:val="single" w:sz="4" w:space="0" w:color="auto"/>
              <w:right w:val="single" w:sz="4" w:space="0" w:color="auto"/>
            </w:tcBorders>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3</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7</w:t>
            </w:r>
          </w:p>
        </w:tc>
      </w:tr>
      <w:tr w:rsidR="002B064B" w:rsidRPr="002B064B" w:rsidTr="002B064B">
        <w:trPr>
          <w:trHeight w:val="211"/>
        </w:trPr>
        <w:tc>
          <w:tcPr>
            <w:tcW w:w="2016" w:type="dxa"/>
            <w:vMerge/>
            <w:tcBorders>
              <w:left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Химия</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34" w:type="dxa"/>
            <w:gridSpan w:val="2"/>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992" w:type="dxa"/>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r>
      <w:tr w:rsidR="002B064B" w:rsidRPr="002B064B" w:rsidTr="002B064B">
        <w:trPr>
          <w:trHeight w:val="228"/>
        </w:trPr>
        <w:tc>
          <w:tcPr>
            <w:tcW w:w="2016" w:type="dxa"/>
            <w:vMerge/>
            <w:tcBorders>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Биология</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gridSpan w:val="2"/>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992" w:type="dxa"/>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2</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7</w:t>
            </w:r>
          </w:p>
        </w:tc>
      </w:tr>
      <w:tr w:rsidR="002B064B" w:rsidRPr="002B064B" w:rsidTr="002B064B">
        <w:trPr>
          <w:trHeight w:val="375"/>
        </w:trPr>
        <w:tc>
          <w:tcPr>
            <w:tcW w:w="2016" w:type="dxa"/>
            <w:tcBorders>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ОДНКНР</w:t>
            </w:r>
            <w:r w:rsidRPr="002B064B">
              <w:rPr>
                <w:rFonts w:ascii="Times New Roman" w:hAnsi="Times New Roman" w:cs="Times New Roman"/>
                <w:bCs/>
                <w:lang w:val="en-US"/>
              </w:rPr>
              <w:t>**</w:t>
            </w: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i/>
                <w:sz w:val="16"/>
                <w:szCs w:val="16"/>
              </w:rPr>
            </w:pP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140"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128"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r>
      <w:tr w:rsidR="002B064B" w:rsidRPr="002B064B" w:rsidTr="002B064B">
        <w:trPr>
          <w:trHeight w:val="258"/>
        </w:trPr>
        <w:tc>
          <w:tcPr>
            <w:tcW w:w="2016" w:type="dxa"/>
            <w:vMerge w:val="restart"/>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Искусство</w:t>
            </w:r>
          </w:p>
        </w:tc>
        <w:tc>
          <w:tcPr>
            <w:tcW w:w="2686"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Музыка</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gridSpan w:val="2"/>
            <w:tcBorders>
              <w:left w:val="single" w:sz="4" w:space="0" w:color="auto"/>
              <w:right w:val="single" w:sz="4" w:space="0" w:color="auto"/>
            </w:tcBorders>
            <w:vAlign w:val="center"/>
          </w:tcPr>
          <w:p w:rsidR="002B064B" w:rsidRPr="002B064B" w:rsidRDefault="002B064B" w:rsidP="002B064B">
            <w:pPr>
              <w:jc w:val="center"/>
              <w:rPr>
                <w:rFonts w:ascii="Times New Roman" w:hAnsi="Times New Roman" w:cs="Times New Roman"/>
              </w:rPr>
            </w:pPr>
            <w:r w:rsidRPr="002B064B">
              <w:rPr>
                <w:rFonts w:ascii="Times New Roman" w:hAnsi="Times New Roman" w:cs="Times New Roman"/>
              </w:rPr>
              <w:t>1</w:t>
            </w:r>
          </w:p>
        </w:tc>
        <w:tc>
          <w:tcPr>
            <w:tcW w:w="992" w:type="dxa"/>
            <w:tcBorders>
              <w:left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4</w:t>
            </w:r>
          </w:p>
        </w:tc>
      </w:tr>
      <w:tr w:rsidR="002B064B" w:rsidRPr="002B064B" w:rsidTr="002B064B">
        <w:trPr>
          <w:trHeight w:val="375"/>
        </w:trPr>
        <w:tc>
          <w:tcPr>
            <w:tcW w:w="2016" w:type="dxa"/>
            <w:vMerge/>
            <w:tcBorders>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Изобразительное искусство</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992" w:type="dxa"/>
            <w:tcBorders>
              <w:left w:val="single" w:sz="4" w:space="0" w:color="auto"/>
              <w:right w:val="single" w:sz="4" w:space="0" w:color="auto"/>
            </w:tcBorders>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w:t>
            </w:r>
          </w:p>
        </w:tc>
      </w:tr>
      <w:tr w:rsidR="002B064B" w:rsidRPr="002B064B" w:rsidTr="002B064B">
        <w:trPr>
          <w:trHeight w:val="185"/>
        </w:trPr>
        <w:tc>
          <w:tcPr>
            <w:tcW w:w="201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Технология </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9</w:t>
            </w:r>
          </w:p>
        </w:tc>
      </w:tr>
      <w:tr w:rsidR="002B064B" w:rsidRPr="002B064B" w:rsidTr="002B064B">
        <w:trPr>
          <w:trHeight w:val="315"/>
        </w:trPr>
        <w:tc>
          <w:tcPr>
            <w:tcW w:w="2016" w:type="dxa"/>
            <w:vMerge w:val="restart"/>
            <w:tcBorders>
              <w:top w:val="single" w:sz="4" w:space="0" w:color="auto"/>
              <w:left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Физическая культура</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lang w:val="en-US"/>
              </w:rPr>
              <w:t>2</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lang w:val="en-US"/>
              </w:rPr>
              <w:t>2</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lang w:val="en-US"/>
              </w:rPr>
              <w:t>2</w:t>
            </w: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lang w:val="en-US"/>
              </w:rPr>
              <w:t>2</w:t>
            </w: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lang w:val="en-US"/>
              </w:rPr>
              <w:t>2</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10</w:t>
            </w:r>
          </w:p>
        </w:tc>
      </w:tr>
      <w:tr w:rsidR="002B064B" w:rsidRPr="002B064B" w:rsidTr="002B064B">
        <w:trPr>
          <w:trHeight w:val="180"/>
        </w:trPr>
        <w:tc>
          <w:tcPr>
            <w:tcW w:w="2016" w:type="dxa"/>
            <w:vMerge/>
            <w:tcBorders>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rPr>
              <w:t>Основы безопасности жизнедеятельности</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lang w:val="en-US"/>
              </w:rPr>
              <w:t>-</w:t>
            </w: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r>
      <w:tr w:rsidR="002B064B" w:rsidRPr="002B064B" w:rsidTr="002B064B">
        <w:trPr>
          <w:trHeight w:val="375"/>
        </w:trPr>
        <w:tc>
          <w:tcPr>
            <w:tcW w:w="4702" w:type="dxa"/>
            <w:gridSpan w:val="2"/>
            <w:tcBorders>
              <w:top w:val="single" w:sz="4" w:space="0" w:color="auto"/>
              <w:left w:val="single" w:sz="4" w:space="0" w:color="auto"/>
              <w:bottom w:val="single" w:sz="4" w:space="0" w:color="auto"/>
              <w:right w:val="single" w:sz="4" w:space="0" w:color="auto"/>
            </w:tcBorders>
            <w:vAlign w:val="bottom"/>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Итого</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rPr>
              <w:t>2</w:t>
            </w:r>
            <w:r w:rsidRPr="002B064B">
              <w:rPr>
                <w:rFonts w:ascii="Times New Roman" w:hAnsi="Times New Roman" w:cs="Times New Roman"/>
                <w:bCs/>
                <w:lang w:val="en-US"/>
              </w:rPr>
              <w:t>6</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rPr>
              <w:t>29</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30</w:t>
            </w: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rPr>
              <w:t>31</w:t>
            </w: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rPr>
              <w:t>32</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lang w:val="en-US"/>
              </w:rPr>
            </w:pPr>
            <w:r w:rsidRPr="002B064B">
              <w:rPr>
                <w:rFonts w:ascii="Times New Roman" w:hAnsi="Times New Roman" w:cs="Times New Roman"/>
                <w:bCs/>
              </w:rPr>
              <w:t>148</w:t>
            </w:r>
          </w:p>
        </w:tc>
      </w:tr>
      <w:tr w:rsidR="002B064B" w:rsidRPr="002B064B" w:rsidTr="002B064B">
        <w:trPr>
          <w:trHeight w:val="570"/>
        </w:trPr>
        <w:tc>
          <w:tcPr>
            <w:tcW w:w="4702" w:type="dxa"/>
            <w:gridSpan w:val="2"/>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Cs/>
                <w:i/>
              </w:rPr>
            </w:pPr>
            <w:r w:rsidRPr="002B064B">
              <w:rPr>
                <w:rFonts w:ascii="Times New Roman" w:hAnsi="Times New Roman" w:cs="Times New Roman"/>
                <w:bCs/>
                <w:i/>
              </w:rPr>
              <w:t>Часть, формируемая участниками образовательных отношений</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5</w:t>
            </w:r>
          </w:p>
        </w:tc>
      </w:tr>
      <w:tr w:rsidR="002B064B" w:rsidRPr="002B064B" w:rsidTr="002B064B">
        <w:trPr>
          <w:trHeight w:val="277"/>
        </w:trPr>
        <w:tc>
          <w:tcPr>
            <w:tcW w:w="4702" w:type="dxa"/>
            <w:gridSpan w:val="2"/>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rPr>
            </w:pPr>
            <w:r w:rsidRPr="002B064B">
              <w:rPr>
                <w:rFonts w:ascii="Times New Roman" w:hAnsi="Times New Roman" w:cs="Times New Roman"/>
              </w:rPr>
              <w:t>Литературный экран</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highlight w:val="yellow"/>
              </w:rPr>
              <w:t>1</w:t>
            </w: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r>
      <w:tr w:rsidR="002B064B" w:rsidRPr="002B064B" w:rsidTr="002B064B">
        <w:trPr>
          <w:trHeight w:val="277"/>
        </w:trPr>
        <w:tc>
          <w:tcPr>
            <w:tcW w:w="4702" w:type="dxa"/>
            <w:gridSpan w:val="2"/>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rPr>
            </w:pPr>
            <w:r w:rsidRPr="002B064B">
              <w:rPr>
                <w:rFonts w:ascii="Times New Roman" w:hAnsi="Times New Roman" w:cs="Times New Roman"/>
              </w:rPr>
              <w:t>Литература</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highlight w:val="yellow"/>
              </w:rPr>
            </w:pP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highlight w:val="yellow"/>
              </w:rPr>
            </w:pPr>
            <w:r w:rsidRPr="002B064B">
              <w:rPr>
                <w:rFonts w:ascii="Times New Roman" w:hAnsi="Times New Roman" w:cs="Times New Roman"/>
                <w:bCs/>
                <w:highlight w:val="yellow"/>
              </w:rPr>
              <w:t>1</w:t>
            </w: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r>
      <w:tr w:rsidR="002B064B" w:rsidRPr="002B064B" w:rsidTr="002B064B">
        <w:trPr>
          <w:trHeight w:val="267"/>
        </w:trPr>
        <w:tc>
          <w:tcPr>
            <w:tcW w:w="4702" w:type="dxa"/>
            <w:gridSpan w:val="2"/>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rPr>
            </w:pPr>
            <w:r w:rsidRPr="002B064B">
              <w:rPr>
                <w:rFonts w:ascii="Times New Roman" w:hAnsi="Times New Roman" w:cs="Times New Roman"/>
              </w:rPr>
              <w:t>Тропинками математики</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highlight w:val="yellow"/>
              </w:rPr>
              <w:t>1</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r>
      <w:tr w:rsidR="002B064B" w:rsidRPr="002B064B" w:rsidTr="002B064B">
        <w:trPr>
          <w:trHeight w:val="267"/>
        </w:trPr>
        <w:tc>
          <w:tcPr>
            <w:tcW w:w="4702" w:type="dxa"/>
            <w:gridSpan w:val="2"/>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rPr>
            </w:pPr>
            <w:r w:rsidRPr="002B064B">
              <w:rPr>
                <w:rFonts w:ascii="Times New Roman" w:hAnsi="Times New Roman" w:cs="Times New Roman"/>
              </w:rPr>
              <w:t>Математический практикум</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highlight w:val="yellow"/>
              </w:rPr>
            </w:pP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highlight w:val="yellow"/>
              </w:rPr>
            </w:pPr>
            <w:r w:rsidRPr="002B064B">
              <w:rPr>
                <w:rFonts w:ascii="Times New Roman" w:hAnsi="Times New Roman" w:cs="Times New Roman"/>
                <w:bCs/>
                <w:highlight w:val="yellow"/>
              </w:rPr>
              <w:t>1</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r>
      <w:tr w:rsidR="002B064B" w:rsidRPr="002B064B" w:rsidTr="002B064B">
        <w:trPr>
          <w:trHeight w:val="271"/>
        </w:trPr>
        <w:tc>
          <w:tcPr>
            <w:tcW w:w="4702" w:type="dxa"/>
            <w:gridSpan w:val="2"/>
            <w:tcBorders>
              <w:top w:val="single" w:sz="4" w:space="0" w:color="auto"/>
              <w:left w:val="single" w:sz="4" w:space="0" w:color="auto"/>
              <w:bottom w:val="single" w:sz="4" w:space="0" w:color="auto"/>
              <w:right w:val="single" w:sz="4" w:space="0" w:color="auto"/>
            </w:tcBorders>
            <w:vAlign w:val="center"/>
          </w:tcPr>
          <w:p w:rsidR="002B064B" w:rsidRPr="002B064B" w:rsidRDefault="002B064B" w:rsidP="002B064B">
            <w:pPr>
              <w:tabs>
                <w:tab w:val="left" w:pos="4500"/>
                <w:tab w:val="left" w:pos="9180"/>
                <w:tab w:val="left" w:pos="9360"/>
              </w:tabs>
              <w:rPr>
                <w:rFonts w:ascii="Times New Roman" w:hAnsi="Times New Roman" w:cs="Times New Roman"/>
              </w:rPr>
            </w:pPr>
            <w:r w:rsidRPr="002B064B">
              <w:rPr>
                <w:rFonts w:ascii="Times New Roman" w:hAnsi="Times New Roman" w:cs="Times New Roman"/>
              </w:rPr>
              <w:t>Секреты грамотной речи</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highlight w:val="yellow"/>
              </w:rPr>
              <w:t>1</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w:t>
            </w:r>
          </w:p>
        </w:tc>
      </w:tr>
      <w:tr w:rsidR="002B064B" w:rsidRPr="002B064B" w:rsidTr="002B064B">
        <w:trPr>
          <w:trHeight w:val="499"/>
        </w:trPr>
        <w:tc>
          <w:tcPr>
            <w:tcW w:w="4702" w:type="dxa"/>
            <w:gridSpan w:val="2"/>
            <w:tcBorders>
              <w:top w:val="single" w:sz="4" w:space="0" w:color="auto"/>
              <w:left w:val="single" w:sz="4" w:space="0" w:color="auto"/>
              <w:bottom w:val="single" w:sz="4" w:space="0" w:color="auto"/>
              <w:right w:val="single" w:sz="4" w:space="0" w:color="auto"/>
            </w:tcBorders>
          </w:tcPr>
          <w:p w:rsidR="002B064B" w:rsidRPr="002B064B" w:rsidRDefault="002B064B" w:rsidP="002B064B">
            <w:pPr>
              <w:tabs>
                <w:tab w:val="left" w:pos="4500"/>
                <w:tab w:val="left" w:pos="9180"/>
                <w:tab w:val="left" w:pos="9360"/>
              </w:tabs>
              <w:rPr>
                <w:rFonts w:ascii="Times New Roman" w:hAnsi="Times New Roman" w:cs="Times New Roman"/>
                <w:bCs/>
              </w:rPr>
            </w:pPr>
            <w:r w:rsidRPr="002B064B">
              <w:rPr>
                <w:rFonts w:ascii="Times New Roman" w:hAnsi="Times New Roman" w:cs="Times New Roman"/>
                <w:bCs/>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28</w:t>
            </w:r>
          </w:p>
        </w:tc>
        <w:tc>
          <w:tcPr>
            <w:tcW w:w="112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29</w:t>
            </w:r>
          </w:p>
        </w:tc>
        <w:tc>
          <w:tcPr>
            <w:tcW w:w="1134"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31</w:t>
            </w:r>
          </w:p>
        </w:tc>
        <w:tc>
          <w:tcPr>
            <w:tcW w:w="1134" w:type="dxa"/>
            <w:gridSpan w:val="2"/>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32</w:t>
            </w:r>
          </w:p>
        </w:tc>
        <w:tc>
          <w:tcPr>
            <w:tcW w:w="992"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33</w:t>
            </w:r>
          </w:p>
        </w:tc>
        <w:tc>
          <w:tcPr>
            <w:tcW w:w="1075" w:type="dxa"/>
            <w:tcBorders>
              <w:left w:val="single" w:sz="4" w:space="0" w:color="auto"/>
              <w:right w:val="single" w:sz="4" w:space="0" w:color="auto"/>
            </w:tcBorders>
            <w:vAlign w:val="center"/>
          </w:tcPr>
          <w:p w:rsidR="002B064B" w:rsidRPr="002B064B" w:rsidRDefault="002B064B" w:rsidP="002B064B">
            <w:pPr>
              <w:tabs>
                <w:tab w:val="left" w:pos="4500"/>
                <w:tab w:val="left" w:pos="9180"/>
                <w:tab w:val="left" w:pos="9360"/>
              </w:tabs>
              <w:jc w:val="center"/>
              <w:rPr>
                <w:rFonts w:ascii="Times New Roman" w:hAnsi="Times New Roman" w:cs="Times New Roman"/>
                <w:bCs/>
              </w:rPr>
            </w:pPr>
            <w:r w:rsidRPr="002B064B">
              <w:rPr>
                <w:rFonts w:ascii="Times New Roman" w:hAnsi="Times New Roman" w:cs="Times New Roman"/>
                <w:bCs/>
              </w:rPr>
              <w:t>153</w:t>
            </w:r>
          </w:p>
        </w:tc>
      </w:tr>
    </w:tbl>
    <w:p w:rsidR="002B064B" w:rsidRPr="00782F3F" w:rsidRDefault="002B064B" w:rsidP="002B064B">
      <w:pPr>
        <w:spacing w:before="40" w:after="40"/>
        <w:jc w:val="center"/>
        <w:rPr>
          <w:sz w:val="28"/>
          <w:szCs w:val="28"/>
        </w:rPr>
      </w:pPr>
      <w:r w:rsidRPr="0045235F">
        <w:t xml:space="preserve">    </w:t>
      </w:r>
    </w:p>
    <w:p w:rsidR="00BE4016" w:rsidRPr="00B12D59" w:rsidRDefault="00BE4016" w:rsidP="00BE4016">
      <w:pPr>
        <w:spacing w:after="0" w:line="240" w:lineRule="auto"/>
        <w:rPr>
          <w:rFonts w:ascii="Times New Roman" w:hAnsi="Times New Roman" w:cs="Times New Roman"/>
          <w:highlight w:val="yellow"/>
        </w:rPr>
      </w:pPr>
    </w:p>
    <w:p w:rsidR="002B064B" w:rsidRDefault="00E51E51" w:rsidP="00E51E51">
      <w:pPr>
        <w:tabs>
          <w:tab w:val="left" w:pos="9195"/>
        </w:tabs>
        <w:ind w:left="4248" w:firstLine="708"/>
        <w:jc w:val="right"/>
        <w:rPr>
          <w:rFonts w:ascii="Times New Roman" w:eastAsia="Times New Roman" w:hAnsi="Times New Roman" w:cs="Times New Roman"/>
          <w:sz w:val="20"/>
          <w:szCs w:val="20"/>
          <w:highlight w:val="yellow"/>
        </w:rPr>
      </w:pPr>
      <w:r w:rsidRPr="00B12D59">
        <w:rPr>
          <w:rFonts w:ascii="Times New Roman" w:eastAsia="Calibri" w:hAnsi="Times New Roman" w:cs="Times New Roman"/>
          <w:color w:val="FF0000"/>
          <w:sz w:val="24"/>
          <w:szCs w:val="24"/>
          <w:highlight w:val="yellow"/>
          <w:lang w:eastAsia="en-US"/>
        </w:rPr>
        <w:t xml:space="preserve">   </w:t>
      </w:r>
      <w:r w:rsidRPr="00B12D59">
        <w:rPr>
          <w:rFonts w:ascii="Times New Roman" w:eastAsia="Times New Roman" w:hAnsi="Times New Roman" w:cs="Times New Roman"/>
          <w:sz w:val="20"/>
          <w:szCs w:val="20"/>
          <w:highlight w:val="yellow"/>
        </w:rPr>
        <w:t xml:space="preserve">               </w:t>
      </w: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2B064B" w:rsidRDefault="002B064B" w:rsidP="00E51E51">
      <w:pPr>
        <w:tabs>
          <w:tab w:val="left" w:pos="9195"/>
        </w:tabs>
        <w:ind w:left="4248" w:firstLine="708"/>
        <w:jc w:val="right"/>
        <w:rPr>
          <w:rFonts w:ascii="Times New Roman" w:eastAsia="Times New Roman" w:hAnsi="Times New Roman" w:cs="Times New Roman"/>
          <w:sz w:val="20"/>
          <w:szCs w:val="20"/>
          <w:highlight w:val="yellow"/>
        </w:rPr>
      </w:pPr>
    </w:p>
    <w:p w:rsidR="00DA5882" w:rsidRDefault="00DA5882" w:rsidP="00DA5882">
      <w:pPr>
        <w:ind w:left="4248" w:firstLine="708"/>
        <w:jc w:val="right"/>
      </w:pPr>
    </w:p>
    <w:p w:rsidR="00DA5882" w:rsidRDefault="00DA5882" w:rsidP="00DA5882">
      <w:pPr>
        <w:ind w:left="4248" w:firstLine="708"/>
        <w:jc w:val="right"/>
      </w:pPr>
    </w:p>
    <w:p w:rsidR="00DA5882" w:rsidRDefault="00DA5882" w:rsidP="00DA5882">
      <w:pPr>
        <w:ind w:left="4248" w:firstLine="708"/>
        <w:jc w:val="right"/>
      </w:pPr>
    </w:p>
    <w:p w:rsidR="00DA5882" w:rsidRDefault="00DA5882" w:rsidP="00DA5882">
      <w:pPr>
        <w:ind w:left="4248" w:firstLine="708"/>
        <w:jc w:val="right"/>
      </w:pPr>
    </w:p>
    <w:p w:rsidR="00DA5882" w:rsidRDefault="00DA5882" w:rsidP="00DA5882">
      <w:pPr>
        <w:ind w:left="4248" w:firstLine="708"/>
        <w:jc w:val="right"/>
      </w:pPr>
    </w:p>
    <w:p w:rsidR="00DA5882" w:rsidRPr="00DA5882" w:rsidRDefault="00DA5882" w:rsidP="00DA5882">
      <w:pPr>
        <w:ind w:left="4248" w:firstLine="708"/>
        <w:jc w:val="right"/>
        <w:rPr>
          <w:rFonts w:ascii="Times New Roman" w:hAnsi="Times New Roman" w:cs="Times New Roman"/>
          <w:sz w:val="24"/>
          <w:szCs w:val="24"/>
        </w:rPr>
      </w:pPr>
      <w:r w:rsidRPr="00DA5882">
        <w:rPr>
          <w:rFonts w:ascii="Times New Roman" w:hAnsi="Times New Roman" w:cs="Times New Roman"/>
          <w:sz w:val="24"/>
          <w:szCs w:val="24"/>
        </w:rPr>
        <w:lastRenderedPageBreak/>
        <w:t>Приложение № 5</w:t>
      </w:r>
    </w:p>
    <w:p w:rsidR="00DA5882" w:rsidRPr="00DA5882" w:rsidRDefault="00DA5882" w:rsidP="00DA5882">
      <w:pPr>
        <w:tabs>
          <w:tab w:val="left" w:pos="9195"/>
        </w:tabs>
        <w:ind w:left="4248" w:firstLine="708"/>
        <w:jc w:val="right"/>
        <w:rPr>
          <w:rFonts w:ascii="Times New Roman" w:hAnsi="Times New Roman" w:cs="Times New Roman"/>
          <w:sz w:val="24"/>
          <w:szCs w:val="24"/>
        </w:rPr>
      </w:pPr>
      <w:r w:rsidRPr="00DA5882">
        <w:rPr>
          <w:rFonts w:ascii="Times New Roman" w:hAnsi="Times New Roman" w:cs="Times New Roman"/>
          <w:sz w:val="24"/>
          <w:szCs w:val="24"/>
        </w:rPr>
        <w:t xml:space="preserve"> «</w:t>
      </w:r>
      <w:proofErr w:type="gramStart"/>
      <w:r w:rsidRPr="00DA5882">
        <w:rPr>
          <w:rFonts w:ascii="Times New Roman" w:hAnsi="Times New Roman" w:cs="Times New Roman"/>
          <w:sz w:val="24"/>
          <w:szCs w:val="24"/>
        </w:rPr>
        <w:t>Утверждаю»_</w:t>
      </w:r>
      <w:proofErr w:type="gramEnd"/>
      <w:r w:rsidRPr="00DA5882">
        <w:rPr>
          <w:rFonts w:ascii="Times New Roman" w:hAnsi="Times New Roman" w:cs="Times New Roman"/>
          <w:sz w:val="24"/>
          <w:szCs w:val="24"/>
        </w:rPr>
        <w:t>____________________ Высавская Т. И</w:t>
      </w:r>
    </w:p>
    <w:p w:rsidR="00DA5882" w:rsidRPr="00DA5882" w:rsidRDefault="00DA5882" w:rsidP="00DA5882">
      <w:pPr>
        <w:tabs>
          <w:tab w:val="center" w:pos="5587"/>
          <w:tab w:val="left" w:pos="8805"/>
        </w:tabs>
        <w:ind w:firstLine="708"/>
        <w:jc w:val="right"/>
        <w:rPr>
          <w:rFonts w:ascii="Times New Roman" w:hAnsi="Times New Roman" w:cs="Times New Roman"/>
          <w:sz w:val="24"/>
          <w:szCs w:val="24"/>
        </w:rPr>
      </w:pPr>
      <w:r w:rsidRPr="00DA5882">
        <w:rPr>
          <w:rFonts w:ascii="Times New Roman" w:hAnsi="Times New Roman" w:cs="Times New Roman"/>
          <w:sz w:val="24"/>
          <w:szCs w:val="24"/>
        </w:rPr>
        <w:tab/>
        <w:t xml:space="preserve">к приказу № </w:t>
      </w:r>
      <w:r>
        <w:rPr>
          <w:rFonts w:ascii="Times New Roman" w:hAnsi="Times New Roman" w:cs="Times New Roman"/>
          <w:sz w:val="24"/>
          <w:szCs w:val="24"/>
        </w:rPr>
        <w:t>87 от 20</w:t>
      </w:r>
      <w:r w:rsidRPr="00DA5882">
        <w:rPr>
          <w:rFonts w:ascii="Times New Roman" w:hAnsi="Times New Roman" w:cs="Times New Roman"/>
          <w:sz w:val="24"/>
          <w:szCs w:val="24"/>
        </w:rPr>
        <w:t>.08.2021г</w:t>
      </w:r>
    </w:p>
    <w:p w:rsidR="00DA5882" w:rsidRPr="00DA5882" w:rsidRDefault="00DA5882" w:rsidP="00DA5882">
      <w:pPr>
        <w:tabs>
          <w:tab w:val="center" w:pos="5587"/>
          <w:tab w:val="left" w:pos="8805"/>
        </w:tabs>
        <w:ind w:firstLine="708"/>
        <w:jc w:val="right"/>
        <w:rPr>
          <w:rFonts w:ascii="Times New Roman" w:hAnsi="Times New Roman" w:cs="Times New Roman"/>
          <w:sz w:val="24"/>
          <w:szCs w:val="24"/>
        </w:rPr>
      </w:pPr>
    </w:p>
    <w:p w:rsidR="00DA5882" w:rsidRPr="00DA5882" w:rsidRDefault="00DA5882" w:rsidP="00DA5882">
      <w:pPr>
        <w:jc w:val="center"/>
        <w:rPr>
          <w:rFonts w:ascii="Times New Roman" w:eastAsia="Calibri" w:hAnsi="Times New Roman" w:cs="Times New Roman"/>
          <w:sz w:val="24"/>
          <w:szCs w:val="24"/>
          <w:lang w:eastAsia="en-US"/>
        </w:rPr>
      </w:pPr>
      <w:r w:rsidRPr="00DA5882">
        <w:rPr>
          <w:rFonts w:ascii="Times New Roman" w:hAnsi="Times New Roman" w:cs="Times New Roman"/>
          <w:sz w:val="24"/>
          <w:szCs w:val="24"/>
        </w:rPr>
        <w:t xml:space="preserve">План внеурочной </w:t>
      </w:r>
      <w:proofErr w:type="gramStart"/>
      <w:r w:rsidRPr="00DA5882">
        <w:rPr>
          <w:rFonts w:ascii="Times New Roman" w:hAnsi="Times New Roman" w:cs="Times New Roman"/>
          <w:sz w:val="24"/>
          <w:szCs w:val="24"/>
        </w:rPr>
        <w:t>деятельности  МБОУ</w:t>
      </w:r>
      <w:proofErr w:type="gramEnd"/>
      <w:r w:rsidRPr="00DA5882">
        <w:rPr>
          <w:rFonts w:ascii="Times New Roman" w:hAnsi="Times New Roman" w:cs="Times New Roman"/>
          <w:sz w:val="24"/>
          <w:szCs w:val="24"/>
        </w:rPr>
        <w:t xml:space="preserve"> Сов-Дарская ООШ </w:t>
      </w:r>
    </w:p>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 в 5-9 классах на 2021 – 2022 уч. год в рамках ФГОС основного общего образования</w:t>
      </w:r>
    </w:p>
    <w:tbl>
      <w:tblPr>
        <w:tblW w:w="14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769"/>
        <w:gridCol w:w="2592"/>
        <w:gridCol w:w="1562"/>
        <w:gridCol w:w="2367"/>
        <w:gridCol w:w="797"/>
        <w:gridCol w:w="782"/>
        <w:gridCol w:w="790"/>
        <w:gridCol w:w="790"/>
        <w:gridCol w:w="790"/>
        <w:gridCol w:w="896"/>
      </w:tblGrid>
      <w:tr w:rsidR="00DA5882" w:rsidRPr="00DA5882" w:rsidTr="00DA5882">
        <w:trPr>
          <w:trHeight w:val="406"/>
        </w:trPr>
        <w:tc>
          <w:tcPr>
            <w:tcW w:w="27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rPr>
                <w:rFonts w:ascii="Times New Roman" w:eastAsia="Calibri" w:hAnsi="Times New Roman" w:cs="Times New Roman"/>
                <w:sz w:val="24"/>
                <w:szCs w:val="24"/>
              </w:rPr>
            </w:pPr>
            <w:r w:rsidRPr="00DA5882">
              <w:rPr>
                <w:rFonts w:ascii="Times New Roman" w:eastAsia="Calibri" w:hAnsi="Times New Roman" w:cs="Times New Roman"/>
                <w:sz w:val="24"/>
                <w:szCs w:val="24"/>
              </w:rPr>
              <w:t>Направление</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after="40"/>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№п/п</w:t>
            </w:r>
          </w:p>
        </w:tc>
        <w:tc>
          <w:tcPr>
            <w:tcW w:w="26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after="40"/>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Название курса</w:t>
            </w:r>
          </w:p>
        </w:tc>
        <w:tc>
          <w:tcPr>
            <w:tcW w:w="1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after="40"/>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Ф.И.О учителя</w:t>
            </w:r>
          </w:p>
        </w:tc>
        <w:tc>
          <w:tcPr>
            <w:tcW w:w="23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after="40"/>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Преподаваемый предмет</w:t>
            </w:r>
          </w:p>
        </w:tc>
        <w:tc>
          <w:tcPr>
            <w:tcW w:w="799" w:type="dxa"/>
            <w:tcBorders>
              <w:top w:val="single" w:sz="4" w:space="0" w:color="000000"/>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after="40"/>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 xml:space="preserve">5 кл </w:t>
            </w:r>
          </w:p>
          <w:p w:rsidR="00DA5882" w:rsidRPr="00DA5882" w:rsidRDefault="00DA5882" w:rsidP="00DA5882">
            <w:pPr>
              <w:spacing w:before="40" w:after="40"/>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1 уч.</w:t>
            </w:r>
          </w:p>
        </w:tc>
        <w:tc>
          <w:tcPr>
            <w:tcW w:w="784" w:type="dxa"/>
            <w:tcBorders>
              <w:top w:val="single" w:sz="12"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after="40"/>
              <w:ind w:left="-108"/>
              <w:jc w:val="center"/>
              <w:rPr>
                <w:rFonts w:ascii="Times New Roman" w:eastAsia="Calibri" w:hAnsi="Times New Roman" w:cs="Times New Roman"/>
                <w:b/>
                <w:sz w:val="24"/>
                <w:szCs w:val="24"/>
              </w:rPr>
            </w:pPr>
            <w:r w:rsidRPr="00DA5882">
              <w:rPr>
                <w:rFonts w:ascii="Times New Roman" w:eastAsia="Calibri" w:hAnsi="Times New Roman" w:cs="Times New Roman"/>
                <w:b/>
                <w:sz w:val="24"/>
                <w:szCs w:val="24"/>
              </w:rPr>
              <w:t>6 кл.</w:t>
            </w:r>
          </w:p>
          <w:p w:rsidR="00DA5882" w:rsidRPr="00DA5882" w:rsidRDefault="00DA5882" w:rsidP="00DA5882">
            <w:pPr>
              <w:spacing w:before="40" w:after="40"/>
              <w:ind w:left="-108"/>
              <w:jc w:val="center"/>
              <w:rPr>
                <w:rFonts w:ascii="Times New Roman" w:eastAsia="Calibri" w:hAnsi="Times New Roman" w:cs="Times New Roman"/>
                <w:b/>
                <w:sz w:val="24"/>
                <w:szCs w:val="24"/>
              </w:rPr>
            </w:pPr>
            <w:r w:rsidRPr="00DA5882">
              <w:rPr>
                <w:rFonts w:ascii="Times New Roman" w:eastAsia="Calibri" w:hAnsi="Times New Roman" w:cs="Times New Roman"/>
                <w:b/>
                <w:sz w:val="24"/>
                <w:szCs w:val="24"/>
              </w:rPr>
              <w:t>2 уч.</w:t>
            </w:r>
          </w:p>
        </w:tc>
        <w:tc>
          <w:tcPr>
            <w:tcW w:w="791" w:type="dxa"/>
            <w:tcBorders>
              <w:top w:val="single" w:sz="12"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after="40"/>
              <w:ind w:left="-108"/>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7 кл.</w:t>
            </w:r>
          </w:p>
          <w:p w:rsidR="00DA5882" w:rsidRPr="00DA5882" w:rsidRDefault="00DA5882" w:rsidP="00DA5882">
            <w:pPr>
              <w:spacing w:before="40" w:after="40"/>
              <w:ind w:left="-108"/>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2 уч.</w:t>
            </w:r>
          </w:p>
        </w:tc>
        <w:tc>
          <w:tcPr>
            <w:tcW w:w="791" w:type="dxa"/>
            <w:tcBorders>
              <w:top w:val="single" w:sz="12"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after="40"/>
              <w:ind w:left="-108"/>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8 кл.</w:t>
            </w:r>
          </w:p>
          <w:p w:rsidR="00DA5882" w:rsidRPr="00DA5882" w:rsidRDefault="00DA5882" w:rsidP="00DA5882">
            <w:pPr>
              <w:spacing w:before="40" w:after="40"/>
              <w:ind w:left="-108"/>
              <w:jc w:val="center"/>
              <w:rPr>
                <w:rFonts w:ascii="Times New Roman" w:eastAsia="Calibri" w:hAnsi="Times New Roman" w:cs="Times New Roman"/>
                <w:sz w:val="24"/>
                <w:szCs w:val="24"/>
              </w:rPr>
            </w:pPr>
            <w:r w:rsidRPr="00DA5882">
              <w:rPr>
                <w:rFonts w:ascii="Times New Roman" w:eastAsia="Calibri" w:hAnsi="Times New Roman" w:cs="Times New Roman"/>
                <w:sz w:val="24"/>
                <w:szCs w:val="24"/>
              </w:rPr>
              <w:t xml:space="preserve">1 уч. </w:t>
            </w:r>
          </w:p>
        </w:tc>
        <w:tc>
          <w:tcPr>
            <w:tcW w:w="792" w:type="dxa"/>
            <w:tcBorders>
              <w:top w:val="single" w:sz="12"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spacing w:before="40" w:after="40"/>
              <w:rPr>
                <w:rFonts w:ascii="Times New Roman" w:eastAsia="Calibri" w:hAnsi="Times New Roman" w:cs="Times New Roman"/>
                <w:sz w:val="24"/>
                <w:szCs w:val="24"/>
              </w:rPr>
            </w:pPr>
            <w:r w:rsidRPr="00DA5882">
              <w:rPr>
                <w:rFonts w:ascii="Times New Roman" w:eastAsia="Calibri" w:hAnsi="Times New Roman" w:cs="Times New Roman"/>
                <w:sz w:val="24"/>
                <w:szCs w:val="24"/>
              </w:rPr>
              <w:t>9 кл.</w:t>
            </w:r>
          </w:p>
          <w:p w:rsidR="00DA5882" w:rsidRPr="00DA5882" w:rsidRDefault="00DA5882" w:rsidP="00DA5882">
            <w:pPr>
              <w:spacing w:before="40" w:after="40"/>
              <w:rPr>
                <w:rFonts w:ascii="Times New Roman" w:eastAsia="Calibri" w:hAnsi="Times New Roman" w:cs="Times New Roman"/>
                <w:sz w:val="24"/>
                <w:szCs w:val="24"/>
              </w:rPr>
            </w:pPr>
            <w:r w:rsidRPr="00DA5882">
              <w:rPr>
                <w:rFonts w:ascii="Times New Roman" w:eastAsia="Calibri" w:hAnsi="Times New Roman" w:cs="Times New Roman"/>
                <w:sz w:val="24"/>
                <w:szCs w:val="24"/>
              </w:rPr>
              <w:t>5 уч.</w:t>
            </w:r>
          </w:p>
        </w:tc>
        <w:tc>
          <w:tcPr>
            <w:tcW w:w="897" w:type="dxa"/>
            <w:tcBorders>
              <w:top w:val="single" w:sz="12" w:space="0" w:color="auto"/>
              <w:left w:val="single" w:sz="4" w:space="0" w:color="auto"/>
              <w:bottom w:val="single" w:sz="4" w:space="0" w:color="auto"/>
              <w:right w:val="single" w:sz="4" w:space="0" w:color="000000"/>
            </w:tcBorders>
            <w:shd w:val="clear" w:color="auto" w:fill="auto"/>
          </w:tcPr>
          <w:p w:rsidR="00DA5882" w:rsidRPr="00DA5882" w:rsidRDefault="00DA5882" w:rsidP="00DA5882">
            <w:pPr>
              <w:spacing w:before="40" w:after="40"/>
              <w:rPr>
                <w:rFonts w:ascii="Times New Roman" w:eastAsia="Calibri" w:hAnsi="Times New Roman" w:cs="Times New Roman"/>
                <w:sz w:val="24"/>
                <w:szCs w:val="24"/>
              </w:rPr>
            </w:pPr>
            <w:r w:rsidRPr="00DA5882">
              <w:rPr>
                <w:rFonts w:ascii="Times New Roman" w:eastAsia="Calibri" w:hAnsi="Times New Roman" w:cs="Times New Roman"/>
                <w:sz w:val="24"/>
                <w:szCs w:val="24"/>
              </w:rPr>
              <w:t>Итого</w:t>
            </w:r>
          </w:p>
          <w:p w:rsidR="00DA5882" w:rsidRPr="00DA5882" w:rsidRDefault="00DA5882" w:rsidP="00DA5882">
            <w:pPr>
              <w:spacing w:before="40" w:after="40"/>
              <w:rPr>
                <w:rFonts w:ascii="Times New Roman" w:eastAsia="Calibri" w:hAnsi="Times New Roman" w:cs="Times New Roman"/>
                <w:sz w:val="24"/>
                <w:szCs w:val="24"/>
              </w:rPr>
            </w:pPr>
            <w:r w:rsidRPr="00DA5882">
              <w:rPr>
                <w:rFonts w:ascii="Times New Roman" w:eastAsia="Calibri" w:hAnsi="Times New Roman" w:cs="Times New Roman"/>
                <w:sz w:val="24"/>
                <w:szCs w:val="24"/>
              </w:rPr>
              <w:t>11 уч</w:t>
            </w:r>
          </w:p>
        </w:tc>
      </w:tr>
      <w:tr w:rsidR="00DA5882" w:rsidRPr="00DA5882" w:rsidTr="00DA5882">
        <w:trPr>
          <w:trHeight w:val="21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eastAsia="Calibri"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eastAsia="Calibri"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eastAsia="Calibri"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eastAsia="Calibri"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eastAsia="Calibri" w:hAnsi="Times New Roman" w:cs="Times New Roman"/>
                <w:sz w:val="24"/>
                <w:szCs w:val="24"/>
                <w:lang w:eastAsia="en-US"/>
              </w:rPr>
            </w:pP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rPr>
                <w:rFonts w:ascii="Times New Roman" w:eastAsia="Calibri" w:hAnsi="Times New Roman" w:cs="Times New Roman"/>
                <w:sz w:val="24"/>
                <w:szCs w:val="24"/>
              </w:rPr>
            </w:pPr>
            <w:r w:rsidRPr="00DA5882">
              <w:rPr>
                <w:rFonts w:ascii="Times New Roman" w:hAnsi="Times New Roman" w:cs="Times New Roman"/>
                <w:sz w:val="24"/>
                <w:szCs w:val="24"/>
              </w:rPr>
              <w:t xml:space="preserve">Часов  </w:t>
            </w:r>
          </w:p>
        </w:tc>
        <w:tc>
          <w:tcPr>
            <w:tcW w:w="784"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Часов  </w:t>
            </w:r>
          </w:p>
        </w:tc>
        <w:tc>
          <w:tcPr>
            <w:tcW w:w="791"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Часов  </w:t>
            </w:r>
          </w:p>
        </w:tc>
        <w:tc>
          <w:tcPr>
            <w:tcW w:w="791"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Часов  </w:t>
            </w:r>
          </w:p>
        </w:tc>
        <w:tc>
          <w:tcPr>
            <w:tcW w:w="792"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Часов  </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p>
        </w:tc>
      </w:tr>
      <w:tr w:rsidR="00DA5882" w:rsidRPr="00DA5882" w:rsidTr="00DA5882">
        <w:trPr>
          <w:gridAfter w:val="9"/>
          <w:wAfter w:w="11406" w:type="dxa"/>
          <w:trHeight w:val="256"/>
        </w:trPr>
        <w:tc>
          <w:tcPr>
            <w:tcW w:w="27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eastAsia="Calibri" w:hAnsi="Times New Roman" w:cs="Times New Roman"/>
                <w:sz w:val="24"/>
                <w:szCs w:val="24"/>
              </w:rPr>
              <w:t>Общекультурное</w:t>
            </w: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p>
        </w:tc>
      </w:tr>
      <w:tr w:rsidR="00DA5882" w:rsidRPr="00DA5882" w:rsidTr="00DA5882">
        <w:trPr>
          <w:trHeight w:val="27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hAnsi="Times New Roman" w:cs="Times New Roman"/>
                <w:sz w:val="24"/>
                <w:szCs w:val="24"/>
                <w:lang w:eastAsia="en-US"/>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Смотрю на мир глазами художника</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Цвиринько И.П.</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Иностранный язык</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r>
      <w:tr w:rsidR="00DA5882" w:rsidRPr="00DA5882" w:rsidTr="00DA5882">
        <w:trPr>
          <w:trHeight w:val="500"/>
        </w:trPr>
        <w:tc>
          <w:tcPr>
            <w:tcW w:w="27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eastAsia="Calibri" w:hAnsi="Times New Roman" w:cs="Times New Roman"/>
                <w:sz w:val="24"/>
                <w:szCs w:val="24"/>
              </w:rPr>
              <w:t>Общеинтеллектуальное</w:t>
            </w: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2</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pStyle w:val="Default"/>
              <w:jc w:val="center"/>
              <w:rPr>
                <w:rFonts w:ascii="Times New Roman" w:hAnsi="Times New Roman" w:cs="Times New Roman"/>
              </w:rPr>
            </w:pPr>
            <w:r w:rsidRPr="00DA5882">
              <w:rPr>
                <w:rFonts w:ascii="Times New Roman" w:hAnsi="Times New Roman" w:cs="Times New Roman"/>
              </w:rPr>
              <w:t>Поговорим на литературном русском</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Тесля И.В</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Русский, литература </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2</w:t>
            </w:r>
          </w:p>
        </w:tc>
      </w:tr>
      <w:tr w:rsidR="00DA5882" w:rsidRPr="00DA5882" w:rsidTr="00DA5882">
        <w:trPr>
          <w:trHeight w:val="23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hAnsi="Times New Roman" w:cs="Times New Roman"/>
                <w:sz w:val="24"/>
                <w:szCs w:val="24"/>
                <w:lang w:eastAsia="en-US"/>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3</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pStyle w:val="Default"/>
              <w:jc w:val="center"/>
              <w:rPr>
                <w:rFonts w:ascii="Times New Roman" w:hAnsi="Times New Roman" w:cs="Times New Roman"/>
              </w:rPr>
            </w:pPr>
            <w:r w:rsidRPr="00DA5882">
              <w:rPr>
                <w:rFonts w:ascii="Times New Roman" w:hAnsi="Times New Roman" w:cs="Times New Roman"/>
              </w:rPr>
              <w:t>Шахматный клуб</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Алексеенко А.С.</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Физкультура </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lang w:val="en-US"/>
              </w:rPr>
            </w:pPr>
            <w:r w:rsidRPr="00DA5882">
              <w:rPr>
                <w:rFonts w:ascii="Times New Roman" w:hAnsi="Times New Roman" w:cs="Times New Roman"/>
                <w:sz w:val="24"/>
                <w:szCs w:val="24"/>
                <w:lang w:val="en-US"/>
              </w:rPr>
              <w:t xml:space="preserve">      </w:t>
            </w:r>
            <w:r w:rsidRPr="00DA5882">
              <w:rPr>
                <w:rFonts w:ascii="Times New Roman" w:hAnsi="Times New Roman" w:cs="Times New Roman"/>
                <w:sz w:val="24"/>
                <w:szCs w:val="24"/>
              </w:rPr>
              <w:t xml:space="preserve">       </w:t>
            </w:r>
            <w:r w:rsidRPr="00DA5882">
              <w:rPr>
                <w:rFonts w:ascii="Times New Roman" w:hAnsi="Times New Roman" w:cs="Times New Roman"/>
                <w:sz w:val="24"/>
                <w:szCs w:val="24"/>
                <w:lang w:val="en-US"/>
              </w:rPr>
              <w:t xml:space="preserve"> 1</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3</w:t>
            </w:r>
          </w:p>
        </w:tc>
      </w:tr>
      <w:tr w:rsidR="00DA5882" w:rsidRPr="00DA5882" w:rsidTr="00DA5882">
        <w:trPr>
          <w:trHeight w:val="30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hAnsi="Times New Roman" w:cs="Times New Roman"/>
                <w:sz w:val="24"/>
                <w:szCs w:val="24"/>
                <w:lang w:eastAsia="en-US"/>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4</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pStyle w:val="Default"/>
              <w:jc w:val="center"/>
              <w:rPr>
                <w:rFonts w:ascii="Times New Roman" w:hAnsi="Times New Roman" w:cs="Times New Roman"/>
              </w:rPr>
            </w:pPr>
            <w:r w:rsidRPr="00DA5882">
              <w:rPr>
                <w:rFonts w:ascii="Times New Roman" w:hAnsi="Times New Roman" w:cs="Times New Roman"/>
              </w:rPr>
              <w:t>Увлекательная математика</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Гузенко В.А.</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Математика </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r>
      <w:tr w:rsidR="00DA5882" w:rsidRPr="00DA5882" w:rsidTr="00DA5882">
        <w:trPr>
          <w:trHeight w:val="29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hAnsi="Times New Roman" w:cs="Times New Roman"/>
                <w:sz w:val="24"/>
                <w:szCs w:val="24"/>
                <w:lang w:eastAsia="en-US"/>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5</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pStyle w:val="Default"/>
              <w:jc w:val="center"/>
              <w:rPr>
                <w:rFonts w:ascii="Times New Roman" w:hAnsi="Times New Roman" w:cs="Times New Roman"/>
              </w:rPr>
            </w:pPr>
            <w:r w:rsidRPr="00DA5882">
              <w:rPr>
                <w:rFonts w:ascii="Times New Roman" w:hAnsi="Times New Roman" w:cs="Times New Roman"/>
              </w:rPr>
              <w:t>«В химии все интересно»</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Высавская Т.И.</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Биология, химия</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r>
      <w:tr w:rsidR="00DA5882" w:rsidRPr="00DA5882" w:rsidTr="00DA5882">
        <w:trPr>
          <w:trHeight w:val="2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hAnsi="Times New Roman" w:cs="Times New Roman"/>
                <w:sz w:val="24"/>
                <w:szCs w:val="24"/>
                <w:lang w:eastAsia="en-US"/>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6</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pStyle w:val="Default"/>
              <w:jc w:val="center"/>
              <w:rPr>
                <w:rFonts w:ascii="Times New Roman" w:hAnsi="Times New Roman" w:cs="Times New Roman"/>
              </w:rPr>
            </w:pPr>
            <w:r w:rsidRPr="00DA5882">
              <w:rPr>
                <w:rFonts w:ascii="Times New Roman" w:hAnsi="Times New Roman" w:cs="Times New Roman"/>
              </w:rPr>
              <w:t>Физика вокруг нас</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Калинин А.Н.</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Математика, физика, инф.</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r>
      <w:tr w:rsidR="00DA5882" w:rsidRPr="00DA5882" w:rsidTr="00DA5882">
        <w:trPr>
          <w:trHeight w:val="22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hAnsi="Times New Roman" w:cs="Times New Roman"/>
                <w:sz w:val="24"/>
                <w:szCs w:val="24"/>
                <w:lang w:eastAsia="en-US"/>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7</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pStyle w:val="Default"/>
              <w:jc w:val="center"/>
              <w:rPr>
                <w:rFonts w:ascii="Times New Roman" w:hAnsi="Times New Roman" w:cs="Times New Roman"/>
                <w:bCs/>
                <w:color w:val="auto"/>
              </w:rPr>
            </w:pPr>
            <w:r w:rsidRPr="00DA5882">
              <w:rPr>
                <w:rFonts w:ascii="Times New Roman" w:hAnsi="Times New Roman" w:cs="Times New Roman"/>
                <w:bCs/>
                <w:color w:val="auto"/>
              </w:rPr>
              <w:t>Граждановедение</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eastAsia="Calibri" w:hAnsi="Times New Roman" w:cs="Times New Roman"/>
                <w:sz w:val="24"/>
                <w:szCs w:val="24"/>
              </w:rPr>
            </w:pPr>
            <w:r w:rsidRPr="00DA5882">
              <w:rPr>
                <w:rFonts w:ascii="Times New Roman" w:hAnsi="Times New Roman" w:cs="Times New Roman"/>
                <w:sz w:val="24"/>
                <w:szCs w:val="24"/>
              </w:rPr>
              <w:t>Гузенко В.А.</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Обществознание</w:t>
            </w:r>
          </w:p>
        </w:tc>
        <w:tc>
          <w:tcPr>
            <w:tcW w:w="3167" w:type="dxa"/>
            <w:gridSpan w:val="4"/>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             </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r>
      <w:tr w:rsidR="00DA5882" w:rsidRPr="00DA5882" w:rsidTr="00DA5882">
        <w:trPr>
          <w:trHeight w:val="283"/>
        </w:trPr>
        <w:tc>
          <w:tcPr>
            <w:tcW w:w="27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bCs/>
                <w:sz w:val="24"/>
                <w:szCs w:val="24"/>
              </w:rPr>
              <w:t>Духовно-нравственное направление</w:t>
            </w: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8</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ОДНКНР</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Сиваш О.А.</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Начальные классы</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2</w:t>
            </w:r>
          </w:p>
        </w:tc>
      </w:tr>
      <w:tr w:rsidR="00DA5882" w:rsidRPr="00DA5882" w:rsidTr="00DA5882">
        <w:trPr>
          <w:trHeight w:val="28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hAnsi="Times New Roman" w:cs="Times New Roman"/>
                <w:sz w:val="24"/>
                <w:szCs w:val="24"/>
                <w:lang w:eastAsia="en-US"/>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9</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Сказки и песни Тихого Дона</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Хмара А.М.</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Русский, литература</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r>
      <w:tr w:rsidR="00DA5882" w:rsidRPr="00DA5882" w:rsidTr="00DA5882">
        <w:trPr>
          <w:trHeight w:val="327"/>
        </w:trPr>
        <w:tc>
          <w:tcPr>
            <w:tcW w:w="27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bCs/>
                <w:sz w:val="24"/>
                <w:szCs w:val="24"/>
              </w:rPr>
            </w:pPr>
            <w:r w:rsidRPr="00DA5882">
              <w:rPr>
                <w:rFonts w:ascii="Times New Roman" w:hAnsi="Times New Roman" w:cs="Times New Roman"/>
                <w:bCs/>
                <w:sz w:val="24"/>
                <w:szCs w:val="24"/>
              </w:rPr>
              <w:t>Спортивно – оздоровительное направление</w:t>
            </w: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10</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Ритмика</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Цымбал О.А.</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Начальные классы</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2376" w:type="dxa"/>
            <w:gridSpan w:val="3"/>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2</w:t>
            </w:r>
          </w:p>
        </w:tc>
      </w:tr>
      <w:tr w:rsidR="00DA5882" w:rsidRPr="00DA5882" w:rsidTr="00DA5882">
        <w:trPr>
          <w:trHeight w:val="327"/>
        </w:trPr>
        <w:tc>
          <w:tcPr>
            <w:tcW w:w="27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bCs/>
                <w:sz w:val="24"/>
                <w:szCs w:val="24"/>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11</w:t>
            </w:r>
          </w:p>
        </w:tc>
        <w:tc>
          <w:tcPr>
            <w:tcW w:w="2605"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Готов к труду и обороне</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Алексеенко А.С.</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Физкультура </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2</w:t>
            </w:r>
          </w:p>
        </w:tc>
      </w:tr>
      <w:tr w:rsidR="00DA5882" w:rsidRPr="00DA5882" w:rsidTr="00DA5882">
        <w:trPr>
          <w:trHeight w:val="327"/>
        </w:trPr>
        <w:tc>
          <w:tcPr>
            <w:tcW w:w="27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bCs/>
                <w:sz w:val="24"/>
                <w:szCs w:val="24"/>
              </w:rPr>
            </w:pP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12</w:t>
            </w:r>
          </w:p>
        </w:tc>
        <w:tc>
          <w:tcPr>
            <w:tcW w:w="2605"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Спортивные игры</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Алексеенко А.С.</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Физкультура </w:t>
            </w:r>
          </w:p>
        </w:tc>
        <w:tc>
          <w:tcPr>
            <w:tcW w:w="2375" w:type="dxa"/>
            <w:gridSpan w:val="3"/>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2</w:t>
            </w:r>
          </w:p>
        </w:tc>
      </w:tr>
      <w:tr w:rsidR="00DA5882" w:rsidRPr="00DA5882" w:rsidTr="00DA5882">
        <w:trPr>
          <w:trHeight w:val="232"/>
        </w:trPr>
        <w:tc>
          <w:tcPr>
            <w:tcW w:w="27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bCs/>
                <w:sz w:val="24"/>
                <w:szCs w:val="24"/>
              </w:rPr>
              <w:t>Социальное направление</w:t>
            </w: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13</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Школа безопасности</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Тесля И.В.</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ОБЖ</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1583" w:type="dxa"/>
            <w:gridSpan w:val="2"/>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2</w:t>
            </w:r>
          </w:p>
        </w:tc>
      </w:tr>
      <w:tr w:rsidR="00DA5882" w:rsidRPr="00DA5882" w:rsidTr="00DA5882">
        <w:trPr>
          <w:trHeight w:val="2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5882" w:rsidRPr="00DA5882" w:rsidRDefault="00DA5882" w:rsidP="00DA5882">
            <w:pPr>
              <w:rPr>
                <w:rFonts w:ascii="Times New Roman" w:hAnsi="Times New Roman" w:cs="Times New Roman"/>
                <w:sz w:val="24"/>
                <w:szCs w:val="24"/>
                <w:lang w:eastAsia="en-US"/>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14</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Уроки социальной жизни</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Гузенко В.А.</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Математика </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0            </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0</w:t>
            </w:r>
          </w:p>
        </w:tc>
        <w:tc>
          <w:tcPr>
            <w:tcW w:w="2376" w:type="dxa"/>
            <w:gridSpan w:val="3"/>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r>
      <w:tr w:rsidR="00DA5882" w:rsidRPr="00DA5882" w:rsidTr="00DA5882">
        <w:trPr>
          <w:trHeight w:val="220"/>
        </w:trPr>
        <w:tc>
          <w:tcPr>
            <w:tcW w:w="27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15</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Особый ребёнок</w:t>
            </w:r>
          </w:p>
        </w:tc>
        <w:tc>
          <w:tcPr>
            <w:tcW w:w="15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Гузенко В.А.</w:t>
            </w:r>
          </w:p>
        </w:tc>
        <w:tc>
          <w:tcPr>
            <w:tcW w:w="2378"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Обществознание</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84"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792"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r>
      <w:tr w:rsidR="00DA5882" w:rsidRPr="00DA5882" w:rsidTr="00DA5882">
        <w:trPr>
          <w:trHeight w:val="220"/>
        </w:trPr>
        <w:tc>
          <w:tcPr>
            <w:tcW w:w="27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p>
        </w:tc>
        <w:tc>
          <w:tcPr>
            <w:tcW w:w="716"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16</w:t>
            </w:r>
          </w:p>
        </w:tc>
        <w:tc>
          <w:tcPr>
            <w:tcW w:w="2605"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pStyle w:val="Default"/>
              <w:jc w:val="center"/>
              <w:rPr>
                <w:rFonts w:ascii="Times New Roman" w:hAnsi="Times New Roman" w:cs="Times New Roman"/>
              </w:rPr>
            </w:pPr>
            <w:r w:rsidRPr="00DA5882">
              <w:rPr>
                <w:rFonts w:ascii="Times New Roman" w:hAnsi="Times New Roman" w:cs="Times New Roman"/>
              </w:rPr>
              <w:t>Мастерская творческих дел</w:t>
            </w: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Алексеенко А.С.</w:t>
            </w: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Физкультура </w:t>
            </w:r>
          </w:p>
        </w:tc>
        <w:tc>
          <w:tcPr>
            <w:tcW w:w="799"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rPr>
                <w:rFonts w:ascii="Times New Roman" w:hAnsi="Times New Roman" w:cs="Times New Roman"/>
                <w:sz w:val="24"/>
                <w:szCs w:val="24"/>
              </w:rPr>
            </w:pPr>
            <w:r w:rsidRPr="00DA5882">
              <w:rPr>
                <w:rFonts w:ascii="Times New Roman" w:hAnsi="Times New Roman" w:cs="Times New Roman"/>
                <w:sz w:val="24"/>
                <w:szCs w:val="24"/>
              </w:rPr>
              <w:t xml:space="preserve">     1</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 xml:space="preserve">0               </w:t>
            </w: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2</w:t>
            </w:r>
          </w:p>
        </w:tc>
      </w:tr>
      <w:tr w:rsidR="00DA5882" w:rsidRPr="00DA5882" w:rsidTr="00DA5882">
        <w:trPr>
          <w:trHeight w:val="500"/>
        </w:trPr>
        <w:tc>
          <w:tcPr>
            <w:tcW w:w="276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ИТОГО:</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p>
        </w:tc>
        <w:tc>
          <w:tcPr>
            <w:tcW w:w="2605"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p>
        </w:tc>
        <w:tc>
          <w:tcPr>
            <w:tcW w:w="2378" w:type="dxa"/>
            <w:tcBorders>
              <w:top w:val="single" w:sz="4" w:space="0" w:color="auto"/>
              <w:left w:val="single" w:sz="4" w:space="0" w:color="auto"/>
              <w:bottom w:val="single" w:sz="4" w:space="0" w:color="auto"/>
              <w:right w:val="single" w:sz="4" w:space="0" w:color="auto"/>
            </w:tcBorders>
            <w:shd w:val="clear" w:color="auto" w:fill="auto"/>
          </w:tcPr>
          <w:p w:rsidR="00DA5882" w:rsidRPr="00DA5882" w:rsidRDefault="00DA5882" w:rsidP="00DA5882">
            <w:pPr>
              <w:jc w:val="center"/>
              <w:rPr>
                <w:rFonts w:ascii="Times New Roman" w:hAnsi="Times New Roman" w:cs="Times New Roman"/>
                <w:sz w:val="24"/>
                <w:szCs w:val="24"/>
              </w:rPr>
            </w:pPr>
          </w:p>
        </w:tc>
        <w:tc>
          <w:tcPr>
            <w:tcW w:w="799"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10</w:t>
            </w:r>
          </w:p>
        </w:tc>
        <w:tc>
          <w:tcPr>
            <w:tcW w:w="784"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10</w:t>
            </w:r>
          </w:p>
        </w:tc>
        <w:tc>
          <w:tcPr>
            <w:tcW w:w="791"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9</w:t>
            </w:r>
          </w:p>
        </w:tc>
        <w:tc>
          <w:tcPr>
            <w:tcW w:w="791"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9</w:t>
            </w:r>
          </w:p>
        </w:tc>
        <w:tc>
          <w:tcPr>
            <w:tcW w:w="792" w:type="dxa"/>
            <w:tcBorders>
              <w:top w:val="single" w:sz="4" w:space="0" w:color="auto"/>
              <w:left w:val="single" w:sz="4" w:space="0" w:color="auto"/>
              <w:bottom w:val="single" w:sz="4" w:space="0" w:color="auto"/>
              <w:right w:val="single" w:sz="4" w:space="0" w:color="auto"/>
            </w:tcBorders>
            <w:shd w:val="clear" w:color="auto" w:fill="FFFFFF"/>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8</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DA5882" w:rsidRPr="00DA5882" w:rsidRDefault="00DA5882" w:rsidP="00DA5882">
            <w:pPr>
              <w:jc w:val="center"/>
              <w:rPr>
                <w:rFonts w:ascii="Times New Roman" w:hAnsi="Times New Roman" w:cs="Times New Roman"/>
                <w:sz w:val="24"/>
                <w:szCs w:val="24"/>
              </w:rPr>
            </w:pPr>
            <w:r w:rsidRPr="00DA5882">
              <w:rPr>
                <w:rFonts w:ascii="Times New Roman" w:hAnsi="Times New Roman" w:cs="Times New Roman"/>
                <w:sz w:val="24"/>
                <w:szCs w:val="24"/>
              </w:rPr>
              <w:t>25</w:t>
            </w:r>
          </w:p>
        </w:tc>
      </w:tr>
    </w:tbl>
    <w:p w:rsidR="00DA5882" w:rsidRDefault="00DA5882" w:rsidP="00DA5882">
      <w:pPr>
        <w:tabs>
          <w:tab w:val="left" w:pos="9195"/>
        </w:tabs>
        <w:rPr>
          <w:rFonts w:ascii="Times New Roman" w:eastAsia="Times New Roman" w:hAnsi="Times New Roman" w:cs="Times New Roman"/>
          <w:sz w:val="20"/>
          <w:szCs w:val="20"/>
          <w:highlight w:val="yellow"/>
        </w:rPr>
      </w:pPr>
    </w:p>
    <w:p w:rsidR="00DA5882" w:rsidRDefault="00DA5882" w:rsidP="00E51E51">
      <w:pPr>
        <w:tabs>
          <w:tab w:val="left" w:pos="9195"/>
        </w:tabs>
        <w:ind w:left="4248" w:firstLine="708"/>
        <w:jc w:val="right"/>
        <w:rPr>
          <w:rFonts w:ascii="Times New Roman" w:eastAsia="Times New Roman" w:hAnsi="Times New Roman" w:cs="Times New Roman"/>
          <w:sz w:val="20"/>
          <w:szCs w:val="20"/>
          <w:highlight w:val="yellow"/>
        </w:rPr>
      </w:pPr>
    </w:p>
    <w:p w:rsidR="006D1A89" w:rsidRPr="007C1805" w:rsidRDefault="00E61F4F" w:rsidP="001071F3">
      <w:pPr>
        <w:spacing w:after="0"/>
        <w:jc w:val="both"/>
        <w:rPr>
          <w:rFonts w:ascii="Times New Roman" w:hAnsi="Times New Roman"/>
          <w:i/>
          <w:sz w:val="24"/>
          <w:szCs w:val="24"/>
        </w:rPr>
      </w:pPr>
      <w:r w:rsidRPr="007C1805">
        <w:rPr>
          <w:rFonts w:ascii="Times New Roman" w:hAnsi="Times New Roman"/>
          <w:i/>
          <w:sz w:val="24"/>
          <w:szCs w:val="24"/>
        </w:rPr>
        <w:t xml:space="preserve">План внеурочной деятельности представляет собой описание целостной системы функционирования школы в сфере внеурочной деятельности и включает в себя: </w:t>
      </w:r>
    </w:p>
    <w:p w:rsidR="006D1A89" w:rsidRPr="007C1805" w:rsidRDefault="00E61F4F" w:rsidP="007C1805">
      <w:pPr>
        <w:pStyle w:val="afff2"/>
        <w:tabs>
          <w:tab w:val="left" w:pos="993"/>
        </w:tabs>
        <w:spacing w:after="0"/>
        <w:ind w:left="-709" w:firstLine="709"/>
        <w:jc w:val="both"/>
        <w:rPr>
          <w:rFonts w:ascii="Times New Roman" w:hAnsi="Times New Roman"/>
          <w:sz w:val="24"/>
          <w:szCs w:val="24"/>
        </w:rPr>
      </w:pPr>
      <w:r w:rsidRPr="007C1805">
        <w:rPr>
          <w:rFonts w:ascii="Times New Roman" w:hAnsi="Times New Roman"/>
          <w:sz w:val="24"/>
          <w:szCs w:val="24"/>
        </w:rPr>
        <w:t>- 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детских общественных объединений, организаций.</w:t>
      </w:r>
    </w:p>
    <w:p w:rsidR="006D1A89" w:rsidRPr="007C1805" w:rsidRDefault="00E61F4F" w:rsidP="007C1805">
      <w:pPr>
        <w:pStyle w:val="afff2"/>
        <w:tabs>
          <w:tab w:val="left" w:pos="993"/>
        </w:tabs>
        <w:spacing w:after="0"/>
        <w:ind w:left="-709" w:firstLine="709"/>
        <w:jc w:val="both"/>
        <w:rPr>
          <w:rFonts w:ascii="Times New Roman" w:hAnsi="Times New Roman"/>
          <w:sz w:val="24"/>
          <w:szCs w:val="24"/>
        </w:rPr>
      </w:pPr>
      <w:r w:rsidRPr="007C1805">
        <w:rPr>
          <w:rFonts w:ascii="Times New Roman" w:hAnsi="Times New Roman"/>
          <w:sz w:val="24"/>
          <w:szCs w:val="24"/>
        </w:rPr>
        <w:t>- 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6D1A89" w:rsidRPr="007C1805" w:rsidRDefault="00E61F4F" w:rsidP="007C1805">
      <w:pPr>
        <w:pStyle w:val="afff2"/>
        <w:tabs>
          <w:tab w:val="left" w:pos="993"/>
        </w:tabs>
        <w:spacing w:after="0"/>
        <w:ind w:left="-709" w:firstLine="709"/>
        <w:jc w:val="both"/>
        <w:rPr>
          <w:rFonts w:ascii="Times New Roman" w:hAnsi="Times New Roman"/>
          <w:sz w:val="24"/>
          <w:szCs w:val="24"/>
        </w:rPr>
      </w:pPr>
      <w:r w:rsidRPr="007C1805">
        <w:rPr>
          <w:rFonts w:ascii="Times New Roman" w:hAnsi="Times New Roman"/>
          <w:sz w:val="24"/>
          <w:szCs w:val="24"/>
        </w:rPr>
        <w:t>- 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6D1A89" w:rsidRPr="007C1805" w:rsidRDefault="00E61F4F" w:rsidP="007C1805">
      <w:pPr>
        <w:pStyle w:val="afff2"/>
        <w:tabs>
          <w:tab w:val="left" w:pos="993"/>
        </w:tabs>
        <w:spacing w:after="0"/>
        <w:ind w:left="-709" w:firstLine="709"/>
        <w:jc w:val="both"/>
        <w:rPr>
          <w:rFonts w:ascii="Times New Roman" w:hAnsi="Times New Roman"/>
          <w:sz w:val="24"/>
          <w:szCs w:val="24"/>
        </w:rPr>
      </w:pPr>
      <w:r w:rsidRPr="007C1805">
        <w:rPr>
          <w:rFonts w:ascii="Times New Roman" w:hAnsi="Times New Roman"/>
          <w:sz w:val="24"/>
          <w:szCs w:val="24"/>
        </w:rPr>
        <w:t xml:space="preserve">- 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6D1A89" w:rsidRPr="007C1805" w:rsidRDefault="00E61F4F" w:rsidP="007C1805">
      <w:pPr>
        <w:pStyle w:val="afff2"/>
        <w:tabs>
          <w:tab w:val="left" w:pos="993"/>
        </w:tabs>
        <w:spacing w:after="0"/>
        <w:ind w:left="-709" w:firstLine="709"/>
        <w:jc w:val="both"/>
        <w:rPr>
          <w:rFonts w:ascii="Times New Roman" w:hAnsi="Times New Roman"/>
          <w:sz w:val="24"/>
          <w:szCs w:val="24"/>
        </w:rPr>
      </w:pPr>
      <w:r w:rsidRPr="007C1805">
        <w:rPr>
          <w:rFonts w:ascii="Times New Roman" w:hAnsi="Times New Roman"/>
          <w:sz w:val="24"/>
          <w:szCs w:val="24"/>
        </w:rPr>
        <w:t>- план воспитательных мероприятий.</w:t>
      </w:r>
    </w:p>
    <w:p w:rsidR="006D1A89" w:rsidRPr="007C1805" w:rsidRDefault="00E61F4F" w:rsidP="007C1805">
      <w:pPr>
        <w:spacing w:after="0"/>
        <w:ind w:left="-709" w:firstLine="709"/>
        <w:jc w:val="both"/>
        <w:rPr>
          <w:rFonts w:ascii="Times New Roman" w:hAnsi="Times New Roman"/>
          <w:sz w:val="24"/>
          <w:szCs w:val="24"/>
        </w:rPr>
      </w:pPr>
      <w:r w:rsidRPr="007C1805">
        <w:rPr>
          <w:rFonts w:ascii="Times New Roman" w:hAnsi="Times New Roman"/>
          <w:i/>
          <w:sz w:val="24"/>
          <w:szCs w:val="24"/>
        </w:rPr>
        <w:t xml:space="preserve">Содержание плана внеурочной деятельности. </w:t>
      </w:r>
      <w:r w:rsidRPr="007C1805">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6D1A89" w:rsidRPr="007C1805" w:rsidRDefault="00E61F4F" w:rsidP="007C1805">
      <w:pPr>
        <w:spacing w:after="0"/>
        <w:ind w:left="-709" w:firstLine="709"/>
        <w:jc w:val="both"/>
        <w:rPr>
          <w:rFonts w:ascii="Times New Roman" w:hAnsi="Times New Roman"/>
          <w:sz w:val="24"/>
          <w:szCs w:val="24"/>
        </w:rPr>
      </w:pPr>
      <w:r w:rsidRPr="007C1805">
        <w:rPr>
          <w:rFonts w:ascii="Times New Roman" w:hAnsi="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6D1A89" w:rsidRPr="007C1805" w:rsidRDefault="00E61F4F" w:rsidP="007C1805">
      <w:pPr>
        <w:spacing w:after="0"/>
        <w:ind w:left="-709" w:firstLine="709"/>
        <w:jc w:val="both"/>
        <w:rPr>
          <w:rFonts w:ascii="Times New Roman" w:hAnsi="Times New Roman"/>
          <w:sz w:val="24"/>
          <w:szCs w:val="24"/>
        </w:rPr>
      </w:pPr>
      <w:r w:rsidRPr="007C1805">
        <w:rPr>
          <w:rFonts w:ascii="Times New Roman" w:hAnsi="Times New Roman"/>
          <w:sz w:val="24"/>
          <w:szCs w:val="24"/>
        </w:rPr>
        <w:t xml:space="preserve">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w:t>
      </w:r>
      <w:r w:rsidRPr="007C1805">
        <w:rPr>
          <w:rFonts w:ascii="Times New Roman" w:hAnsi="Times New Roman"/>
          <w:sz w:val="24"/>
          <w:szCs w:val="24"/>
        </w:rPr>
        <w:lastRenderedPageBreak/>
        <w:t>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т.д.).</w:t>
      </w:r>
    </w:p>
    <w:p w:rsidR="006D1A89" w:rsidRPr="007C1805" w:rsidRDefault="00E61F4F" w:rsidP="007C1805">
      <w:pPr>
        <w:spacing w:after="0"/>
        <w:ind w:left="-709" w:firstLine="709"/>
        <w:jc w:val="both"/>
        <w:rPr>
          <w:rFonts w:ascii="Times New Roman" w:hAnsi="Times New Roman"/>
          <w:sz w:val="24"/>
          <w:szCs w:val="24"/>
        </w:rPr>
      </w:pPr>
      <w:r w:rsidRPr="007C1805">
        <w:rPr>
          <w:rFonts w:ascii="Times New Roman" w:hAnsi="Times New Roman"/>
          <w:bCs/>
          <w:i/>
          <w:sz w:val="24"/>
          <w:szCs w:val="24"/>
        </w:rPr>
        <w:t>Организация жизни ученических сообществ</w:t>
      </w:r>
      <w:r w:rsidRPr="007C1805">
        <w:rPr>
          <w:rFonts w:ascii="Times New Roman" w:hAnsi="Times New Roman"/>
          <w:b/>
          <w:bCs/>
          <w:i/>
          <w:sz w:val="24"/>
          <w:szCs w:val="24"/>
        </w:rPr>
        <w:t xml:space="preserve"> </w:t>
      </w:r>
      <w:r w:rsidRPr="007C1805">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7C1805">
        <w:rPr>
          <w:rFonts w:ascii="Times New Roman" w:hAnsi="Times New Roman"/>
          <w:sz w:val="24"/>
          <w:szCs w:val="24"/>
        </w:rPr>
        <w:t>российской гражданской идентичности и таких компетенций, как</w:t>
      </w:r>
      <w:r w:rsidRPr="007C1805">
        <w:rPr>
          <w:rFonts w:ascii="Times New Roman" w:hAnsi="Times New Roman"/>
          <w:bCs/>
          <w:sz w:val="24"/>
          <w:szCs w:val="24"/>
        </w:rPr>
        <w:t>:</w:t>
      </w:r>
    </w:p>
    <w:p w:rsidR="006D1A89" w:rsidRPr="007C1805" w:rsidRDefault="00E61F4F" w:rsidP="007C1805">
      <w:pPr>
        <w:pStyle w:val="afff2"/>
        <w:tabs>
          <w:tab w:val="left" w:pos="993"/>
        </w:tabs>
        <w:spacing w:after="0"/>
        <w:ind w:left="-709" w:firstLine="709"/>
        <w:jc w:val="both"/>
        <w:rPr>
          <w:rFonts w:ascii="Times New Roman" w:hAnsi="Times New Roman"/>
          <w:sz w:val="24"/>
          <w:szCs w:val="24"/>
        </w:rPr>
      </w:pPr>
      <w:r w:rsidRPr="007C1805">
        <w:rPr>
          <w:rFonts w:ascii="Times New Roman" w:hAnsi="Times New Roman"/>
          <w:sz w:val="24"/>
          <w:szCs w:val="24"/>
        </w:rPr>
        <w:t>-</w:t>
      </w:r>
      <w:r w:rsidRPr="007C1805">
        <w:rPr>
          <w:rFonts w:ascii="Times New Roman" w:hAnsi="Times New Roman"/>
          <w:sz w:val="24"/>
          <w:szCs w:val="24"/>
          <w:lang w:val="en-US"/>
        </w:rPr>
        <w:t> </w:t>
      </w:r>
      <w:r w:rsidRPr="007C1805">
        <w:rPr>
          <w:rFonts w:ascii="Times New Roman" w:hAnsi="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6D1A89" w:rsidRPr="007C1805" w:rsidRDefault="00E61F4F" w:rsidP="007C1805">
      <w:pPr>
        <w:pStyle w:val="afff2"/>
        <w:tabs>
          <w:tab w:val="left" w:pos="993"/>
        </w:tabs>
        <w:spacing w:after="0"/>
        <w:ind w:left="-709" w:firstLine="709"/>
        <w:jc w:val="both"/>
        <w:rPr>
          <w:rFonts w:ascii="Times New Roman" w:hAnsi="Times New Roman"/>
          <w:sz w:val="24"/>
          <w:szCs w:val="24"/>
        </w:rPr>
      </w:pPr>
      <w:r w:rsidRPr="007C1805">
        <w:rPr>
          <w:rFonts w:ascii="Times New Roman" w:hAnsi="Times New Roman"/>
          <w:sz w:val="24"/>
          <w:szCs w:val="24"/>
        </w:rPr>
        <w:t>-</w:t>
      </w:r>
      <w:r w:rsidRPr="007C1805">
        <w:rPr>
          <w:rFonts w:ascii="Times New Roman" w:hAnsi="Times New Roman"/>
          <w:sz w:val="24"/>
          <w:szCs w:val="24"/>
          <w:lang w:val="en-US"/>
        </w:rPr>
        <w:t> </w:t>
      </w:r>
      <w:r w:rsidRPr="007C1805">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6D1A89" w:rsidRPr="007C1805" w:rsidRDefault="00E61F4F" w:rsidP="007C1805">
      <w:pPr>
        <w:pStyle w:val="afff2"/>
        <w:tabs>
          <w:tab w:val="left" w:pos="993"/>
        </w:tabs>
        <w:spacing w:after="0"/>
        <w:ind w:left="-709" w:firstLine="709"/>
        <w:jc w:val="both"/>
        <w:rPr>
          <w:rFonts w:ascii="Times New Roman" w:hAnsi="Times New Roman"/>
          <w:sz w:val="24"/>
          <w:szCs w:val="24"/>
        </w:rPr>
      </w:pPr>
      <w:r w:rsidRPr="007C1805">
        <w:rPr>
          <w:rFonts w:ascii="Times New Roman" w:hAnsi="Times New Roman"/>
          <w:sz w:val="24"/>
          <w:szCs w:val="24"/>
        </w:rPr>
        <w:t>-</w:t>
      </w:r>
      <w:r w:rsidRPr="007C1805">
        <w:rPr>
          <w:rFonts w:ascii="Times New Roman" w:hAnsi="Times New Roman"/>
          <w:sz w:val="24"/>
          <w:szCs w:val="24"/>
          <w:lang w:val="en-US"/>
        </w:rPr>
        <w:t> </w:t>
      </w:r>
      <w:r w:rsidRPr="007C1805">
        <w:rPr>
          <w:rFonts w:ascii="Times New Roman" w:hAnsi="Times New Roman"/>
          <w:sz w:val="24"/>
          <w:szCs w:val="24"/>
        </w:rPr>
        <w:t>компетенции в сфере общественной самоорганизации, участия в общественно значимой совместной деятельности.</w:t>
      </w:r>
    </w:p>
    <w:p w:rsidR="006D1A89" w:rsidRPr="007C1805" w:rsidRDefault="00E61F4F" w:rsidP="007C1805">
      <w:pPr>
        <w:tabs>
          <w:tab w:val="left" w:pos="-426"/>
        </w:tabs>
        <w:spacing w:after="0"/>
        <w:ind w:left="-709" w:firstLine="709"/>
        <w:jc w:val="both"/>
        <w:rPr>
          <w:rFonts w:ascii="Times New Roman" w:hAnsi="Times New Roman"/>
          <w:sz w:val="24"/>
          <w:szCs w:val="24"/>
        </w:rPr>
      </w:pPr>
      <w:r w:rsidRPr="007C1805">
        <w:rPr>
          <w:rFonts w:ascii="Times New Roman" w:hAnsi="Times New Roman"/>
          <w:bCs/>
          <w:sz w:val="24"/>
          <w:szCs w:val="24"/>
        </w:rPr>
        <w:t xml:space="preserve">Организация жизни ученических сообществ </w:t>
      </w:r>
      <w:r w:rsidRPr="007C1805">
        <w:rPr>
          <w:rFonts w:ascii="Times New Roman" w:hAnsi="Times New Roman"/>
          <w:sz w:val="24"/>
          <w:szCs w:val="24"/>
        </w:rPr>
        <w:t>может происходить:</w:t>
      </w:r>
    </w:p>
    <w:p w:rsidR="006D1A89" w:rsidRPr="007C1805" w:rsidRDefault="00E61F4F" w:rsidP="007C1805">
      <w:pPr>
        <w:pStyle w:val="afff2"/>
        <w:spacing w:after="0"/>
        <w:ind w:left="-709" w:firstLine="709"/>
        <w:jc w:val="both"/>
        <w:rPr>
          <w:rFonts w:ascii="Times New Roman" w:hAnsi="Times New Roman"/>
          <w:sz w:val="24"/>
          <w:szCs w:val="24"/>
        </w:rPr>
      </w:pPr>
      <w:r w:rsidRPr="007C1805">
        <w:rPr>
          <w:rFonts w:ascii="Times New Roman" w:hAnsi="Times New Roman"/>
          <w:sz w:val="24"/>
          <w:szCs w:val="24"/>
        </w:rPr>
        <w:t>-</w:t>
      </w:r>
      <w:r w:rsidRPr="007C1805">
        <w:rPr>
          <w:rFonts w:ascii="Times New Roman" w:hAnsi="Times New Roman"/>
          <w:sz w:val="24"/>
          <w:szCs w:val="24"/>
          <w:lang w:val="en-US"/>
        </w:rPr>
        <w:t> </w:t>
      </w:r>
      <w:r w:rsidRPr="007C1805">
        <w:rPr>
          <w:rFonts w:ascii="Times New Roman" w:hAnsi="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6D1A89" w:rsidRPr="007C1805" w:rsidRDefault="00E61F4F" w:rsidP="007C1805">
      <w:pPr>
        <w:pStyle w:val="afff2"/>
        <w:spacing w:after="0" w:line="240" w:lineRule="auto"/>
        <w:ind w:left="-709" w:firstLine="709"/>
        <w:jc w:val="both"/>
        <w:rPr>
          <w:rFonts w:ascii="Times New Roman" w:hAnsi="Times New Roman"/>
          <w:sz w:val="24"/>
          <w:szCs w:val="24"/>
        </w:rPr>
      </w:pPr>
      <w:r w:rsidRPr="007C1805">
        <w:rPr>
          <w:rFonts w:ascii="Times New Roman" w:hAnsi="Times New Roman"/>
          <w:sz w:val="24"/>
          <w:szCs w:val="24"/>
        </w:rPr>
        <w:t>-</w:t>
      </w:r>
      <w:r w:rsidRPr="007C1805">
        <w:rPr>
          <w:rFonts w:ascii="Times New Roman" w:hAnsi="Times New Roman"/>
          <w:sz w:val="24"/>
          <w:szCs w:val="24"/>
          <w:lang w:val="en-US"/>
        </w:rPr>
        <w:t> </w:t>
      </w:r>
      <w:r w:rsidRPr="007C1805">
        <w:rPr>
          <w:rFonts w:ascii="Times New Roman" w:hAnsi="Times New Roman"/>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6D1A89" w:rsidRPr="007C1805" w:rsidRDefault="00E61F4F" w:rsidP="007C1805">
      <w:pPr>
        <w:pStyle w:val="afff2"/>
        <w:spacing w:after="0" w:line="240" w:lineRule="auto"/>
        <w:ind w:left="-709" w:firstLine="709"/>
        <w:jc w:val="both"/>
        <w:rPr>
          <w:rFonts w:ascii="Times New Roman" w:hAnsi="Times New Roman"/>
          <w:sz w:val="24"/>
          <w:szCs w:val="24"/>
        </w:rPr>
      </w:pPr>
      <w:r w:rsidRPr="007C1805">
        <w:rPr>
          <w:rFonts w:ascii="Times New Roman" w:hAnsi="Times New Roman"/>
          <w:sz w:val="24"/>
          <w:szCs w:val="24"/>
        </w:rPr>
        <w:t>-</w:t>
      </w:r>
      <w:r w:rsidRPr="007C1805">
        <w:rPr>
          <w:rFonts w:ascii="Times New Roman" w:hAnsi="Times New Roman"/>
          <w:sz w:val="24"/>
          <w:szCs w:val="24"/>
          <w:lang w:val="en-US"/>
        </w:rPr>
        <w:t> </w:t>
      </w:r>
      <w:r w:rsidRPr="007C1805">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6D1A89" w:rsidRDefault="00E61F4F" w:rsidP="00A97EF7">
      <w:pPr>
        <w:spacing w:after="0" w:line="240" w:lineRule="auto"/>
        <w:ind w:left="-709" w:firstLine="425"/>
        <w:rPr>
          <w:rFonts w:ascii="Times New Roman" w:hAnsi="Times New Roman" w:cs="Times New Roman"/>
          <w:b/>
          <w:sz w:val="24"/>
          <w:szCs w:val="24"/>
        </w:rPr>
      </w:pPr>
      <w:r>
        <w:rPr>
          <w:rFonts w:ascii="Times New Roman" w:hAnsi="Times New Roman" w:cs="Times New Roman"/>
          <w:b/>
          <w:sz w:val="24"/>
          <w:szCs w:val="24"/>
        </w:rPr>
        <w:t>3.4. Система условий реализации основной образовательной программы основного общего образования</w:t>
      </w:r>
    </w:p>
    <w:p w:rsidR="006D1A89" w:rsidRDefault="00E61F4F" w:rsidP="00A97EF7">
      <w:pPr>
        <w:spacing w:after="0" w:line="240" w:lineRule="auto"/>
        <w:ind w:left="-567" w:firstLine="283"/>
        <w:jc w:val="both"/>
        <w:rPr>
          <w:rFonts w:ascii="Times New Roman" w:hAnsi="Times New Roman" w:cs="Times New Roman"/>
          <w:i/>
          <w:sz w:val="24"/>
          <w:szCs w:val="24"/>
        </w:rPr>
      </w:pPr>
      <w:r>
        <w:rPr>
          <w:rFonts w:ascii="Times New Roman" w:hAnsi="Times New Roman" w:cs="Times New Roman"/>
          <w:i/>
          <w:sz w:val="24"/>
          <w:szCs w:val="24"/>
        </w:rPr>
        <w:t xml:space="preserve">В школе созданы условия реализации основной образовательной программы основного общего образования, обеспечивающие для участников </w:t>
      </w:r>
      <w:r>
        <w:rPr>
          <w:rFonts w:ascii="Times New Roman" w:hAnsi="Times New Roman" w:cs="Times New Roman"/>
          <w:i/>
          <w:color w:val="000000"/>
          <w:sz w:val="24"/>
          <w:szCs w:val="24"/>
        </w:rPr>
        <w:t>образовательных отношений</w:t>
      </w:r>
      <w:r>
        <w:rPr>
          <w:rFonts w:ascii="Times New Roman" w:hAnsi="Times New Roman" w:cs="Times New Roman"/>
          <w:i/>
          <w:sz w:val="24"/>
          <w:szCs w:val="24"/>
        </w:rPr>
        <w:t xml:space="preserve"> возможность:</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ОВЗ и инвалидами;</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w:t>
      </w:r>
      <w:r>
        <w:rPr>
          <w:rFonts w:ascii="Times New Roman" w:hAnsi="Times New Roman" w:cs="Times New Roman"/>
          <w:color w:val="000000"/>
          <w:sz w:val="24"/>
          <w:szCs w:val="24"/>
        </w:rPr>
        <w:t>организаций</w:t>
      </w:r>
      <w:r>
        <w:rPr>
          <w:rFonts w:ascii="Times New Roman" w:hAnsi="Times New Roman" w:cs="Times New Roman"/>
          <w:sz w:val="24"/>
          <w:szCs w:val="24"/>
        </w:rPr>
        <w:t xml:space="preserve"> дополнительного образования, культуры и спорта;</w:t>
      </w:r>
      <w:bookmarkStart w:id="104" w:name="sub_4213"/>
      <w:bookmarkEnd w:id="104"/>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овладения обучающимися ключевыми компетенциями, составляющими основу дальнейшего успешного образования и ориентации в мире профессий;</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формирования социальных ценностей обучающихся, основ их гражданской идентичности и социально-профессиональных ориентаций;</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lastRenderedPageBreak/>
        <w:t>- участия обучающихся, их родителей (законных представителей), педагогических работников и общественности в проектировании и развитии ООП ООО и условий ее реализации;</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 организации сетевого взаимодействия </w:t>
      </w:r>
      <w:r>
        <w:rPr>
          <w:rFonts w:ascii="Times New Roman" w:hAnsi="Times New Roman" w:cs="Times New Roman"/>
          <w:color w:val="000000"/>
          <w:sz w:val="24"/>
          <w:szCs w:val="24"/>
        </w:rPr>
        <w:t>организаций, осуществляющих образовательную деятельность</w:t>
      </w:r>
      <w:r>
        <w:rPr>
          <w:rFonts w:ascii="Times New Roman" w:hAnsi="Times New Roman" w:cs="Times New Roman"/>
          <w:sz w:val="24"/>
          <w:szCs w:val="24"/>
        </w:rPr>
        <w:t xml:space="preserve">, направленного на повышение эффективности </w:t>
      </w:r>
      <w:r>
        <w:rPr>
          <w:rFonts w:ascii="Times New Roman" w:hAnsi="Times New Roman" w:cs="Times New Roman"/>
          <w:color w:val="000000"/>
          <w:sz w:val="24"/>
          <w:szCs w:val="24"/>
        </w:rPr>
        <w:t>образовательной деятельности</w:t>
      </w:r>
      <w:r>
        <w:rPr>
          <w:rFonts w:ascii="Times New Roman" w:hAnsi="Times New Roman" w:cs="Times New Roman"/>
          <w:sz w:val="24"/>
          <w:szCs w:val="24"/>
        </w:rPr>
        <w:t>;</w:t>
      </w:r>
      <w:bookmarkStart w:id="105" w:name="sub_4218"/>
      <w:bookmarkEnd w:id="105"/>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формирования у обучающихся опыта самостоятельной образовательной, общественной, проектно-исследовательской и художественной деятельности;</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 использования в </w:t>
      </w:r>
      <w:r>
        <w:rPr>
          <w:rFonts w:ascii="Times New Roman" w:hAnsi="Times New Roman" w:cs="Times New Roman"/>
          <w:color w:val="000000"/>
          <w:sz w:val="24"/>
          <w:szCs w:val="24"/>
        </w:rPr>
        <w:t>образовательной деятельности</w:t>
      </w:r>
      <w:r>
        <w:rPr>
          <w:rFonts w:ascii="Times New Roman" w:hAnsi="Times New Roman" w:cs="Times New Roman"/>
          <w:sz w:val="24"/>
          <w:szCs w:val="24"/>
        </w:rPr>
        <w:t xml:space="preserve"> современных образовательных технологий деятельностного типа;</w:t>
      </w:r>
      <w:bookmarkStart w:id="106" w:name="sub_42112"/>
      <w:bookmarkEnd w:id="106"/>
    </w:p>
    <w:p w:rsidR="006D1A89" w:rsidRDefault="00E61F4F" w:rsidP="00A97EF7">
      <w:pPr>
        <w:spacing w:after="0" w:line="240" w:lineRule="auto"/>
        <w:ind w:left="-567" w:firstLine="283"/>
        <w:jc w:val="both"/>
        <w:rPr>
          <w:rFonts w:ascii="Times New Roman" w:hAnsi="Times New Roman" w:cs="Times New Roman"/>
          <w:sz w:val="24"/>
          <w:szCs w:val="24"/>
        </w:rPr>
      </w:pPr>
      <w:r>
        <w:rPr>
          <w:rFonts w:ascii="Times New Roman" w:hAnsi="Times New Roman" w:cs="Times New Roman"/>
          <w:sz w:val="24"/>
          <w:szCs w:val="24"/>
        </w:rPr>
        <w:t>- обновления содержания ООП ООО,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6D1A89" w:rsidRDefault="00E61F4F" w:rsidP="00A97EF7">
      <w:pPr>
        <w:spacing w:after="0" w:line="240" w:lineRule="auto"/>
        <w:ind w:left="-567" w:firstLine="283"/>
        <w:jc w:val="both"/>
        <w:rPr>
          <w:rFonts w:ascii="Times New Roman" w:hAnsi="Times New Roman" w:cs="Times New Roman"/>
          <w:sz w:val="24"/>
          <w:szCs w:val="24"/>
        </w:rPr>
      </w:pPr>
      <w:bookmarkStart w:id="107" w:name="sub_42114"/>
      <w:bookmarkEnd w:id="107"/>
      <w:r>
        <w:rPr>
          <w:rFonts w:ascii="Times New Roman" w:hAnsi="Times New Roman" w:cs="Times New Roman"/>
          <w:sz w:val="24"/>
          <w:szCs w:val="24"/>
        </w:rPr>
        <w:t>-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6D1A89" w:rsidRDefault="00E61F4F" w:rsidP="00A97EF7">
      <w:pPr>
        <w:spacing w:after="0" w:line="240" w:lineRule="auto"/>
        <w:ind w:left="-567" w:firstLine="283"/>
        <w:jc w:val="both"/>
        <w:rPr>
          <w:rFonts w:ascii="Times New Roman" w:hAnsi="Times New Roman" w:cs="Times New Roman"/>
          <w:sz w:val="24"/>
          <w:szCs w:val="24"/>
        </w:rPr>
      </w:pPr>
      <w:bookmarkStart w:id="108" w:name="sub_421141"/>
      <w:bookmarkStart w:id="109" w:name="sub_42115"/>
      <w:bookmarkEnd w:id="108"/>
      <w:r>
        <w:rPr>
          <w:rFonts w:ascii="Times New Roman" w:hAnsi="Times New Roman" w:cs="Times New Roman"/>
          <w:sz w:val="24"/>
          <w:szCs w:val="24"/>
        </w:rPr>
        <w:t>- эффективного управления школой с использованием информационно-коммуникационных технологий, современных механизмов финансирования.</w:t>
      </w:r>
      <w:bookmarkStart w:id="110" w:name="sub_318323"/>
      <w:bookmarkEnd w:id="109"/>
      <w:bookmarkEnd w:id="110"/>
    </w:p>
    <w:p w:rsidR="00A26A6A" w:rsidRDefault="00A26A6A" w:rsidP="00A97EF7">
      <w:pPr>
        <w:spacing w:after="0" w:line="240" w:lineRule="auto"/>
        <w:ind w:left="-567" w:firstLine="283"/>
        <w:jc w:val="both"/>
        <w:rPr>
          <w:rFonts w:ascii="Times New Roman" w:hAnsi="Times New Roman" w:cs="Times New Roman"/>
          <w:sz w:val="24"/>
          <w:szCs w:val="24"/>
        </w:rPr>
      </w:pPr>
    </w:p>
    <w:p w:rsidR="00A26A6A" w:rsidRDefault="00A26A6A" w:rsidP="00A97EF7">
      <w:pPr>
        <w:spacing w:after="0" w:line="240" w:lineRule="auto"/>
        <w:ind w:left="-567" w:firstLine="283"/>
        <w:jc w:val="both"/>
        <w:rPr>
          <w:rFonts w:ascii="Times New Roman" w:hAnsi="Times New Roman" w:cs="Times New Roman"/>
          <w:sz w:val="24"/>
          <w:szCs w:val="24"/>
        </w:rPr>
      </w:pPr>
    </w:p>
    <w:p w:rsidR="006D1A89" w:rsidRPr="00DA5882" w:rsidRDefault="00E61F4F" w:rsidP="00A97EF7">
      <w:pPr>
        <w:spacing w:after="0" w:line="240" w:lineRule="auto"/>
        <w:ind w:left="-567" w:firstLine="283"/>
        <w:jc w:val="both"/>
        <w:rPr>
          <w:rFonts w:ascii="Times New Roman" w:hAnsi="Times New Roman" w:cs="Times New Roman"/>
          <w:b/>
          <w:sz w:val="24"/>
          <w:szCs w:val="24"/>
        </w:rPr>
      </w:pPr>
      <w:r>
        <w:rPr>
          <w:rFonts w:ascii="Times New Roman" w:hAnsi="Times New Roman" w:cs="Times New Roman"/>
          <w:b/>
          <w:sz w:val="24"/>
          <w:szCs w:val="24"/>
        </w:rPr>
        <w:t>3</w:t>
      </w:r>
      <w:r w:rsidRPr="00B12D59">
        <w:rPr>
          <w:rFonts w:ascii="Times New Roman" w:hAnsi="Times New Roman" w:cs="Times New Roman"/>
          <w:b/>
          <w:sz w:val="24"/>
          <w:szCs w:val="24"/>
          <w:highlight w:val="yellow"/>
        </w:rPr>
        <w:t>.</w:t>
      </w:r>
      <w:r w:rsidRPr="00DA5882">
        <w:rPr>
          <w:rFonts w:ascii="Times New Roman" w:hAnsi="Times New Roman" w:cs="Times New Roman"/>
          <w:b/>
          <w:sz w:val="24"/>
          <w:szCs w:val="24"/>
        </w:rPr>
        <w:t>4.1. Описание имеющихся условий: кадровых, психолого-педагогических, финансовых, материально-технических, информационно-методических</w:t>
      </w:r>
    </w:p>
    <w:p w:rsidR="000773DF" w:rsidRPr="00DA5882" w:rsidRDefault="000773DF" w:rsidP="000773DF">
      <w:pPr>
        <w:autoSpaceDE w:val="0"/>
        <w:autoSpaceDN w:val="0"/>
        <w:adjustRightInd w:val="0"/>
        <w:spacing w:after="0" w:line="240" w:lineRule="auto"/>
        <w:ind w:firstLine="720"/>
        <w:jc w:val="both"/>
        <w:rPr>
          <w:rStyle w:val="95"/>
          <w:b w:val="0"/>
          <w:i/>
          <w:color w:val="FF0000"/>
          <w:sz w:val="24"/>
          <w:szCs w:val="24"/>
        </w:rPr>
      </w:pPr>
      <w:r w:rsidRPr="00DA5882">
        <w:rPr>
          <w:rStyle w:val="95"/>
          <w:sz w:val="24"/>
          <w:szCs w:val="24"/>
        </w:rPr>
        <w:t>3.4.1. К</w:t>
      </w:r>
      <w:r w:rsidR="00E51E51" w:rsidRPr="00DA5882">
        <w:rPr>
          <w:rStyle w:val="95"/>
          <w:sz w:val="24"/>
          <w:szCs w:val="24"/>
        </w:rPr>
        <w:t>адровые условия реализации ООП О</w:t>
      </w:r>
      <w:r w:rsidRPr="00DA5882">
        <w:rPr>
          <w:rStyle w:val="95"/>
          <w:sz w:val="24"/>
          <w:szCs w:val="24"/>
        </w:rPr>
        <w:t>ОО</w:t>
      </w:r>
      <w:r w:rsidRPr="00DA5882">
        <w:rPr>
          <w:rStyle w:val="95"/>
          <w:b w:val="0"/>
          <w:i/>
          <w:color w:val="FF0000"/>
          <w:sz w:val="24"/>
          <w:szCs w:val="24"/>
        </w:rPr>
        <w:t xml:space="preserve"> </w:t>
      </w:r>
    </w:p>
    <w:p w:rsidR="000773DF" w:rsidRPr="00DA5882" w:rsidRDefault="000773DF" w:rsidP="000773DF">
      <w:pPr>
        <w:spacing w:after="0" w:line="240" w:lineRule="auto"/>
        <w:ind w:firstLine="720"/>
        <w:jc w:val="both"/>
        <w:rPr>
          <w:rFonts w:ascii="Times New Roman" w:hAnsi="Times New Roman" w:cs="Times New Roman"/>
          <w:sz w:val="24"/>
          <w:szCs w:val="24"/>
        </w:rPr>
      </w:pPr>
      <w:r w:rsidRPr="00DA5882">
        <w:rPr>
          <w:rFonts w:ascii="Times New Roman" w:hAnsi="Times New Roman" w:cs="Times New Roman"/>
          <w:sz w:val="24"/>
          <w:szCs w:val="24"/>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w:t>
      </w:r>
    </w:p>
    <w:p w:rsidR="000773DF" w:rsidRPr="00DA5882" w:rsidRDefault="000773DF" w:rsidP="000773DF">
      <w:pPr>
        <w:spacing w:after="0" w:line="240" w:lineRule="auto"/>
        <w:ind w:firstLine="851"/>
        <w:jc w:val="both"/>
        <w:rPr>
          <w:rFonts w:ascii="Times New Roman" w:eastAsia="Times New Roman" w:hAnsi="Times New Roman" w:cs="Times New Roman"/>
          <w:sz w:val="24"/>
          <w:szCs w:val="24"/>
        </w:rPr>
      </w:pPr>
      <w:r w:rsidRPr="00DA5882">
        <w:rPr>
          <w:rFonts w:ascii="Times New Roman" w:hAnsi="Times New Roman" w:cs="Times New Roman"/>
          <w:sz w:val="24"/>
          <w:szCs w:val="24"/>
        </w:rPr>
        <w:t>Непрерывность профессионального развития работников школы, реализующей ООП ООО, обеспечивается освоением ее работниками</w:t>
      </w:r>
      <w:r w:rsidRPr="00DA5882">
        <w:rPr>
          <w:rFonts w:ascii="Times New Roman" w:hAnsi="Times New Roman" w:cs="Times New Roman"/>
          <w:color w:val="000000"/>
          <w:sz w:val="24"/>
          <w:szCs w:val="24"/>
        </w:rPr>
        <w:t xml:space="preserve"> </w:t>
      </w:r>
      <w:r w:rsidRPr="00DA5882">
        <w:rPr>
          <w:rFonts w:ascii="Times New Roman" w:hAnsi="Times New Roman" w:cs="Times New Roman"/>
          <w:sz w:val="24"/>
          <w:szCs w:val="24"/>
        </w:rPr>
        <w:t xml:space="preserve">дополнительных профессиональных программ </w:t>
      </w:r>
      <w:r w:rsidRPr="00DA5882">
        <w:rPr>
          <w:rFonts w:ascii="Times New Roman" w:hAnsi="Times New Roman" w:cs="Times New Roman"/>
          <w:color w:val="000000"/>
          <w:sz w:val="24"/>
          <w:szCs w:val="24"/>
        </w:rPr>
        <w:t>по профилю педагогической деятельности</w:t>
      </w:r>
      <w:r w:rsidRPr="00DA5882">
        <w:rPr>
          <w:rFonts w:ascii="Times New Roman" w:hAnsi="Times New Roman" w:cs="Times New Roman"/>
          <w:sz w:val="24"/>
          <w:szCs w:val="24"/>
        </w:rPr>
        <w:t xml:space="preserve"> не реже чем </w:t>
      </w:r>
      <w:r w:rsidRPr="00DA5882">
        <w:rPr>
          <w:rFonts w:ascii="Times New Roman" w:hAnsi="Times New Roman" w:cs="Times New Roman"/>
          <w:color w:val="000000"/>
          <w:sz w:val="24"/>
          <w:szCs w:val="24"/>
        </w:rPr>
        <w:t>один раз</w:t>
      </w:r>
      <w:r w:rsidRPr="00DA5882">
        <w:rPr>
          <w:rFonts w:ascii="Times New Roman" w:hAnsi="Times New Roman" w:cs="Times New Roman"/>
          <w:sz w:val="24"/>
          <w:szCs w:val="24"/>
        </w:rPr>
        <w:t xml:space="preserve"> в </w:t>
      </w:r>
      <w:r w:rsidRPr="00DA5882">
        <w:rPr>
          <w:rFonts w:ascii="Times New Roman" w:hAnsi="Times New Roman" w:cs="Times New Roman"/>
          <w:color w:val="000000"/>
          <w:sz w:val="24"/>
          <w:szCs w:val="24"/>
        </w:rPr>
        <w:t>три года</w:t>
      </w:r>
      <w:r w:rsidRPr="00DA5882">
        <w:rPr>
          <w:rFonts w:ascii="Times New Roman" w:hAnsi="Times New Roman" w:cs="Times New Roman"/>
          <w:sz w:val="24"/>
          <w:szCs w:val="24"/>
        </w:rPr>
        <w:t>.</w:t>
      </w:r>
      <w:r w:rsidRPr="00DA5882">
        <w:rPr>
          <w:rFonts w:ascii="Times New Roman" w:eastAsia="Times New Roman" w:hAnsi="Times New Roman" w:cs="Times New Roman"/>
          <w:sz w:val="24"/>
          <w:szCs w:val="24"/>
        </w:rPr>
        <w:t xml:space="preserve"> </w:t>
      </w:r>
    </w:p>
    <w:p w:rsidR="000773DF" w:rsidRPr="00DA5882" w:rsidRDefault="000773DF" w:rsidP="000773DF">
      <w:pPr>
        <w:spacing w:after="0" w:line="240" w:lineRule="auto"/>
        <w:ind w:firstLine="851"/>
        <w:jc w:val="both"/>
        <w:rPr>
          <w:rFonts w:ascii="Times New Roman" w:eastAsia="Times New Roman" w:hAnsi="Times New Roman" w:cs="Times New Roman"/>
          <w:sz w:val="24"/>
          <w:szCs w:val="24"/>
        </w:rPr>
      </w:pPr>
      <w:r w:rsidRPr="00DA5882">
        <w:rPr>
          <w:rFonts w:ascii="Times New Roman" w:eastAsia="Times New Roman" w:hAnsi="Times New Roman" w:cs="Times New Roman"/>
          <w:sz w:val="24"/>
          <w:szCs w:val="24"/>
        </w:rPr>
        <w:t xml:space="preserve">В МБОУ Сов-Дарская ООШ сформирован стабильный, профессионально грамотный коллектив: 1 учитель награжден «Почетной грамотой министерства образования и науки РО», 3 учителя - «Почетными грамотами отдела образования Азовского района». </w:t>
      </w:r>
    </w:p>
    <w:p w:rsidR="000773DF" w:rsidRPr="00DA5882" w:rsidRDefault="000773DF" w:rsidP="000773DF">
      <w:pPr>
        <w:spacing w:after="0" w:line="240" w:lineRule="auto"/>
        <w:ind w:firstLine="851"/>
        <w:jc w:val="both"/>
        <w:rPr>
          <w:rFonts w:ascii="Times New Roman" w:eastAsia="Times New Roman" w:hAnsi="Times New Roman" w:cs="Times New Roman"/>
          <w:sz w:val="24"/>
          <w:szCs w:val="24"/>
        </w:rPr>
      </w:pPr>
      <w:r w:rsidRPr="00DA5882">
        <w:rPr>
          <w:rFonts w:ascii="Times New Roman" w:eastAsia="Times New Roman" w:hAnsi="Times New Roman" w:cs="Times New Roman"/>
          <w:sz w:val="24"/>
          <w:szCs w:val="24"/>
        </w:rPr>
        <w:t>Школа в полном объёме обеспечена педагогическими кадрами.</w:t>
      </w:r>
    </w:p>
    <w:p w:rsidR="000773DF" w:rsidRPr="00DA5882" w:rsidRDefault="000773DF" w:rsidP="000773DF">
      <w:pPr>
        <w:spacing w:after="0" w:line="240" w:lineRule="auto"/>
        <w:ind w:right="-1"/>
        <w:rPr>
          <w:rFonts w:ascii="Times New Roman" w:eastAsia="Calibri" w:hAnsi="Times New Roman" w:cs="Times New Roman"/>
          <w:bCs/>
          <w:iCs/>
          <w:sz w:val="24"/>
          <w:szCs w:val="24"/>
          <w:lang w:eastAsia="en-US"/>
        </w:rPr>
      </w:pPr>
      <w:r w:rsidRPr="00DA5882">
        <w:rPr>
          <w:rFonts w:ascii="Times New Roman" w:eastAsia="Calibri" w:hAnsi="Times New Roman" w:cs="Times New Roman"/>
          <w:bCs/>
          <w:iCs/>
          <w:sz w:val="24"/>
          <w:szCs w:val="24"/>
          <w:lang w:eastAsia="en-US"/>
        </w:rPr>
        <w:t xml:space="preserve">               Количеств</w:t>
      </w:r>
      <w:r w:rsidR="00E51E51" w:rsidRPr="00DA5882">
        <w:rPr>
          <w:rFonts w:ascii="Times New Roman" w:eastAsia="Calibri" w:hAnsi="Times New Roman" w:cs="Times New Roman"/>
          <w:bCs/>
          <w:iCs/>
          <w:sz w:val="24"/>
          <w:szCs w:val="24"/>
          <w:lang w:eastAsia="en-US"/>
        </w:rPr>
        <w:t xml:space="preserve">о педагогических работников 9, </w:t>
      </w:r>
      <w:r w:rsidRPr="00DA5882">
        <w:rPr>
          <w:rFonts w:ascii="Times New Roman" w:eastAsia="Calibri" w:hAnsi="Times New Roman" w:cs="Times New Roman"/>
          <w:bCs/>
          <w:iCs/>
          <w:sz w:val="24"/>
          <w:szCs w:val="24"/>
          <w:lang w:eastAsia="en-US"/>
        </w:rPr>
        <w:t xml:space="preserve">из них: </w:t>
      </w:r>
    </w:p>
    <w:p w:rsidR="000773DF" w:rsidRPr="00DA5882" w:rsidRDefault="000773DF" w:rsidP="000773DF">
      <w:pPr>
        <w:suppressAutoHyphens/>
        <w:spacing w:after="0" w:line="240" w:lineRule="auto"/>
        <w:ind w:right="-1"/>
        <w:rPr>
          <w:rFonts w:ascii="Times New Roman" w:eastAsia="Times New Roman" w:hAnsi="Times New Roman" w:cs="Times New Roman"/>
          <w:sz w:val="24"/>
          <w:szCs w:val="24"/>
        </w:rPr>
      </w:pPr>
      <w:r w:rsidRPr="00DA5882">
        <w:rPr>
          <w:rFonts w:ascii="Times New Roman" w:eastAsia="Times New Roman" w:hAnsi="Times New Roman" w:cs="Times New Roman"/>
          <w:sz w:val="24"/>
          <w:szCs w:val="24"/>
        </w:rPr>
        <w:t>- молодых пе</w:t>
      </w:r>
      <w:r w:rsidR="00DA5882" w:rsidRPr="00DA5882">
        <w:rPr>
          <w:rFonts w:ascii="Times New Roman" w:eastAsia="Times New Roman" w:hAnsi="Times New Roman" w:cs="Times New Roman"/>
          <w:sz w:val="24"/>
          <w:szCs w:val="24"/>
        </w:rPr>
        <w:t>дагогов (в возрасте до 30 лет) 1</w:t>
      </w:r>
      <w:r w:rsidRPr="00DA5882">
        <w:rPr>
          <w:rFonts w:ascii="Times New Roman" w:eastAsia="Times New Roman" w:hAnsi="Times New Roman" w:cs="Times New Roman"/>
          <w:sz w:val="24"/>
          <w:szCs w:val="24"/>
        </w:rPr>
        <w:t xml:space="preserve"> чел., 30-45 ле</w:t>
      </w:r>
      <w:r w:rsidR="00DA5882" w:rsidRPr="00DA5882">
        <w:rPr>
          <w:rFonts w:ascii="Times New Roman" w:eastAsia="Times New Roman" w:hAnsi="Times New Roman" w:cs="Times New Roman"/>
          <w:sz w:val="24"/>
          <w:szCs w:val="24"/>
        </w:rPr>
        <w:t>т – 4</w:t>
      </w:r>
      <w:r w:rsidR="001068CE" w:rsidRPr="00DA5882">
        <w:rPr>
          <w:rFonts w:ascii="Times New Roman" w:eastAsia="Times New Roman" w:hAnsi="Times New Roman" w:cs="Times New Roman"/>
          <w:sz w:val="24"/>
          <w:szCs w:val="24"/>
        </w:rPr>
        <w:t xml:space="preserve"> </w:t>
      </w:r>
      <w:proofErr w:type="gramStart"/>
      <w:r w:rsidR="001068CE" w:rsidRPr="00DA5882">
        <w:rPr>
          <w:rFonts w:ascii="Times New Roman" w:eastAsia="Times New Roman" w:hAnsi="Times New Roman" w:cs="Times New Roman"/>
          <w:sz w:val="24"/>
          <w:szCs w:val="24"/>
        </w:rPr>
        <w:t>чел</w:t>
      </w:r>
      <w:proofErr w:type="gramEnd"/>
      <w:r w:rsidR="001068CE" w:rsidRPr="00DA5882">
        <w:rPr>
          <w:rFonts w:ascii="Times New Roman" w:eastAsia="Times New Roman" w:hAnsi="Times New Roman" w:cs="Times New Roman"/>
          <w:sz w:val="24"/>
          <w:szCs w:val="24"/>
        </w:rPr>
        <w:t xml:space="preserve">, </w:t>
      </w:r>
      <w:r w:rsidR="00E51E51" w:rsidRPr="00DA5882">
        <w:rPr>
          <w:rFonts w:ascii="Times New Roman" w:eastAsia="Times New Roman" w:hAnsi="Times New Roman" w:cs="Times New Roman"/>
          <w:sz w:val="24"/>
          <w:szCs w:val="24"/>
        </w:rPr>
        <w:t>45-60 лет- 4 чел; ж</w:t>
      </w:r>
      <w:r w:rsidRPr="00DA5882">
        <w:rPr>
          <w:rFonts w:ascii="Times New Roman" w:eastAsia="Times New Roman" w:hAnsi="Times New Roman" w:cs="Times New Roman"/>
          <w:sz w:val="24"/>
          <w:szCs w:val="24"/>
        </w:rPr>
        <w:t xml:space="preserve">енщин – 5, </w:t>
      </w:r>
      <w:r w:rsidR="001068CE" w:rsidRPr="00DA5882">
        <w:rPr>
          <w:rFonts w:ascii="Times New Roman" w:eastAsia="Times New Roman" w:hAnsi="Times New Roman" w:cs="Times New Roman"/>
          <w:sz w:val="24"/>
          <w:szCs w:val="24"/>
        </w:rPr>
        <w:t xml:space="preserve">мужчин-4 </w:t>
      </w:r>
      <w:r w:rsidRPr="00DA5882">
        <w:rPr>
          <w:rFonts w:ascii="Times New Roman" w:eastAsia="Times New Roman" w:hAnsi="Times New Roman" w:cs="Times New Roman"/>
          <w:sz w:val="24"/>
          <w:szCs w:val="24"/>
        </w:rPr>
        <w:t>чел.</w:t>
      </w:r>
    </w:p>
    <w:p w:rsidR="000773DF" w:rsidRPr="00DA5882" w:rsidRDefault="000773DF" w:rsidP="000773DF">
      <w:pPr>
        <w:suppressAutoHyphens/>
        <w:spacing w:after="0" w:line="240" w:lineRule="auto"/>
        <w:ind w:right="-1"/>
        <w:rPr>
          <w:rFonts w:ascii="Times New Roman" w:eastAsia="Times New Roman" w:hAnsi="Times New Roman" w:cs="Times New Roman"/>
          <w:sz w:val="24"/>
          <w:szCs w:val="24"/>
        </w:rPr>
      </w:pPr>
      <w:r w:rsidRPr="00DA5882">
        <w:rPr>
          <w:rFonts w:ascii="Times New Roman" w:eastAsia="Times New Roman" w:hAnsi="Times New Roman" w:cs="Times New Roman"/>
          <w:sz w:val="24"/>
          <w:szCs w:val="24"/>
        </w:rPr>
        <w:lastRenderedPageBreak/>
        <w:t xml:space="preserve">               Администрация школы обеспечила условия для систематического повышени</w:t>
      </w:r>
      <w:r w:rsidR="001068CE" w:rsidRPr="00DA5882">
        <w:rPr>
          <w:rFonts w:ascii="Times New Roman" w:eastAsia="Times New Roman" w:hAnsi="Times New Roman" w:cs="Times New Roman"/>
          <w:sz w:val="24"/>
          <w:szCs w:val="24"/>
        </w:rPr>
        <w:t>я квалификации педагогами школы</w:t>
      </w:r>
      <w:r w:rsidRPr="00DA5882">
        <w:rPr>
          <w:rFonts w:ascii="Times New Roman" w:eastAsia="Times New Roman" w:hAnsi="Times New Roman" w:cs="Times New Roman"/>
          <w:b/>
          <w:sz w:val="24"/>
          <w:szCs w:val="24"/>
        </w:rPr>
        <w:t>.</w:t>
      </w:r>
    </w:p>
    <w:p w:rsidR="000773DF" w:rsidRPr="00DA5882" w:rsidRDefault="000773DF" w:rsidP="000773DF">
      <w:pPr>
        <w:suppressAutoHyphens/>
        <w:spacing w:after="0" w:line="240" w:lineRule="auto"/>
        <w:ind w:right="-1"/>
        <w:rPr>
          <w:rFonts w:ascii="Times New Roman" w:eastAsia="Times New Roman" w:hAnsi="Times New Roman" w:cs="Times New Roman"/>
          <w:sz w:val="24"/>
          <w:szCs w:val="24"/>
        </w:rPr>
      </w:pPr>
      <w:r w:rsidRPr="00DA5882">
        <w:rPr>
          <w:rFonts w:ascii="Times New Roman" w:eastAsia="Times New Roman" w:hAnsi="Times New Roman" w:cs="Times New Roman"/>
          <w:sz w:val="24"/>
          <w:szCs w:val="24"/>
        </w:rPr>
        <w:t>Имеющих высшу</w:t>
      </w:r>
      <w:r w:rsidR="00E51E51" w:rsidRPr="00DA5882">
        <w:rPr>
          <w:rFonts w:ascii="Times New Roman" w:eastAsia="Times New Roman" w:hAnsi="Times New Roman" w:cs="Times New Roman"/>
          <w:sz w:val="24"/>
          <w:szCs w:val="24"/>
        </w:rPr>
        <w:t>ю категорию - 1 чел., первую - 6</w:t>
      </w:r>
      <w:r w:rsidR="001068CE" w:rsidRPr="00DA5882">
        <w:rPr>
          <w:rFonts w:ascii="Times New Roman" w:eastAsia="Times New Roman" w:hAnsi="Times New Roman" w:cs="Times New Roman"/>
          <w:sz w:val="24"/>
          <w:szCs w:val="24"/>
        </w:rPr>
        <w:t xml:space="preserve">, </w:t>
      </w:r>
      <w:r w:rsidR="00DA5882" w:rsidRPr="00DA5882">
        <w:rPr>
          <w:rFonts w:ascii="Times New Roman" w:eastAsia="Times New Roman" w:hAnsi="Times New Roman" w:cs="Times New Roman"/>
          <w:sz w:val="24"/>
          <w:szCs w:val="24"/>
        </w:rPr>
        <w:t>без категории- 1</w:t>
      </w:r>
      <w:r w:rsidRPr="00DA5882">
        <w:rPr>
          <w:rFonts w:ascii="Times New Roman" w:eastAsia="Times New Roman" w:hAnsi="Times New Roman" w:cs="Times New Roman"/>
          <w:sz w:val="24"/>
          <w:szCs w:val="24"/>
        </w:rPr>
        <w:t>. Высшее образование имеют 6 чел., среднее - профессионально</w:t>
      </w:r>
      <w:r w:rsidR="001068CE" w:rsidRPr="00DA5882">
        <w:rPr>
          <w:rFonts w:ascii="Times New Roman" w:eastAsia="Times New Roman" w:hAnsi="Times New Roman" w:cs="Times New Roman"/>
          <w:sz w:val="24"/>
          <w:szCs w:val="24"/>
        </w:rPr>
        <w:t xml:space="preserve">е – 3.  Стаж работы: </w:t>
      </w:r>
      <w:r w:rsidRPr="00DA5882">
        <w:rPr>
          <w:rFonts w:ascii="Times New Roman" w:eastAsia="Times New Roman" w:hAnsi="Times New Roman" w:cs="Times New Roman"/>
          <w:sz w:val="24"/>
          <w:szCs w:val="24"/>
        </w:rPr>
        <w:t xml:space="preserve">от 1 до 3 лет – 1 чел., </w:t>
      </w:r>
    </w:p>
    <w:p w:rsidR="000773DF" w:rsidRDefault="001068CE" w:rsidP="000773DF">
      <w:pPr>
        <w:suppressAutoHyphens/>
        <w:spacing w:after="0" w:line="240" w:lineRule="auto"/>
        <w:ind w:right="-1"/>
        <w:rPr>
          <w:rFonts w:ascii="Times New Roman" w:eastAsia="Times New Roman" w:hAnsi="Times New Roman" w:cs="Times New Roman"/>
          <w:sz w:val="24"/>
          <w:szCs w:val="24"/>
        </w:rPr>
      </w:pPr>
      <w:r w:rsidRPr="00DA5882">
        <w:rPr>
          <w:rFonts w:ascii="Times New Roman" w:eastAsia="Times New Roman" w:hAnsi="Times New Roman" w:cs="Times New Roman"/>
          <w:sz w:val="24"/>
          <w:szCs w:val="24"/>
        </w:rPr>
        <w:t xml:space="preserve">от 5 до 10 лет - 5 чел., </w:t>
      </w:r>
      <w:proofErr w:type="gramStart"/>
      <w:r w:rsidR="000773DF" w:rsidRPr="00DA5882">
        <w:rPr>
          <w:rFonts w:ascii="Times New Roman" w:eastAsia="Times New Roman" w:hAnsi="Times New Roman" w:cs="Times New Roman"/>
          <w:sz w:val="24"/>
          <w:szCs w:val="24"/>
        </w:rPr>
        <w:t>более  15</w:t>
      </w:r>
      <w:proofErr w:type="gramEnd"/>
      <w:r w:rsidR="000773DF" w:rsidRPr="00DA5882">
        <w:rPr>
          <w:rFonts w:ascii="Times New Roman" w:eastAsia="Times New Roman" w:hAnsi="Times New Roman" w:cs="Times New Roman"/>
          <w:sz w:val="24"/>
          <w:szCs w:val="24"/>
        </w:rPr>
        <w:t xml:space="preserve"> лет - 4 чел.</w:t>
      </w: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DA5882" w:rsidRPr="000939A8" w:rsidRDefault="00DA5882" w:rsidP="00DA5882">
      <w:pPr>
        <w:spacing w:after="0"/>
        <w:jc w:val="center"/>
        <w:rPr>
          <w:rFonts w:ascii="Times New Roman" w:hAnsi="Times New Roman" w:cs="Times New Roman"/>
          <w:b/>
          <w:sz w:val="28"/>
          <w:szCs w:val="28"/>
        </w:rPr>
      </w:pPr>
      <w:r w:rsidRPr="000939A8">
        <w:rPr>
          <w:rFonts w:ascii="Times New Roman" w:hAnsi="Times New Roman" w:cs="Times New Roman"/>
          <w:b/>
          <w:sz w:val="28"/>
          <w:szCs w:val="28"/>
        </w:rPr>
        <w:t>Список сотрудников МБОУ Сов-Дарская ООШ на 01.09.2021</w:t>
      </w:r>
    </w:p>
    <w:p w:rsidR="00DA5882" w:rsidRPr="00985291" w:rsidRDefault="00DA5882" w:rsidP="00DA5882">
      <w:pPr>
        <w:rPr>
          <w:rFonts w:eastAsia="Times New Roman" w:cs="Times New Roman"/>
          <w:highlight w:val="yellow"/>
          <w:lang w:eastAsia="zh-CN"/>
        </w:rPr>
      </w:pPr>
    </w:p>
    <w:tbl>
      <w:tblPr>
        <w:tblW w:w="15204" w:type="dxa"/>
        <w:tblInd w:w="108" w:type="dxa"/>
        <w:tblLayout w:type="fixed"/>
        <w:tblLook w:val="0000" w:firstRow="0" w:lastRow="0" w:firstColumn="0" w:lastColumn="0" w:noHBand="0" w:noVBand="0"/>
      </w:tblPr>
      <w:tblGrid>
        <w:gridCol w:w="426"/>
        <w:gridCol w:w="1842"/>
        <w:gridCol w:w="1134"/>
        <w:gridCol w:w="1985"/>
        <w:gridCol w:w="5953"/>
        <w:gridCol w:w="1560"/>
        <w:gridCol w:w="1086"/>
        <w:gridCol w:w="1218"/>
      </w:tblGrid>
      <w:tr w:rsidR="00DA5882" w:rsidRPr="00985291" w:rsidTr="00DA5882">
        <w:trPr>
          <w:trHeight w:val="3233"/>
        </w:trPr>
        <w:tc>
          <w:tcPr>
            <w:tcW w:w="426" w:type="dxa"/>
            <w:tcBorders>
              <w:top w:val="single" w:sz="4" w:space="0" w:color="000000"/>
              <w:left w:val="single" w:sz="4" w:space="0" w:color="000000"/>
              <w:bottom w:val="single" w:sz="4" w:space="0" w:color="000000"/>
            </w:tcBorders>
            <w:shd w:val="clear" w:color="auto" w:fill="auto"/>
          </w:tcPr>
          <w:p w:rsidR="00DA5882" w:rsidRPr="000939A8" w:rsidRDefault="00DA5882" w:rsidP="00DA5882">
            <w:pPr>
              <w:tabs>
                <w:tab w:val="left" w:pos="6720"/>
              </w:tabs>
              <w:spacing w:after="0" w:line="240" w:lineRule="auto"/>
              <w:ind w:left="34" w:hanging="34"/>
              <w:jc w:val="center"/>
              <w:rPr>
                <w:rFonts w:ascii="Times New Roman" w:eastAsia="Times New Roman" w:hAnsi="Times New Roman" w:cs="Times New Roman"/>
                <w:b/>
                <w:sz w:val="20"/>
                <w:szCs w:val="20"/>
                <w:lang w:eastAsia="zh-CN"/>
              </w:rPr>
            </w:pPr>
            <w:r w:rsidRPr="000939A8">
              <w:rPr>
                <w:rFonts w:ascii="Times New Roman" w:eastAsia="Times New Roman" w:hAnsi="Times New Roman" w:cs="Times New Roman"/>
                <w:b/>
                <w:sz w:val="20"/>
                <w:szCs w:val="20"/>
                <w:lang w:eastAsia="zh-CN"/>
              </w:rPr>
              <w:t>№ п/п</w:t>
            </w:r>
          </w:p>
        </w:tc>
        <w:tc>
          <w:tcPr>
            <w:tcW w:w="1842" w:type="dxa"/>
            <w:tcBorders>
              <w:top w:val="single" w:sz="4" w:space="0" w:color="000000"/>
              <w:left w:val="single" w:sz="4" w:space="0" w:color="000000"/>
              <w:bottom w:val="single" w:sz="4" w:space="0" w:color="000000"/>
            </w:tcBorders>
            <w:shd w:val="clear" w:color="auto" w:fill="auto"/>
          </w:tcPr>
          <w:p w:rsidR="00DA5882" w:rsidRPr="000939A8" w:rsidRDefault="00DA5882" w:rsidP="00DA5882">
            <w:pPr>
              <w:tabs>
                <w:tab w:val="left" w:pos="6720"/>
              </w:tabs>
              <w:spacing w:after="0" w:line="240" w:lineRule="auto"/>
              <w:jc w:val="center"/>
              <w:rPr>
                <w:rFonts w:ascii="Times New Roman" w:eastAsia="Times New Roman" w:hAnsi="Times New Roman" w:cs="Times New Roman"/>
                <w:b/>
                <w:sz w:val="20"/>
                <w:szCs w:val="20"/>
                <w:lang w:eastAsia="zh-CN"/>
              </w:rPr>
            </w:pPr>
            <w:r w:rsidRPr="000939A8">
              <w:rPr>
                <w:rFonts w:ascii="Times New Roman" w:eastAsia="Times New Roman" w:hAnsi="Times New Roman" w:cs="Times New Roman"/>
                <w:b/>
                <w:sz w:val="20"/>
                <w:szCs w:val="20"/>
                <w:lang w:eastAsia="zh-CN"/>
              </w:rPr>
              <w:t>Фамилия, имя, отчество учителя</w:t>
            </w:r>
          </w:p>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zh-CN"/>
              </w:rPr>
            </w:pPr>
            <w:r w:rsidRPr="000939A8">
              <w:rPr>
                <w:rFonts w:ascii="Times New Roman" w:eastAsia="Times New Roman" w:hAnsi="Times New Roman" w:cs="Times New Roman"/>
                <w:b/>
                <w:sz w:val="20"/>
                <w:szCs w:val="20"/>
                <w:lang w:eastAsia="zh-CN"/>
              </w:rPr>
              <w:t>(список всех педагогических работников ОУ)</w:t>
            </w:r>
          </w:p>
        </w:tc>
        <w:tc>
          <w:tcPr>
            <w:tcW w:w="1134" w:type="dxa"/>
            <w:tcBorders>
              <w:top w:val="single" w:sz="4" w:space="0" w:color="000000"/>
              <w:left w:val="single" w:sz="4" w:space="0" w:color="000000"/>
              <w:bottom w:val="single" w:sz="4" w:space="0" w:color="000000"/>
            </w:tcBorders>
            <w:shd w:val="clear" w:color="auto" w:fill="auto"/>
          </w:tcPr>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en-US"/>
              </w:rPr>
            </w:pPr>
            <w:r w:rsidRPr="000939A8">
              <w:rPr>
                <w:rFonts w:ascii="Times New Roman" w:eastAsia="Times New Roman" w:hAnsi="Times New Roman" w:cs="Times New Roman"/>
                <w:b/>
                <w:sz w:val="20"/>
                <w:szCs w:val="20"/>
                <w:lang w:eastAsia="en-US"/>
              </w:rPr>
              <w:t xml:space="preserve">Должность </w:t>
            </w:r>
          </w:p>
        </w:tc>
        <w:tc>
          <w:tcPr>
            <w:tcW w:w="1985" w:type="dxa"/>
            <w:tcBorders>
              <w:top w:val="single" w:sz="4" w:space="0" w:color="000000"/>
              <w:left w:val="single" w:sz="4" w:space="0" w:color="000000"/>
              <w:bottom w:val="single" w:sz="4" w:space="0" w:color="000000"/>
            </w:tcBorders>
            <w:shd w:val="clear" w:color="auto" w:fill="auto"/>
          </w:tcPr>
          <w:p w:rsidR="00DA5882" w:rsidRPr="000939A8" w:rsidRDefault="00DA5882" w:rsidP="00DA5882">
            <w:pPr>
              <w:tabs>
                <w:tab w:val="left" w:pos="6720"/>
              </w:tabs>
              <w:spacing w:after="0" w:line="240" w:lineRule="auto"/>
              <w:jc w:val="center"/>
              <w:rPr>
                <w:rFonts w:ascii="Times New Roman" w:eastAsia="Times New Roman" w:hAnsi="Times New Roman" w:cs="Times New Roman"/>
                <w:b/>
                <w:sz w:val="20"/>
                <w:szCs w:val="20"/>
                <w:lang w:eastAsia="zh-CN"/>
              </w:rPr>
            </w:pPr>
            <w:r w:rsidRPr="000939A8">
              <w:rPr>
                <w:rFonts w:ascii="Times New Roman" w:eastAsia="Times New Roman" w:hAnsi="Times New Roman" w:cs="Times New Roman"/>
                <w:b/>
                <w:sz w:val="20"/>
                <w:szCs w:val="20"/>
                <w:lang w:eastAsia="en-US"/>
              </w:rPr>
              <w:t xml:space="preserve">Квалификационная категория (соответствие занимаемой должности), </w:t>
            </w:r>
            <w:proofErr w:type="gramStart"/>
            <w:r w:rsidRPr="000939A8">
              <w:rPr>
                <w:rFonts w:ascii="Times New Roman" w:eastAsia="Times New Roman" w:hAnsi="Times New Roman" w:cs="Times New Roman"/>
                <w:b/>
                <w:sz w:val="20"/>
                <w:szCs w:val="20"/>
                <w:lang w:eastAsia="en-US"/>
              </w:rPr>
              <w:t>дата,  №</w:t>
            </w:r>
            <w:proofErr w:type="gramEnd"/>
            <w:r w:rsidRPr="000939A8">
              <w:rPr>
                <w:rFonts w:ascii="Times New Roman" w:eastAsia="Times New Roman" w:hAnsi="Times New Roman" w:cs="Times New Roman"/>
                <w:b/>
                <w:sz w:val="20"/>
                <w:szCs w:val="20"/>
                <w:lang w:eastAsia="en-US"/>
              </w:rPr>
              <w:t xml:space="preserve"> приказа</w:t>
            </w:r>
          </w:p>
        </w:tc>
        <w:tc>
          <w:tcPr>
            <w:tcW w:w="5953" w:type="dxa"/>
            <w:tcBorders>
              <w:top w:val="single" w:sz="4" w:space="0" w:color="000000"/>
              <w:left w:val="single" w:sz="4" w:space="0" w:color="000000"/>
              <w:bottom w:val="single" w:sz="4" w:space="0" w:color="000000"/>
            </w:tcBorders>
            <w:shd w:val="clear" w:color="auto" w:fill="auto"/>
          </w:tcPr>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zh-CN"/>
              </w:rPr>
            </w:pPr>
            <w:r w:rsidRPr="000939A8">
              <w:rPr>
                <w:rFonts w:ascii="Times New Roman" w:eastAsia="Times New Roman" w:hAnsi="Times New Roman" w:cs="Times New Roman"/>
                <w:b/>
                <w:sz w:val="20"/>
                <w:szCs w:val="20"/>
                <w:lang w:eastAsia="zh-CN"/>
              </w:rPr>
              <w:t xml:space="preserve">Образование </w:t>
            </w:r>
          </w:p>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zh-CN"/>
              </w:rPr>
            </w:pPr>
            <w:r w:rsidRPr="000939A8">
              <w:rPr>
                <w:rFonts w:ascii="Times New Roman" w:eastAsia="Times New Roman" w:hAnsi="Times New Roman" w:cs="Times New Roman"/>
                <w:b/>
                <w:sz w:val="20"/>
                <w:szCs w:val="20"/>
                <w:lang w:eastAsia="zh-CN"/>
              </w:rPr>
              <w:t xml:space="preserve">(когда и </w:t>
            </w:r>
          </w:p>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zh-CN"/>
              </w:rPr>
            </w:pPr>
            <w:r w:rsidRPr="000939A8">
              <w:rPr>
                <w:rFonts w:ascii="Times New Roman" w:eastAsia="Times New Roman" w:hAnsi="Times New Roman" w:cs="Times New Roman"/>
                <w:b/>
                <w:sz w:val="20"/>
                <w:szCs w:val="20"/>
                <w:lang w:eastAsia="zh-CN"/>
              </w:rPr>
              <w:t>какие учебные заведения окончил)</w:t>
            </w:r>
          </w:p>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zh-CN"/>
              </w:rPr>
            </w:pPr>
            <w:r w:rsidRPr="000939A8">
              <w:rPr>
                <w:rFonts w:ascii="Times New Roman" w:eastAsia="Times New Roman" w:hAnsi="Times New Roman" w:cs="Times New Roman"/>
                <w:b/>
                <w:sz w:val="20"/>
                <w:szCs w:val="20"/>
                <w:lang w:eastAsia="zh-CN"/>
              </w:rPr>
              <w:t>Данные о повышении квалификации, профессиональной переподготовке</w:t>
            </w:r>
          </w:p>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en-US"/>
              </w:rPr>
            </w:pPr>
            <w:r w:rsidRPr="000939A8">
              <w:rPr>
                <w:rFonts w:ascii="Times New Roman" w:eastAsia="Times New Roman" w:hAnsi="Times New Roman" w:cs="Times New Roman"/>
                <w:b/>
                <w:sz w:val="20"/>
                <w:szCs w:val="20"/>
                <w:lang w:eastAsia="zh-CN"/>
              </w:rPr>
              <w:t xml:space="preserve"> (учреждение, направление подготовки, год) </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en-US"/>
              </w:rPr>
            </w:pPr>
            <w:r w:rsidRPr="000939A8">
              <w:rPr>
                <w:rFonts w:ascii="Times New Roman" w:eastAsia="Times New Roman" w:hAnsi="Times New Roman" w:cs="Times New Roman"/>
                <w:b/>
                <w:sz w:val="20"/>
                <w:szCs w:val="20"/>
                <w:lang w:eastAsia="en-US"/>
              </w:rPr>
              <w:t xml:space="preserve">Преподаваемый </w:t>
            </w:r>
          </w:p>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en-US"/>
              </w:rPr>
            </w:pPr>
            <w:r w:rsidRPr="000939A8">
              <w:rPr>
                <w:rFonts w:ascii="Times New Roman" w:eastAsia="Times New Roman" w:hAnsi="Times New Roman" w:cs="Times New Roman"/>
                <w:b/>
                <w:sz w:val="20"/>
                <w:szCs w:val="20"/>
                <w:lang w:eastAsia="en-US"/>
              </w:rPr>
              <w:t>предмет (ы)</w:t>
            </w:r>
          </w:p>
          <w:p w:rsidR="00DA5882" w:rsidRPr="000939A8" w:rsidRDefault="00DA5882" w:rsidP="00DA5882">
            <w:pPr>
              <w:tabs>
                <w:tab w:val="left" w:pos="6720"/>
              </w:tabs>
              <w:spacing w:after="0" w:line="240" w:lineRule="auto"/>
              <w:rPr>
                <w:rFonts w:ascii="Times New Roman" w:eastAsia="Times New Roman" w:hAnsi="Times New Roman" w:cs="Times New Roman"/>
                <w:b/>
                <w:sz w:val="20"/>
                <w:szCs w:val="20"/>
                <w:lang w:eastAsia="en-US"/>
              </w:rPr>
            </w:pPr>
            <w:r w:rsidRPr="000939A8">
              <w:rPr>
                <w:rFonts w:ascii="Times New Roman" w:eastAsia="Times New Roman" w:hAnsi="Times New Roman" w:cs="Times New Roman"/>
                <w:b/>
                <w:sz w:val="20"/>
                <w:szCs w:val="20"/>
                <w:lang w:eastAsia="en-US"/>
              </w:rPr>
              <w:t xml:space="preserve"> с указанием классов</w:t>
            </w:r>
          </w:p>
        </w:tc>
        <w:tc>
          <w:tcPr>
            <w:tcW w:w="1086" w:type="dxa"/>
            <w:tcBorders>
              <w:top w:val="single" w:sz="4" w:space="0" w:color="000000"/>
              <w:left w:val="single" w:sz="4" w:space="0" w:color="auto"/>
              <w:bottom w:val="single" w:sz="4" w:space="0" w:color="000000"/>
            </w:tcBorders>
            <w:shd w:val="clear" w:color="auto" w:fill="auto"/>
          </w:tcPr>
          <w:p w:rsidR="00DA5882" w:rsidRPr="000939A8" w:rsidRDefault="00DA5882" w:rsidP="00DA5882">
            <w:pPr>
              <w:spacing w:after="0" w:line="240" w:lineRule="auto"/>
              <w:rPr>
                <w:rFonts w:ascii="Times New Roman" w:eastAsia="Times New Roman" w:hAnsi="Times New Roman" w:cs="Times New Roman"/>
                <w:b/>
                <w:sz w:val="20"/>
                <w:szCs w:val="20"/>
                <w:lang w:eastAsia="en-US"/>
              </w:rPr>
            </w:pPr>
            <w:r w:rsidRPr="000939A8">
              <w:rPr>
                <w:rFonts w:ascii="Times New Roman" w:eastAsia="Times New Roman" w:hAnsi="Times New Roman" w:cs="Times New Roman"/>
                <w:b/>
                <w:sz w:val="20"/>
                <w:szCs w:val="20"/>
                <w:lang w:eastAsia="en-US"/>
              </w:rPr>
              <w:t xml:space="preserve">Стаж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0939A8" w:rsidRDefault="00DA5882" w:rsidP="00DA5882">
            <w:pPr>
              <w:spacing w:after="0"/>
              <w:rPr>
                <w:rFonts w:ascii="Times New Roman" w:eastAsia="Times New Roman" w:hAnsi="Times New Roman" w:cs="Times New Roman"/>
                <w:sz w:val="20"/>
                <w:szCs w:val="20"/>
                <w:lang w:eastAsia="zh-CN"/>
              </w:rPr>
            </w:pPr>
            <w:r w:rsidRPr="000939A8">
              <w:rPr>
                <w:rFonts w:ascii="Times New Roman" w:eastAsia="Times New Roman" w:hAnsi="Times New Roman" w:cs="Times New Roman"/>
                <w:b/>
                <w:sz w:val="20"/>
                <w:szCs w:val="20"/>
                <w:lang w:eastAsia="en-US"/>
              </w:rPr>
              <w:t>Наличие справки об отсутствии судимости, (</w:t>
            </w:r>
            <w:proofErr w:type="gramStart"/>
            <w:r w:rsidRPr="000939A8">
              <w:rPr>
                <w:rFonts w:ascii="Times New Roman" w:eastAsia="Times New Roman" w:hAnsi="Times New Roman" w:cs="Times New Roman"/>
                <w:b/>
                <w:sz w:val="20"/>
                <w:szCs w:val="20"/>
                <w:lang w:eastAsia="en-US"/>
              </w:rPr>
              <w:t>дата,  №</w:t>
            </w:r>
            <w:proofErr w:type="gramEnd"/>
            <w:r w:rsidRPr="000939A8">
              <w:rPr>
                <w:rFonts w:ascii="Times New Roman" w:eastAsia="Times New Roman" w:hAnsi="Times New Roman" w:cs="Times New Roman"/>
                <w:b/>
                <w:sz w:val="20"/>
                <w:szCs w:val="20"/>
                <w:lang w:eastAsia="en-US"/>
              </w:rPr>
              <w:t>)</w:t>
            </w:r>
          </w:p>
          <w:p w:rsidR="00DA5882" w:rsidRPr="000939A8" w:rsidRDefault="00DA5882" w:rsidP="00DA5882">
            <w:pPr>
              <w:spacing w:after="0"/>
              <w:rPr>
                <w:rFonts w:ascii="Times New Roman" w:eastAsia="Times New Roman" w:hAnsi="Times New Roman" w:cs="Times New Roman"/>
                <w:b/>
                <w:sz w:val="20"/>
                <w:szCs w:val="20"/>
                <w:lang w:eastAsia="en-US"/>
              </w:rPr>
            </w:pPr>
            <w:proofErr w:type="gramStart"/>
            <w:r w:rsidRPr="000939A8">
              <w:rPr>
                <w:rFonts w:ascii="Times New Roman" w:eastAsia="Times New Roman" w:hAnsi="Times New Roman" w:cs="Times New Roman"/>
                <w:b/>
                <w:sz w:val="20"/>
                <w:szCs w:val="20"/>
                <w:lang w:eastAsia="en-US"/>
              </w:rPr>
              <w:t>( у</w:t>
            </w:r>
            <w:proofErr w:type="gramEnd"/>
            <w:r w:rsidRPr="000939A8">
              <w:rPr>
                <w:rFonts w:ascii="Times New Roman" w:eastAsia="Times New Roman" w:hAnsi="Times New Roman" w:cs="Times New Roman"/>
                <w:b/>
                <w:sz w:val="20"/>
                <w:szCs w:val="20"/>
                <w:lang w:eastAsia="en-US"/>
              </w:rPr>
              <w:t xml:space="preserve"> принятых на работу с 2011 года)</w:t>
            </w:r>
          </w:p>
        </w:tc>
      </w:tr>
      <w:tr w:rsidR="00DA5882" w:rsidRPr="00985291" w:rsidTr="00DA5882">
        <w:trPr>
          <w:trHeight w:val="517"/>
        </w:trPr>
        <w:tc>
          <w:tcPr>
            <w:tcW w:w="426" w:type="dxa"/>
            <w:tcBorders>
              <w:top w:val="single" w:sz="4" w:space="0" w:color="000000"/>
              <w:left w:val="single" w:sz="4" w:space="0" w:color="000000"/>
              <w:bottom w:val="single" w:sz="4" w:space="0" w:color="000000"/>
            </w:tcBorders>
            <w:shd w:val="clear" w:color="auto" w:fill="auto"/>
          </w:tcPr>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0939A8">
              <w:rPr>
                <w:rFonts w:ascii="Times New Roman" w:eastAsia="Times New Roman" w:hAnsi="Times New Roman" w:cs="Times New Roman"/>
                <w:sz w:val="20"/>
                <w:szCs w:val="20"/>
                <w:lang w:eastAsia="en-US"/>
              </w:rPr>
              <w:t>1</w:t>
            </w:r>
          </w:p>
        </w:tc>
        <w:tc>
          <w:tcPr>
            <w:tcW w:w="1842" w:type="dxa"/>
            <w:tcBorders>
              <w:top w:val="single" w:sz="4" w:space="0" w:color="000000"/>
              <w:left w:val="single" w:sz="4" w:space="0" w:color="000000"/>
              <w:bottom w:val="single" w:sz="4" w:space="0" w:color="000000"/>
            </w:tcBorders>
            <w:shd w:val="clear" w:color="auto" w:fill="auto"/>
          </w:tcPr>
          <w:p w:rsidR="00DA5882" w:rsidRPr="000939A8" w:rsidRDefault="00DA5882" w:rsidP="00DA5882">
            <w:pPr>
              <w:spacing w:after="0" w:line="240" w:lineRule="auto"/>
              <w:rPr>
                <w:rFonts w:ascii="Times New Roman" w:eastAsia="Times New Roman" w:hAnsi="Times New Roman" w:cs="Times New Roman"/>
                <w:sz w:val="20"/>
                <w:szCs w:val="20"/>
              </w:rPr>
            </w:pPr>
            <w:r w:rsidRPr="000939A8">
              <w:rPr>
                <w:rFonts w:ascii="Times New Roman" w:eastAsia="Times New Roman" w:hAnsi="Times New Roman" w:cs="Times New Roman"/>
                <w:sz w:val="20"/>
                <w:szCs w:val="20"/>
              </w:rPr>
              <w:t>Высавская Татьяна Ивановна</w:t>
            </w:r>
          </w:p>
          <w:p w:rsidR="00DA5882" w:rsidRPr="000939A8" w:rsidRDefault="00DA5882" w:rsidP="00DA5882">
            <w:pPr>
              <w:spacing w:after="0" w:line="240" w:lineRule="auto"/>
              <w:rPr>
                <w:rFonts w:ascii="Times New Roman" w:eastAsia="Times New Roman" w:hAnsi="Times New Roman" w:cs="Times New Roman"/>
                <w:b/>
                <w:sz w:val="20"/>
                <w:szCs w:val="20"/>
              </w:rPr>
            </w:pPr>
          </w:p>
        </w:tc>
        <w:tc>
          <w:tcPr>
            <w:tcW w:w="1134" w:type="dxa"/>
            <w:tcBorders>
              <w:top w:val="single" w:sz="4" w:space="0" w:color="000000"/>
              <w:left w:val="single" w:sz="4" w:space="0" w:color="000000"/>
              <w:bottom w:val="single" w:sz="4" w:space="0" w:color="000000"/>
            </w:tcBorders>
            <w:shd w:val="clear" w:color="auto" w:fill="auto"/>
          </w:tcPr>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0939A8">
              <w:rPr>
                <w:rFonts w:ascii="Times New Roman" w:eastAsia="Times New Roman" w:hAnsi="Times New Roman" w:cs="Times New Roman"/>
                <w:sz w:val="20"/>
                <w:szCs w:val="20"/>
                <w:lang w:eastAsia="en-US"/>
              </w:rPr>
              <w:t xml:space="preserve">Директор  </w:t>
            </w:r>
          </w:p>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p>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p>
          <w:p w:rsidR="00DA5882" w:rsidRPr="000939A8" w:rsidRDefault="00DA5882" w:rsidP="00DA5882">
            <w:pPr>
              <w:spacing w:after="0" w:line="240" w:lineRule="auto"/>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tcBorders>
            <w:shd w:val="clear" w:color="auto" w:fill="auto"/>
          </w:tcPr>
          <w:p w:rsidR="00DA5882" w:rsidRPr="000939A8" w:rsidRDefault="00DA5882" w:rsidP="00DA5882">
            <w:pPr>
              <w:spacing w:after="0" w:line="240" w:lineRule="auto"/>
              <w:rPr>
                <w:rFonts w:ascii="Times New Roman" w:eastAsia="Times New Roman" w:hAnsi="Times New Roman" w:cs="Times New Roman"/>
                <w:b/>
                <w:sz w:val="20"/>
                <w:szCs w:val="20"/>
              </w:rPr>
            </w:pPr>
            <w:r w:rsidRPr="000939A8">
              <w:rPr>
                <w:rFonts w:ascii="Times New Roman" w:eastAsia="Times New Roman" w:hAnsi="Times New Roman" w:cs="Times New Roman"/>
                <w:b/>
                <w:sz w:val="20"/>
                <w:szCs w:val="20"/>
              </w:rPr>
              <w:t>Высшая</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en-US"/>
              </w:rPr>
            </w:pPr>
            <w:r w:rsidRPr="000939A8">
              <w:rPr>
                <w:rFonts w:ascii="Times New Roman" w:eastAsia="Times New Roman" w:hAnsi="Times New Roman" w:cs="Times New Roman"/>
                <w:sz w:val="20"/>
                <w:szCs w:val="20"/>
              </w:rPr>
              <w:t>Приказ Министерства РО № 941 от 20.11.2020</w:t>
            </w:r>
          </w:p>
        </w:tc>
        <w:tc>
          <w:tcPr>
            <w:tcW w:w="5953" w:type="dxa"/>
            <w:tcBorders>
              <w:top w:val="single" w:sz="4" w:space="0" w:color="000000"/>
              <w:left w:val="single" w:sz="4" w:space="0" w:color="000000"/>
              <w:bottom w:val="single" w:sz="4" w:space="0" w:color="000000"/>
            </w:tcBorders>
            <w:shd w:val="clear" w:color="auto" w:fill="auto"/>
          </w:tcPr>
          <w:p w:rsidR="00DA5882" w:rsidRPr="00E02734" w:rsidRDefault="00DA5882" w:rsidP="00DA5882">
            <w:pPr>
              <w:spacing w:after="0" w:line="240" w:lineRule="auto"/>
              <w:rPr>
                <w:rFonts w:ascii="Times New Roman" w:eastAsia="Times New Roman" w:hAnsi="Times New Roman" w:cs="Times New Roman"/>
                <w:b/>
                <w:sz w:val="20"/>
                <w:szCs w:val="20"/>
              </w:rPr>
            </w:pPr>
            <w:r w:rsidRPr="00E02734">
              <w:rPr>
                <w:rFonts w:ascii="Times New Roman" w:eastAsia="Times New Roman" w:hAnsi="Times New Roman" w:cs="Times New Roman"/>
                <w:b/>
                <w:sz w:val="20"/>
                <w:szCs w:val="20"/>
              </w:rPr>
              <w:t>Образование:</w:t>
            </w:r>
          </w:p>
          <w:p w:rsidR="00DA5882" w:rsidRPr="00E02734" w:rsidRDefault="00DA5882" w:rsidP="00DA5882">
            <w:pPr>
              <w:spacing w:after="0" w:line="240" w:lineRule="auto"/>
              <w:rPr>
                <w:rFonts w:ascii="Times New Roman" w:eastAsia="Times New Roman" w:hAnsi="Times New Roman" w:cs="Times New Roman"/>
                <w:sz w:val="20"/>
                <w:szCs w:val="20"/>
              </w:rPr>
            </w:pPr>
            <w:r w:rsidRPr="00E02734">
              <w:rPr>
                <w:rFonts w:ascii="Times New Roman" w:eastAsia="Times New Roman" w:hAnsi="Times New Roman" w:cs="Times New Roman"/>
                <w:sz w:val="20"/>
                <w:szCs w:val="20"/>
              </w:rPr>
              <w:t xml:space="preserve">Ростовский государственный педагогический </w:t>
            </w:r>
            <w:proofErr w:type="gramStart"/>
            <w:r w:rsidRPr="00E02734">
              <w:rPr>
                <w:rFonts w:ascii="Times New Roman" w:eastAsia="Times New Roman" w:hAnsi="Times New Roman" w:cs="Times New Roman"/>
                <w:sz w:val="20"/>
                <w:szCs w:val="20"/>
              </w:rPr>
              <w:t>институт ,</w:t>
            </w:r>
            <w:proofErr w:type="gramEnd"/>
            <w:r w:rsidRPr="00E02734">
              <w:rPr>
                <w:rFonts w:ascii="Times New Roman" w:eastAsia="Times New Roman" w:hAnsi="Times New Roman" w:cs="Times New Roman"/>
                <w:sz w:val="20"/>
                <w:szCs w:val="20"/>
              </w:rPr>
              <w:t xml:space="preserve"> 1988 г., </w:t>
            </w:r>
            <w:r w:rsidRPr="00E02734">
              <w:rPr>
                <w:rFonts w:ascii="Times New Roman" w:eastAsia="Times New Roman" w:hAnsi="Times New Roman" w:cs="Times New Roman"/>
                <w:sz w:val="20"/>
                <w:szCs w:val="20"/>
                <w:lang w:eastAsia="en-US"/>
              </w:rPr>
              <w:t>«Биология» (учитель биологии)</w:t>
            </w:r>
          </w:p>
          <w:p w:rsidR="00DA5882" w:rsidRPr="00E02734" w:rsidRDefault="00DA5882" w:rsidP="00DA5882">
            <w:pPr>
              <w:spacing w:after="0" w:line="240" w:lineRule="auto"/>
              <w:rPr>
                <w:rFonts w:ascii="Times New Roman" w:eastAsia="Times New Roman" w:hAnsi="Times New Roman" w:cs="Times New Roman"/>
                <w:b/>
                <w:sz w:val="20"/>
                <w:szCs w:val="20"/>
              </w:rPr>
            </w:pPr>
            <w:r w:rsidRPr="00E02734">
              <w:rPr>
                <w:rFonts w:ascii="Times New Roman" w:eastAsia="Times New Roman" w:hAnsi="Times New Roman" w:cs="Times New Roman"/>
                <w:b/>
                <w:sz w:val="20"/>
                <w:szCs w:val="20"/>
              </w:rPr>
              <w:t>Переподготовка.</w:t>
            </w:r>
          </w:p>
          <w:p w:rsidR="00DA5882" w:rsidRPr="00E02734" w:rsidRDefault="00DA5882" w:rsidP="00DA5882">
            <w:pPr>
              <w:spacing w:after="0" w:line="240" w:lineRule="auto"/>
              <w:rPr>
                <w:rFonts w:ascii="Times New Roman" w:eastAsia="Calibri" w:hAnsi="Times New Roman" w:cs="Times New Roman"/>
                <w:sz w:val="20"/>
                <w:szCs w:val="20"/>
                <w:lang w:eastAsia="en-US"/>
              </w:rPr>
            </w:pPr>
            <w:r w:rsidRPr="00E02734">
              <w:rPr>
                <w:rFonts w:ascii="Times New Roman" w:eastAsia="Times New Roman" w:hAnsi="Times New Roman" w:cs="Times New Roman"/>
                <w:sz w:val="20"/>
                <w:szCs w:val="20"/>
              </w:rPr>
              <w:t>1.</w:t>
            </w:r>
            <w:r w:rsidRPr="00E02734">
              <w:rPr>
                <w:rFonts w:ascii="Times New Roman" w:eastAsia="Calibri" w:hAnsi="Times New Roman" w:cs="Times New Roman"/>
                <w:sz w:val="20"/>
                <w:szCs w:val="20"/>
                <w:lang w:eastAsia="en-US"/>
              </w:rPr>
              <w:t xml:space="preserve"> «Менеджмент в образовании». 288 ч. 2016 г.</w:t>
            </w:r>
          </w:p>
          <w:p w:rsidR="00DA5882" w:rsidRPr="00E02734" w:rsidRDefault="00DA5882" w:rsidP="00DA5882">
            <w:pPr>
              <w:spacing w:after="0" w:line="240" w:lineRule="auto"/>
              <w:rPr>
                <w:rFonts w:ascii="Times New Roman" w:eastAsia="Times New Roman" w:hAnsi="Times New Roman" w:cs="Times New Roman"/>
                <w:sz w:val="20"/>
                <w:szCs w:val="20"/>
              </w:rPr>
            </w:pPr>
            <w:r w:rsidRPr="00E02734">
              <w:rPr>
                <w:rFonts w:ascii="Times New Roman" w:eastAsia="Calibri" w:hAnsi="Times New Roman" w:cs="Times New Roman"/>
                <w:sz w:val="20"/>
                <w:szCs w:val="20"/>
                <w:lang w:eastAsia="en-US"/>
              </w:rPr>
              <w:t>2.</w:t>
            </w:r>
            <w:r w:rsidRPr="00E02734">
              <w:rPr>
                <w:rFonts w:ascii="Times New Roman" w:eastAsia="Times New Roman" w:hAnsi="Times New Roman" w:cs="Times New Roman"/>
                <w:sz w:val="20"/>
                <w:szCs w:val="20"/>
              </w:rPr>
              <w:t xml:space="preserve"> Специалист, ответственный за обеспечение безопасности дорожного движения. 288 ч.2017 год.</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b/>
                <w:sz w:val="20"/>
                <w:szCs w:val="20"/>
                <w:lang w:eastAsia="en-US"/>
              </w:rPr>
            </w:pPr>
            <w:r w:rsidRPr="00E02734">
              <w:rPr>
                <w:rFonts w:ascii="Times New Roman" w:eastAsia="Times New Roman" w:hAnsi="Times New Roman" w:cs="Times New Roman"/>
                <w:b/>
                <w:sz w:val="20"/>
                <w:szCs w:val="20"/>
                <w:lang w:eastAsia="en-US"/>
              </w:rPr>
              <w:t>Курсы:</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E02734">
              <w:rPr>
                <w:rFonts w:ascii="Times New Roman" w:eastAsia="Times New Roman" w:hAnsi="Times New Roman" w:cs="Times New Roman"/>
                <w:sz w:val="20"/>
                <w:szCs w:val="20"/>
                <w:lang w:eastAsia="en-US"/>
              </w:rPr>
              <w:lastRenderedPageBreak/>
              <w:t xml:space="preserve">3.2020 г. Директор </w:t>
            </w:r>
            <w:proofErr w:type="gramStart"/>
            <w:r w:rsidRPr="00E02734">
              <w:rPr>
                <w:rFonts w:ascii="Times New Roman" w:eastAsia="Times New Roman" w:hAnsi="Times New Roman" w:cs="Times New Roman"/>
                <w:sz w:val="20"/>
                <w:szCs w:val="20"/>
                <w:lang w:eastAsia="en-US"/>
              </w:rPr>
              <w:t>« Управление</w:t>
            </w:r>
            <w:proofErr w:type="gramEnd"/>
            <w:r w:rsidRPr="00E02734">
              <w:rPr>
                <w:rFonts w:ascii="Times New Roman" w:eastAsia="Times New Roman" w:hAnsi="Times New Roman" w:cs="Times New Roman"/>
                <w:sz w:val="20"/>
                <w:szCs w:val="20"/>
                <w:lang w:eastAsia="en-US"/>
              </w:rPr>
              <w:t xml:space="preserve"> закупками в контрактной системе, для руководителей организаций заказчиков» 40 ч. ГБПОУ РО» Донской строительный колледж</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en-US"/>
              </w:rPr>
            </w:pPr>
            <w:r w:rsidRPr="00E02734">
              <w:rPr>
                <w:rFonts w:ascii="Times New Roman" w:eastAsia="Times New Roman" w:hAnsi="Times New Roman" w:cs="Times New Roman"/>
                <w:sz w:val="20"/>
                <w:szCs w:val="20"/>
                <w:lang w:eastAsia="en-US"/>
              </w:rPr>
              <w:t>4.</w:t>
            </w:r>
            <w:r w:rsidRPr="00E02734">
              <w:rPr>
                <w:rFonts w:ascii="Times New Roman" w:hAnsi="Times New Roman" w:cs="Times New Roman"/>
                <w:sz w:val="18"/>
                <w:szCs w:val="20"/>
                <w:lang w:eastAsia="en-US"/>
              </w:rPr>
              <w:t xml:space="preserve"> 2021 г. Директор </w:t>
            </w:r>
            <w:proofErr w:type="gramStart"/>
            <w:r w:rsidRPr="00E02734">
              <w:rPr>
                <w:rFonts w:ascii="Times New Roman" w:hAnsi="Times New Roman" w:cs="Times New Roman"/>
                <w:sz w:val="18"/>
                <w:szCs w:val="20"/>
                <w:lang w:eastAsia="en-US"/>
              </w:rPr>
              <w:t>« Управление</w:t>
            </w:r>
            <w:proofErr w:type="gramEnd"/>
            <w:r w:rsidRPr="00E02734">
              <w:rPr>
                <w:rFonts w:ascii="Times New Roman" w:hAnsi="Times New Roman" w:cs="Times New Roman"/>
                <w:sz w:val="18"/>
                <w:szCs w:val="20"/>
                <w:lang w:eastAsia="en-US"/>
              </w:rPr>
              <w:t xml:space="preserve"> образованием в рамках ФГОС» </w:t>
            </w:r>
            <w:r w:rsidRPr="00E02734">
              <w:rPr>
                <w:rFonts w:ascii="Times New Roman" w:eastAsia="Calibri" w:hAnsi="Times New Roman" w:cs="Times New Roman"/>
                <w:sz w:val="20"/>
                <w:szCs w:val="20"/>
                <w:lang w:eastAsia="en-US"/>
              </w:rPr>
              <w:t>ООО " Учитель-Инфо""</w:t>
            </w:r>
            <w:r w:rsidRPr="00E02734">
              <w:rPr>
                <w:rFonts w:ascii="Times New Roman" w:hAnsi="Times New Roman" w:cs="Times New Roman"/>
                <w:sz w:val="18"/>
                <w:szCs w:val="20"/>
                <w:lang w:eastAsia="en-US"/>
              </w:rPr>
              <w:t>108 ч.</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en-US"/>
              </w:rPr>
            </w:pPr>
            <w:r w:rsidRPr="00E02734">
              <w:rPr>
                <w:rFonts w:ascii="Times New Roman" w:eastAsia="Times New Roman" w:hAnsi="Times New Roman" w:cs="Times New Roman"/>
                <w:sz w:val="20"/>
                <w:szCs w:val="20"/>
                <w:lang w:eastAsia="en-US"/>
              </w:rPr>
              <w:t xml:space="preserve"> 5.</w:t>
            </w:r>
            <w:r w:rsidRPr="00E02734">
              <w:rPr>
                <w:rFonts w:ascii="Times New Roman" w:hAnsi="Times New Roman" w:cs="Times New Roman"/>
                <w:sz w:val="18"/>
                <w:szCs w:val="20"/>
                <w:lang w:eastAsia="en-US"/>
              </w:rPr>
              <w:t xml:space="preserve"> 2021 г. Учитель биологии. Преподавание предмета «Биология» в условиях реализации ФГОС» 108 ч</w:t>
            </w:r>
            <w:r w:rsidRPr="00E02734">
              <w:rPr>
                <w:rFonts w:ascii="Times New Roman" w:eastAsia="Calibri" w:hAnsi="Times New Roman" w:cs="Times New Roman"/>
                <w:sz w:val="20"/>
                <w:szCs w:val="20"/>
                <w:lang w:eastAsia="en-US"/>
              </w:rPr>
              <w:t xml:space="preserve"> ООО " Учитель-Инфо</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E02734">
              <w:rPr>
                <w:rFonts w:ascii="Times New Roman" w:eastAsia="Times New Roman" w:hAnsi="Times New Roman" w:cs="Times New Roman"/>
                <w:sz w:val="20"/>
                <w:szCs w:val="20"/>
                <w:lang w:eastAsia="en-US"/>
              </w:rPr>
              <w:t xml:space="preserve">6.2018 г учитель химии .108 ч. </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en-US"/>
              </w:rPr>
            </w:pPr>
            <w:r w:rsidRPr="00E02734">
              <w:rPr>
                <w:rFonts w:ascii="Times New Roman" w:eastAsia="Times New Roman" w:hAnsi="Times New Roman" w:cs="Times New Roman"/>
                <w:sz w:val="20"/>
                <w:szCs w:val="20"/>
                <w:lang w:eastAsia="en-US"/>
              </w:rPr>
              <w:t>7.</w:t>
            </w:r>
            <w:r w:rsidRPr="00E02734">
              <w:rPr>
                <w:rFonts w:ascii="Times New Roman" w:hAnsi="Times New Roman" w:cs="Times New Roman"/>
                <w:sz w:val="18"/>
                <w:szCs w:val="20"/>
                <w:lang w:eastAsia="en-US"/>
              </w:rPr>
              <w:t xml:space="preserve"> 2021 г. Учитель «Организация и содержание работы с детьми с ОВЗ в условиях реализации ФГОС» 144ч </w:t>
            </w:r>
            <w:r w:rsidRPr="00E02734">
              <w:rPr>
                <w:rFonts w:ascii="Times New Roman" w:eastAsia="Calibri" w:hAnsi="Times New Roman" w:cs="Times New Roman"/>
                <w:sz w:val="20"/>
                <w:szCs w:val="20"/>
                <w:lang w:eastAsia="en-US"/>
              </w:rPr>
              <w:t>ООО " Учитель-Инфо""</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E02734">
              <w:rPr>
                <w:rFonts w:ascii="Times New Roman" w:eastAsia="Times New Roman" w:hAnsi="Times New Roman" w:cs="Times New Roman"/>
                <w:sz w:val="20"/>
                <w:szCs w:val="20"/>
                <w:lang w:eastAsia="en-US"/>
              </w:rPr>
              <w:t>8. «Менеджмент в образовании, обеспечение развития и эффективной деятельности образовательной организации» 36 ч 2019г Межрегиональный центр переподготовки и повышения квалификации.</w:t>
            </w:r>
          </w:p>
          <w:p w:rsidR="00DA5882" w:rsidRPr="00E02734" w:rsidRDefault="00DA5882" w:rsidP="00DA5882">
            <w:pPr>
              <w:spacing w:after="0" w:line="240" w:lineRule="auto"/>
              <w:rPr>
                <w:rFonts w:ascii="Times New Roman" w:hAnsi="Times New Roman" w:cs="Times New Roman"/>
              </w:rPr>
            </w:pPr>
            <w:r w:rsidRPr="00E02734">
              <w:rPr>
                <w:rFonts w:ascii="Times New Roman" w:eastAsia="Times New Roman" w:hAnsi="Times New Roman" w:cs="Times New Roman"/>
                <w:sz w:val="20"/>
                <w:szCs w:val="20"/>
                <w:lang w:eastAsia="en-US"/>
              </w:rPr>
              <w:t>9.</w:t>
            </w:r>
            <w:r w:rsidRPr="00E02734">
              <w:rPr>
                <w:rFonts w:ascii="Times New Roman" w:hAnsi="Times New Roman" w:cs="Times New Roman"/>
              </w:rPr>
              <w:t xml:space="preserve"> Обучение педагогических работников первой помощи. "УЦ "Академия Безопасности" 2021 г. 16 ч.</w:t>
            </w:r>
          </w:p>
          <w:p w:rsidR="00DA5882" w:rsidRPr="00E02734" w:rsidRDefault="00DA5882" w:rsidP="00DA5882">
            <w:pPr>
              <w:spacing w:after="0" w:line="240" w:lineRule="auto"/>
              <w:rPr>
                <w:rFonts w:ascii="Times New Roman" w:eastAsia="Times New Roman" w:hAnsi="Times New Roman" w:cs="Times New Roman"/>
                <w:color w:val="000000"/>
                <w:sz w:val="20"/>
                <w:szCs w:val="20"/>
                <w:lang w:eastAsia="zh-CN"/>
              </w:rPr>
            </w:pPr>
            <w:r w:rsidRPr="00E02734">
              <w:rPr>
                <w:rFonts w:ascii="Times New Roman" w:eastAsia="Times New Roman" w:hAnsi="Times New Roman" w:cs="Times New Roman"/>
                <w:color w:val="000000"/>
                <w:sz w:val="20"/>
                <w:szCs w:val="20"/>
                <w:lang w:eastAsia="zh-CN"/>
              </w:rPr>
              <w:t>10. "Государственная политика в области противодействия коррупции. Профилактика коррупционных правонарушений в системе образования"18 ч 2018 г</w:t>
            </w:r>
          </w:p>
          <w:p w:rsidR="00DA5882" w:rsidRPr="00E02734" w:rsidRDefault="00DA5882" w:rsidP="00DA5882">
            <w:pPr>
              <w:spacing w:after="0" w:line="240" w:lineRule="auto"/>
              <w:rPr>
                <w:rFonts w:ascii="Times New Roman" w:eastAsia="Times New Roman" w:hAnsi="Times New Roman" w:cs="Times New Roman"/>
                <w:color w:val="000000"/>
                <w:sz w:val="20"/>
                <w:szCs w:val="20"/>
                <w:lang w:eastAsia="zh-CN"/>
              </w:rPr>
            </w:pPr>
            <w:r w:rsidRPr="00E02734">
              <w:rPr>
                <w:rFonts w:ascii="Times New Roman" w:eastAsia="Times New Roman" w:hAnsi="Times New Roman" w:cs="Times New Roman"/>
                <w:color w:val="000000"/>
                <w:sz w:val="20"/>
                <w:szCs w:val="20"/>
                <w:lang w:eastAsia="zh-CN"/>
              </w:rPr>
              <w:t>Общество с ограниченной ответственностью "Центр профессионального образования "Развитие"</w:t>
            </w:r>
          </w:p>
          <w:p w:rsidR="00DA5882" w:rsidRPr="00E02734" w:rsidRDefault="00DA5882" w:rsidP="00DA5882">
            <w:pPr>
              <w:spacing w:after="0" w:line="240" w:lineRule="auto"/>
              <w:rPr>
                <w:rFonts w:ascii="Times New Roman" w:hAnsi="Times New Roman" w:cs="Times New Roman"/>
                <w:color w:val="000000"/>
                <w:sz w:val="18"/>
                <w:szCs w:val="20"/>
              </w:rPr>
            </w:pPr>
            <w:r w:rsidRPr="00E02734">
              <w:rPr>
                <w:rFonts w:ascii="Times New Roman" w:eastAsia="Times New Roman" w:hAnsi="Times New Roman" w:cs="Times New Roman"/>
                <w:color w:val="000000"/>
                <w:sz w:val="20"/>
                <w:szCs w:val="20"/>
                <w:lang w:eastAsia="zh-CN"/>
              </w:rPr>
              <w:t>11.</w:t>
            </w:r>
            <w:r w:rsidRPr="00E02734">
              <w:rPr>
                <w:rFonts w:ascii="Times New Roman" w:hAnsi="Times New Roman" w:cs="Times New Roman"/>
                <w:color w:val="000000"/>
                <w:sz w:val="18"/>
                <w:szCs w:val="20"/>
              </w:rPr>
              <w:t xml:space="preserve"> «Внеклассная и внеурочная работа» 72 ч 2019 г ООО «Мультиурок»»</w:t>
            </w:r>
          </w:p>
          <w:p w:rsidR="00DA5882" w:rsidRPr="00985291" w:rsidRDefault="00DA5882" w:rsidP="00DA5882">
            <w:pPr>
              <w:spacing w:after="0" w:line="240" w:lineRule="auto"/>
              <w:rPr>
                <w:rFonts w:ascii="Times New Roman" w:eastAsia="Times New Roman" w:hAnsi="Times New Roman" w:cs="Times New Roman"/>
                <w:color w:val="000000"/>
                <w:sz w:val="20"/>
                <w:szCs w:val="20"/>
                <w:highlight w:val="yellow"/>
                <w:lang w:eastAsia="zh-CN"/>
              </w:rPr>
            </w:pPr>
            <w:r w:rsidRPr="00E02734">
              <w:rPr>
                <w:rFonts w:ascii="Times New Roman" w:hAnsi="Times New Roman" w:cs="Times New Roman"/>
                <w:color w:val="000000"/>
                <w:sz w:val="18"/>
                <w:szCs w:val="20"/>
              </w:rPr>
              <w:t>12.</w:t>
            </w:r>
            <w:r w:rsidRPr="00E02734">
              <w:rPr>
                <w:rFonts w:ascii="Times New Roman" w:hAnsi="Times New Roman" w:cs="Times New Roman"/>
              </w:rPr>
              <w:t xml:space="preserve"> </w:t>
            </w:r>
            <w:r w:rsidRPr="00E02734">
              <w:rPr>
                <w:rFonts w:ascii="Times New Roman" w:hAnsi="Times New Roman" w:cs="Times New Roman"/>
                <w:color w:val="000000"/>
                <w:sz w:val="18"/>
                <w:szCs w:val="20"/>
              </w:rPr>
              <w:t>Использование оборудования детского технопарка "Кванториум" и центра "Точка роста" для реализации образовательных программ по биологии в рамках естественно-научного направления 36 ч. 2021 г. 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0939A8">
              <w:rPr>
                <w:rFonts w:ascii="Times New Roman" w:eastAsia="Times New Roman" w:hAnsi="Times New Roman" w:cs="Times New Roman"/>
                <w:sz w:val="20"/>
                <w:szCs w:val="20"/>
                <w:lang w:eastAsia="en-US"/>
              </w:rPr>
              <w:lastRenderedPageBreak/>
              <w:t>Биология – 5,6,</w:t>
            </w:r>
            <w:proofErr w:type="gramStart"/>
            <w:r w:rsidRPr="000939A8">
              <w:rPr>
                <w:rFonts w:ascii="Times New Roman" w:eastAsia="Times New Roman" w:hAnsi="Times New Roman" w:cs="Times New Roman"/>
                <w:sz w:val="20"/>
                <w:szCs w:val="20"/>
                <w:lang w:eastAsia="en-US"/>
              </w:rPr>
              <w:t>7,8.9кл</w:t>
            </w:r>
            <w:proofErr w:type="gramEnd"/>
            <w:r w:rsidRPr="000939A8">
              <w:rPr>
                <w:rFonts w:ascii="Times New Roman" w:eastAsia="Times New Roman" w:hAnsi="Times New Roman" w:cs="Times New Roman"/>
                <w:sz w:val="20"/>
                <w:szCs w:val="20"/>
                <w:lang w:eastAsia="en-US"/>
              </w:rPr>
              <w:t>.</w:t>
            </w:r>
          </w:p>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p>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0939A8">
              <w:rPr>
                <w:rFonts w:ascii="Times New Roman" w:eastAsia="Times New Roman" w:hAnsi="Times New Roman" w:cs="Times New Roman"/>
                <w:sz w:val="20"/>
                <w:szCs w:val="20"/>
                <w:lang w:eastAsia="en-US"/>
              </w:rPr>
              <w:t>Химия- 8,9 кл.</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en-US"/>
              </w:rPr>
            </w:pPr>
          </w:p>
        </w:tc>
        <w:tc>
          <w:tcPr>
            <w:tcW w:w="1086" w:type="dxa"/>
            <w:tcBorders>
              <w:top w:val="single" w:sz="4" w:space="0" w:color="000000"/>
              <w:left w:val="single" w:sz="4" w:space="0" w:color="auto"/>
              <w:bottom w:val="single" w:sz="4" w:space="0" w:color="000000"/>
            </w:tcBorders>
            <w:shd w:val="clear" w:color="auto" w:fill="auto"/>
          </w:tcPr>
          <w:p w:rsidR="00DA5882" w:rsidRPr="00985291" w:rsidRDefault="00DA5882" w:rsidP="00DA5882">
            <w:pPr>
              <w:spacing w:after="0" w:line="240" w:lineRule="auto"/>
              <w:rPr>
                <w:rFonts w:ascii="Times New Roman" w:eastAsia="Times New Roman" w:hAnsi="Times New Roman" w:cs="Times New Roman"/>
                <w:sz w:val="20"/>
                <w:szCs w:val="20"/>
                <w:highlight w:val="yellow"/>
              </w:rPr>
            </w:pPr>
          </w:p>
          <w:p w:rsidR="00DA5882" w:rsidRPr="00985291" w:rsidRDefault="00DA5882" w:rsidP="00DA5882">
            <w:pPr>
              <w:spacing w:after="0" w:line="240" w:lineRule="auto"/>
              <w:jc w:val="center"/>
              <w:rPr>
                <w:rFonts w:ascii="Times New Roman" w:eastAsia="Times New Roman" w:hAnsi="Times New Roman" w:cs="Times New Roman"/>
                <w:sz w:val="20"/>
                <w:szCs w:val="20"/>
                <w:highlight w:val="yellow"/>
              </w:rPr>
            </w:pPr>
            <w:r w:rsidRPr="000939A8">
              <w:rPr>
                <w:rFonts w:ascii="Times New Roman" w:eastAsia="Times New Roman" w:hAnsi="Times New Roman" w:cs="Times New Roman"/>
                <w:sz w:val="20"/>
                <w:szCs w:val="20"/>
              </w:rPr>
              <w:t>40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0939A8">
              <w:rPr>
                <w:rFonts w:ascii="Times New Roman" w:eastAsia="Times New Roman" w:hAnsi="Times New Roman" w:cs="Times New Roman"/>
                <w:sz w:val="20"/>
                <w:szCs w:val="20"/>
                <w:lang w:eastAsia="en-US"/>
              </w:rPr>
              <w:t xml:space="preserve">Имеется </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en-US"/>
              </w:rPr>
            </w:pPr>
            <w:r w:rsidRPr="000939A8">
              <w:rPr>
                <w:rFonts w:ascii="Times New Roman" w:eastAsia="Times New Roman" w:hAnsi="Times New Roman" w:cs="Times New Roman"/>
                <w:sz w:val="20"/>
                <w:szCs w:val="20"/>
                <w:lang w:eastAsia="en-US"/>
              </w:rPr>
              <w:t>№061/37397-Е от 21.04.2021.</w:t>
            </w:r>
          </w:p>
        </w:tc>
      </w:tr>
      <w:tr w:rsidR="00DA5882" w:rsidRPr="00985291" w:rsidTr="00DA5882">
        <w:trPr>
          <w:trHeight w:val="415"/>
        </w:trPr>
        <w:tc>
          <w:tcPr>
            <w:tcW w:w="426" w:type="dxa"/>
            <w:tcBorders>
              <w:top w:val="single" w:sz="4" w:space="0" w:color="000000"/>
              <w:left w:val="single" w:sz="4" w:space="0" w:color="000000"/>
              <w:bottom w:val="single" w:sz="4" w:space="0" w:color="000000"/>
            </w:tcBorders>
            <w:shd w:val="clear" w:color="auto" w:fill="auto"/>
          </w:tcPr>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E02734">
              <w:rPr>
                <w:rFonts w:ascii="Times New Roman" w:eastAsia="Times New Roman" w:hAnsi="Times New Roman" w:cs="Times New Roman"/>
                <w:sz w:val="20"/>
                <w:szCs w:val="20"/>
                <w:lang w:eastAsia="zh-CN"/>
              </w:rPr>
              <w:t>2</w:t>
            </w:r>
          </w:p>
        </w:tc>
        <w:tc>
          <w:tcPr>
            <w:tcW w:w="1842" w:type="dxa"/>
            <w:tcBorders>
              <w:top w:val="single" w:sz="4" w:space="0" w:color="000000"/>
              <w:left w:val="single" w:sz="4" w:space="0" w:color="000000"/>
              <w:bottom w:val="single" w:sz="4" w:space="0" w:color="000000"/>
            </w:tcBorders>
            <w:shd w:val="clear" w:color="auto" w:fill="auto"/>
          </w:tcPr>
          <w:p w:rsidR="00DA5882" w:rsidRPr="00E02734" w:rsidRDefault="00DA5882" w:rsidP="00DA5882">
            <w:pPr>
              <w:spacing w:after="0" w:line="240" w:lineRule="auto"/>
              <w:rPr>
                <w:rFonts w:ascii="Times New Roman" w:eastAsia="Times New Roman" w:hAnsi="Times New Roman" w:cs="Times New Roman"/>
                <w:sz w:val="20"/>
                <w:szCs w:val="20"/>
              </w:rPr>
            </w:pPr>
            <w:r w:rsidRPr="00E02734">
              <w:rPr>
                <w:rFonts w:ascii="Times New Roman" w:eastAsia="Times New Roman" w:hAnsi="Times New Roman" w:cs="Times New Roman"/>
                <w:sz w:val="20"/>
                <w:szCs w:val="20"/>
              </w:rPr>
              <w:t>Гузенко Владилен Александрович</w:t>
            </w:r>
          </w:p>
          <w:p w:rsidR="00DA5882" w:rsidRPr="00E02734" w:rsidRDefault="00DA5882" w:rsidP="00DA5882">
            <w:pPr>
              <w:spacing w:after="0" w:line="240" w:lineRule="auto"/>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auto"/>
          </w:tcPr>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E02734">
              <w:rPr>
                <w:rFonts w:ascii="Times New Roman" w:eastAsia="Times New Roman" w:hAnsi="Times New Roman" w:cs="Times New Roman"/>
                <w:sz w:val="20"/>
                <w:szCs w:val="20"/>
                <w:lang w:eastAsia="zh-CN"/>
              </w:rPr>
              <w:t>Учитель математики</w:t>
            </w:r>
          </w:p>
          <w:p w:rsidR="00DA5882" w:rsidRPr="00E02734" w:rsidRDefault="00DA5882" w:rsidP="00DA5882">
            <w:pPr>
              <w:spacing w:after="0"/>
              <w:jc w:val="center"/>
              <w:rPr>
                <w:rFonts w:ascii="Times New Roman" w:eastAsia="Times New Roman" w:hAnsi="Times New Roman" w:cs="Times New Roman"/>
                <w:sz w:val="20"/>
                <w:szCs w:val="20"/>
                <w:lang w:eastAsia="zh-CN"/>
              </w:rPr>
            </w:pPr>
          </w:p>
        </w:tc>
        <w:tc>
          <w:tcPr>
            <w:tcW w:w="1985" w:type="dxa"/>
            <w:tcBorders>
              <w:top w:val="single" w:sz="4" w:space="0" w:color="000000"/>
              <w:left w:val="single" w:sz="4" w:space="0" w:color="000000"/>
              <w:bottom w:val="single" w:sz="4" w:space="0" w:color="000000"/>
            </w:tcBorders>
            <w:shd w:val="clear" w:color="auto" w:fill="auto"/>
          </w:tcPr>
          <w:p w:rsidR="00DA5882" w:rsidRPr="00E02734" w:rsidRDefault="00DA5882" w:rsidP="00DA5882">
            <w:pPr>
              <w:spacing w:after="0"/>
              <w:rPr>
                <w:rFonts w:eastAsia="Times New Roman"/>
                <w:color w:val="000000"/>
                <w:sz w:val="20"/>
                <w:szCs w:val="20"/>
                <w:lang w:eastAsia="zh-CN"/>
              </w:rPr>
            </w:pPr>
            <w:r w:rsidRPr="00E02734">
              <w:rPr>
                <w:rFonts w:eastAsia="Times New Roman"/>
                <w:color w:val="000000"/>
                <w:sz w:val="20"/>
                <w:szCs w:val="20"/>
                <w:lang w:eastAsia="zh-CN"/>
              </w:rPr>
              <w:t>первая</w:t>
            </w:r>
          </w:p>
          <w:p w:rsidR="00DA5882" w:rsidRPr="00E02734" w:rsidRDefault="00DA5882" w:rsidP="00DA5882">
            <w:pPr>
              <w:spacing w:after="0"/>
              <w:rPr>
                <w:rFonts w:eastAsia="Times New Roman"/>
                <w:color w:val="000000"/>
                <w:sz w:val="20"/>
                <w:szCs w:val="20"/>
                <w:lang w:eastAsia="zh-CN"/>
              </w:rPr>
            </w:pPr>
            <w:r w:rsidRPr="00E02734">
              <w:rPr>
                <w:rFonts w:eastAsia="Times New Roman"/>
                <w:color w:val="000000"/>
                <w:sz w:val="20"/>
                <w:szCs w:val="20"/>
                <w:lang w:eastAsia="zh-CN"/>
              </w:rPr>
              <w:t>22.06.2018г № 483</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p>
        </w:tc>
        <w:tc>
          <w:tcPr>
            <w:tcW w:w="5953" w:type="dxa"/>
            <w:tcBorders>
              <w:top w:val="single" w:sz="4" w:space="0" w:color="000000"/>
              <w:left w:val="single" w:sz="4" w:space="0" w:color="000000"/>
              <w:bottom w:val="single" w:sz="4" w:space="0" w:color="000000"/>
            </w:tcBorders>
            <w:shd w:val="clear" w:color="auto" w:fill="auto"/>
          </w:tcPr>
          <w:p w:rsidR="00DA5882" w:rsidRPr="00E02734" w:rsidRDefault="00DA5882" w:rsidP="00DA5882">
            <w:pPr>
              <w:spacing w:after="0" w:line="240" w:lineRule="auto"/>
              <w:rPr>
                <w:rFonts w:ascii="Times New Roman" w:eastAsia="Times New Roman" w:hAnsi="Times New Roman" w:cs="Times New Roman"/>
                <w:sz w:val="20"/>
                <w:szCs w:val="20"/>
              </w:rPr>
            </w:pPr>
            <w:r w:rsidRPr="00E02734">
              <w:rPr>
                <w:rFonts w:ascii="Times New Roman" w:eastAsia="Times New Roman" w:hAnsi="Times New Roman" w:cs="Times New Roman"/>
                <w:b/>
                <w:sz w:val="20"/>
                <w:szCs w:val="20"/>
              </w:rPr>
              <w:t>Образование:</w:t>
            </w:r>
            <w:r w:rsidRPr="00E02734">
              <w:t xml:space="preserve"> </w:t>
            </w:r>
            <w:r w:rsidRPr="00E02734">
              <w:rPr>
                <w:rFonts w:ascii="Times New Roman" w:eastAsia="Times New Roman" w:hAnsi="Times New Roman" w:cs="Times New Roman"/>
                <w:sz w:val="20"/>
                <w:szCs w:val="20"/>
              </w:rPr>
              <w:t>Новочеркасский государственный технологический университет 1996</w:t>
            </w:r>
            <w:proofErr w:type="gramStart"/>
            <w:r w:rsidRPr="00E02734">
              <w:rPr>
                <w:rFonts w:ascii="Times New Roman" w:eastAsia="Times New Roman" w:hAnsi="Times New Roman" w:cs="Times New Roman"/>
                <w:sz w:val="20"/>
                <w:szCs w:val="20"/>
              </w:rPr>
              <w:t>г.«</w:t>
            </w:r>
            <w:proofErr w:type="gramEnd"/>
            <w:r w:rsidRPr="00E02734">
              <w:rPr>
                <w:rFonts w:ascii="Times New Roman" w:eastAsia="Times New Roman" w:hAnsi="Times New Roman" w:cs="Times New Roman"/>
                <w:sz w:val="20"/>
                <w:szCs w:val="20"/>
              </w:rPr>
              <w:t>Горные машины и оборудование»</w:t>
            </w:r>
          </w:p>
          <w:p w:rsidR="00DA5882" w:rsidRPr="00E02734" w:rsidRDefault="00DA5882" w:rsidP="00DA5882">
            <w:pPr>
              <w:spacing w:after="0" w:line="240" w:lineRule="auto"/>
              <w:rPr>
                <w:rFonts w:ascii="Times New Roman" w:eastAsia="Times New Roman" w:hAnsi="Times New Roman" w:cs="Times New Roman"/>
                <w:sz w:val="20"/>
                <w:szCs w:val="20"/>
              </w:rPr>
            </w:pPr>
            <w:r w:rsidRPr="00E02734">
              <w:rPr>
                <w:rFonts w:ascii="Times New Roman" w:eastAsia="Times New Roman" w:hAnsi="Times New Roman" w:cs="Times New Roman"/>
                <w:sz w:val="20"/>
                <w:szCs w:val="20"/>
              </w:rPr>
              <w:t>инженер-электромеханик</w:t>
            </w:r>
          </w:p>
          <w:p w:rsidR="00DA5882" w:rsidRPr="00E02734" w:rsidRDefault="00DA5882" w:rsidP="00DA5882">
            <w:pPr>
              <w:spacing w:after="0" w:line="240" w:lineRule="auto"/>
              <w:rPr>
                <w:rFonts w:ascii="Times New Roman" w:eastAsia="Times New Roman" w:hAnsi="Times New Roman" w:cs="Times New Roman"/>
                <w:b/>
                <w:color w:val="000000"/>
                <w:sz w:val="20"/>
                <w:szCs w:val="20"/>
                <w:lang w:eastAsia="zh-CN"/>
              </w:rPr>
            </w:pPr>
            <w:r w:rsidRPr="00E02734">
              <w:rPr>
                <w:rFonts w:ascii="Times New Roman" w:eastAsia="Times New Roman" w:hAnsi="Times New Roman" w:cs="Times New Roman"/>
                <w:b/>
                <w:color w:val="000000"/>
                <w:sz w:val="20"/>
                <w:szCs w:val="20"/>
                <w:lang w:eastAsia="zh-CN"/>
              </w:rPr>
              <w:t>Переподготовка</w:t>
            </w:r>
          </w:p>
          <w:p w:rsidR="00DA5882" w:rsidRPr="00E02734" w:rsidRDefault="00DA5882" w:rsidP="00DA5882">
            <w:pPr>
              <w:spacing w:after="0" w:line="240" w:lineRule="auto"/>
              <w:rPr>
                <w:rFonts w:ascii="Times New Roman" w:eastAsia="Times New Roman" w:hAnsi="Times New Roman" w:cs="Times New Roman"/>
                <w:color w:val="000000"/>
                <w:sz w:val="20"/>
                <w:szCs w:val="20"/>
                <w:lang w:eastAsia="zh-CN"/>
              </w:rPr>
            </w:pPr>
            <w:r w:rsidRPr="00E02734">
              <w:rPr>
                <w:rFonts w:ascii="Times New Roman" w:eastAsia="Times New Roman" w:hAnsi="Times New Roman" w:cs="Times New Roman"/>
                <w:color w:val="000000"/>
                <w:sz w:val="20"/>
                <w:szCs w:val="20"/>
                <w:lang w:eastAsia="zh-CN"/>
              </w:rPr>
              <w:t>1.Педагогическое образование.</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sidRPr="00E02734">
              <w:rPr>
                <w:rFonts w:ascii="Times New Roman" w:eastAsia="Times New Roman" w:hAnsi="Times New Roman" w:cs="Times New Roman"/>
                <w:color w:val="000000"/>
                <w:sz w:val="20"/>
                <w:szCs w:val="20"/>
                <w:lang w:eastAsia="zh-CN"/>
              </w:rPr>
              <w:t xml:space="preserve"> </w:t>
            </w:r>
            <w:r w:rsidRPr="00E02734">
              <w:rPr>
                <w:rFonts w:ascii="Times New Roman" w:eastAsia="Times New Roman" w:hAnsi="Times New Roman" w:cs="Times New Roman"/>
                <w:color w:val="000000"/>
                <w:sz w:val="20"/>
                <w:szCs w:val="20"/>
                <w:shd w:val="clear" w:color="auto" w:fill="FFFFFF"/>
                <w:lang w:eastAsia="zh-CN"/>
              </w:rPr>
              <w:t>«Учитель образовательной организации (математика)» 2016 Общество с ограниченной ответственностью</w:t>
            </w:r>
            <w:r w:rsidRPr="00E02734">
              <w:rPr>
                <w:rFonts w:ascii="Times New Roman" w:eastAsia="Times New Roman" w:hAnsi="Times New Roman" w:cs="Times New Roman"/>
                <w:color w:val="000000"/>
                <w:sz w:val="20"/>
                <w:szCs w:val="20"/>
                <w:lang w:eastAsia="zh-CN"/>
              </w:rPr>
              <w:t xml:space="preserve"> "Издательство "Учитель".</w:t>
            </w:r>
          </w:p>
          <w:p w:rsidR="00DA5882" w:rsidRPr="00E02734" w:rsidRDefault="00DA5882" w:rsidP="00DA5882">
            <w:pPr>
              <w:rPr>
                <w:rFonts w:ascii="Times New Roman" w:hAnsi="Times New Roman" w:cs="Times New Roman"/>
                <w:color w:val="000000"/>
                <w:sz w:val="18"/>
                <w:szCs w:val="20"/>
                <w:lang w:eastAsia="zh-CN"/>
              </w:rPr>
            </w:pPr>
            <w:r w:rsidRPr="00A27445">
              <w:rPr>
                <w:color w:val="000000"/>
                <w:sz w:val="18"/>
                <w:szCs w:val="20"/>
                <w:lang w:eastAsia="zh-CN"/>
              </w:rPr>
              <w:lastRenderedPageBreak/>
              <w:t xml:space="preserve">2. </w:t>
            </w:r>
            <w:r w:rsidRPr="00E02734">
              <w:rPr>
                <w:rFonts w:ascii="Times New Roman" w:hAnsi="Times New Roman" w:cs="Times New Roman"/>
                <w:color w:val="000000"/>
                <w:sz w:val="18"/>
                <w:szCs w:val="20"/>
                <w:lang w:eastAsia="zh-CN"/>
              </w:rPr>
              <w:t>«Контролер технического состояния автотранспорных средств.»288 ч. ГБПОУ Ростовской области «Донск</w:t>
            </w:r>
            <w:r>
              <w:rPr>
                <w:rFonts w:ascii="Times New Roman" w:hAnsi="Times New Roman" w:cs="Times New Roman"/>
                <w:color w:val="000000"/>
                <w:sz w:val="18"/>
                <w:szCs w:val="20"/>
                <w:lang w:eastAsia="zh-CN"/>
              </w:rPr>
              <w:t>ой строительный колледж» 2020 г</w:t>
            </w:r>
          </w:p>
          <w:p w:rsidR="00DA5882" w:rsidRPr="00E02734" w:rsidRDefault="00DA5882" w:rsidP="00DA5882">
            <w:pPr>
              <w:spacing w:after="0" w:line="240" w:lineRule="auto"/>
              <w:rPr>
                <w:rFonts w:ascii="Times New Roman" w:eastAsia="Times New Roman" w:hAnsi="Times New Roman" w:cs="Times New Roman"/>
                <w:b/>
                <w:color w:val="000000"/>
                <w:sz w:val="20"/>
                <w:szCs w:val="20"/>
                <w:lang w:eastAsia="zh-CN"/>
              </w:rPr>
            </w:pPr>
            <w:r w:rsidRPr="00E02734">
              <w:rPr>
                <w:rFonts w:ascii="Times New Roman" w:eastAsia="Times New Roman" w:hAnsi="Times New Roman" w:cs="Times New Roman"/>
                <w:b/>
                <w:color w:val="000000"/>
                <w:sz w:val="20"/>
                <w:szCs w:val="20"/>
                <w:lang w:eastAsia="zh-CN"/>
              </w:rPr>
              <w:t>Курсы</w:t>
            </w:r>
          </w:p>
          <w:p w:rsidR="00DA5882" w:rsidRPr="00E02734" w:rsidRDefault="00DA5882" w:rsidP="00DA5882">
            <w:pPr>
              <w:spacing w:after="0" w:line="240" w:lineRule="auto"/>
              <w:rPr>
                <w:rFonts w:ascii="Times New Roman" w:eastAsia="Times New Roman" w:hAnsi="Times New Roman" w:cs="Times New Roman"/>
                <w:color w:val="000000"/>
                <w:sz w:val="20"/>
                <w:szCs w:val="20"/>
                <w:lang w:eastAsia="zh-CN"/>
              </w:rPr>
            </w:pPr>
            <w:r w:rsidRPr="00E02734">
              <w:rPr>
                <w:rFonts w:ascii="Times New Roman" w:eastAsia="Times New Roman" w:hAnsi="Times New Roman" w:cs="Times New Roman"/>
                <w:color w:val="000000"/>
                <w:sz w:val="20"/>
                <w:szCs w:val="20"/>
                <w:lang w:eastAsia="zh-CN"/>
              </w:rPr>
              <w:t>1. «Современный урок математики в соответствии с</w:t>
            </w:r>
            <w:r>
              <w:rPr>
                <w:rFonts w:ascii="Times New Roman" w:eastAsia="Times New Roman" w:hAnsi="Times New Roman" w:cs="Times New Roman"/>
                <w:color w:val="000000"/>
                <w:sz w:val="20"/>
                <w:szCs w:val="20"/>
                <w:lang w:eastAsia="zh-CN"/>
              </w:rPr>
              <w:t xml:space="preserve"> требованиями ФГОС ООО и СОО» 144</w:t>
            </w:r>
            <w:r w:rsidRPr="00E02734">
              <w:rPr>
                <w:rFonts w:ascii="Times New Roman" w:eastAsia="Times New Roman" w:hAnsi="Times New Roman" w:cs="Times New Roman"/>
                <w:color w:val="000000"/>
                <w:sz w:val="20"/>
                <w:szCs w:val="20"/>
                <w:lang w:eastAsia="zh-CN"/>
              </w:rPr>
              <w:t xml:space="preserve"> ч 2019 г АНО ДПО «Инновационный образовательный центр повышения квалификации и переподготовки «Мой университет».</w:t>
            </w:r>
          </w:p>
          <w:p w:rsidR="00DA5882" w:rsidRPr="00E02734" w:rsidRDefault="00DA5882" w:rsidP="00DA5882">
            <w:pPr>
              <w:spacing w:after="0" w:line="240" w:lineRule="auto"/>
              <w:rPr>
                <w:rFonts w:ascii="Times New Roman" w:eastAsia="Times New Roman" w:hAnsi="Times New Roman" w:cs="Times New Roman"/>
                <w:color w:val="000000"/>
                <w:sz w:val="20"/>
                <w:szCs w:val="20"/>
                <w:lang w:eastAsia="zh-CN"/>
              </w:rPr>
            </w:pPr>
            <w:r w:rsidRPr="00E02734">
              <w:rPr>
                <w:rFonts w:ascii="Times New Roman" w:eastAsia="Times New Roman" w:hAnsi="Times New Roman" w:cs="Times New Roman"/>
                <w:color w:val="000000"/>
                <w:sz w:val="20"/>
                <w:szCs w:val="20"/>
                <w:lang w:eastAsia="zh-CN"/>
              </w:rPr>
              <w:t>2."Учитель обществознания. Преподавание предмета "Обществознание" в условиях реализации ФГОС"36 ч 2018 г</w:t>
            </w:r>
          </w:p>
          <w:p w:rsidR="00DA5882" w:rsidRPr="00E02734" w:rsidRDefault="00DA5882" w:rsidP="00DA5882">
            <w:pPr>
              <w:spacing w:after="0" w:line="240" w:lineRule="auto"/>
              <w:rPr>
                <w:rFonts w:ascii="Times New Roman" w:eastAsia="Times New Roman" w:hAnsi="Times New Roman" w:cs="Times New Roman"/>
                <w:color w:val="000000"/>
                <w:sz w:val="20"/>
                <w:szCs w:val="20"/>
                <w:lang w:eastAsia="zh-CN"/>
              </w:rPr>
            </w:pPr>
            <w:r w:rsidRPr="00E02734">
              <w:rPr>
                <w:rFonts w:ascii="Times New Roman" w:eastAsia="Times New Roman" w:hAnsi="Times New Roman" w:cs="Times New Roman"/>
                <w:color w:val="000000"/>
                <w:sz w:val="20"/>
                <w:szCs w:val="20"/>
                <w:lang w:eastAsia="zh-CN"/>
              </w:rPr>
              <w:t>3. "Учитель истории. Преподавание предмета "История" в условиях реализации ФГОС"36 ч 2018 г</w:t>
            </w:r>
          </w:p>
          <w:p w:rsidR="00DA5882" w:rsidRPr="00E02734" w:rsidRDefault="00DA5882" w:rsidP="00DA5882">
            <w:pPr>
              <w:spacing w:after="0" w:line="240" w:lineRule="auto"/>
              <w:rPr>
                <w:rFonts w:ascii="Times New Roman" w:eastAsia="Times New Roman" w:hAnsi="Times New Roman" w:cs="Times New Roman"/>
                <w:color w:val="000000"/>
                <w:sz w:val="20"/>
                <w:szCs w:val="20"/>
                <w:lang w:eastAsia="zh-CN"/>
              </w:rPr>
            </w:pPr>
            <w:r w:rsidRPr="00E02734">
              <w:rPr>
                <w:rFonts w:ascii="Times New Roman" w:eastAsia="Times New Roman" w:hAnsi="Times New Roman" w:cs="Times New Roman"/>
                <w:sz w:val="20"/>
                <w:szCs w:val="20"/>
                <w:lang w:eastAsia="zh-CN"/>
              </w:rPr>
              <w:t>4"Инклюзивное образование детей с ОВЗ в условиях реализации ФГОС"</w:t>
            </w:r>
            <w:r>
              <w:rPr>
                <w:rFonts w:ascii="Times New Roman" w:eastAsia="Times New Roman" w:hAnsi="Times New Roman" w:cs="Times New Roman"/>
                <w:sz w:val="20"/>
                <w:szCs w:val="20"/>
                <w:lang w:eastAsia="zh-CN"/>
              </w:rPr>
              <w:t xml:space="preserve"> </w:t>
            </w:r>
            <w:r w:rsidRPr="00802AF0">
              <w:rPr>
                <w:rFonts w:ascii="Times New Roman" w:eastAsia="Times New Roman" w:hAnsi="Times New Roman" w:cs="Times New Roman"/>
                <w:sz w:val="20"/>
                <w:szCs w:val="20"/>
                <w:lang w:eastAsia="zh-CN"/>
              </w:rPr>
              <w:t>ООО "Учитель-Инфо"</w:t>
            </w:r>
            <w:r>
              <w:rPr>
                <w:rFonts w:ascii="Times New Roman" w:eastAsia="Times New Roman" w:hAnsi="Times New Roman" w:cs="Times New Roman"/>
                <w:sz w:val="20"/>
                <w:szCs w:val="20"/>
                <w:lang w:eastAsia="zh-CN"/>
              </w:rPr>
              <w:t xml:space="preserve"> 2021 г. 72 ч.</w:t>
            </w:r>
          </w:p>
          <w:p w:rsidR="00DA5882" w:rsidRPr="00E02734" w:rsidRDefault="00DA5882" w:rsidP="00DA5882">
            <w:pPr>
              <w:rPr>
                <w:rFonts w:ascii="Times New Roman" w:hAnsi="Times New Roman" w:cs="Times New Roman"/>
                <w:color w:val="000000"/>
                <w:sz w:val="18"/>
                <w:szCs w:val="20"/>
              </w:rPr>
            </w:pPr>
            <w:r w:rsidRPr="00E02734">
              <w:rPr>
                <w:rFonts w:ascii="Times New Roman" w:eastAsia="Times New Roman" w:hAnsi="Times New Roman" w:cs="Times New Roman"/>
                <w:color w:val="000000"/>
                <w:sz w:val="20"/>
                <w:szCs w:val="20"/>
                <w:lang w:eastAsia="zh-CN"/>
              </w:rPr>
              <w:t>5.</w:t>
            </w:r>
            <w:r w:rsidRPr="00E02734">
              <w:rPr>
                <w:rFonts w:ascii="Times New Roman" w:hAnsi="Times New Roman" w:cs="Times New Roman"/>
                <w:color w:val="000000"/>
                <w:sz w:val="18"/>
                <w:szCs w:val="20"/>
              </w:rPr>
              <w:t>"ФГОС: организация внеурочной деятельности в современном образовательном процессе"16 ч 2020</w:t>
            </w:r>
            <w:proofErr w:type="gramStart"/>
            <w:r>
              <w:rPr>
                <w:rFonts w:ascii="Times New Roman" w:hAnsi="Times New Roman" w:cs="Times New Roman"/>
                <w:color w:val="000000"/>
                <w:sz w:val="18"/>
                <w:szCs w:val="20"/>
              </w:rPr>
              <w:t xml:space="preserve">г  </w:t>
            </w:r>
            <w:r w:rsidRPr="00E02734">
              <w:rPr>
                <w:rFonts w:ascii="Times New Roman" w:hAnsi="Times New Roman" w:cs="Times New Roman"/>
                <w:color w:val="000000"/>
                <w:sz w:val="18"/>
                <w:szCs w:val="20"/>
              </w:rPr>
              <w:t>АНО</w:t>
            </w:r>
            <w:proofErr w:type="gramEnd"/>
            <w:r w:rsidRPr="00E02734">
              <w:rPr>
                <w:rFonts w:ascii="Times New Roman" w:hAnsi="Times New Roman" w:cs="Times New Roman"/>
                <w:color w:val="000000"/>
                <w:sz w:val="18"/>
                <w:szCs w:val="20"/>
              </w:rPr>
              <w:t xml:space="preserve"> "Санкт-Петербургский  центр дополнительного  профессионального образовании.</w:t>
            </w:r>
            <w:r w:rsidRPr="00E02734">
              <w:rPr>
                <w:rFonts w:ascii="Times New Roman" w:hAnsi="Times New Roman" w:cs="Times New Roman"/>
                <w:color w:val="000000"/>
                <w:sz w:val="18"/>
                <w:szCs w:val="20"/>
                <w:lang w:eastAsia="zh-CN"/>
              </w:rPr>
              <w:t xml:space="preserve"> </w:t>
            </w:r>
          </w:p>
          <w:p w:rsidR="00DA5882" w:rsidRPr="00E02734" w:rsidRDefault="00DA5882" w:rsidP="00DA5882">
            <w:pPr>
              <w:rPr>
                <w:rFonts w:ascii="Times New Roman" w:hAnsi="Times New Roman" w:cs="Times New Roman"/>
                <w:color w:val="000000"/>
                <w:sz w:val="18"/>
                <w:szCs w:val="20"/>
                <w:lang w:eastAsia="zh-CN"/>
              </w:rPr>
            </w:pPr>
            <w:r w:rsidRPr="00E02734">
              <w:rPr>
                <w:rFonts w:ascii="Times New Roman" w:hAnsi="Times New Roman" w:cs="Times New Roman"/>
                <w:color w:val="000000"/>
                <w:sz w:val="18"/>
                <w:szCs w:val="20"/>
                <w:lang w:eastAsia="zh-CN"/>
              </w:rPr>
              <w:t>6."ФГОС: организация внеурочной деятельности в современном образ</w:t>
            </w:r>
            <w:r>
              <w:rPr>
                <w:rFonts w:ascii="Times New Roman" w:hAnsi="Times New Roman" w:cs="Times New Roman"/>
                <w:color w:val="000000"/>
                <w:sz w:val="18"/>
                <w:szCs w:val="20"/>
                <w:lang w:eastAsia="zh-CN"/>
              </w:rPr>
              <w:t xml:space="preserve">овательном процессе"108ч 2019 г </w:t>
            </w:r>
            <w:r w:rsidRPr="00E02734">
              <w:rPr>
                <w:rFonts w:ascii="Times New Roman" w:hAnsi="Times New Roman" w:cs="Times New Roman"/>
                <w:color w:val="000000"/>
                <w:sz w:val="18"/>
                <w:szCs w:val="20"/>
                <w:lang w:eastAsia="zh-CN"/>
              </w:rPr>
              <w:t>ООО "Учитель-Инфо"</w:t>
            </w:r>
          </w:p>
          <w:p w:rsidR="00DA5882" w:rsidRDefault="00DA5882" w:rsidP="00DA5882">
            <w:pPr>
              <w:rPr>
                <w:rFonts w:ascii="Times New Roman" w:hAnsi="Times New Roman" w:cs="Times New Roman"/>
                <w:color w:val="000000"/>
                <w:sz w:val="18"/>
                <w:szCs w:val="20"/>
              </w:rPr>
            </w:pPr>
            <w:r>
              <w:rPr>
                <w:rFonts w:ascii="Times New Roman" w:hAnsi="Times New Roman" w:cs="Times New Roman"/>
                <w:color w:val="000000"/>
                <w:sz w:val="18"/>
                <w:szCs w:val="20"/>
              </w:rPr>
              <w:t>7</w:t>
            </w:r>
            <w:r w:rsidRPr="00E02734">
              <w:rPr>
                <w:rFonts w:ascii="Times New Roman" w:hAnsi="Times New Roman" w:cs="Times New Roman"/>
                <w:color w:val="000000"/>
                <w:sz w:val="18"/>
                <w:szCs w:val="20"/>
              </w:rPr>
              <w:t>. «Организация деятельности педагога дополнительного образова</w:t>
            </w:r>
            <w:r>
              <w:rPr>
                <w:rFonts w:ascii="Times New Roman" w:hAnsi="Times New Roman" w:cs="Times New Roman"/>
                <w:color w:val="000000"/>
                <w:sz w:val="18"/>
                <w:szCs w:val="20"/>
              </w:rPr>
              <w:t xml:space="preserve">ния в условиях реализации </w:t>
            </w:r>
            <w:proofErr w:type="gramStart"/>
            <w:r>
              <w:rPr>
                <w:rFonts w:ascii="Times New Roman" w:hAnsi="Times New Roman" w:cs="Times New Roman"/>
                <w:color w:val="000000"/>
                <w:sz w:val="18"/>
                <w:szCs w:val="20"/>
              </w:rPr>
              <w:t>ФГОС»</w:t>
            </w:r>
            <w:r w:rsidRPr="00E02734">
              <w:rPr>
                <w:rFonts w:ascii="Times New Roman" w:hAnsi="Times New Roman" w:cs="Times New Roman"/>
                <w:color w:val="000000"/>
                <w:sz w:val="18"/>
                <w:szCs w:val="20"/>
                <w:lang w:eastAsia="zh-CN"/>
              </w:rPr>
              <w:t>ООО</w:t>
            </w:r>
            <w:proofErr w:type="gramEnd"/>
            <w:r w:rsidRPr="00E02734">
              <w:rPr>
                <w:rFonts w:ascii="Times New Roman" w:hAnsi="Times New Roman" w:cs="Times New Roman"/>
                <w:color w:val="000000"/>
                <w:sz w:val="18"/>
                <w:szCs w:val="20"/>
                <w:lang w:eastAsia="zh-CN"/>
              </w:rPr>
              <w:t xml:space="preserve"> "Учитель-Инфо"</w:t>
            </w:r>
            <w:r w:rsidRPr="00E02734">
              <w:rPr>
                <w:rFonts w:ascii="Times New Roman" w:hAnsi="Times New Roman" w:cs="Times New Roman"/>
                <w:color w:val="000000"/>
                <w:sz w:val="18"/>
                <w:szCs w:val="20"/>
              </w:rPr>
              <w:t>2019 г</w:t>
            </w:r>
          </w:p>
          <w:p w:rsidR="00DA5882" w:rsidRPr="00985291" w:rsidRDefault="00DA5882" w:rsidP="00DA5882">
            <w:pPr>
              <w:spacing w:after="0" w:line="240" w:lineRule="auto"/>
              <w:rPr>
                <w:rFonts w:ascii="Times New Roman" w:eastAsia="Times New Roman" w:hAnsi="Times New Roman" w:cs="Times New Roman"/>
                <w:color w:val="000000"/>
                <w:sz w:val="20"/>
                <w:szCs w:val="20"/>
                <w:highlight w:val="yellow"/>
                <w:lang w:eastAsia="zh-CN"/>
              </w:rPr>
            </w:pPr>
            <w:r>
              <w:rPr>
                <w:rFonts w:ascii="Times New Roman" w:eastAsia="Times New Roman" w:hAnsi="Times New Roman" w:cs="Times New Roman"/>
                <w:color w:val="000000"/>
                <w:sz w:val="20"/>
                <w:szCs w:val="20"/>
                <w:lang w:eastAsia="zh-CN"/>
              </w:rPr>
              <w:t>9</w:t>
            </w:r>
            <w:r w:rsidRPr="00DE2DBD">
              <w:rPr>
                <w:rFonts w:ascii="Times New Roman" w:eastAsia="Times New Roman" w:hAnsi="Times New Roman" w:cs="Times New Roman"/>
                <w:color w:val="000000"/>
                <w:sz w:val="20"/>
                <w:szCs w:val="20"/>
                <w:lang w:eastAsia="zh-CN"/>
              </w:rPr>
              <w:t>.</w:t>
            </w:r>
            <w:r w:rsidRPr="00065D00">
              <w:t xml:space="preserve"> </w:t>
            </w:r>
            <w:r w:rsidRPr="00065D00">
              <w:rPr>
                <w:rFonts w:ascii="Times New Roman" w:eastAsia="Calibri" w:hAnsi="Times New Roman" w:cs="Times New Roman"/>
                <w:sz w:val="20"/>
                <w:szCs w:val="20"/>
                <w:lang w:eastAsia="en-US"/>
              </w:rPr>
              <w:t>Педагог дополнительного образования.</w:t>
            </w:r>
            <w:r w:rsidRPr="00065D00">
              <w:t xml:space="preserve"> </w:t>
            </w:r>
            <w:r w:rsidRPr="00065D00">
              <w:rPr>
                <w:rFonts w:ascii="Times New Roman" w:eastAsia="Calibri" w:hAnsi="Times New Roman" w:cs="Times New Roman"/>
                <w:sz w:val="20"/>
                <w:szCs w:val="20"/>
                <w:lang w:eastAsia="en-US"/>
              </w:rPr>
              <w:t>ООО "Центр инновационн</w:t>
            </w:r>
            <w:r>
              <w:rPr>
                <w:rFonts w:ascii="Times New Roman" w:eastAsia="Calibri" w:hAnsi="Times New Roman" w:cs="Times New Roman"/>
                <w:sz w:val="20"/>
                <w:szCs w:val="20"/>
                <w:lang w:eastAsia="en-US"/>
              </w:rPr>
              <w:t>ого образования и воспитания" 24</w:t>
            </w:r>
            <w:r w:rsidRPr="00065D00">
              <w:rPr>
                <w:rFonts w:ascii="Times New Roman" w:eastAsia="Calibri" w:hAnsi="Times New Roman" w:cs="Times New Roman"/>
                <w:sz w:val="20"/>
                <w:szCs w:val="20"/>
                <w:lang w:eastAsia="en-US"/>
              </w:rPr>
              <w:t>.08.2021. 250 часов.</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E02734">
              <w:rPr>
                <w:rFonts w:ascii="Times New Roman" w:eastAsia="Times New Roman" w:hAnsi="Times New Roman" w:cs="Times New Roman"/>
                <w:sz w:val="20"/>
                <w:szCs w:val="20"/>
                <w:lang w:eastAsia="zh-CN"/>
              </w:rPr>
              <w:lastRenderedPageBreak/>
              <w:t>Математика- 5,8, кл</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E02734">
              <w:rPr>
                <w:rFonts w:ascii="Times New Roman" w:eastAsia="Times New Roman" w:hAnsi="Times New Roman" w:cs="Times New Roman"/>
                <w:sz w:val="20"/>
                <w:szCs w:val="20"/>
                <w:lang w:eastAsia="zh-CN"/>
              </w:rPr>
              <w:t>История -5,6,7,8,9 кл</w:t>
            </w:r>
          </w:p>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E02734">
              <w:rPr>
                <w:rFonts w:ascii="Times New Roman" w:eastAsia="Times New Roman" w:hAnsi="Times New Roman" w:cs="Times New Roman"/>
                <w:sz w:val="20"/>
                <w:szCs w:val="20"/>
                <w:lang w:eastAsia="zh-CN"/>
              </w:rPr>
              <w:t>Обществознание -5,6,7,9 кл</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r w:rsidRPr="00E02734">
              <w:rPr>
                <w:rFonts w:ascii="Times New Roman" w:eastAsia="Times New Roman" w:hAnsi="Times New Roman" w:cs="Times New Roman"/>
                <w:sz w:val="20"/>
                <w:szCs w:val="20"/>
                <w:lang w:eastAsia="zh-CN"/>
              </w:rPr>
              <w:t>Основы социальной жизни (овз)-9 кл.</w:t>
            </w:r>
          </w:p>
        </w:tc>
        <w:tc>
          <w:tcPr>
            <w:tcW w:w="1086" w:type="dxa"/>
            <w:tcBorders>
              <w:top w:val="single" w:sz="4" w:space="0" w:color="000000"/>
              <w:left w:val="single" w:sz="4" w:space="0" w:color="auto"/>
              <w:bottom w:val="single" w:sz="4" w:space="0" w:color="000000"/>
            </w:tcBorders>
            <w:shd w:val="clear" w:color="auto" w:fill="auto"/>
          </w:tcPr>
          <w:p w:rsidR="00DA5882" w:rsidRPr="00985291" w:rsidRDefault="00DA5882" w:rsidP="00DA5882">
            <w:pPr>
              <w:spacing w:after="0"/>
              <w:jc w:val="center"/>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27</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E02734"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E02734">
              <w:rPr>
                <w:rFonts w:ascii="Times New Roman" w:eastAsia="Times New Roman" w:hAnsi="Times New Roman" w:cs="Times New Roman"/>
                <w:sz w:val="20"/>
                <w:szCs w:val="20"/>
                <w:lang w:eastAsia="en-US"/>
              </w:rPr>
              <w:t xml:space="preserve">Имеется </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r w:rsidRPr="00E02734">
              <w:rPr>
                <w:rFonts w:ascii="Times New Roman" w:eastAsia="Times New Roman" w:hAnsi="Times New Roman" w:cs="Times New Roman"/>
                <w:sz w:val="20"/>
                <w:szCs w:val="20"/>
                <w:lang w:eastAsia="en-US"/>
              </w:rPr>
              <w:t>№ 39/15-</w:t>
            </w:r>
            <w:proofErr w:type="gramStart"/>
            <w:r w:rsidRPr="00E02734">
              <w:rPr>
                <w:rFonts w:ascii="Times New Roman" w:eastAsia="Times New Roman" w:hAnsi="Times New Roman" w:cs="Times New Roman"/>
                <w:sz w:val="20"/>
                <w:szCs w:val="20"/>
                <w:lang w:eastAsia="en-US"/>
              </w:rPr>
              <w:t>22611  от</w:t>
            </w:r>
            <w:proofErr w:type="gramEnd"/>
            <w:r w:rsidRPr="00E02734">
              <w:rPr>
                <w:rFonts w:ascii="Times New Roman" w:eastAsia="Times New Roman" w:hAnsi="Times New Roman" w:cs="Times New Roman"/>
                <w:sz w:val="20"/>
                <w:szCs w:val="20"/>
                <w:lang w:eastAsia="en-US"/>
              </w:rPr>
              <w:t xml:space="preserve"> 08 апреля 2017 г.</w:t>
            </w:r>
          </w:p>
        </w:tc>
      </w:tr>
      <w:tr w:rsidR="00DA5882" w:rsidRPr="00985291" w:rsidTr="00DA5882">
        <w:trPr>
          <w:trHeight w:val="415"/>
        </w:trPr>
        <w:tc>
          <w:tcPr>
            <w:tcW w:w="426" w:type="dxa"/>
            <w:tcBorders>
              <w:top w:val="single" w:sz="4" w:space="0" w:color="000000"/>
              <w:left w:val="single" w:sz="4" w:space="0" w:color="000000"/>
              <w:bottom w:val="single" w:sz="4" w:space="0" w:color="000000"/>
            </w:tcBorders>
            <w:shd w:val="clear" w:color="auto" w:fill="auto"/>
          </w:tcPr>
          <w:p w:rsidR="00DA5882" w:rsidRPr="00735CFD"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735CFD">
              <w:rPr>
                <w:rFonts w:ascii="Times New Roman" w:eastAsia="Times New Roman" w:hAnsi="Times New Roman" w:cs="Times New Roman"/>
                <w:sz w:val="20"/>
                <w:szCs w:val="20"/>
                <w:lang w:eastAsia="zh-CN"/>
              </w:rPr>
              <w:t>3</w:t>
            </w:r>
          </w:p>
        </w:tc>
        <w:tc>
          <w:tcPr>
            <w:tcW w:w="1842" w:type="dxa"/>
            <w:tcBorders>
              <w:top w:val="single" w:sz="4" w:space="0" w:color="000000"/>
              <w:left w:val="single" w:sz="4" w:space="0" w:color="000000"/>
              <w:bottom w:val="single" w:sz="4" w:space="0" w:color="000000"/>
            </w:tcBorders>
            <w:shd w:val="clear" w:color="auto" w:fill="auto"/>
          </w:tcPr>
          <w:p w:rsidR="00DA5882" w:rsidRPr="00735CFD" w:rsidRDefault="00DA5882" w:rsidP="00DA5882">
            <w:pPr>
              <w:spacing w:after="0" w:line="240" w:lineRule="auto"/>
              <w:rPr>
                <w:rFonts w:ascii="Times New Roman" w:eastAsia="Times New Roman" w:hAnsi="Times New Roman" w:cs="Times New Roman"/>
                <w:sz w:val="20"/>
                <w:szCs w:val="20"/>
              </w:rPr>
            </w:pPr>
            <w:r w:rsidRPr="00735CFD">
              <w:rPr>
                <w:rFonts w:ascii="Times New Roman" w:eastAsia="Times New Roman" w:hAnsi="Times New Roman" w:cs="Times New Roman"/>
                <w:sz w:val="20"/>
                <w:szCs w:val="20"/>
              </w:rPr>
              <w:t>Алексеенко Александр Сергеевич</w:t>
            </w:r>
          </w:p>
        </w:tc>
        <w:tc>
          <w:tcPr>
            <w:tcW w:w="1134" w:type="dxa"/>
            <w:tcBorders>
              <w:top w:val="single" w:sz="4" w:space="0" w:color="000000"/>
              <w:left w:val="single" w:sz="4" w:space="0" w:color="000000"/>
              <w:bottom w:val="single" w:sz="4" w:space="0" w:color="000000"/>
            </w:tcBorders>
            <w:shd w:val="clear" w:color="auto" w:fill="auto"/>
          </w:tcPr>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r w:rsidRPr="00735CFD">
              <w:rPr>
                <w:rFonts w:ascii="Times New Roman" w:eastAsia="Times New Roman" w:hAnsi="Times New Roman" w:cs="Times New Roman"/>
                <w:sz w:val="20"/>
                <w:szCs w:val="20"/>
                <w:lang w:eastAsia="zh-CN"/>
              </w:rPr>
              <w:t>Учитель технологии и физической культуры</w:t>
            </w:r>
          </w:p>
        </w:tc>
        <w:tc>
          <w:tcPr>
            <w:tcW w:w="1985" w:type="dxa"/>
            <w:tcBorders>
              <w:top w:val="single" w:sz="4" w:space="0" w:color="000000"/>
              <w:left w:val="single" w:sz="4" w:space="0" w:color="000000"/>
              <w:bottom w:val="single" w:sz="4" w:space="0" w:color="000000"/>
            </w:tcBorders>
            <w:shd w:val="clear" w:color="auto" w:fill="auto"/>
          </w:tcPr>
          <w:p w:rsidR="00DA5882" w:rsidRPr="00065D00" w:rsidRDefault="00DA5882" w:rsidP="00DA5882">
            <w:pPr>
              <w:spacing w:after="0"/>
              <w:rPr>
                <w:rFonts w:eastAsia="Times New Roman"/>
                <w:color w:val="000000"/>
                <w:sz w:val="20"/>
                <w:szCs w:val="20"/>
                <w:highlight w:val="yellow"/>
                <w:lang w:eastAsia="zh-CN"/>
              </w:rPr>
            </w:pPr>
            <w:r w:rsidRPr="00065D00">
              <w:rPr>
                <w:rFonts w:eastAsia="Times New Roman"/>
                <w:color w:val="000000"/>
                <w:sz w:val="20"/>
                <w:szCs w:val="20"/>
                <w:lang w:eastAsia="zh-CN"/>
              </w:rPr>
              <w:t>б/к</w:t>
            </w:r>
          </w:p>
        </w:tc>
        <w:tc>
          <w:tcPr>
            <w:tcW w:w="5953" w:type="dxa"/>
            <w:tcBorders>
              <w:top w:val="single" w:sz="4" w:space="0" w:color="000000"/>
              <w:left w:val="single" w:sz="4" w:space="0" w:color="000000"/>
              <w:bottom w:val="single" w:sz="4" w:space="0" w:color="000000"/>
            </w:tcBorders>
            <w:shd w:val="clear" w:color="auto" w:fill="auto"/>
          </w:tcPr>
          <w:p w:rsidR="00DA5882" w:rsidRPr="00065D00" w:rsidRDefault="00DA5882" w:rsidP="00DA5882">
            <w:pPr>
              <w:rPr>
                <w:rFonts w:ascii="Times New Roman" w:hAnsi="Times New Roman" w:cs="Times New Roman"/>
                <w:color w:val="000000"/>
                <w:sz w:val="18"/>
                <w:szCs w:val="20"/>
              </w:rPr>
            </w:pPr>
            <w:r w:rsidRPr="00065D00">
              <w:rPr>
                <w:rFonts w:ascii="Times New Roman" w:eastAsia="Calibri" w:hAnsi="Times New Roman" w:cs="Times New Roman"/>
                <w:b/>
                <w:sz w:val="20"/>
                <w:szCs w:val="20"/>
                <w:lang w:eastAsia="en-US"/>
              </w:rPr>
              <w:t>Образование</w:t>
            </w:r>
            <w:r w:rsidRPr="00065D00">
              <w:rPr>
                <w:rFonts w:ascii="Times New Roman" w:eastAsia="Calibri" w:hAnsi="Times New Roman" w:cs="Times New Roman"/>
                <w:sz w:val="20"/>
                <w:szCs w:val="20"/>
                <w:lang w:eastAsia="en-US"/>
              </w:rPr>
              <w:t xml:space="preserve"> ФБГОУ высшего профессионального образования "Ростовский государственный университет путей сообщения"</w:t>
            </w:r>
            <w:r w:rsidRPr="00065D00">
              <w:rPr>
                <w:rFonts w:ascii="Times New Roman" w:eastAsia="Calibri" w:hAnsi="Times New Roman" w:cs="Times New Roman"/>
                <w:sz w:val="20"/>
                <w:szCs w:val="20"/>
                <w:lang w:eastAsia="en-US"/>
              </w:rPr>
              <w:tab/>
              <w:t>автоматика и телемеханика на транспорте, 2013г., техник</w:t>
            </w:r>
          </w:p>
          <w:p w:rsidR="00DA5882" w:rsidRPr="00DE2DBD" w:rsidRDefault="00DA5882" w:rsidP="00DA5882">
            <w:pPr>
              <w:rPr>
                <w:rFonts w:ascii="Times New Roman" w:hAnsi="Times New Roman" w:cs="Times New Roman"/>
                <w:b/>
                <w:color w:val="000000"/>
                <w:sz w:val="20"/>
                <w:szCs w:val="20"/>
                <w:lang w:eastAsia="zh-CN"/>
              </w:rPr>
            </w:pPr>
            <w:r w:rsidRPr="00DE2DBD">
              <w:rPr>
                <w:rFonts w:ascii="Times New Roman" w:hAnsi="Times New Roman" w:cs="Times New Roman"/>
                <w:b/>
                <w:color w:val="000000"/>
                <w:sz w:val="20"/>
                <w:szCs w:val="20"/>
                <w:lang w:eastAsia="zh-CN"/>
              </w:rPr>
              <w:t>Переподготовка</w:t>
            </w:r>
          </w:p>
          <w:p w:rsidR="00DA5882" w:rsidRPr="00065D00" w:rsidRDefault="00DA5882" w:rsidP="00DA5882">
            <w:pPr>
              <w:rPr>
                <w:rFonts w:ascii="Times New Roman" w:eastAsia="Calibri" w:hAnsi="Times New Roman" w:cs="Times New Roman"/>
                <w:sz w:val="20"/>
                <w:szCs w:val="20"/>
                <w:lang w:eastAsia="en-US"/>
              </w:rPr>
            </w:pPr>
            <w:r w:rsidRPr="00065D00">
              <w:rPr>
                <w:rFonts w:ascii="Times New Roman" w:hAnsi="Times New Roman" w:cs="Times New Roman"/>
                <w:color w:val="000000"/>
                <w:sz w:val="20"/>
                <w:szCs w:val="20"/>
                <w:lang w:eastAsia="zh-CN"/>
              </w:rPr>
              <w:t>".</w:t>
            </w:r>
            <w:r w:rsidRPr="00065D00">
              <w:rPr>
                <w:rFonts w:ascii="Times New Roman" w:eastAsia="Calibri" w:hAnsi="Times New Roman" w:cs="Times New Roman"/>
                <w:sz w:val="20"/>
                <w:szCs w:val="20"/>
                <w:lang w:eastAsia="en-US"/>
              </w:rPr>
              <w:t xml:space="preserve"> ООО " Учитель-Инфо""Педагогическое образование: физическая культура""Учитель физической культуры", 26.08.2019</w:t>
            </w:r>
          </w:p>
          <w:p w:rsidR="00DA5882" w:rsidRPr="00065D00" w:rsidRDefault="00DA5882" w:rsidP="00DA5882">
            <w:pPr>
              <w:rPr>
                <w:rFonts w:ascii="Times New Roman" w:eastAsia="Calibri" w:hAnsi="Times New Roman" w:cs="Times New Roman"/>
                <w:sz w:val="20"/>
                <w:szCs w:val="20"/>
                <w:lang w:eastAsia="en-US"/>
              </w:rPr>
            </w:pPr>
            <w:r w:rsidRPr="00065D00">
              <w:rPr>
                <w:rFonts w:ascii="Times New Roman" w:eastAsia="Calibri" w:hAnsi="Times New Roman" w:cs="Times New Roman"/>
                <w:sz w:val="20"/>
                <w:szCs w:val="20"/>
                <w:lang w:eastAsia="en-US"/>
              </w:rPr>
              <w:lastRenderedPageBreak/>
              <w:t xml:space="preserve"> ООО " Учитель-Инфо""Педагогическое образование: технология» ""Учитель технологии", 24.05.2019</w:t>
            </w:r>
          </w:p>
          <w:p w:rsidR="00DA5882" w:rsidRPr="00DE2DBD" w:rsidRDefault="00DA5882" w:rsidP="00DA5882">
            <w:pPr>
              <w:rPr>
                <w:rFonts w:ascii="Times New Roman" w:hAnsi="Times New Roman" w:cs="Times New Roman"/>
                <w:b/>
                <w:color w:val="000000"/>
                <w:sz w:val="20"/>
                <w:szCs w:val="20"/>
                <w:lang w:eastAsia="zh-CN"/>
              </w:rPr>
            </w:pPr>
            <w:r w:rsidRPr="00DE2DBD">
              <w:rPr>
                <w:rFonts w:ascii="Times New Roman" w:hAnsi="Times New Roman" w:cs="Times New Roman"/>
                <w:b/>
                <w:color w:val="000000"/>
                <w:sz w:val="20"/>
                <w:szCs w:val="20"/>
                <w:lang w:eastAsia="zh-CN"/>
              </w:rPr>
              <w:t xml:space="preserve">Курсы </w:t>
            </w:r>
          </w:p>
          <w:p w:rsidR="00DA5882" w:rsidRPr="00065D00" w:rsidRDefault="00DA5882" w:rsidP="00DA5882">
            <w:pPr>
              <w:rPr>
                <w:rFonts w:ascii="Times New Roman" w:eastAsia="Calibri" w:hAnsi="Times New Roman" w:cs="Times New Roman"/>
                <w:sz w:val="20"/>
                <w:szCs w:val="20"/>
                <w:lang w:eastAsia="en-US"/>
              </w:rPr>
            </w:pPr>
            <w:r w:rsidRPr="00065D00">
              <w:rPr>
                <w:rFonts w:ascii="Times New Roman" w:eastAsia="Calibri" w:hAnsi="Times New Roman" w:cs="Times New Roman"/>
                <w:sz w:val="20"/>
                <w:szCs w:val="20"/>
                <w:lang w:eastAsia="en-US"/>
              </w:rPr>
              <w:t>1."Инклюзивное образование детей с ОВЗ в условиях реализации ФГОС"</w:t>
            </w:r>
            <w:r w:rsidRPr="00065D00">
              <w:rPr>
                <w:rFonts w:ascii="Times New Roman" w:eastAsia="Calibri" w:hAnsi="Times New Roman" w:cs="Times New Roman"/>
                <w:sz w:val="20"/>
                <w:szCs w:val="20"/>
                <w:lang w:eastAsia="en-US"/>
              </w:rPr>
              <w:tab/>
              <w:t>ООО "Учитель -Инфо", 10.09.2019, 144</w:t>
            </w:r>
            <w:proofErr w:type="gramStart"/>
            <w:r w:rsidRPr="00065D00">
              <w:rPr>
                <w:rFonts w:ascii="Times New Roman" w:eastAsia="Calibri" w:hAnsi="Times New Roman" w:cs="Times New Roman"/>
                <w:sz w:val="20"/>
                <w:szCs w:val="20"/>
                <w:lang w:eastAsia="en-US"/>
              </w:rPr>
              <w:t>ч..</w:t>
            </w:r>
            <w:proofErr w:type="gramEnd"/>
          </w:p>
          <w:p w:rsidR="00DA5882" w:rsidRPr="00065D00" w:rsidRDefault="00DA5882" w:rsidP="00DA5882">
            <w:pPr>
              <w:spacing w:after="0" w:line="240" w:lineRule="auto"/>
              <w:rPr>
                <w:rFonts w:ascii="Times New Roman" w:eastAsia="Calibri" w:hAnsi="Times New Roman" w:cs="Times New Roman"/>
                <w:sz w:val="20"/>
                <w:szCs w:val="20"/>
                <w:lang w:eastAsia="en-US"/>
              </w:rPr>
            </w:pPr>
            <w:r w:rsidRPr="00065D00">
              <w:rPr>
                <w:rFonts w:ascii="Times New Roman" w:eastAsia="Calibri" w:hAnsi="Times New Roman" w:cs="Times New Roman"/>
                <w:sz w:val="20"/>
                <w:szCs w:val="20"/>
                <w:lang w:eastAsia="en-US"/>
              </w:rPr>
              <w:t>2. "Организация внеурочной деятельности обучающихся в условиях реализации ФГОС"</w:t>
            </w:r>
            <w:r w:rsidRPr="00065D00">
              <w:rPr>
                <w:rFonts w:ascii="Times New Roman" w:eastAsia="Calibri" w:hAnsi="Times New Roman" w:cs="Times New Roman"/>
                <w:sz w:val="20"/>
                <w:szCs w:val="20"/>
                <w:lang w:eastAsia="en-US"/>
              </w:rPr>
              <w:tab/>
              <w:t>ООО "Учитель -Инфо</w:t>
            </w:r>
            <w:proofErr w:type="gramStart"/>
            <w:r w:rsidRPr="00065D00">
              <w:rPr>
                <w:rFonts w:ascii="Times New Roman" w:eastAsia="Calibri" w:hAnsi="Times New Roman" w:cs="Times New Roman"/>
                <w:sz w:val="20"/>
                <w:szCs w:val="20"/>
                <w:lang w:eastAsia="en-US"/>
              </w:rPr>
              <w:t>",10.09.2019</w:t>
            </w:r>
            <w:proofErr w:type="gramEnd"/>
            <w:r w:rsidRPr="00065D00">
              <w:rPr>
                <w:rFonts w:ascii="Times New Roman" w:eastAsia="Calibri" w:hAnsi="Times New Roman" w:cs="Times New Roman"/>
                <w:sz w:val="20"/>
                <w:szCs w:val="20"/>
                <w:lang w:eastAsia="en-US"/>
              </w:rPr>
              <w:t>, 108ч.</w:t>
            </w:r>
          </w:p>
          <w:p w:rsidR="00DA5882" w:rsidRPr="00065D00" w:rsidRDefault="00DA5882" w:rsidP="00DA5882">
            <w:pPr>
              <w:spacing w:after="0" w:line="240" w:lineRule="auto"/>
              <w:rPr>
                <w:rFonts w:ascii="Times New Roman" w:eastAsia="Calibri" w:hAnsi="Times New Roman" w:cs="Times New Roman"/>
                <w:sz w:val="20"/>
                <w:szCs w:val="20"/>
                <w:lang w:eastAsia="en-US"/>
              </w:rPr>
            </w:pPr>
            <w:r w:rsidRPr="00065D00">
              <w:rPr>
                <w:rFonts w:ascii="Times New Roman" w:eastAsia="Calibri" w:hAnsi="Times New Roman" w:cs="Times New Roman"/>
                <w:sz w:val="20"/>
                <w:szCs w:val="20"/>
                <w:lang w:eastAsia="en-US"/>
              </w:rPr>
              <w:t>3. Навыки оказания первой помощи в образовательных организациях,</w:t>
            </w:r>
            <w:r w:rsidRPr="00065D00">
              <w:t xml:space="preserve"> </w:t>
            </w:r>
            <w:r w:rsidRPr="00065D00">
              <w:rPr>
                <w:rFonts w:ascii="Times New Roman" w:eastAsia="Calibri" w:hAnsi="Times New Roman" w:cs="Times New Roman"/>
                <w:sz w:val="20"/>
                <w:szCs w:val="20"/>
                <w:lang w:eastAsia="en-US"/>
              </w:rPr>
              <w:t>ООО "Центр инновационного образования и воспитания"</w:t>
            </w:r>
            <w:r w:rsidRPr="00065D00">
              <w:t xml:space="preserve"> </w:t>
            </w:r>
            <w:r w:rsidRPr="00065D00">
              <w:rPr>
                <w:rFonts w:ascii="Times New Roman" w:eastAsia="Calibri" w:hAnsi="Times New Roman" w:cs="Times New Roman"/>
                <w:sz w:val="20"/>
                <w:szCs w:val="20"/>
                <w:lang w:eastAsia="en-US"/>
              </w:rPr>
              <w:t>26.08.2021, 36 часов</w:t>
            </w:r>
          </w:p>
          <w:p w:rsidR="00DA5882" w:rsidRPr="00065D00" w:rsidRDefault="00DA5882" w:rsidP="00DA5882">
            <w:pPr>
              <w:spacing w:after="0" w:line="240" w:lineRule="auto"/>
              <w:rPr>
                <w:rFonts w:ascii="Times New Roman" w:eastAsia="Times New Roman" w:hAnsi="Times New Roman" w:cs="Times New Roman"/>
                <w:sz w:val="20"/>
                <w:szCs w:val="20"/>
                <w:highlight w:val="yellow"/>
              </w:rPr>
            </w:pPr>
            <w:r w:rsidRPr="00065D00">
              <w:rPr>
                <w:rFonts w:ascii="Times New Roman" w:eastAsia="Calibri" w:hAnsi="Times New Roman" w:cs="Times New Roman"/>
                <w:sz w:val="20"/>
                <w:szCs w:val="20"/>
                <w:lang w:eastAsia="en-US"/>
              </w:rPr>
              <w:t>4.</w:t>
            </w:r>
            <w:r w:rsidRPr="00065D00">
              <w:t xml:space="preserve"> </w:t>
            </w:r>
            <w:r w:rsidRPr="00065D00">
              <w:rPr>
                <w:rFonts w:ascii="Times New Roman" w:eastAsia="Calibri" w:hAnsi="Times New Roman" w:cs="Times New Roman"/>
                <w:sz w:val="20"/>
                <w:szCs w:val="20"/>
                <w:lang w:eastAsia="en-US"/>
              </w:rPr>
              <w:t>Педагог дополнительного образования.</w:t>
            </w:r>
            <w:r w:rsidRPr="00065D00">
              <w:t xml:space="preserve"> </w:t>
            </w:r>
            <w:r w:rsidRPr="00065D00">
              <w:rPr>
                <w:rFonts w:ascii="Times New Roman" w:eastAsia="Calibri" w:hAnsi="Times New Roman" w:cs="Times New Roman"/>
                <w:sz w:val="20"/>
                <w:szCs w:val="20"/>
                <w:lang w:eastAsia="en-US"/>
              </w:rPr>
              <w:t>ООО "Центр инновационного образования и воспитания" 26.08.2021. 250 часов.</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2C2090"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2C2090">
              <w:rPr>
                <w:rFonts w:ascii="Times New Roman" w:eastAsia="Times New Roman" w:hAnsi="Times New Roman" w:cs="Times New Roman"/>
                <w:sz w:val="20"/>
                <w:szCs w:val="20"/>
                <w:lang w:eastAsia="zh-CN"/>
              </w:rPr>
              <w:lastRenderedPageBreak/>
              <w:t>Физическая культура -5,6,7,8,9 кл.</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r w:rsidRPr="002C2090">
              <w:rPr>
                <w:rFonts w:ascii="Times New Roman" w:eastAsia="Times New Roman" w:hAnsi="Times New Roman" w:cs="Times New Roman"/>
                <w:sz w:val="20"/>
                <w:szCs w:val="20"/>
                <w:lang w:eastAsia="zh-CN"/>
              </w:rPr>
              <w:t>Технология -5,6,7,8,9 кл.</w:t>
            </w:r>
          </w:p>
        </w:tc>
        <w:tc>
          <w:tcPr>
            <w:tcW w:w="1086" w:type="dxa"/>
            <w:tcBorders>
              <w:top w:val="single" w:sz="4" w:space="0" w:color="000000"/>
              <w:left w:val="single" w:sz="4" w:space="0" w:color="auto"/>
              <w:bottom w:val="single" w:sz="4" w:space="0" w:color="000000"/>
            </w:tcBorders>
            <w:shd w:val="clear" w:color="auto" w:fill="auto"/>
          </w:tcPr>
          <w:p w:rsidR="00DA5882" w:rsidRDefault="00DA5882" w:rsidP="00DA5882">
            <w:pPr>
              <w:spacing w:after="0"/>
              <w:jc w:val="center"/>
              <w:rPr>
                <w:rFonts w:ascii="Times New Roman" w:eastAsia="Times New Roman" w:hAnsi="Times New Roman" w:cs="Times New Roman"/>
                <w:sz w:val="20"/>
                <w:szCs w:val="20"/>
                <w:highlight w:val="yellow"/>
              </w:rPr>
            </w:pPr>
            <w:r w:rsidRPr="001776CE">
              <w:rPr>
                <w:rFonts w:ascii="Times New Roman" w:eastAsia="Times New Roman" w:hAnsi="Times New Roman" w:cs="Times New Roman"/>
                <w:sz w:val="20"/>
                <w:szCs w:val="20"/>
              </w:rPr>
              <w:t>1,11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en-US"/>
              </w:rPr>
            </w:pPr>
            <w:r w:rsidRPr="00735CFD">
              <w:rPr>
                <w:rFonts w:ascii="Times New Roman" w:eastAsia="Times New Roman" w:hAnsi="Times New Roman" w:cs="Times New Roman"/>
                <w:sz w:val="20"/>
                <w:szCs w:val="20"/>
                <w:lang w:eastAsia="en-US"/>
              </w:rPr>
              <w:t>Имеется №061/95752-М от 14.10.2019</w:t>
            </w:r>
          </w:p>
        </w:tc>
      </w:tr>
      <w:tr w:rsidR="00DA5882" w:rsidRPr="00985291" w:rsidTr="00DA5882">
        <w:trPr>
          <w:trHeight w:val="491"/>
        </w:trPr>
        <w:tc>
          <w:tcPr>
            <w:tcW w:w="426" w:type="dxa"/>
            <w:tcBorders>
              <w:top w:val="single" w:sz="4" w:space="0" w:color="000000"/>
              <w:left w:val="single" w:sz="4" w:space="0" w:color="000000"/>
              <w:bottom w:val="single" w:sz="4" w:space="0" w:color="000000"/>
            </w:tcBorders>
            <w:shd w:val="clear" w:color="auto" w:fill="auto"/>
          </w:tcPr>
          <w:p w:rsidR="00DA5882" w:rsidRPr="001D5329"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1D5329">
              <w:rPr>
                <w:rFonts w:ascii="Times New Roman" w:eastAsia="Times New Roman" w:hAnsi="Times New Roman" w:cs="Times New Roman"/>
                <w:sz w:val="20"/>
                <w:szCs w:val="20"/>
                <w:lang w:eastAsia="zh-CN"/>
              </w:rPr>
              <w:t>4</w:t>
            </w:r>
          </w:p>
        </w:tc>
        <w:tc>
          <w:tcPr>
            <w:tcW w:w="1842" w:type="dxa"/>
            <w:tcBorders>
              <w:top w:val="single" w:sz="4" w:space="0" w:color="000000"/>
              <w:left w:val="single" w:sz="4" w:space="0" w:color="000000"/>
              <w:bottom w:val="single" w:sz="4" w:space="0" w:color="000000"/>
            </w:tcBorders>
            <w:shd w:val="clear" w:color="auto" w:fill="auto"/>
          </w:tcPr>
          <w:p w:rsidR="00DA5882" w:rsidRPr="001D5329" w:rsidRDefault="00DA5882" w:rsidP="00DA5882">
            <w:pPr>
              <w:widowControl w:val="0"/>
              <w:suppressLineNumbers/>
              <w:autoSpaceDN w:val="0"/>
              <w:spacing w:after="0" w:line="240" w:lineRule="auto"/>
              <w:jc w:val="center"/>
              <w:textAlignment w:val="baseline"/>
              <w:rPr>
                <w:rFonts w:ascii="Times New Roman" w:eastAsia="Lucida Sans Unicode" w:hAnsi="Times New Roman" w:cs="Times New Roman"/>
                <w:kern w:val="3"/>
                <w:sz w:val="20"/>
                <w:szCs w:val="20"/>
              </w:rPr>
            </w:pPr>
            <w:r w:rsidRPr="001D5329">
              <w:rPr>
                <w:rFonts w:ascii="Times New Roman" w:eastAsia="Lucida Sans Unicode" w:hAnsi="Times New Roman" w:cs="Times New Roman"/>
                <w:kern w:val="3"/>
                <w:sz w:val="20"/>
                <w:szCs w:val="20"/>
              </w:rPr>
              <w:t xml:space="preserve">Калинин Артём Николаевич </w:t>
            </w:r>
          </w:p>
          <w:p w:rsidR="00DA5882" w:rsidRPr="001D5329" w:rsidRDefault="00DA5882" w:rsidP="00DA5882">
            <w:pPr>
              <w:widowControl w:val="0"/>
              <w:suppressLineNumbers/>
              <w:autoSpaceDN w:val="0"/>
              <w:spacing w:after="0" w:line="240" w:lineRule="auto"/>
              <w:textAlignment w:val="baseline"/>
              <w:rPr>
                <w:rFonts w:ascii="Times New Roman" w:eastAsia="Lucida Sans Unicode" w:hAnsi="Times New Roman" w:cs="Times New Roman"/>
                <w:kern w:val="3"/>
                <w:sz w:val="20"/>
                <w:szCs w:val="20"/>
              </w:rPr>
            </w:pPr>
          </w:p>
        </w:tc>
        <w:tc>
          <w:tcPr>
            <w:tcW w:w="1134" w:type="dxa"/>
            <w:tcBorders>
              <w:top w:val="single" w:sz="4" w:space="0" w:color="000000"/>
              <w:left w:val="single" w:sz="4" w:space="0" w:color="000000"/>
              <w:bottom w:val="single" w:sz="4" w:space="0" w:color="000000"/>
            </w:tcBorders>
            <w:shd w:val="clear" w:color="auto" w:fill="auto"/>
          </w:tcPr>
          <w:p w:rsidR="00DA5882" w:rsidRPr="001D5329" w:rsidRDefault="00DA5882" w:rsidP="00DA5882">
            <w:pPr>
              <w:spacing w:after="0" w:line="240" w:lineRule="auto"/>
              <w:rPr>
                <w:rFonts w:ascii="Times New Roman" w:eastAsia="Times New Roman" w:hAnsi="Times New Roman" w:cs="Times New Roman"/>
                <w:sz w:val="20"/>
                <w:szCs w:val="20"/>
              </w:rPr>
            </w:pPr>
            <w:r w:rsidRPr="001D5329">
              <w:rPr>
                <w:rFonts w:ascii="Times New Roman" w:eastAsia="Times New Roman" w:hAnsi="Times New Roman" w:cs="Times New Roman"/>
                <w:sz w:val="20"/>
                <w:szCs w:val="20"/>
              </w:rPr>
              <w:t xml:space="preserve">Учитель физики </w:t>
            </w:r>
          </w:p>
        </w:tc>
        <w:tc>
          <w:tcPr>
            <w:tcW w:w="1985" w:type="dxa"/>
            <w:tcBorders>
              <w:top w:val="single" w:sz="4" w:space="0" w:color="000000"/>
              <w:left w:val="single" w:sz="4" w:space="0" w:color="000000"/>
              <w:bottom w:val="single" w:sz="4" w:space="0" w:color="000000"/>
            </w:tcBorders>
            <w:shd w:val="clear" w:color="auto" w:fill="auto"/>
          </w:tcPr>
          <w:p w:rsidR="00DA5882" w:rsidRPr="001D5329" w:rsidRDefault="00DA5882" w:rsidP="00DA5882">
            <w:pPr>
              <w:spacing w:after="0"/>
              <w:rPr>
                <w:rFonts w:eastAsia="Times New Roman"/>
                <w:color w:val="000000"/>
                <w:sz w:val="20"/>
                <w:szCs w:val="20"/>
                <w:lang w:eastAsia="zh-CN"/>
              </w:rPr>
            </w:pPr>
            <w:r w:rsidRPr="001D5329">
              <w:rPr>
                <w:rFonts w:eastAsia="Times New Roman"/>
                <w:color w:val="000000"/>
                <w:sz w:val="20"/>
                <w:szCs w:val="20"/>
                <w:lang w:eastAsia="zh-CN"/>
              </w:rPr>
              <w:t xml:space="preserve">Первая </w:t>
            </w:r>
          </w:p>
          <w:p w:rsidR="00DA5882" w:rsidRPr="001D5329" w:rsidRDefault="00DA5882" w:rsidP="00DA5882">
            <w:pPr>
              <w:spacing w:after="0"/>
              <w:rPr>
                <w:rFonts w:eastAsia="Times New Roman"/>
                <w:color w:val="000000"/>
                <w:sz w:val="20"/>
                <w:szCs w:val="20"/>
                <w:lang w:eastAsia="zh-CN"/>
              </w:rPr>
            </w:pPr>
            <w:r w:rsidRPr="001D5329">
              <w:rPr>
                <w:rFonts w:eastAsia="Times New Roman"/>
                <w:color w:val="000000"/>
                <w:sz w:val="20"/>
                <w:szCs w:val="20"/>
                <w:lang w:eastAsia="zh-CN"/>
              </w:rPr>
              <w:t>№ 965 от 21.12.2018</w:t>
            </w:r>
          </w:p>
          <w:p w:rsidR="00DA5882" w:rsidRPr="001D5329"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p>
        </w:tc>
        <w:tc>
          <w:tcPr>
            <w:tcW w:w="5953" w:type="dxa"/>
            <w:tcBorders>
              <w:top w:val="single" w:sz="4" w:space="0" w:color="000000"/>
              <w:left w:val="single" w:sz="4" w:space="0" w:color="000000"/>
              <w:bottom w:val="single" w:sz="4" w:space="0" w:color="000000"/>
            </w:tcBorders>
            <w:shd w:val="clear" w:color="auto" w:fill="auto"/>
          </w:tcPr>
          <w:p w:rsidR="00DA5882" w:rsidRPr="001D5329" w:rsidRDefault="00DA5882" w:rsidP="00DA5882">
            <w:pPr>
              <w:spacing w:after="0" w:line="240" w:lineRule="auto"/>
              <w:rPr>
                <w:rFonts w:ascii="Times New Roman" w:eastAsia="Times New Roman" w:hAnsi="Times New Roman" w:cs="Times New Roman"/>
                <w:color w:val="000000"/>
                <w:sz w:val="20"/>
                <w:szCs w:val="20"/>
                <w:lang w:eastAsia="zh-CN"/>
              </w:rPr>
            </w:pPr>
            <w:r w:rsidRPr="001D5329">
              <w:rPr>
                <w:rFonts w:ascii="Times New Roman" w:eastAsia="Times New Roman" w:hAnsi="Times New Roman" w:cs="Times New Roman"/>
                <w:b/>
                <w:sz w:val="20"/>
                <w:szCs w:val="20"/>
              </w:rPr>
              <w:t xml:space="preserve">Образование: </w:t>
            </w:r>
            <w:r w:rsidRPr="001D5329">
              <w:rPr>
                <w:rFonts w:ascii="Times New Roman" w:eastAsia="Times New Roman" w:hAnsi="Times New Roman" w:cs="Times New Roman"/>
                <w:color w:val="000000"/>
                <w:sz w:val="20"/>
                <w:szCs w:val="20"/>
                <w:lang w:eastAsia="zh-CN"/>
              </w:rPr>
              <w:t>ФГБОУ ВПО "</w:t>
            </w:r>
            <w:proofErr w:type="gramStart"/>
            <w:r w:rsidRPr="001D5329">
              <w:rPr>
                <w:rFonts w:ascii="Times New Roman" w:eastAsia="Times New Roman" w:hAnsi="Times New Roman" w:cs="Times New Roman"/>
                <w:color w:val="000000"/>
                <w:sz w:val="20"/>
                <w:szCs w:val="20"/>
                <w:lang w:eastAsia="zh-CN"/>
              </w:rPr>
              <w:t>Ростовский  государственный</w:t>
            </w:r>
            <w:proofErr w:type="gramEnd"/>
            <w:r w:rsidRPr="001D5329">
              <w:rPr>
                <w:rFonts w:ascii="Times New Roman" w:eastAsia="Times New Roman" w:hAnsi="Times New Roman" w:cs="Times New Roman"/>
                <w:color w:val="000000"/>
                <w:sz w:val="20"/>
                <w:szCs w:val="20"/>
                <w:lang w:eastAsia="zh-CN"/>
              </w:rPr>
              <w:t xml:space="preserve"> строительный университет" экономист-менеджер 2014 г экономист-менеджер</w:t>
            </w:r>
          </w:p>
          <w:p w:rsidR="00DA5882" w:rsidRPr="001D5329" w:rsidRDefault="00DA5882" w:rsidP="00DA5882">
            <w:pPr>
              <w:spacing w:after="0" w:line="240" w:lineRule="auto"/>
              <w:rPr>
                <w:rFonts w:ascii="Times New Roman" w:eastAsia="Times New Roman" w:hAnsi="Times New Roman" w:cs="Times New Roman"/>
                <w:b/>
                <w:color w:val="000000"/>
                <w:sz w:val="20"/>
                <w:szCs w:val="20"/>
                <w:lang w:eastAsia="zh-CN"/>
              </w:rPr>
            </w:pPr>
            <w:r w:rsidRPr="001D5329">
              <w:rPr>
                <w:rFonts w:ascii="Times New Roman" w:eastAsia="Times New Roman" w:hAnsi="Times New Roman" w:cs="Times New Roman"/>
                <w:b/>
                <w:color w:val="000000"/>
                <w:sz w:val="20"/>
                <w:szCs w:val="20"/>
                <w:lang w:eastAsia="zh-CN"/>
              </w:rPr>
              <w:t>Переподготовка</w:t>
            </w:r>
          </w:p>
          <w:p w:rsidR="00DA5882" w:rsidRPr="001D5329" w:rsidRDefault="00DA5882" w:rsidP="00DA5882">
            <w:pPr>
              <w:spacing w:after="0" w:line="240" w:lineRule="auto"/>
              <w:rPr>
                <w:rFonts w:ascii="Times New Roman" w:eastAsia="Times New Roman" w:hAnsi="Times New Roman" w:cs="Times New Roman"/>
                <w:color w:val="000000"/>
                <w:sz w:val="20"/>
                <w:szCs w:val="20"/>
                <w:lang w:eastAsia="zh-CN"/>
              </w:rPr>
            </w:pPr>
            <w:r w:rsidRPr="001D5329">
              <w:rPr>
                <w:rFonts w:ascii="Times New Roman" w:eastAsia="Times New Roman" w:hAnsi="Times New Roman" w:cs="Times New Roman"/>
                <w:color w:val="000000"/>
                <w:sz w:val="20"/>
                <w:szCs w:val="20"/>
                <w:lang w:eastAsia="zh-CN"/>
              </w:rPr>
              <w:t>1.Педагогическое образование.</w:t>
            </w:r>
          </w:p>
          <w:p w:rsidR="00DA5882" w:rsidRPr="001D5329" w:rsidRDefault="00DA5882" w:rsidP="00DA5882">
            <w:pPr>
              <w:spacing w:after="0" w:line="240" w:lineRule="auto"/>
              <w:rPr>
                <w:rFonts w:ascii="Times New Roman" w:eastAsia="Times New Roman" w:hAnsi="Times New Roman" w:cs="Times New Roman"/>
                <w:color w:val="000000"/>
                <w:sz w:val="20"/>
                <w:szCs w:val="20"/>
                <w:lang w:eastAsia="zh-CN"/>
              </w:rPr>
            </w:pPr>
            <w:r w:rsidRPr="001D5329">
              <w:rPr>
                <w:rFonts w:ascii="Times New Roman" w:eastAsia="Times New Roman" w:hAnsi="Times New Roman" w:cs="Times New Roman"/>
                <w:color w:val="000000"/>
                <w:sz w:val="20"/>
                <w:szCs w:val="20"/>
                <w:lang w:eastAsia="zh-CN"/>
              </w:rPr>
              <w:t>Учитель образовательной организации (математика, физика)2016 г. Общество с ограниченной ответственностью "Издательство "Учитель"</w:t>
            </w:r>
          </w:p>
          <w:p w:rsidR="00DA5882" w:rsidRPr="001D5329" w:rsidRDefault="00DA5882" w:rsidP="00DA5882">
            <w:pPr>
              <w:spacing w:after="0" w:line="240" w:lineRule="auto"/>
              <w:rPr>
                <w:rFonts w:ascii="Times New Roman" w:eastAsia="Times New Roman" w:hAnsi="Times New Roman" w:cs="Times New Roman"/>
                <w:color w:val="000000"/>
                <w:sz w:val="20"/>
                <w:szCs w:val="20"/>
                <w:lang w:eastAsia="zh-CN"/>
              </w:rPr>
            </w:pPr>
            <w:r w:rsidRPr="001D5329">
              <w:rPr>
                <w:rFonts w:ascii="Times New Roman" w:eastAsia="Times New Roman" w:hAnsi="Times New Roman" w:cs="Times New Roman"/>
                <w:b/>
                <w:color w:val="000000"/>
                <w:sz w:val="20"/>
                <w:szCs w:val="20"/>
                <w:lang w:eastAsia="zh-CN"/>
              </w:rPr>
              <w:t xml:space="preserve">Курсы </w:t>
            </w:r>
          </w:p>
          <w:p w:rsidR="00DA5882" w:rsidRPr="001D5329" w:rsidRDefault="00DA5882" w:rsidP="00DA5882">
            <w:pPr>
              <w:spacing w:after="0" w:line="240" w:lineRule="auto"/>
              <w:rPr>
                <w:rFonts w:ascii="Times New Roman" w:eastAsia="Times New Roman" w:hAnsi="Times New Roman" w:cs="Times New Roman"/>
                <w:color w:val="000000"/>
                <w:sz w:val="20"/>
                <w:szCs w:val="20"/>
                <w:lang w:eastAsia="zh-CN"/>
              </w:rPr>
            </w:pPr>
            <w:r w:rsidRPr="001D5329">
              <w:rPr>
                <w:rFonts w:ascii="Times New Roman" w:eastAsia="Times New Roman" w:hAnsi="Times New Roman" w:cs="Times New Roman"/>
                <w:color w:val="000000"/>
                <w:sz w:val="20"/>
                <w:szCs w:val="20"/>
                <w:lang w:eastAsia="zh-CN"/>
              </w:rPr>
              <w:t>1. «Современный урок математики в соответствии с требованиями ФГОС ООО и СОО» 72 ч 2019 г АНО ДПО «Инновационный образовательный центр повышения квалификации и переподготовки «Мой университет».</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sidRPr="008C781B">
              <w:rPr>
                <w:rFonts w:ascii="Times New Roman" w:eastAsia="Times New Roman" w:hAnsi="Times New Roman" w:cs="Times New Roman"/>
                <w:color w:val="000000"/>
                <w:sz w:val="20"/>
                <w:szCs w:val="20"/>
                <w:lang w:eastAsia="zh-CN"/>
              </w:rPr>
              <w:t>2</w:t>
            </w:r>
            <w:r>
              <w:t xml:space="preserve"> </w:t>
            </w:r>
            <w:r w:rsidRPr="008C781B">
              <w:rPr>
                <w:rFonts w:ascii="Times New Roman" w:eastAsia="Times New Roman" w:hAnsi="Times New Roman" w:cs="Times New Roman"/>
                <w:color w:val="000000"/>
                <w:sz w:val="20"/>
                <w:szCs w:val="20"/>
                <w:lang w:eastAsia="zh-CN"/>
              </w:rPr>
              <w:t>"Современный урок физики в соответствии с требованиями ФГОС ООО и СОО</w:t>
            </w:r>
            <w:r>
              <w:t xml:space="preserve"> </w:t>
            </w:r>
            <w:r w:rsidRPr="008C781B">
              <w:rPr>
                <w:rFonts w:ascii="Times New Roman" w:eastAsia="Times New Roman" w:hAnsi="Times New Roman" w:cs="Times New Roman"/>
                <w:color w:val="000000"/>
                <w:sz w:val="20"/>
                <w:szCs w:val="20"/>
                <w:lang w:eastAsia="zh-CN"/>
              </w:rPr>
              <w:t>Автономная некомерческая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r>
              <w:t xml:space="preserve"> </w:t>
            </w:r>
            <w:r w:rsidRPr="00997747">
              <w:rPr>
                <w:rFonts w:ascii="Times New Roman" w:eastAsia="Times New Roman" w:hAnsi="Times New Roman" w:cs="Times New Roman"/>
                <w:color w:val="000000"/>
                <w:sz w:val="20"/>
                <w:szCs w:val="20"/>
                <w:lang w:eastAsia="zh-CN"/>
              </w:rPr>
              <w:t>25.07.2019</w:t>
            </w:r>
            <w:r>
              <w:rPr>
                <w:rFonts w:ascii="Times New Roman" w:eastAsia="Times New Roman" w:hAnsi="Times New Roman" w:cs="Times New Roman"/>
                <w:color w:val="000000"/>
                <w:sz w:val="20"/>
                <w:szCs w:val="20"/>
                <w:lang w:eastAsia="zh-CN"/>
              </w:rPr>
              <w:t>, 72 часа.</w:t>
            </w:r>
          </w:p>
          <w:p w:rsidR="00DA5882" w:rsidRPr="00997747" w:rsidRDefault="00DA5882" w:rsidP="00DA5882">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3.</w:t>
            </w:r>
            <w:r w:rsidRPr="00997747">
              <w:rPr>
                <w:rFonts w:ascii="Times New Roman" w:hAnsi="Times New Roman"/>
                <w:color w:val="000000"/>
                <w:sz w:val="20"/>
                <w:szCs w:val="20"/>
                <w:lang w:eastAsia="zh-CN"/>
              </w:rPr>
              <w:t>"Методика преподавания информатики в условиях реализации ФГОС СОО"</w:t>
            </w:r>
            <w:r>
              <w:t xml:space="preserve"> </w:t>
            </w:r>
            <w:r w:rsidRPr="00997747">
              <w:rPr>
                <w:rFonts w:ascii="Times New Roman" w:hAnsi="Times New Roman"/>
                <w:color w:val="000000"/>
                <w:sz w:val="20"/>
                <w:szCs w:val="20"/>
                <w:lang w:eastAsia="zh-CN"/>
              </w:rPr>
              <w:t xml:space="preserve">Центр дополнительного профессионального образования "Экстерн" Общества с ограниченной ответственностью </w:t>
            </w:r>
            <w:r w:rsidRPr="00997747">
              <w:rPr>
                <w:rFonts w:ascii="Times New Roman" w:hAnsi="Times New Roman"/>
                <w:color w:val="000000"/>
                <w:sz w:val="20"/>
                <w:szCs w:val="20"/>
                <w:lang w:eastAsia="zh-CN"/>
              </w:rPr>
              <w:lastRenderedPageBreak/>
              <w:t>"Международные образовательные проекты"</w:t>
            </w:r>
            <w:r>
              <w:t xml:space="preserve"> </w:t>
            </w:r>
            <w:r w:rsidRPr="00997747">
              <w:rPr>
                <w:rFonts w:ascii="Times New Roman" w:hAnsi="Times New Roman"/>
                <w:color w:val="000000"/>
                <w:sz w:val="20"/>
                <w:szCs w:val="20"/>
                <w:lang w:eastAsia="zh-CN"/>
              </w:rPr>
              <w:t>13 августа 2020г, 72 часа</w:t>
            </w:r>
          </w:p>
          <w:p w:rsidR="00DA5882" w:rsidRDefault="00DA5882" w:rsidP="00DA5882">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 xml:space="preserve">4. </w:t>
            </w:r>
            <w:r w:rsidRPr="002C5E5F">
              <w:rPr>
                <w:rFonts w:ascii="Times New Roman" w:hAnsi="Times New Roman"/>
                <w:color w:val="000000"/>
                <w:sz w:val="20"/>
                <w:szCs w:val="20"/>
                <w:lang w:eastAsia="zh-CN"/>
              </w:rPr>
              <w:t>"Современные технологии инклюзивного образования обучающихся с ОВЗ в общеобразовательной школе в условиях реализации ФГОС"</w:t>
            </w:r>
            <w:r>
              <w:t xml:space="preserve"> </w:t>
            </w:r>
            <w:r w:rsidRPr="002C5E5F">
              <w:rPr>
                <w:rFonts w:ascii="Times New Roman" w:hAnsi="Times New Roman"/>
                <w:color w:val="000000"/>
                <w:sz w:val="20"/>
                <w:szCs w:val="20"/>
                <w:lang w:eastAsia="zh-CN"/>
              </w:rPr>
              <w:t>Центр дополнительного профессионального образования "Экстерн" Общества с ограниченной ответственностью "Международные образовательные проекты"</w:t>
            </w:r>
            <w:r w:rsidRPr="00AE2691">
              <w:rPr>
                <w:rFonts w:ascii="Times New Roman" w:hAnsi="Times New Roman"/>
                <w:color w:val="000000"/>
                <w:sz w:val="20"/>
                <w:szCs w:val="20"/>
                <w:lang w:eastAsia="zh-CN"/>
              </w:rPr>
              <w:t>22.09.2020</w:t>
            </w:r>
            <w:r>
              <w:rPr>
                <w:rFonts w:ascii="Times New Roman" w:hAnsi="Times New Roman"/>
                <w:color w:val="000000"/>
                <w:sz w:val="20"/>
                <w:szCs w:val="20"/>
                <w:lang w:eastAsia="zh-CN"/>
              </w:rPr>
              <w:t>, 72 часа</w:t>
            </w:r>
          </w:p>
          <w:p w:rsidR="00DA5882" w:rsidRDefault="00DA5882" w:rsidP="00DA5882">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5.</w:t>
            </w:r>
            <w:r w:rsidRPr="00FE0D75">
              <w:rPr>
                <w:rFonts w:ascii="Times New Roman" w:hAnsi="Times New Roman"/>
                <w:color w:val="000000"/>
                <w:sz w:val="20"/>
                <w:szCs w:val="20"/>
                <w:lang w:eastAsia="zh-CN"/>
              </w:rPr>
              <w:t>"Организация и содержание внеурочной деятельности в начальной и основной школе в соответствии с требованиями ФГОС средствами межпредметных технологий</w:t>
            </w:r>
            <w:r>
              <w:rPr>
                <w:rFonts w:ascii="Times New Roman" w:hAnsi="Times New Roman"/>
                <w:color w:val="000000"/>
                <w:sz w:val="20"/>
                <w:szCs w:val="20"/>
                <w:lang w:eastAsia="zh-CN"/>
              </w:rPr>
              <w:t>.</w:t>
            </w:r>
            <w:r>
              <w:t xml:space="preserve"> </w:t>
            </w:r>
            <w:r w:rsidRPr="00D75C04">
              <w:rPr>
                <w:rFonts w:ascii="Times New Roman" w:hAnsi="Times New Roman"/>
                <w:color w:val="000000"/>
                <w:sz w:val="20"/>
                <w:szCs w:val="20"/>
                <w:lang w:eastAsia="zh-CN"/>
              </w:rPr>
              <w:t>Центр дополнительного профессионального образования "Экстерн" Общества с ограниченной ответственностью "Международные образовательные проекты"</w:t>
            </w:r>
            <w:r>
              <w:rPr>
                <w:rFonts w:ascii="Times New Roman" w:hAnsi="Times New Roman"/>
                <w:color w:val="000000"/>
                <w:sz w:val="20"/>
                <w:szCs w:val="20"/>
                <w:lang w:eastAsia="zh-CN"/>
              </w:rPr>
              <w:t xml:space="preserve"> </w:t>
            </w:r>
            <w:r w:rsidRPr="00D75C04">
              <w:rPr>
                <w:rFonts w:ascii="Times New Roman" w:hAnsi="Times New Roman"/>
                <w:color w:val="000000"/>
                <w:sz w:val="20"/>
                <w:szCs w:val="20"/>
                <w:lang w:eastAsia="zh-CN"/>
              </w:rPr>
              <w:t>2 сентября 2020</w:t>
            </w:r>
            <w:r>
              <w:rPr>
                <w:rFonts w:ascii="Times New Roman" w:hAnsi="Times New Roman"/>
                <w:color w:val="000000"/>
                <w:sz w:val="20"/>
                <w:szCs w:val="20"/>
                <w:lang w:eastAsia="zh-CN"/>
              </w:rPr>
              <w:t>, 72 часа</w:t>
            </w:r>
          </w:p>
          <w:p w:rsidR="00DA5882" w:rsidRDefault="00DA5882" w:rsidP="00DA5882">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6.</w:t>
            </w:r>
            <w:r>
              <w:t xml:space="preserve"> </w:t>
            </w:r>
            <w:r w:rsidRPr="00D75C04">
              <w:rPr>
                <w:rFonts w:ascii="Times New Roman" w:hAnsi="Times New Roman"/>
                <w:color w:val="000000"/>
                <w:sz w:val="20"/>
                <w:szCs w:val="20"/>
                <w:lang w:eastAsia="zh-CN"/>
              </w:rPr>
              <w:t>Педагог дополнительного образования</w:t>
            </w:r>
            <w:r>
              <w:rPr>
                <w:rFonts w:ascii="Times New Roman" w:hAnsi="Times New Roman"/>
                <w:color w:val="000000"/>
                <w:sz w:val="20"/>
                <w:szCs w:val="20"/>
                <w:lang w:eastAsia="zh-CN"/>
              </w:rPr>
              <w:t>.</w:t>
            </w:r>
            <w:r>
              <w:t xml:space="preserve"> </w:t>
            </w:r>
            <w:r w:rsidRPr="00C042EB">
              <w:rPr>
                <w:rFonts w:ascii="Times New Roman" w:hAnsi="Times New Roman"/>
                <w:color w:val="000000"/>
                <w:sz w:val="20"/>
                <w:szCs w:val="20"/>
                <w:lang w:eastAsia="zh-CN"/>
              </w:rPr>
              <w:t>ООО "Центр инновационного образования и воспитания"24.08.2021</w:t>
            </w:r>
            <w:r>
              <w:rPr>
                <w:rFonts w:ascii="Times New Roman" w:hAnsi="Times New Roman"/>
                <w:color w:val="000000"/>
                <w:sz w:val="20"/>
                <w:szCs w:val="20"/>
                <w:lang w:eastAsia="zh-CN"/>
              </w:rPr>
              <w:t>, 250 часов</w:t>
            </w:r>
          </w:p>
          <w:p w:rsidR="00DA5882" w:rsidRDefault="00DA5882" w:rsidP="00DA5882">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7.</w:t>
            </w:r>
            <w:r>
              <w:t xml:space="preserve"> </w:t>
            </w:r>
            <w:r w:rsidRPr="00C042EB">
              <w:rPr>
                <w:rFonts w:ascii="Times New Roman" w:hAnsi="Times New Roman"/>
                <w:color w:val="000000"/>
                <w:sz w:val="20"/>
                <w:szCs w:val="20"/>
                <w:lang w:eastAsia="zh-CN"/>
              </w:rPr>
              <w:t>"Навыки оказания первой помощи в образовательных организациях</w:t>
            </w:r>
            <w:r>
              <w:rPr>
                <w:rFonts w:ascii="Times New Roman" w:hAnsi="Times New Roman"/>
                <w:color w:val="000000"/>
                <w:sz w:val="20"/>
                <w:szCs w:val="20"/>
                <w:lang w:eastAsia="zh-CN"/>
              </w:rPr>
              <w:t>.</w:t>
            </w:r>
            <w:r>
              <w:t xml:space="preserve"> </w:t>
            </w:r>
            <w:r w:rsidRPr="00C042EB">
              <w:rPr>
                <w:rFonts w:ascii="Times New Roman" w:hAnsi="Times New Roman"/>
                <w:color w:val="000000"/>
                <w:sz w:val="20"/>
                <w:szCs w:val="20"/>
                <w:lang w:eastAsia="zh-CN"/>
              </w:rPr>
              <w:t>ООО "Центр инновационного образования и воспитания"24.08.2021</w:t>
            </w:r>
            <w:r>
              <w:rPr>
                <w:rFonts w:ascii="Times New Roman" w:hAnsi="Times New Roman"/>
                <w:color w:val="000000"/>
                <w:sz w:val="20"/>
                <w:szCs w:val="20"/>
                <w:lang w:eastAsia="zh-CN"/>
              </w:rPr>
              <w:t>, 36 часов</w:t>
            </w:r>
          </w:p>
          <w:p w:rsidR="00DA5882" w:rsidRPr="00FE0D75" w:rsidRDefault="00DA5882" w:rsidP="00DA5882">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8.</w:t>
            </w:r>
            <w:r>
              <w:t xml:space="preserve"> </w:t>
            </w:r>
            <w:r w:rsidRPr="00C042EB">
              <w:rPr>
                <w:rFonts w:ascii="Times New Roman" w:hAnsi="Times New Roman"/>
                <w:color w:val="000000"/>
                <w:sz w:val="20"/>
                <w:szCs w:val="20"/>
                <w:lang w:eastAsia="zh-CN"/>
              </w:rPr>
              <w:t>Использование оборудования детского технопарка "Кванториум" и центра "Точка роста" для реализации образовательных программ по биологии в рамках естественно-научного направления</w:t>
            </w:r>
            <w:r>
              <w:rPr>
                <w:rFonts w:ascii="Times New Roman" w:hAnsi="Times New Roman"/>
                <w:color w:val="000000"/>
                <w:sz w:val="20"/>
                <w:szCs w:val="20"/>
                <w:lang w:eastAsia="zh-CN"/>
              </w:rPr>
              <w:t>.</w:t>
            </w:r>
            <w:r>
              <w:t xml:space="preserve"> </w:t>
            </w:r>
            <w:r w:rsidRPr="00C042EB">
              <w:rPr>
                <w:rFonts w:ascii="Times New Roman" w:hAnsi="Times New Roman"/>
                <w:color w:val="000000"/>
                <w:sz w:val="20"/>
                <w:szCs w:val="20"/>
                <w:lang w:eastAsia="zh-CN"/>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r>
              <w:rPr>
                <w:rFonts w:ascii="Times New Roman" w:hAnsi="Times New Roman"/>
                <w:color w:val="000000"/>
                <w:sz w:val="20"/>
                <w:szCs w:val="20"/>
                <w:lang w:eastAsia="zh-CN"/>
              </w:rPr>
              <w:t>.</w:t>
            </w:r>
            <w:r>
              <w:t xml:space="preserve"> </w:t>
            </w:r>
            <w:r w:rsidRPr="00C042EB">
              <w:rPr>
                <w:rFonts w:ascii="Times New Roman" w:hAnsi="Times New Roman"/>
                <w:color w:val="000000"/>
                <w:sz w:val="20"/>
                <w:szCs w:val="20"/>
                <w:lang w:eastAsia="zh-CN"/>
              </w:rPr>
              <w:t>25.06.2021</w:t>
            </w:r>
            <w:r>
              <w:rPr>
                <w:rFonts w:ascii="Times New Roman" w:hAnsi="Times New Roman"/>
                <w:color w:val="000000"/>
                <w:sz w:val="20"/>
                <w:szCs w:val="20"/>
                <w:lang w:eastAsia="zh-CN"/>
              </w:rPr>
              <w:t>, 36 часов.</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1D5329" w:rsidRDefault="00DA5882" w:rsidP="00DA5882">
            <w:pPr>
              <w:spacing w:after="0" w:line="240" w:lineRule="auto"/>
              <w:rPr>
                <w:rFonts w:ascii="Times New Roman" w:eastAsia="Times New Roman" w:hAnsi="Times New Roman" w:cs="Times New Roman"/>
                <w:sz w:val="20"/>
                <w:szCs w:val="20"/>
              </w:rPr>
            </w:pPr>
            <w:r w:rsidRPr="001D5329">
              <w:rPr>
                <w:rFonts w:ascii="Times New Roman" w:eastAsia="Times New Roman" w:hAnsi="Times New Roman" w:cs="Times New Roman"/>
                <w:sz w:val="20"/>
                <w:szCs w:val="20"/>
              </w:rPr>
              <w:lastRenderedPageBreak/>
              <w:t>Физика -7,8,9 кл</w:t>
            </w:r>
          </w:p>
          <w:p w:rsidR="00DA5882" w:rsidRPr="001D5329" w:rsidRDefault="00DA5882" w:rsidP="00DA5882">
            <w:pPr>
              <w:spacing w:after="0" w:line="240" w:lineRule="auto"/>
              <w:rPr>
                <w:rFonts w:ascii="Times New Roman" w:eastAsia="Times New Roman" w:hAnsi="Times New Roman" w:cs="Times New Roman"/>
                <w:sz w:val="20"/>
                <w:szCs w:val="20"/>
              </w:rPr>
            </w:pPr>
            <w:r w:rsidRPr="001D5329">
              <w:rPr>
                <w:rFonts w:ascii="Times New Roman" w:eastAsia="Times New Roman" w:hAnsi="Times New Roman" w:cs="Times New Roman"/>
                <w:sz w:val="20"/>
                <w:szCs w:val="20"/>
              </w:rPr>
              <w:t>Математика 6,7,9 кл</w:t>
            </w:r>
          </w:p>
          <w:p w:rsidR="00DA5882" w:rsidRPr="001D5329"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1D5329">
              <w:rPr>
                <w:rFonts w:ascii="Times New Roman" w:eastAsia="Times New Roman" w:hAnsi="Times New Roman" w:cs="Times New Roman"/>
                <w:sz w:val="20"/>
                <w:szCs w:val="20"/>
              </w:rPr>
              <w:t>Информатика-7,8,9 кл</w:t>
            </w:r>
          </w:p>
        </w:tc>
        <w:tc>
          <w:tcPr>
            <w:tcW w:w="1086" w:type="dxa"/>
            <w:tcBorders>
              <w:top w:val="single" w:sz="4" w:space="0" w:color="000000"/>
              <w:left w:val="single" w:sz="4" w:space="0" w:color="auto"/>
              <w:bottom w:val="single" w:sz="4" w:space="0" w:color="000000"/>
            </w:tcBorders>
            <w:shd w:val="clear" w:color="auto" w:fill="auto"/>
          </w:tcPr>
          <w:p w:rsidR="00DA5882" w:rsidRPr="001D5329" w:rsidRDefault="00DA5882" w:rsidP="00DA5882">
            <w:pPr>
              <w:spacing w:after="0"/>
              <w:jc w:val="center"/>
              <w:rPr>
                <w:rFonts w:ascii="Times New Roman" w:eastAsia="Times New Roman" w:hAnsi="Times New Roman" w:cs="Times New Roman"/>
                <w:sz w:val="20"/>
                <w:szCs w:val="20"/>
              </w:rPr>
            </w:pPr>
            <w:r w:rsidRPr="001D5329">
              <w:rPr>
                <w:rFonts w:ascii="Times New Roman" w:eastAsia="Times New Roman" w:hAnsi="Times New Roman" w:cs="Times New Roman"/>
                <w:sz w:val="20"/>
                <w:szCs w:val="20"/>
              </w:rPr>
              <w:t>5,7</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1D5329"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1D5329">
              <w:rPr>
                <w:rFonts w:ascii="Times New Roman" w:eastAsia="Times New Roman" w:hAnsi="Times New Roman" w:cs="Times New Roman"/>
                <w:sz w:val="20"/>
                <w:szCs w:val="20"/>
                <w:lang w:eastAsia="en-US"/>
              </w:rPr>
              <w:t xml:space="preserve">Имеется </w:t>
            </w:r>
          </w:p>
          <w:p w:rsidR="00DA5882" w:rsidRPr="001D5329"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1D5329">
              <w:rPr>
                <w:rFonts w:ascii="Times New Roman" w:eastAsia="Times New Roman" w:hAnsi="Times New Roman" w:cs="Times New Roman"/>
                <w:sz w:val="20"/>
                <w:szCs w:val="20"/>
                <w:lang w:eastAsia="en-US"/>
              </w:rPr>
              <w:t>№ 39/15-22588 от 08 апреля 2017 г.</w:t>
            </w:r>
          </w:p>
        </w:tc>
      </w:tr>
      <w:tr w:rsidR="00DA5882" w:rsidRPr="00985291" w:rsidTr="00DA5882">
        <w:trPr>
          <w:trHeight w:val="385"/>
        </w:trPr>
        <w:tc>
          <w:tcPr>
            <w:tcW w:w="426" w:type="dxa"/>
            <w:tcBorders>
              <w:top w:val="single" w:sz="4" w:space="0" w:color="000000"/>
              <w:left w:val="single" w:sz="4" w:space="0" w:color="000000"/>
              <w:bottom w:val="single" w:sz="4" w:space="0" w:color="000000"/>
            </w:tcBorders>
            <w:shd w:val="clear" w:color="auto" w:fill="auto"/>
          </w:tcPr>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r w:rsidRPr="000C0285">
              <w:rPr>
                <w:rFonts w:ascii="Times New Roman" w:eastAsia="Times New Roman" w:hAnsi="Times New Roman" w:cs="Times New Roman"/>
                <w:sz w:val="20"/>
                <w:szCs w:val="20"/>
                <w:lang w:eastAsia="zh-CN"/>
              </w:rPr>
              <w:t>5</w:t>
            </w:r>
          </w:p>
        </w:tc>
        <w:tc>
          <w:tcPr>
            <w:tcW w:w="1842" w:type="dxa"/>
            <w:tcBorders>
              <w:top w:val="single" w:sz="4" w:space="0" w:color="000000"/>
              <w:left w:val="single" w:sz="4" w:space="0" w:color="000000"/>
              <w:bottom w:val="single" w:sz="4" w:space="0" w:color="000000"/>
            </w:tcBorders>
            <w:shd w:val="clear" w:color="auto" w:fill="auto"/>
          </w:tcPr>
          <w:p w:rsidR="00DA5882" w:rsidRPr="000C0285" w:rsidRDefault="00DA5882" w:rsidP="00DA5882">
            <w:pPr>
              <w:spacing w:after="0" w:line="240" w:lineRule="auto"/>
              <w:rPr>
                <w:rFonts w:ascii="Times New Roman" w:eastAsia="Lucida Sans Unicode" w:hAnsi="Times New Roman" w:cs="Times New Roman"/>
                <w:kern w:val="3"/>
                <w:sz w:val="20"/>
                <w:szCs w:val="20"/>
              </w:rPr>
            </w:pPr>
            <w:r w:rsidRPr="000C0285">
              <w:rPr>
                <w:rFonts w:ascii="Times New Roman" w:eastAsia="Times New Roman" w:hAnsi="Times New Roman" w:cs="Times New Roman"/>
                <w:sz w:val="20"/>
                <w:szCs w:val="20"/>
                <w:lang w:val="x-none" w:eastAsia="x-none"/>
              </w:rPr>
              <w:t>Сиваш Ольга Анатольевна</w:t>
            </w:r>
            <w:r w:rsidRPr="000C0285">
              <w:rPr>
                <w:rFonts w:ascii="Times New Roman" w:eastAsia="Times New Roman" w:hAnsi="Times New Roman" w:cs="Times New Roman"/>
                <w:b/>
                <w:sz w:val="20"/>
                <w:szCs w:val="20"/>
                <w:lang w:val="x-none" w:eastAsia="x-none"/>
              </w:rPr>
              <w:t xml:space="preserve"> </w:t>
            </w:r>
          </w:p>
          <w:p w:rsidR="00DA5882" w:rsidRPr="000C0285" w:rsidRDefault="00DA5882" w:rsidP="00DA5882">
            <w:pPr>
              <w:widowControl w:val="0"/>
              <w:suppressLineNumbers/>
              <w:autoSpaceDN w:val="0"/>
              <w:spacing w:after="0" w:line="240" w:lineRule="auto"/>
              <w:textAlignment w:val="baseline"/>
              <w:rPr>
                <w:rFonts w:ascii="Times New Roman" w:eastAsia="Lucida Sans Unicode" w:hAnsi="Times New Roman" w:cs="Times New Roman"/>
                <w:kern w:val="3"/>
                <w:sz w:val="20"/>
                <w:szCs w:val="20"/>
              </w:rPr>
            </w:pPr>
          </w:p>
        </w:tc>
        <w:tc>
          <w:tcPr>
            <w:tcW w:w="1134" w:type="dxa"/>
            <w:tcBorders>
              <w:top w:val="single" w:sz="4" w:space="0" w:color="000000"/>
              <w:left w:val="single" w:sz="4" w:space="0" w:color="000000"/>
              <w:bottom w:val="single" w:sz="4" w:space="0" w:color="000000"/>
            </w:tcBorders>
            <w:shd w:val="clear" w:color="auto" w:fill="auto"/>
          </w:tcPr>
          <w:p w:rsidR="00DA5882" w:rsidRPr="000C0285" w:rsidRDefault="00DA5882" w:rsidP="00DA5882">
            <w:pPr>
              <w:spacing w:after="0" w:line="240" w:lineRule="auto"/>
              <w:rPr>
                <w:rFonts w:ascii="Times New Roman" w:eastAsia="Times New Roman" w:hAnsi="Times New Roman" w:cs="Times New Roman"/>
                <w:sz w:val="20"/>
                <w:szCs w:val="20"/>
              </w:rPr>
            </w:pPr>
            <w:r w:rsidRPr="000C0285">
              <w:rPr>
                <w:rFonts w:ascii="Times New Roman" w:eastAsia="Times New Roman" w:hAnsi="Times New Roman" w:cs="Times New Roman"/>
                <w:sz w:val="20"/>
                <w:szCs w:val="20"/>
                <w:lang w:eastAsia="zh-CN"/>
              </w:rPr>
              <w:t xml:space="preserve">Учитель начальных классов </w:t>
            </w:r>
          </w:p>
        </w:tc>
        <w:tc>
          <w:tcPr>
            <w:tcW w:w="1985" w:type="dxa"/>
            <w:tcBorders>
              <w:top w:val="single" w:sz="4" w:space="0" w:color="000000"/>
              <w:left w:val="single" w:sz="4" w:space="0" w:color="000000"/>
              <w:bottom w:val="single" w:sz="4" w:space="0" w:color="000000"/>
            </w:tcBorders>
            <w:shd w:val="clear" w:color="auto" w:fill="auto"/>
          </w:tcPr>
          <w:p w:rsidR="00DA5882" w:rsidRPr="000C0285" w:rsidRDefault="00DA5882" w:rsidP="00DA5882">
            <w:pPr>
              <w:spacing w:after="0"/>
              <w:rPr>
                <w:rFonts w:eastAsia="Times New Roman" w:cs="Times New Roman"/>
                <w:color w:val="000000"/>
                <w:sz w:val="20"/>
                <w:szCs w:val="20"/>
                <w:lang w:eastAsia="zh-CN"/>
              </w:rPr>
            </w:pPr>
            <w:r w:rsidRPr="000C0285">
              <w:rPr>
                <w:rFonts w:eastAsia="Times New Roman" w:cs="Times New Roman"/>
                <w:color w:val="000000"/>
                <w:sz w:val="20"/>
                <w:szCs w:val="20"/>
                <w:lang w:eastAsia="zh-CN"/>
              </w:rPr>
              <w:t>Первая категория</w:t>
            </w:r>
          </w:p>
          <w:p w:rsidR="00DA5882" w:rsidRPr="000C0285" w:rsidRDefault="00DA5882" w:rsidP="00DA5882">
            <w:pPr>
              <w:spacing w:after="0"/>
              <w:rPr>
                <w:rFonts w:eastAsia="Times New Roman" w:cs="Times New Roman"/>
                <w:color w:val="000000"/>
                <w:sz w:val="20"/>
                <w:szCs w:val="20"/>
                <w:lang w:eastAsia="zh-CN"/>
              </w:rPr>
            </w:pPr>
            <w:r w:rsidRPr="000C0285">
              <w:rPr>
                <w:rFonts w:ascii="Times New Roman" w:eastAsia="Times New Roman" w:hAnsi="Times New Roman" w:cs="Times New Roman"/>
                <w:sz w:val="20"/>
                <w:szCs w:val="20"/>
              </w:rPr>
              <w:t>Приказ Министерства РО</w:t>
            </w:r>
            <w:r w:rsidRPr="000C0285">
              <w:rPr>
                <w:rFonts w:eastAsia="Times New Roman" w:cs="Times New Roman"/>
                <w:color w:val="000000"/>
                <w:sz w:val="20"/>
                <w:szCs w:val="20"/>
                <w:lang w:eastAsia="zh-CN"/>
              </w:rPr>
              <w:t>. № 110 от 22.02.2018г</w:t>
            </w:r>
          </w:p>
          <w:p w:rsidR="00DA5882" w:rsidRPr="000C0285"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p>
        </w:tc>
        <w:tc>
          <w:tcPr>
            <w:tcW w:w="5953" w:type="dxa"/>
            <w:tcBorders>
              <w:top w:val="single" w:sz="4" w:space="0" w:color="000000"/>
              <w:left w:val="single" w:sz="4" w:space="0" w:color="000000"/>
              <w:bottom w:val="single" w:sz="4" w:space="0" w:color="000000"/>
            </w:tcBorders>
            <w:shd w:val="clear" w:color="auto" w:fill="auto"/>
          </w:tcPr>
          <w:p w:rsidR="00DA5882" w:rsidRPr="000C0285" w:rsidRDefault="00DA5882" w:rsidP="00DA5882">
            <w:pPr>
              <w:spacing w:after="0" w:line="240" w:lineRule="auto"/>
              <w:rPr>
                <w:rFonts w:ascii="Times New Roman" w:eastAsia="Times New Roman" w:hAnsi="Times New Roman" w:cs="Times New Roman"/>
                <w:color w:val="000000"/>
                <w:sz w:val="20"/>
                <w:szCs w:val="20"/>
                <w:lang w:eastAsia="zh-CN"/>
              </w:rPr>
            </w:pPr>
            <w:r w:rsidRPr="000C0285">
              <w:rPr>
                <w:rFonts w:ascii="Times New Roman" w:eastAsia="Times New Roman" w:hAnsi="Times New Roman" w:cs="Times New Roman"/>
                <w:b/>
                <w:sz w:val="20"/>
                <w:szCs w:val="20"/>
              </w:rPr>
              <w:t xml:space="preserve">Образование: </w:t>
            </w:r>
            <w:r w:rsidRPr="000C0285">
              <w:rPr>
                <w:rFonts w:ascii="Times New Roman" w:eastAsia="Times New Roman" w:hAnsi="Times New Roman" w:cs="Times New Roman"/>
                <w:color w:val="000000"/>
                <w:sz w:val="20"/>
                <w:szCs w:val="20"/>
                <w:lang w:eastAsia="zh-CN"/>
              </w:rPr>
              <w:t xml:space="preserve">НГПИ.  1985г. </w:t>
            </w:r>
            <w:proofErr w:type="gramStart"/>
            <w:r w:rsidRPr="000C0285">
              <w:rPr>
                <w:rFonts w:ascii="Times New Roman" w:eastAsia="Times New Roman" w:hAnsi="Times New Roman" w:cs="Times New Roman"/>
                <w:color w:val="000000"/>
                <w:sz w:val="20"/>
                <w:szCs w:val="20"/>
                <w:lang w:eastAsia="zh-CN"/>
              </w:rPr>
              <w:t>Педагогика  и</w:t>
            </w:r>
            <w:proofErr w:type="gramEnd"/>
            <w:r w:rsidRPr="000C0285">
              <w:rPr>
                <w:rFonts w:ascii="Times New Roman" w:eastAsia="Times New Roman" w:hAnsi="Times New Roman" w:cs="Times New Roman"/>
                <w:color w:val="000000"/>
                <w:sz w:val="20"/>
                <w:szCs w:val="20"/>
                <w:lang w:eastAsia="zh-CN"/>
              </w:rPr>
              <w:t xml:space="preserve"> методика начального обучения Начальные классы</w:t>
            </w:r>
          </w:p>
          <w:p w:rsidR="00DA5882" w:rsidRDefault="00DA5882" w:rsidP="00DA5882">
            <w:pPr>
              <w:spacing w:after="0" w:line="240" w:lineRule="auto"/>
              <w:rPr>
                <w:rFonts w:ascii="Times New Roman" w:eastAsia="Times New Roman" w:hAnsi="Times New Roman" w:cs="Times New Roman"/>
                <w:b/>
                <w:color w:val="000000"/>
                <w:sz w:val="20"/>
                <w:szCs w:val="20"/>
                <w:lang w:eastAsia="zh-CN"/>
              </w:rPr>
            </w:pPr>
            <w:r w:rsidRPr="000C0285">
              <w:rPr>
                <w:rFonts w:ascii="Times New Roman" w:eastAsia="Times New Roman" w:hAnsi="Times New Roman" w:cs="Times New Roman"/>
                <w:b/>
                <w:color w:val="000000"/>
                <w:sz w:val="20"/>
                <w:szCs w:val="20"/>
                <w:lang w:eastAsia="zh-CN"/>
              </w:rPr>
              <w:t>Курсы</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sidRPr="0080278D">
              <w:rPr>
                <w:rFonts w:ascii="Times New Roman" w:eastAsia="Times New Roman" w:hAnsi="Times New Roman" w:cs="Times New Roman"/>
                <w:color w:val="000000"/>
                <w:sz w:val="20"/>
                <w:szCs w:val="20"/>
                <w:lang w:eastAsia="zh-CN"/>
              </w:rPr>
              <w:t>1."Инновационные методы и технологии обучения в начальной школе в условиях реализации ФГОС</w:t>
            </w:r>
            <w:proofErr w:type="gramStart"/>
            <w:r w:rsidRPr="0080278D">
              <w:rPr>
                <w:rFonts w:ascii="Times New Roman" w:eastAsia="Times New Roman" w:hAnsi="Times New Roman" w:cs="Times New Roman"/>
                <w:color w:val="000000"/>
                <w:sz w:val="20"/>
                <w:szCs w:val="20"/>
                <w:lang w:eastAsia="zh-CN"/>
              </w:rPr>
              <w:t>".ООО</w:t>
            </w:r>
            <w:proofErr w:type="gramEnd"/>
            <w:r w:rsidRPr="0080278D">
              <w:rPr>
                <w:rFonts w:ascii="Times New Roman" w:eastAsia="Times New Roman" w:hAnsi="Times New Roman" w:cs="Times New Roman"/>
                <w:color w:val="000000"/>
                <w:sz w:val="20"/>
                <w:szCs w:val="20"/>
                <w:lang w:eastAsia="zh-CN"/>
              </w:rPr>
              <w:t xml:space="preserve"> "Учитель-Инфо"22.03.2021. 108 часов</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2.</w:t>
            </w:r>
            <w:r>
              <w:t xml:space="preserve"> </w:t>
            </w:r>
            <w:r w:rsidRPr="0080278D">
              <w:rPr>
                <w:rFonts w:ascii="Times New Roman" w:eastAsia="Times New Roman" w:hAnsi="Times New Roman" w:cs="Times New Roman"/>
                <w:color w:val="000000"/>
                <w:sz w:val="20"/>
                <w:szCs w:val="20"/>
                <w:lang w:eastAsia="zh-CN"/>
              </w:rPr>
              <w:t>"Подготовка организаторов в аудитории пункта проведения ГИА-9"Общество с ограниченной ответственностью "Центр профессионального образования "Развитие</w:t>
            </w:r>
            <w:proofErr w:type="gramStart"/>
            <w:r w:rsidRPr="0080278D">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w:t>
            </w:r>
            <w:r w:rsidRPr="0080278D">
              <w:rPr>
                <w:rFonts w:ascii="Times New Roman" w:eastAsia="Times New Roman" w:hAnsi="Times New Roman" w:cs="Times New Roman"/>
                <w:color w:val="000000"/>
                <w:sz w:val="20"/>
                <w:szCs w:val="20"/>
                <w:lang w:eastAsia="zh-CN"/>
              </w:rPr>
              <w:t>26.03.2019</w:t>
            </w:r>
            <w:proofErr w:type="gramEnd"/>
            <w:r>
              <w:rPr>
                <w:rFonts w:ascii="Times New Roman" w:eastAsia="Times New Roman" w:hAnsi="Times New Roman" w:cs="Times New Roman"/>
                <w:color w:val="000000"/>
                <w:sz w:val="20"/>
                <w:szCs w:val="20"/>
                <w:lang w:eastAsia="zh-CN"/>
              </w:rPr>
              <w:t>, 18 часов</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lastRenderedPageBreak/>
              <w:t>3.</w:t>
            </w:r>
            <w:r>
              <w:t xml:space="preserve"> </w:t>
            </w:r>
            <w:r w:rsidRPr="0080278D">
              <w:rPr>
                <w:rFonts w:ascii="Times New Roman" w:eastAsia="Times New Roman" w:hAnsi="Times New Roman" w:cs="Times New Roman"/>
                <w:color w:val="000000"/>
                <w:sz w:val="20"/>
                <w:szCs w:val="20"/>
                <w:lang w:eastAsia="zh-CN"/>
              </w:rPr>
              <w:t>Профилактика коронавируса, гриппа и других острых респираторных вирусных инфекций в образовательных организациях</w:t>
            </w:r>
            <w:proofErr w:type="gramStart"/>
            <w:r w:rsidRPr="0080278D">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w:t>
            </w:r>
            <w:r w:rsidRPr="0080278D">
              <w:rPr>
                <w:rFonts w:ascii="Times New Roman" w:eastAsia="Times New Roman" w:hAnsi="Times New Roman" w:cs="Times New Roman"/>
                <w:color w:val="000000"/>
                <w:sz w:val="20"/>
                <w:szCs w:val="20"/>
                <w:lang w:eastAsia="zh-CN"/>
              </w:rPr>
              <w:t>ООО</w:t>
            </w:r>
            <w:proofErr w:type="gramEnd"/>
            <w:r w:rsidRPr="0080278D">
              <w:rPr>
                <w:rFonts w:ascii="Times New Roman" w:eastAsia="Times New Roman" w:hAnsi="Times New Roman" w:cs="Times New Roman"/>
                <w:color w:val="000000"/>
                <w:sz w:val="20"/>
                <w:szCs w:val="20"/>
                <w:lang w:eastAsia="zh-CN"/>
              </w:rPr>
              <w:t xml:space="preserve"> "Центр инновационного образования и воспитания"</w:t>
            </w:r>
            <w:r>
              <w:rPr>
                <w:rFonts w:ascii="Times New Roman" w:eastAsia="Times New Roman" w:hAnsi="Times New Roman" w:cs="Times New Roman"/>
                <w:color w:val="000000"/>
                <w:sz w:val="20"/>
                <w:szCs w:val="20"/>
                <w:lang w:eastAsia="zh-CN"/>
              </w:rPr>
              <w:t>.</w:t>
            </w:r>
            <w:r w:rsidRPr="0080278D">
              <w:rPr>
                <w:rFonts w:ascii="Times New Roman" w:eastAsia="Times New Roman" w:hAnsi="Times New Roman" w:cs="Times New Roman"/>
                <w:color w:val="000000"/>
                <w:sz w:val="20"/>
                <w:szCs w:val="20"/>
                <w:lang w:eastAsia="zh-CN"/>
              </w:rPr>
              <w:t>10.06.2020</w:t>
            </w:r>
            <w:r>
              <w:rPr>
                <w:rFonts w:ascii="Times New Roman" w:eastAsia="Times New Roman" w:hAnsi="Times New Roman" w:cs="Times New Roman"/>
                <w:color w:val="000000"/>
                <w:sz w:val="20"/>
                <w:szCs w:val="20"/>
                <w:lang w:eastAsia="zh-CN"/>
              </w:rPr>
              <w:t>. 16 часов.</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4.</w:t>
            </w:r>
            <w:r>
              <w:t xml:space="preserve"> </w:t>
            </w:r>
            <w:r w:rsidRPr="00E80C0C">
              <w:rPr>
                <w:rFonts w:ascii="Times New Roman" w:eastAsia="Times New Roman" w:hAnsi="Times New Roman" w:cs="Times New Roman"/>
                <w:color w:val="000000"/>
                <w:sz w:val="20"/>
                <w:szCs w:val="20"/>
                <w:lang w:eastAsia="zh-CN"/>
              </w:rPr>
              <w:t>Организация внеурочной деятельности обучающихся в рамках условия реализации ФГОС</w:t>
            </w:r>
            <w:proofErr w:type="gramStart"/>
            <w:r w:rsidRPr="00E80C0C">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w:t>
            </w:r>
            <w:r w:rsidRPr="00E80C0C">
              <w:rPr>
                <w:rFonts w:ascii="Times New Roman" w:eastAsia="Times New Roman" w:hAnsi="Times New Roman" w:cs="Times New Roman"/>
                <w:color w:val="000000"/>
                <w:sz w:val="20"/>
                <w:szCs w:val="20"/>
                <w:lang w:eastAsia="zh-CN"/>
              </w:rPr>
              <w:t>ООО</w:t>
            </w:r>
            <w:proofErr w:type="gramEnd"/>
            <w:r w:rsidRPr="00E80C0C">
              <w:rPr>
                <w:rFonts w:ascii="Times New Roman" w:eastAsia="Times New Roman" w:hAnsi="Times New Roman" w:cs="Times New Roman"/>
                <w:color w:val="000000"/>
                <w:sz w:val="20"/>
                <w:szCs w:val="20"/>
                <w:lang w:eastAsia="zh-CN"/>
              </w:rPr>
              <w:t xml:space="preserve"> "Учитель-Инфо"</w:t>
            </w:r>
            <w:r>
              <w:rPr>
                <w:rFonts w:ascii="Times New Roman" w:eastAsia="Times New Roman" w:hAnsi="Times New Roman" w:cs="Times New Roman"/>
                <w:color w:val="000000"/>
                <w:sz w:val="20"/>
                <w:szCs w:val="20"/>
                <w:lang w:eastAsia="zh-CN"/>
              </w:rPr>
              <w:t>.</w:t>
            </w:r>
            <w:r w:rsidRPr="00E80C0C">
              <w:rPr>
                <w:rFonts w:ascii="Times New Roman" w:eastAsia="Times New Roman" w:hAnsi="Times New Roman" w:cs="Times New Roman"/>
                <w:color w:val="000000"/>
                <w:sz w:val="20"/>
                <w:szCs w:val="20"/>
                <w:lang w:eastAsia="zh-CN"/>
              </w:rPr>
              <w:t>03.03.2021</w:t>
            </w:r>
            <w:r>
              <w:rPr>
                <w:rFonts w:ascii="Times New Roman" w:eastAsia="Times New Roman" w:hAnsi="Times New Roman" w:cs="Times New Roman"/>
                <w:color w:val="000000"/>
                <w:sz w:val="20"/>
                <w:szCs w:val="20"/>
                <w:lang w:eastAsia="zh-CN"/>
              </w:rPr>
              <w:t>. 72 часа.</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5.</w:t>
            </w:r>
            <w:r>
              <w:t xml:space="preserve"> </w:t>
            </w:r>
            <w:r w:rsidRPr="00E80C0C">
              <w:rPr>
                <w:rFonts w:ascii="Times New Roman" w:eastAsia="Times New Roman" w:hAnsi="Times New Roman" w:cs="Times New Roman"/>
                <w:color w:val="000000"/>
                <w:sz w:val="20"/>
                <w:szCs w:val="20"/>
                <w:lang w:eastAsia="zh-CN"/>
              </w:rPr>
              <w:t>Педагог дополнительного образования</w:t>
            </w:r>
            <w:r>
              <w:rPr>
                <w:rFonts w:ascii="Times New Roman" w:eastAsia="Times New Roman" w:hAnsi="Times New Roman" w:cs="Times New Roman"/>
                <w:color w:val="000000"/>
                <w:sz w:val="20"/>
                <w:szCs w:val="20"/>
                <w:lang w:eastAsia="zh-CN"/>
              </w:rPr>
              <w:t xml:space="preserve">. </w:t>
            </w:r>
            <w:r w:rsidRPr="00E80C0C">
              <w:rPr>
                <w:rFonts w:ascii="Times New Roman" w:eastAsia="Times New Roman" w:hAnsi="Times New Roman" w:cs="Times New Roman"/>
                <w:color w:val="000000"/>
                <w:sz w:val="20"/>
                <w:szCs w:val="20"/>
                <w:lang w:eastAsia="zh-CN"/>
              </w:rPr>
              <w:t>ООО "Центр инновационного образования и воспитания</w:t>
            </w:r>
            <w:proofErr w:type="gramStart"/>
            <w:r w:rsidRPr="00E80C0C">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w:t>
            </w:r>
            <w:r w:rsidRPr="00E80C0C">
              <w:rPr>
                <w:rFonts w:ascii="Times New Roman" w:eastAsia="Times New Roman" w:hAnsi="Times New Roman" w:cs="Times New Roman"/>
                <w:color w:val="000000"/>
                <w:sz w:val="20"/>
                <w:szCs w:val="20"/>
                <w:lang w:eastAsia="zh-CN"/>
              </w:rPr>
              <w:t>26.08.2021</w:t>
            </w:r>
            <w:proofErr w:type="gramEnd"/>
            <w:r>
              <w:rPr>
                <w:rFonts w:ascii="Times New Roman" w:eastAsia="Times New Roman" w:hAnsi="Times New Roman" w:cs="Times New Roman"/>
                <w:color w:val="000000"/>
                <w:sz w:val="20"/>
                <w:szCs w:val="20"/>
                <w:lang w:eastAsia="zh-CN"/>
              </w:rPr>
              <w:t>. 250 часов.</w:t>
            </w:r>
          </w:p>
          <w:p w:rsidR="00DA5882" w:rsidRPr="0080278D"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6.</w:t>
            </w:r>
            <w:r>
              <w:t xml:space="preserve"> </w:t>
            </w:r>
            <w:r w:rsidRPr="00E80C0C">
              <w:rPr>
                <w:rFonts w:ascii="Times New Roman" w:eastAsia="Times New Roman" w:hAnsi="Times New Roman" w:cs="Times New Roman"/>
                <w:color w:val="000000"/>
                <w:sz w:val="20"/>
                <w:szCs w:val="20"/>
                <w:lang w:eastAsia="zh-CN"/>
              </w:rPr>
              <w:t>Навыки оказания первой помощи в образовательных организациях</w:t>
            </w:r>
            <w:r>
              <w:rPr>
                <w:rFonts w:ascii="Times New Roman" w:eastAsia="Times New Roman" w:hAnsi="Times New Roman" w:cs="Times New Roman"/>
                <w:color w:val="000000"/>
                <w:sz w:val="20"/>
                <w:szCs w:val="20"/>
                <w:lang w:eastAsia="zh-CN"/>
              </w:rPr>
              <w:t>.</w:t>
            </w:r>
            <w:r>
              <w:t xml:space="preserve"> </w:t>
            </w:r>
            <w:r w:rsidRPr="008963AA">
              <w:rPr>
                <w:rFonts w:ascii="Times New Roman" w:eastAsia="Times New Roman" w:hAnsi="Times New Roman" w:cs="Times New Roman"/>
                <w:color w:val="000000"/>
                <w:sz w:val="20"/>
                <w:szCs w:val="20"/>
                <w:lang w:eastAsia="zh-CN"/>
              </w:rPr>
              <w:t>ООО "Центр инновационного образования и воспитания</w:t>
            </w:r>
            <w:r>
              <w:rPr>
                <w:rFonts w:ascii="Times New Roman" w:eastAsia="Times New Roman" w:hAnsi="Times New Roman" w:cs="Times New Roman"/>
                <w:color w:val="000000"/>
                <w:sz w:val="20"/>
                <w:szCs w:val="20"/>
                <w:lang w:eastAsia="zh-CN"/>
              </w:rPr>
              <w:t>.</w:t>
            </w:r>
            <w:r>
              <w:t xml:space="preserve"> </w:t>
            </w:r>
            <w:r w:rsidRPr="008963AA">
              <w:rPr>
                <w:rFonts w:ascii="Times New Roman" w:eastAsia="Times New Roman" w:hAnsi="Times New Roman" w:cs="Times New Roman"/>
                <w:color w:val="000000"/>
                <w:sz w:val="20"/>
                <w:szCs w:val="20"/>
                <w:lang w:eastAsia="zh-CN"/>
              </w:rPr>
              <w:t>26.08.2021</w:t>
            </w:r>
            <w:r>
              <w:rPr>
                <w:rFonts w:ascii="Times New Roman" w:eastAsia="Times New Roman" w:hAnsi="Times New Roman" w:cs="Times New Roman"/>
                <w:color w:val="000000"/>
                <w:sz w:val="20"/>
                <w:szCs w:val="20"/>
                <w:lang w:eastAsia="zh-CN"/>
              </w:rPr>
              <w:t>. 36 часов.</w:t>
            </w:r>
          </w:p>
          <w:p w:rsidR="00DA5882" w:rsidRPr="008963AA"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7</w:t>
            </w:r>
            <w:r w:rsidRPr="008963AA">
              <w:rPr>
                <w:rFonts w:ascii="Times New Roman" w:eastAsia="Times New Roman" w:hAnsi="Times New Roman" w:cs="Times New Roman"/>
                <w:color w:val="000000"/>
                <w:sz w:val="20"/>
                <w:szCs w:val="20"/>
                <w:lang w:eastAsia="zh-CN"/>
              </w:rPr>
              <w:t xml:space="preserve">"ФГОС НОО. Методика проектирования </w:t>
            </w:r>
            <w:proofErr w:type="gramStart"/>
            <w:r w:rsidRPr="008963AA">
              <w:rPr>
                <w:rFonts w:ascii="Times New Roman" w:eastAsia="Times New Roman" w:hAnsi="Times New Roman" w:cs="Times New Roman"/>
                <w:color w:val="000000"/>
                <w:sz w:val="20"/>
                <w:szCs w:val="20"/>
                <w:lang w:eastAsia="zh-CN"/>
              </w:rPr>
              <w:t>универсальных  учебных</w:t>
            </w:r>
            <w:proofErr w:type="gramEnd"/>
            <w:r w:rsidRPr="008963AA">
              <w:rPr>
                <w:rFonts w:ascii="Times New Roman" w:eastAsia="Times New Roman" w:hAnsi="Times New Roman" w:cs="Times New Roman"/>
                <w:color w:val="000000"/>
                <w:sz w:val="20"/>
                <w:szCs w:val="20"/>
                <w:lang w:eastAsia="zh-CN"/>
              </w:rPr>
              <w:t xml:space="preserve"> действий всех видов в процессе освоения основной образовательной программы начального общего образования"144 ч 2018 </w:t>
            </w:r>
          </w:p>
          <w:p w:rsidR="00DA5882" w:rsidRPr="008963AA" w:rsidRDefault="00DA5882" w:rsidP="00DA5882">
            <w:pPr>
              <w:spacing w:after="0" w:line="240" w:lineRule="auto"/>
              <w:rPr>
                <w:rFonts w:ascii="Times New Roman" w:eastAsia="Times New Roman" w:hAnsi="Times New Roman" w:cs="Times New Roman"/>
                <w:color w:val="000000"/>
                <w:sz w:val="20"/>
                <w:szCs w:val="20"/>
                <w:lang w:eastAsia="zh-CN"/>
              </w:rPr>
            </w:pPr>
            <w:r w:rsidRPr="008963AA">
              <w:rPr>
                <w:rFonts w:ascii="Times New Roman" w:eastAsia="Times New Roman" w:hAnsi="Times New Roman" w:cs="Times New Roman"/>
                <w:color w:val="000000"/>
                <w:sz w:val="20"/>
                <w:szCs w:val="20"/>
                <w:lang w:eastAsia="zh-CN"/>
              </w:rPr>
              <w:t>Всероссийский научно-образовательный центр"Современные образовательные технологии" (ООО "ВНОЦ СОТех")</w:t>
            </w:r>
          </w:p>
          <w:p w:rsidR="00DA5882" w:rsidRPr="0080278D"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8</w:t>
            </w:r>
            <w:r w:rsidRPr="0080278D">
              <w:rPr>
                <w:rFonts w:ascii="Times New Roman" w:eastAsia="Times New Roman" w:hAnsi="Times New Roman" w:cs="Times New Roman"/>
                <w:color w:val="000000"/>
                <w:sz w:val="20"/>
                <w:szCs w:val="20"/>
                <w:lang w:eastAsia="zh-CN"/>
              </w:rPr>
              <w:t>. Совершенствование профессиональных компетенций преподавателей предметных областей "ОРКСЭ" и "ОДНКНР"72ч 2018 г</w:t>
            </w:r>
          </w:p>
          <w:p w:rsidR="00DA5882" w:rsidRPr="0080278D" w:rsidRDefault="00DA5882" w:rsidP="00DA5882">
            <w:pPr>
              <w:spacing w:after="0" w:line="240" w:lineRule="auto"/>
              <w:rPr>
                <w:rFonts w:ascii="Times New Roman" w:eastAsia="Times New Roman" w:hAnsi="Times New Roman" w:cs="Times New Roman"/>
                <w:color w:val="000000"/>
                <w:sz w:val="20"/>
                <w:szCs w:val="20"/>
                <w:lang w:eastAsia="zh-CN"/>
              </w:rPr>
            </w:pPr>
            <w:r w:rsidRPr="0080278D">
              <w:rPr>
                <w:rFonts w:ascii="Times New Roman" w:eastAsia="Times New Roman" w:hAnsi="Times New Roman" w:cs="Times New Roman"/>
                <w:color w:val="000000"/>
                <w:sz w:val="20"/>
                <w:szCs w:val="20"/>
                <w:lang w:eastAsia="zh-CN"/>
              </w:rPr>
              <w:t>Автономная некомерческая организация дополнительного профессионального образования "</w:t>
            </w:r>
            <w:proofErr w:type="gramStart"/>
            <w:r w:rsidRPr="0080278D">
              <w:rPr>
                <w:rFonts w:ascii="Times New Roman" w:eastAsia="Times New Roman" w:hAnsi="Times New Roman" w:cs="Times New Roman"/>
                <w:color w:val="000000"/>
                <w:sz w:val="20"/>
                <w:szCs w:val="20"/>
                <w:lang w:eastAsia="zh-CN"/>
              </w:rPr>
              <w:t>Институт  современного</w:t>
            </w:r>
            <w:proofErr w:type="gramEnd"/>
            <w:r w:rsidRPr="0080278D">
              <w:rPr>
                <w:rFonts w:ascii="Times New Roman" w:eastAsia="Times New Roman" w:hAnsi="Times New Roman" w:cs="Times New Roman"/>
                <w:color w:val="000000"/>
                <w:sz w:val="20"/>
                <w:szCs w:val="20"/>
                <w:lang w:eastAsia="zh-CN"/>
              </w:rPr>
              <w:t xml:space="preserve"> образования"</w:t>
            </w:r>
          </w:p>
          <w:p w:rsidR="00DA5882" w:rsidRPr="00985291" w:rsidRDefault="00DA5882" w:rsidP="00DA5882">
            <w:pPr>
              <w:spacing w:after="0" w:line="240" w:lineRule="auto"/>
              <w:rPr>
                <w:rFonts w:ascii="Times New Roman" w:eastAsia="Times New Roman" w:hAnsi="Times New Roman" w:cs="Times New Roman"/>
                <w:color w:val="000000"/>
                <w:sz w:val="20"/>
                <w:szCs w:val="20"/>
                <w:highlight w:val="yellow"/>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0C0285" w:rsidRDefault="00DA5882" w:rsidP="00DA5882">
            <w:pPr>
              <w:spacing w:after="0" w:line="240" w:lineRule="auto"/>
              <w:rPr>
                <w:rFonts w:ascii="Times New Roman" w:eastAsia="Times New Roman" w:hAnsi="Times New Roman" w:cs="Times New Roman"/>
                <w:sz w:val="20"/>
                <w:szCs w:val="20"/>
              </w:rPr>
            </w:pPr>
            <w:r w:rsidRPr="000C0285">
              <w:rPr>
                <w:rFonts w:ascii="Times New Roman" w:eastAsia="Times New Roman" w:hAnsi="Times New Roman" w:cs="Times New Roman"/>
                <w:sz w:val="20"/>
                <w:szCs w:val="20"/>
                <w:lang w:eastAsia="zh-CN"/>
              </w:rPr>
              <w:lastRenderedPageBreak/>
              <w:t>Начальные классы -2,4 кл</w:t>
            </w:r>
          </w:p>
        </w:tc>
        <w:tc>
          <w:tcPr>
            <w:tcW w:w="1086" w:type="dxa"/>
            <w:tcBorders>
              <w:top w:val="single" w:sz="4" w:space="0" w:color="000000"/>
              <w:left w:val="single" w:sz="4" w:space="0" w:color="auto"/>
              <w:bottom w:val="single" w:sz="4" w:space="0" w:color="000000"/>
            </w:tcBorders>
            <w:shd w:val="clear" w:color="auto" w:fill="auto"/>
          </w:tcPr>
          <w:p w:rsidR="00DA5882" w:rsidRPr="000C0285" w:rsidRDefault="00DA5882" w:rsidP="00DA5882">
            <w:pPr>
              <w:spacing w:after="0"/>
              <w:rPr>
                <w:rFonts w:eastAsia="Times New Roman"/>
                <w:color w:val="000000"/>
                <w:sz w:val="20"/>
                <w:szCs w:val="20"/>
                <w:lang w:eastAsia="zh-CN"/>
              </w:rPr>
            </w:pPr>
          </w:p>
          <w:p w:rsidR="00DA5882" w:rsidRPr="000C0285" w:rsidRDefault="00DA5882" w:rsidP="00DA5882">
            <w:pPr>
              <w:spacing w:after="0" w:line="240" w:lineRule="auto"/>
              <w:jc w:val="center"/>
              <w:rPr>
                <w:rFonts w:ascii="Times New Roman" w:eastAsia="Times New Roman" w:hAnsi="Times New Roman" w:cs="Times New Roman"/>
                <w:sz w:val="20"/>
                <w:szCs w:val="20"/>
              </w:rPr>
            </w:pPr>
            <w:r w:rsidRPr="000C0285">
              <w:rPr>
                <w:rFonts w:ascii="Times New Roman" w:eastAsia="Times New Roman" w:hAnsi="Times New Roman" w:cs="Times New Roman"/>
                <w:sz w:val="20"/>
                <w:szCs w:val="20"/>
              </w:rPr>
              <w:t>37,6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0C0285"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0C0285">
              <w:rPr>
                <w:rFonts w:ascii="Times New Roman" w:eastAsia="Times New Roman" w:hAnsi="Times New Roman" w:cs="Times New Roman"/>
                <w:sz w:val="20"/>
                <w:szCs w:val="20"/>
                <w:lang w:eastAsia="en-US"/>
              </w:rPr>
              <w:t xml:space="preserve">Имеется </w:t>
            </w:r>
          </w:p>
          <w:p w:rsidR="00DA5882" w:rsidRPr="000C0285"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0C0285">
              <w:rPr>
                <w:rFonts w:ascii="Times New Roman" w:eastAsia="Times New Roman" w:hAnsi="Times New Roman" w:cs="Times New Roman"/>
                <w:sz w:val="20"/>
                <w:szCs w:val="20"/>
                <w:lang w:eastAsia="en-US"/>
              </w:rPr>
              <w:t>№ 39/15-22606 от 08 апреля 2017 г.</w:t>
            </w:r>
          </w:p>
        </w:tc>
      </w:tr>
      <w:tr w:rsidR="00DA5882" w:rsidRPr="00985291" w:rsidTr="00DA5882">
        <w:trPr>
          <w:trHeight w:val="385"/>
        </w:trPr>
        <w:tc>
          <w:tcPr>
            <w:tcW w:w="426" w:type="dxa"/>
            <w:tcBorders>
              <w:top w:val="single" w:sz="4" w:space="0" w:color="000000"/>
              <w:left w:val="single" w:sz="4" w:space="0" w:color="000000"/>
              <w:bottom w:val="single" w:sz="4" w:space="0" w:color="000000"/>
            </w:tcBorders>
            <w:shd w:val="clear" w:color="auto" w:fill="auto"/>
          </w:tcPr>
          <w:p w:rsidR="00DA5882" w:rsidRPr="008963AA"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8963AA">
              <w:rPr>
                <w:rFonts w:ascii="Times New Roman" w:eastAsia="Times New Roman" w:hAnsi="Times New Roman" w:cs="Times New Roman"/>
                <w:sz w:val="20"/>
                <w:szCs w:val="20"/>
                <w:lang w:eastAsia="zh-CN"/>
              </w:rPr>
              <w:t>6</w:t>
            </w:r>
          </w:p>
        </w:tc>
        <w:tc>
          <w:tcPr>
            <w:tcW w:w="1842" w:type="dxa"/>
            <w:tcBorders>
              <w:top w:val="single" w:sz="4" w:space="0" w:color="000000"/>
              <w:left w:val="single" w:sz="4" w:space="0" w:color="000000"/>
              <w:bottom w:val="single" w:sz="4" w:space="0" w:color="000000"/>
            </w:tcBorders>
            <w:shd w:val="clear" w:color="auto" w:fill="auto"/>
          </w:tcPr>
          <w:p w:rsidR="00DA5882" w:rsidRPr="008963AA" w:rsidRDefault="00DA5882" w:rsidP="00DA5882">
            <w:pPr>
              <w:widowControl w:val="0"/>
              <w:suppressLineNumbers/>
              <w:autoSpaceDN w:val="0"/>
              <w:spacing w:after="0" w:line="240" w:lineRule="auto"/>
              <w:jc w:val="center"/>
              <w:textAlignment w:val="baseline"/>
              <w:rPr>
                <w:rFonts w:ascii="Times New Roman" w:eastAsia="Lucida Sans Unicode" w:hAnsi="Times New Roman" w:cs="Times New Roman"/>
                <w:b/>
                <w:kern w:val="3"/>
                <w:sz w:val="20"/>
                <w:szCs w:val="20"/>
              </w:rPr>
            </w:pPr>
            <w:r w:rsidRPr="008963AA">
              <w:rPr>
                <w:rFonts w:ascii="Times New Roman" w:eastAsia="Lucida Sans Unicode" w:hAnsi="Times New Roman" w:cs="Times New Roman"/>
                <w:kern w:val="3"/>
                <w:sz w:val="20"/>
                <w:szCs w:val="20"/>
              </w:rPr>
              <w:t>Тесля Иван Викторович</w:t>
            </w:r>
          </w:p>
          <w:p w:rsidR="00DA5882" w:rsidRPr="008963AA" w:rsidRDefault="00DA5882" w:rsidP="00DA5882">
            <w:pPr>
              <w:widowControl w:val="0"/>
              <w:suppressLineNumbers/>
              <w:autoSpaceDN w:val="0"/>
              <w:spacing w:after="0" w:line="240" w:lineRule="auto"/>
              <w:textAlignment w:val="baseline"/>
              <w:rPr>
                <w:rFonts w:ascii="Times New Roman" w:eastAsia="Lucida Sans Unicode" w:hAnsi="Times New Roman" w:cs="Times New Roman"/>
                <w:kern w:val="3"/>
                <w:sz w:val="20"/>
                <w:szCs w:val="20"/>
              </w:rPr>
            </w:pPr>
            <w:r w:rsidRPr="008963AA">
              <w:rPr>
                <w:rFonts w:ascii="Times New Roman" w:eastAsia="Lucida Sans Unicode" w:hAnsi="Times New Roman" w:cs="Times New Roman"/>
                <w:kern w:val="3"/>
                <w:sz w:val="20"/>
                <w:szCs w:val="20"/>
              </w:rPr>
              <w:t xml:space="preserve"> </w:t>
            </w:r>
          </w:p>
        </w:tc>
        <w:tc>
          <w:tcPr>
            <w:tcW w:w="1134" w:type="dxa"/>
            <w:tcBorders>
              <w:top w:val="single" w:sz="4" w:space="0" w:color="000000"/>
              <w:left w:val="single" w:sz="4" w:space="0" w:color="000000"/>
              <w:bottom w:val="single" w:sz="4" w:space="0" w:color="000000"/>
            </w:tcBorders>
            <w:shd w:val="clear" w:color="auto" w:fill="auto"/>
          </w:tcPr>
          <w:p w:rsidR="00DA5882" w:rsidRPr="008963AA" w:rsidRDefault="00DA5882" w:rsidP="00DA5882">
            <w:pPr>
              <w:tabs>
                <w:tab w:val="left" w:pos="6720"/>
              </w:tabs>
              <w:snapToGrid w:val="0"/>
              <w:spacing w:after="0" w:line="240" w:lineRule="auto"/>
              <w:rPr>
                <w:rFonts w:ascii="Times New Roman" w:eastAsia="Times New Roman" w:hAnsi="Times New Roman" w:cs="Times New Roman"/>
                <w:sz w:val="20"/>
                <w:szCs w:val="20"/>
              </w:rPr>
            </w:pPr>
            <w:r w:rsidRPr="008963AA">
              <w:rPr>
                <w:rFonts w:ascii="Times New Roman" w:eastAsia="Times New Roman" w:hAnsi="Times New Roman" w:cs="Times New Roman"/>
                <w:sz w:val="20"/>
                <w:szCs w:val="20"/>
                <w:lang w:eastAsia="zh-CN"/>
              </w:rPr>
              <w:t xml:space="preserve">Учитель русского языка </w:t>
            </w:r>
          </w:p>
        </w:tc>
        <w:tc>
          <w:tcPr>
            <w:tcW w:w="1985" w:type="dxa"/>
            <w:tcBorders>
              <w:top w:val="single" w:sz="4" w:space="0" w:color="000000"/>
              <w:left w:val="single" w:sz="4" w:space="0" w:color="000000"/>
              <w:bottom w:val="single" w:sz="4" w:space="0" w:color="000000"/>
            </w:tcBorders>
            <w:shd w:val="clear" w:color="auto" w:fill="auto"/>
          </w:tcPr>
          <w:p w:rsidR="00DA5882" w:rsidRPr="008963AA" w:rsidRDefault="00DA5882" w:rsidP="00DA5882">
            <w:pPr>
              <w:spacing w:after="0"/>
              <w:rPr>
                <w:rFonts w:eastAsia="Times New Roman"/>
                <w:color w:val="000000"/>
                <w:sz w:val="20"/>
                <w:szCs w:val="20"/>
                <w:lang w:eastAsia="zh-CN"/>
              </w:rPr>
            </w:pPr>
            <w:r w:rsidRPr="008963AA">
              <w:rPr>
                <w:rFonts w:eastAsia="Times New Roman"/>
                <w:color w:val="000000"/>
                <w:sz w:val="20"/>
                <w:szCs w:val="20"/>
                <w:lang w:eastAsia="zh-CN"/>
              </w:rPr>
              <w:t xml:space="preserve">Первая </w:t>
            </w:r>
          </w:p>
          <w:p w:rsidR="00DA5882" w:rsidRPr="008963AA" w:rsidRDefault="00DA5882" w:rsidP="00DA5882">
            <w:pPr>
              <w:spacing w:after="0"/>
              <w:rPr>
                <w:rFonts w:eastAsia="Times New Roman"/>
                <w:color w:val="000000"/>
                <w:sz w:val="20"/>
                <w:szCs w:val="20"/>
                <w:lang w:eastAsia="zh-CN"/>
              </w:rPr>
            </w:pPr>
            <w:r w:rsidRPr="008963AA">
              <w:rPr>
                <w:rFonts w:eastAsia="Times New Roman"/>
                <w:color w:val="000000"/>
                <w:sz w:val="20"/>
                <w:szCs w:val="20"/>
                <w:lang w:eastAsia="zh-CN"/>
              </w:rPr>
              <w:t>22.06.2018г № 483</w:t>
            </w:r>
          </w:p>
          <w:p w:rsidR="00DA5882" w:rsidRPr="008963AA"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p>
        </w:tc>
        <w:tc>
          <w:tcPr>
            <w:tcW w:w="5953" w:type="dxa"/>
            <w:tcBorders>
              <w:top w:val="single" w:sz="4" w:space="0" w:color="000000"/>
              <w:left w:val="single" w:sz="4" w:space="0" w:color="000000"/>
              <w:bottom w:val="single" w:sz="4" w:space="0" w:color="000000"/>
            </w:tcBorders>
            <w:shd w:val="clear" w:color="auto" w:fill="auto"/>
          </w:tcPr>
          <w:p w:rsidR="00DA5882" w:rsidRPr="009442CC" w:rsidRDefault="00DA5882" w:rsidP="00DA5882">
            <w:pPr>
              <w:spacing w:after="0" w:line="240" w:lineRule="auto"/>
              <w:rPr>
                <w:rFonts w:ascii="Times New Roman" w:eastAsia="Times New Roman" w:hAnsi="Times New Roman" w:cs="Times New Roman"/>
                <w:sz w:val="20"/>
                <w:szCs w:val="20"/>
              </w:rPr>
            </w:pPr>
            <w:r w:rsidRPr="009442CC">
              <w:rPr>
                <w:rFonts w:ascii="Times New Roman" w:eastAsia="Times New Roman" w:hAnsi="Times New Roman" w:cs="Times New Roman"/>
                <w:b/>
                <w:sz w:val="20"/>
                <w:szCs w:val="20"/>
              </w:rPr>
              <w:t xml:space="preserve">Образование: </w:t>
            </w:r>
            <w:r w:rsidRPr="009442CC">
              <w:rPr>
                <w:rFonts w:ascii="Times New Roman" w:eastAsia="Times New Roman" w:hAnsi="Times New Roman" w:cs="Times New Roman"/>
                <w:sz w:val="20"/>
                <w:szCs w:val="20"/>
              </w:rPr>
              <w:t>Федеральное государственное бюджетное образовательное учреждение высшего образования "Донской государственный аграрный университет" Ветеринария. 2017 г</w:t>
            </w:r>
          </w:p>
          <w:p w:rsidR="00DA5882" w:rsidRPr="009442CC" w:rsidRDefault="00DA5882" w:rsidP="00DA5882">
            <w:pPr>
              <w:spacing w:after="0" w:line="240" w:lineRule="auto"/>
              <w:rPr>
                <w:rFonts w:ascii="Times New Roman" w:eastAsia="Times New Roman" w:hAnsi="Times New Roman" w:cs="Times New Roman"/>
                <w:sz w:val="20"/>
                <w:szCs w:val="20"/>
              </w:rPr>
            </w:pPr>
            <w:r w:rsidRPr="009442CC">
              <w:rPr>
                <w:rFonts w:ascii="Times New Roman" w:eastAsia="Times New Roman" w:hAnsi="Times New Roman" w:cs="Times New Roman"/>
                <w:sz w:val="20"/>
                <w:szCs w:val="20"/>
              </w:rPr>
              <w:t>Ветеринария</w:t>
            </w:r>
          </w:p>
          <w:p w:rsidR="00DA5882" w:rsidRPr="009442CC" w:rsidRDefault="00DA5882" w:rsidP="00DA5882">
            <w:pPr>
              <w:spacing w:after="0" w:line="240" w:lineRule="auto"/>
              <w:rPr>
                <w:rFonts w:ascii="Times New Roman" w:eastAsia="Times New Roman" w:hAnsi="Times New Roman" w:cs="Times New Roman"/>
                <w:b/>
                <w:color w:val="000000"/>
                <w:sz w:val="20"/>
                <w:szCs w:val="20"/>
                <w:lang w:eastAsia="zh-CN"/>
              </w:rPr>
            </w:pPr>
            <w:r w:rsidRPr="009442CC">
              <w:rPr>
                <w:rFonts w:ascii="Times New Roman" w:eastAsia="Times New Roman" w:hAnsi="Times New Roman" w:cs="Times New Roman"/>
                <w:b/>
                <w:color w:val="000000"/>
                <w:sz w:val="20"/>
                <w:szCs w:val="20"/>
                <w:lang w:eastAsia="zh-CN"/>
              </w:rPr>
              <w:t>Переподготовка</w:t>
            </w:r>
          </w:p>
          <w:p w:rsidR="00DA5882" w:rsidRPr="009442CC" w:rsidRDefault="00DA5882" w:rsidP="00DA5882">
            <w:pPr>
              <w:spacing w:after="0" w:line="240" w:lineRule="auto"/>
              <w:rPr>
                <w:rFonts w:ascii="Times New Roman" w:eastAsia="Times New Roman" w:hAnsi="Times New Roman" w:cs="Times New Roman"/>
                <w:color w:val="000000"/>
                <w:sz w:val="20"/>
                <w:szCs w:val="20"/>
                <w:lang w:eastAsia="zh-CN"/>
              </w:rPr>
            </w:pPr>
            <w:r w:rsidRPr="009442CC">
              <w:rPr>
                <w:rFonts w:ascii="Times New Roman" w:eastAsia="Times New Roman" w:hAnsi="Times New Roman" w:cs="Times New Roman"/>
                <w:color w:val="000000"/>
                <w:sz w:val="20"/>
                <w:szCs w:val="20"/>
                <w:lang w:eastAsia="zh-CN"/>
              </w:rPr>
              <w:t>1.Педагогическое образование</w:t>
            </w:r>
          </w:p>
          <w:p w:rsidR="00DA5882" w:rsidRPr="009442CC" w:rsidRDefault="00DA5882" w:rsidP="00DA5882">
            <w:pPr>
              <w:spacing w:after="0" w:line="240" w:lineRule="auto"/>
              <w:rPr>
                <w:rFonts w:ascii="Times New Roman" w:eastAsia="Times New Roman" w:hAnsi="Times New Roman" w:cs="Times New Roman"/>
                <w:color w:val="000000"/>
                <w:sz w:val="20"/>
                <w:szCs w:val="20"/>
                <w:lang w:eastAsia="zh-CN"/>
              </w:rPr>
            </w:pPr>
            <w:r w:rsidRPr="009442CC">
              <w:rPr>
                <w:rFonts w:ascii="Times New Roman" w:eastAsia="Times New Roman" w:hAnsi="Times New Roman" w:cs="Times New Roman"/>
                <w:color w:val="000000"/>
                <w:sz w:val="20"/>
                <w:szCs w:val="20"/>
                <w:lang w:eastAsia="zh-CN"/>
              </w:rPr>
              <w:t>Учитель образовательной организации (русский язык, литература)2018 г</w:t>
            </w:r>
          </w:p>
          <w:p w:rsidR="00DA5882" w:rsidRPr="00426553" w:rsidRDefault="00DA5882" w:rsidP="00DA5882">
            <w:pPr>
              <w:spacing w:after="0" w:line="240" w:lineRule="auto"/>
              <w:rPr>
                <w:rFonts w:ascii="Times New Roman" w:eastAsia="Times New Roman" w:hAnsi="Times New Roman" w:cs="Times New Roman"/>
                <w:b/>
                <w:color w:val="000000"/>
                <w:sz w:val="20"/>
                <w:szCs w:val="20"/>
                <w:lang w:eastAsia="zh-CN"/>
              </w:rPr>
            </w:pPr>
            <w:r w:rsidRPr="00426553">
              <w:rPr>
                <w:rFonts w:ascii="Times New Roman" w:eastAsia="Times New Roman" w:hAnsi="Times New Roman" w:cs="Times New Roman"/>
                <w:b/>
                <w:color w:val="000000"/>
                <w:sz w:val="20"/>
                <w:szCs w:val="20"/>
                <w:lang w:eastAsia="zh-CN"/>
              </w:rPr>
              <w:t>Курсы</w:t>
            </w:r>
          </w:p>
          <w:p w:rsidR="00DA5882" w:rsidRPr="00426553" w:rsidRDefault="00DA5882" w:rsidP="00DA5882">
            <w:pPr>
              <w:spacing w:after="0" w:line="240" w:lineRule="auto"/>
              <w:rPr>
                <w:rFonts w:ascii="Times New Roman" w:eastAsia="Times New Roman" w:hAnsi="Times New Roman" w:cs="Times New Roman"/>
                <w:color w:val="000000"/>
                <w:sz w:val="20"/>
                <w:szCs w:val="20"/>
                <w:lang w:eastAsia="zh-CN"/>
              </w:rPr>
            </w:pPr>
            <w:r w:rsidRPr="00426553">
              <w:rPr>
                <w:rFonts w:ascii="Times New Roman" w:eastAsia="Times New Roman" w:hAnsi="Times New Roman" w:cs="Times New Roman"/>
                <w:color w:val="000000"/>
                <w:sz w:val="20"/>
                <w:szCs w:val="20"/>
                <w:lang w:eastAsia="zh-CN"/>
              </w:rPr>
              <w:t>1. "Учитель географии. Преподавание предмета "География" в условиях реализации ФГОС"</w:t>
            </w:r>
          </w:p>
          <w:p w:rsidR="00DA5882" w:rsidRPr="00426553" w:rsidRDefault="00DA5882" w:rsidP="00DA5882">
            <w:pPr>
              <w:spacing w:after="0" w:line="240" w:lineRule="auto"/>
              <w:rPr>
                <w:rFonts w:ascii="Times New Roman" w:eastAsia="Times New Roman" w:hAnsi="Times New Roman" w:cs="Times New Roman"/>
                <w:color w:val="000000"/>
                <w:sz w:val="20"/>
                <w:szCs w:val="20"/>
                <w:lang w:eastAsia="zh-CN"/>
              </w:rPr>
            </w:pPr>
            <w:r w:rsidRPr="00426553">
              <w:rPr>
                <w:rFonts w:ascii="Times New Roman" w:eastAsia="Times New Roman" w:hAnsi="Times New Roman" w:cs="Times New Roman"/>
                <w:color w:val="000000"/>
                <w:sz w:val="20"/>
                <w:szCs w:val="20"/>
                <w:lang w:eastAsia="zh-CN"/>
              </w:rPr>
              <w:t>Автономная некомерческая организация дополнительного профессионального образования "Сибирский институт непрерывного дополнительного образования"36 ч 2018 г</w:t>
            </w:r>
          </w:p>
          <w:p w:rsidR="00DA5882" w:rsidRPr="00985291" w:rsidRDefault="00DA5882" w:rsidP="00DA5882">
            <w:pPr>
              <w:spacing w:after="0" w:line="240" w:lineRule="auto"/>
              <w:rPr>
                <w:rFonts w:ascii="Times New Roman" w:eastAsia="Times New Roman" w:hAnsi="Times New Roman" w:cs="Times New Roman"/>
                <w:color w:val="000000"/>
                <w:sz w:val="20"/>
                <w:szCs w:val="20"/>
                <w:highlight w:val="yellow"/>
                <w:lang w:eastAsia="zh-CN"/>
              </w:rPr>
            </w:pPr>
            <w:r w:rsidRPr="00426553">
              <w:rPr>
                <w:rFonts w:ascii="Times New Roman" w:eastAsia="Times New Roman" w:hAnsi="Times New Roman" w:cs="Times New Roman"/>
                <w:color w:val="000000"/>
                <w:sz w:val="20"/>
                <w:szCs w:val="20"/>
                <w:lang w:eastAsia="zh-CN"/>
              </w:rPr>
              <w:lastRenderedPageBreak/>
              <w:t>2. "Организация внеурочной деятельности обучащихся в условиях реализации ФГОС</w:t>
            </w:r>
            <w:r>
              <w:rPr>
                <w:rFonts w:ascii="Times New Roman" w:eastAsia="Times New Roman" w:hAnsi="Times New Roman" w:cs="Times New Roman"/>
                <w:color w:val="000000"/>
                <w:sz w:val="20"/>
                <w:szCs w:val="20"/>
                <w:lang w:eastAsia="zh-CN"/>
              </w:rPr>
              <w:t xml:space="preserve">. </w:t>
            </w:r>
            <w:r w:rsidRPr="00426553">
              <w:rPr>
                <w:rFonts w:ascii="Times New Roman" w:eastAsia="Times New Roman" w:hAnsi="Times New Roman" w:cs="Times New Roman"/>
                <w:color w:val="000000"/>
                <w:sz w:val="20"/>
                <w:szCs w:val="20"/>
                <w:lang w:eastAsia="zh-CN"/>
              </w:rPr>
              <w:t>"ООО "Учитель-Инфо</w:t>
            </w:r>
            <w:proofErr w:type="gramStart"/>
            <w:r w:rsidRPr="00426553">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w:t>
            </w:r>
            <w:r w:rsidRPr="00426553">
              <w:rPr>
                <w:rFonts w:ascii="Times New Roman" w:eastAsia="Times New Roman" w:hAnsi="Times New Roman" w:cs="Times New Roman"/>
                <w:color w:val="000000"/>
                <w:sz w:val="20"/>
                <w:szCs w:val="20"/>
                <w:lang w:eastAsia="zh-CN"/>
              </w:rPr>
              <w:t>10.09.2019</w:t>
            </w:r>
            <w:proofErr w:type="gramEnd"/>
            <w:r>
              <w:rPr>
                <w:rFonts w:ascii="Times New Roman" w:eastAsia="Times New Roman" w:hAnsi="Times New Roman" w:cs="Times New Roman"/>
                <w:color w:val="000000"/>
                <w:sz w:val="20"/>
                <w:szCs w:val="20"/>
                <w:lang w:eastAsia="zh-CN"/>
              </w:rPr>
              <w:t>. 108 часов.</w:t>
            </w:r>
          </w:p>
          <w:p w:rsidR="00DA5882" w:rsidRPr="00985291"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3.</w:t>
            </w:r>
            <w:r w:rsidRPr="00E54DB6">
              <w:rPr>
                <w:rFonts w:ascii="Times New Roman" w:eastAsia="Times New Roman" w:hAnsi="Times New Roman" w:cs="Times New Roman"/>
                <w:color w:val="000000"/>
                <w:sz w:val="20"/>
                <w:szCs w:val="20"/>
                <w:lang w:eastAsia="zh-CN"/>
              </w:rPr>
              <w:t>Организация обучения, воспитания и коррекции нарушений развития и социальной адаптации воспитанников с ОВЗ, имеющих тяжелые нарушения речи»</w:t>
            </w:r>
            <w:r>
              <w:rPr>
                <w:rFonts w:ascii="Times New Roman" w:eastAsia="Times New Roman" w:hAnsi="Times New Roman" w:cs="Times New Roman"/>
                <w:color w:val="000000"/>
                <w:sz w:val="20"/>
                <w:szCs w:val="20"/>
                <w:lang w:eastAsia="zh-CN"/>
              </w:rPr>
              <w:t>.</w:t>
            </w:r>
            <w:r>
              <w:t xml:space="preserve"> </w:t>
            </w:r>
            <w:r w:rsidRPr="00E54DB6">
              <w:rPr>
                <w:rFonts w:ascii="Times New Roman" w:eastAsia="Times New Roman" w:hAnsi="Times New Roman" w:cs="Times New Roman"/>
                <w:color w:val="000000"/>
                <w:sz w:val="20"/>
                <w:szCs w:val="20"/>
                <w:lang w:eastAsia="zh-CN"/>
              </w:rPr>
              <w:t xml:space="preserve">ООО </w:t>
            </w:r>
            <w:proofErr w:type="gramStart"/>
            <w:r w:rsidRPr="00E54DB6">
              <w:rPr>
                <w:rFonts w:ascii="Times New Roman" w:eastAsia="Times New Roman" w:hAnsi="Times New Roman" w:cs="Times New Roman"/>
                <w:color w:val="000000"/>
                <w:sz w:val="20"/>
                <w:szCs w:val="20"/>
                <w:lang w:eastAsia="zh-CN"/>
              </w:rPr>
              <w:t>« Центр</w:t>
            </w:r>
            <w:proofErr w:type="gramEnd"/>
            <w:r w:rsidRPr="00E54DB6">
              <w:rPr>
                <w:rFonts w:ascii="Times New Roman" w:eastAsia="Times New Roman" w:hAnsi="Times New Roman" w:cs="Times New Roman"/>
                <w:color w:val="000000"/>
                <w:sz w:val="20"/>
                <w:szCs w:val="20"/>
                <w:lang w:eastAsia="zh-CN"/>
              </w:rPr>
              <w:t xml:space="preserve"> повышения квалификации и переподготовки  «Луч знаний»</w:t>
            </w:r>
            <w:r>
              <w:rPr>
                <w:rFonts w:ascii="Times New Roman" w:eastAsia="Times New Roman" w:hAnsi="Times New Roman" w:cs="Times New Roman"/>
                <w:color w:val="000000"/>
                <w:sz w:val="20"/>
                <w:szCs w:val="20"/>
                <w:lang w:eastAsia="zh-CN"/>
              </w:rPr>
              <w:t xml:space="preserve"> 2020г. 36 часов</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sidRPr="00426553">
              <w:rPr>
                <w:rFonts w:ascii="Times New Roman" w:eastAsia="Times New Roman" w:hAnsi="Times New Roman" w:cs="Times New Roman"/>
                <w:color w:val="000000"/>
                <w:sz w:val="20"/>
                <w:szCs w:val="20"/>
                <w:lang w:eastAsia="zh-CN"/>
              </w:rPr>
              <w:t>4</w:t>
            </w:r>
            <w:proofErr w:type="gramStart"/>
            <w:r>
              <w:rPr>
                <w:rFonts w:ascii="Times New Roman" w:eastAsia="Times New Roman" w:hAnsi="Times New Roman" w:cs="Times New Roman"/>
                <w:color w:val="000000"/>
                <w:sz w:val="20"/>
                <w:szCs w:val="20"/>
                <w:lang w:eastAsia="zh-CN"/>
              </w:rPr>
              <w:t>.</w:t>
            </w:r>
            <w:r>
              <w:t xml:space="preserve"> </w:t>
            </w:r>
            <w:r w:rsidRPr="00426553">
              <w:rPr>
                <w:rFonts w:ascii="Times New Roman" w:eastAsia="Times New Roman" w:hAnsi="Times New Roman" w:cs="Times New Roman"/>
                <w:color w:val="000000"/>
                <w:sz w:val="20"/>
                <w:szCs w:val="20"/>
                <w:lang w:eastAsia="zh-CN"/>
              </w:rPr>
              <w:t>.</w:t>
            </w:r>
            <w:proofErr w:type="gramEnd"/>
            <w:r w:rsidRPr="00426553">
              <w:rPr>
                <w:rFonts w:ascii="Times New Roman" w:eastAsia="Times New Roman" w:hAnsi="Times New Roman" w:cs="Times New Roman"/>
                <w:color w:val="000000"/>
                <w:sz w:val="20"/>
                <w:szCs w:val="20"/>
                <w:lang w:eastAsia="zh-CN"/>
              </w:rPr>
              <w:t>"Педагогика и методика преподавания основ безопасности жизнедеятельности</w:t>
            </w:r>
            <w:r>
              <w:rPr>
                <w:rFonts w:ascii="Times New Roman" w:eastAsia="Times New Roman" w:hAnsi="Times New Roman" w:cs="Times New Roman"/>
                <w:color w:val="000000"/>
                <w:sz w:val="20"/>
                <w:szCs w:val="20"/>
                <w:lang w:eastAsia="zh-CN"/>
              </w:rPr>
              <w:t>.</w:t>
            </w:r>
            <w:r w:rsidRPr="00426553">
              <w:rPr>
                <w:rFonts w:ascii="Times New Roman" w:eastAsia="Times New Roman" w:hAnsi="Times New Roman" w:cs="Times New Roman"/>
                <w:color w:val="000000"/>
                <w:sz w:val="20"/>
                <w:szCs w:val="20"/>
                <w:lang w:eastAsia="zh-CN"/>
              </w:rPr>
              <w:t>"ООО " Учитель-Инфо</w:t>
            </w:r>
            <w:r>
              <w:rPr>
                <w:rFonts w:ascii="Times New Roman" w:eastAsia="Times New Roman" w:hAnsi="Times New Roman" w:cs="Times New Roman"/>
                <w:color w:val="000000"/>
                <w:sz w:val="20"/>
                <w:szCs w:val="20"/>
                <w:lang w:eastAsia="zh-CN"/>
              </w:rPr>
              <w:t xml:space="preserve"> 2020 г. 36 часов</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5.</w:t>
            </w:r>
            <w:r>
              <w:t xml:space="preserve"> </w:t>
            </w:r>
            <w:r w:rsidRPr="00426553">
              <w:rPr>
                <w:rFonts w:ascii="Times New Roman" w:eastAsia="Times New Roman" w:hAnsi="Times New Roman" w:cs="Times New Roman"/>
                <w:color w:val="000000"/>
                <w:sz w:val="20"/>
                <w:szCs w:val="20"/>
                <w:lang w:eastAsia="zh-CN"/>
              </w:rPr>
              <w:t>Пожарно-технический минимум для руководителей и ответсвенных за пожарную безопасность образовательных учреждений</w:t>
            </w:r>
            <w:r>
              <w:rPr>
                <w:rFonts w:ascii="Times New Roman" w:eastAsia="Times New Roman" w:hAnsi="Times New Roman" w:cs="Times New Roman"/>
                <w:color w:val="000000"/>
                <w:sz w:val="20"/>
                <w:szCs w:val="20"/>
                <w:lang w:eastAsia="zh-CN"/>
              </w:rPr>
              <w:t>.</w:t>
            </w:r>
            <w:r>
              <w:t xml:space="preserve"> </w:t>
            </w:r>
            <w:r w:rsidRPr="00426553">
              <w:rPr>
                <w:rFonts w:ascii="Times New Roman" w:eastAsia="Times New Roman" w:hAnsi="Times New Roman" w:cs="Times New Roman"/>
                <w:color w:val="000000"/>
                <w:sz w:val="20"/>
                <w:szCs w:val="20"/>
                <w:lang w:eastAsia="zh-CN"/>
              </w:rPr>
              <w:t>ЧОУ ДПО "УЦ "Академия Безопасности"</w:t>
            </w:r>
            <w:r>
              <w:rPr>
                <w:rFonts w:ascii="Times New Roman" w:eastAsia="Times New Roman" w:hAnsi="Times New Roman" w:cs="Times New Roman"/>
                <w:color w:val="000000"/>
                <w:sz w:val="20"/>
                <w:szCs w:val="20"/>
                <w:lang w:eastAsia="zh-CN"/>
              </w:rPr>
              <w:t xml:space="preserve"> </w:t>
            </w:r>
            <w:r w:rsidRPr="00426553">
              <w:rPr>
                <w:rFonts w:ascii="Times New Roman" w:eastAsia="Times New Roman" w:hAnsi="Times New Roman" w:cs="Times New Roman"/>
                <w:color w:val="000000"/>
                <w:sz w:val="20"/>
                <w:szCs w:val="20"/>
                <w:lang w:eastAsia="zh-CN"/>
              </w:rPr>
              <w:t>02.07.2021</w:t>
            </w:r>
            <w:r>
              <w:rPr>
                <w:rFonts w:ascii="Times New Roman" w:eastAsia="Times New Roman" w:hAnsi="Times New Roman" w:cs="Times New Roman"/>
                <w:color w:val="000000"/>
                <w:sz w:val="20"/>
                <w:szCs w:val="20"/>
                <w:lang w:eastAsia="zh-CN"/>
              </w:rPr>
              <w:t>. 16 часов</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6.</w:t>
            </w:r>
            <w:r>
              <w:t xml:space="preserve"> </w:t>
            </w:r>
            <w:r w:rsidRPr="00426553">
              <w:rPr>
                <w:rFonts w:ascii="Times New Roman" w:eastAsia="Times New Roman" w:hAnsi="Times New Roman" w:cs="Times New Roman"/>
                <w:color w:val="000000"/>
                <w:sz w:val="20"/>
                <w:szCs w:val="20"/>
                <w:lang w:eastAsia="zh-CN"/>
              </w:rPr>
              <w:t>Обучение педагогических работников первой помощи</w:t>
            </w:r>
            <w:r>
              <w:rPr>
                <w:rFonts w:ascii="Times New Roman" w:eastAsia="Times New Roman" w:hAnsi="Times New Roman" w:cs="Times New Roman"/>
                <w:color w:val="000000"/>
                <w:sz w:val="20"/>
                <w:szCs w:val="20"/>
                <w:lang w:eastAsia="zh-CN"/>
              </w:rPr>
              <w:t>.</w:t>
            </w:r>
            <w:r>
              <w:t xml:space="preserve"> </w:t>
            </w:r>
            <w:r w:rsidRPr="00426553">
              <w:rPr>
                <w:rFonts w:ascii="Times New Roman" w:eastAsia="Times New Roman" w:hAnsi="Times New Roman" w:cs="Times New Roman"/>
                <w:color w:val="000000"/>
                <w:sz w:val="20"/>
                <w:szCs w:val="20"/>
                <w:lang w:eastAsia="zh-CN"/>
              </w:rPr>
              <w:t>"УЦ "Академия Безопасности</w:t>
            </w:r>
            <w:proofErr w:type="gramStart"/>
            <w:r w:rsidRPr="00426553">
              <w:rPr>
                <w:rFonts w:ascii="Times New Roman" w:eastAsia="Times New Roman" w:hAnsi="Times New Roman" w:cs="Times New Roman"/>
                <w:color w:val="000000"/>
                <w:sz w:val="20"/>
                <w:szCs w:val="20"/>
                <w:lang w:eastAsia="zh-CN"/>
              </w:rPr>
              <w:t>"</w:t>
            </w:r>
            <w:r>
              <w:rPr>
                <w:rFonts w:ascii="Times New Roman" w:eastAsia="Times New Roman" w:hAnsi="Times New Roman" w:cs="Times New Roman"/>
                <w:color w:val="000000"/>
                <w:sz w:val="20"/>
                <w:szCs w:val="20"/>
                <w:lang w:eastAsia="zh-CN"/>
              </w:rPr>
              <w:t>.</w:t>
            </w:r>
            <w:r w:rsidRPr="00426553">
              <w:rPr>
                <w:rFonts w:ascii="Times New Roman" w:eastAsia="Times New Roman" w:hAnsi="Times New Roman" w:cs="Times New Roman"/>
                <w:color w:val="000000"/>
                <w:sz w:val="20"/>
                <w:szCs w:val="20"/>
                <w:lang w:eastAsia="zh-CN"/>
              </w:rPr>
              <w:t>24.08.2021</w:t>
            </w:r>
            <w:proofErr w:type="gramEnd"/>
            <w:r>
              <w:rPr>
                <w:rFonts w:ascii="Times New Roman" w:eastAsia="Times New Roman" w:hAnsi="Times New Roman" w:cs="Times New Roman"/>
                <w:color w:val="000000"/>
                <w:sz w:val="20"/>
                <w:szCs w:val="20"/>
                <w:lang w:eastAsia="zh-CN"/>
              </w:rPr>
              <w:t>, 16 часов.</w:t>
            </w:r>
          </w:p>
          <w:p w:rsidR="00DA5882" w:rsidRPr="00985291" w:rsidRDefault="00DA5882" w:rsidP="00DA5882">
            <w:pPr>
              <w:spacing w:after="0" w:line="240" w:lineRule="auto"/>
              <w:rPr>
                <w:rFonts w:ascii="Times New Roman" w:eastAsia="Times New Roman" w:hAnsi="Times New Roman" w:cs="Times New Roman"/>
                <w:color w:val="000000"/>
                <w:sz w:val="20"/>
                <w:szCs w:val="20"/>
                <w:highlight w:val="yellow"/>
                <w:lang w:eastAsia="zh-CN"/>
              </w:rPr>
            </w:pPr>
            <w:r>
              <w:rPr>
                <w:rFonts w:ascii="Times New Roman" w:eastAsia="Times New Roman" w:hAnsi="Times New Roman" w:cs="Times New Roman"/>
                <w:color w:val="000000"/>
                <w:sz w:val="20"/>
                <w:szCs w:val="20"/>
                <w:lang w:eastAsia="zh-CN"/>
              </w:rPr>
              <w:t>7.</w:t>
            </w:r>
            <w:r>
              <w:t xml:space="preserve"> </w:t>
            </w:r>
            <w:r w:rsidRPr="00BE4B2A">
              <w:rPr>
                <w:rFonts w:ascii="Times New Roman" w:eastAsia="Times New Roman" w:hAnsi="Times New Roman" w:cs="Times New Roman"/>
                <w:color w:val="000000"/>
                <w:sz w:val="20"/>
                <w:szCs w:val="20"/>
                <w:lang w:eastAsia="zh-CN"/>
              </w:rPr>
              <w:t>Педагог дополнительного образования</w:t>
            </w:r>
            <w:r>
              <w:rPr>
                <w:rFonts w:ascii="Times New Roman" w:eastAsia="Times New Roman" w:hAnsi="Times New Roman" w:cs="Times New Roman"/>
                <w:color w:val="000000"/>
                <w:sz w:val="20"/>
                <w:szCs w:val="20"/>
                <w:lang w:eastAsia="zh-CN"/>
              </w:rPr>
              <w:t>.</w:t>
            </w:r>
            <w:r>
              <w:t xml:space="preserve"> </w:t>
            </w:r>
            <w:r w:rsidRPr="00BE4B2A">
              <w:rPr>
                <w:rFonts w:ascii="Times New Roman" w:eastAsia="Times New Roman" w:hAnsi="Times New Roman" w:cs="Times New Roman"/>
                <w:color w:val="000000"/>
                <w:sz w:val="20"/>
                <w:szCs w:val="20"/>
                <w:lang w:eastAsia="zh-CN"/>
              </w:rPr>
              <w:t>ООО "Центр инновационного образования и воспитания"24.08.2021</w:t>
            </w:r>
            <w:r>
              <w:rPr>
                <w:rFonts w:ascii="Times New Roman" w:eastAsia="Times New Roman" w:hAnsi="Times New Roman" w:cs="Times New Roman"/>
                <w:color w:val="000000"/>
                <w:sz w:val="20"/>
                <w:szCs w:val="20"/>
                <w:lang w:eastAsia="zh-CN"/>
              </w:rPr>
              <w:t>, 250 часов.</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9442CC"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9442CC">
              <w:rPr>
                <w:rFonts w:ascii="Times New Roman" w:eastAsia="Times New Roman" w:hAnsi="Times New Roman" w:cs="Times New Roman"/>
                <w:sz w:val="20"/>
                <w:szCs w:val="20"/>
                <w:lang w:eastAsia="zh-CN"/>
              </w:rPr>
              <w:lastRenderedPageBreak/>
              <w:t>Русский язык-5,9 кл</w:t>
            </w:r>
          </w:p>
          <w:p w:rsidR="00DA5882" w:rsidRPr="009442CC"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9442CC">
              <w:rPr>
                <w:rFonts w:ascii="Times New Roman" w:eastAsia="Times New Roman" w:hAnsi="Times New Roman" w:cs="Times New Roman"/>
                <w:sz w:val="20"/>
                <w:szCs w:val="20"/>
                <w:lang w:eastAsia="zh-CN"/>
              </w:rPr>
              <w:t>Литература- 5,9 кл</w:t>
            </w:r>
          </w:p>
          <w:p w:rsidR="00DA5882" w:rsidRPr="009442CC"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9442CC">
              <w:rPr>
                <w:rFonts w:ascii="Times New Roman" w:eastAsia="Times New Roman" w:hAnsi="Times New Roman" w:cs="Times New Roman"/>
                <w:sz w:val="20"/>
                <w:szCs w:val="20"/>
                <w:lang w:eastAsia="zh-CN"/>
              </w:rPr>
              <w:t>ОБЖ – 5,6,7,8,9кл</w:t>
            </w:r>
          </w:p>
          <w:p w:rsidR="00DA5882" w:rsidRPr="009442CC" w:rsidRDefault="00DA5882" w:rsidP="00DA5882">
            <w:pPr>
              <w:spacing w:after="0"/>
              <w:rPr>
                <w:rFonts w:ascii="Times New Roman" w:eastAsia="Times New Roman" w:hAnsi="Times New Roman" w:cs="Times New Roman"/>
                <w:sz w:val="20"/>
                <w:szCs w:val="20"/>
                <w:lang w:eastAsia="zh-CN"/>
              </w:rPr>
            </w:pPr>
            <w:r w:rsidRPr="009442CC">
              <w:rPr>
                <w:rFonts w:ascii="Times New Roman" w:eastAsia="Times New Roman" w:hAnsi="Times New Roman" w:cs="Times New Roman"/>
                <w:sz w:val="20"/>
                <w:szCs w:val="20"/>
                <w:lang w:eastAsia="zh-CN"/>
              </w:rPr>
              <w:t>География -5-9 кл</w:t>
            </w:r>
          </w:p>
        </w:tc>
        <w:tc>
          <w:tcPr>
            <w:tcW w:w="1086" w:type="dxa"/>
            <w:tcBorders>
              <w:top w:val="single" w:sz="4" w:space="0" w:color="000000"/>
              <w:left w:val="single" w:sz="4" w:space="0" w:color="auto"/>
              <w:bottom w:val="single" w:sz="4" w:space="0" w:color="000000"/>
            </w:tcBorders>
            <w:shd w:val="clear" w:color="auto" w:fill="auto"/>
          </w:tcPr>
          <w:p w:rsidR="00DA5882" w:rsidRPr="009442CC" w:rsidRDefault="00DA5882" w:rsidP="00DA5882">
            <w:pPr>
              <w:spacing w:after="0"/>
              <w:rPr>
                <w:rFonts w:eastAsia="Times New Roman"/>
                <w:color w:val="000000"/>
                <w:sz w:val="20"/>
                <w:szCs w:val="20"/>
                <w:lang w:eastAsia="zh-CN"/>
              </w:rPr>
            </w:pPr>
          </w:p>
          <w:p w:rsidR="00DA5882" w:rsidRPr="009442CC" w:rsidRDefault="00DA5882" w:rsidP="00DA5882">
            <w:pPr>
              <w:spacing w:after="0" w:line="240" w:lineRule="auto"/>
              <w:jc w:val="center"/>
              <w:rPr>
                <w:rFonts w:ascii="Times New Roman" w:eastAsia="Times New Roman" w:hAnsi="Times New Roman" w:cs="Times New Roman"/>
                <w:sz w:val="20"/>
                <w:szCs w:val="20"/>
              </w:rPr>
            </w:pPr>
            <w:r w:rsidRPr="009442CC">
              <w:rPr>
                <w:rFonts w:ascii="Times New Roman" w:eastAsia="Times New Roman" w:hAnsi="Times New Roman" w:cs="Times New Roman"/>
                <w:sz w:val="20"/>
                <w:szCs w:val="20"/>
              </w:rPr>
              <w:t>9,7</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9442CC"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9442CC">
              <w:rPr>
                <w:rFonts w:ascii="Times New Roman" w:eastAsia="Times New Roman" w:hAnsi="Times New Roman" w:cs="Times New Roman"/>
                <w:sz w:val="20"/>
                <w:szCs w:val="20"/>
                <w:lang w:eastAsia="en-US"/>
              </w:rPr>
              <w:t xml:space="preserve">Имеется </w:t>
            </w:r>
          </w:p>
          <w:p w:rsidR="00DA5882" w:rsidRPr="009442CC"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9442CC">
              <w:rPr>
                <w:rFonts w:ascii="Times New Roman" w:eastAsia="Times New Roman" w:hAnsi="Times New Roman" w:cs="Times New Roman"/>
                <w:sz w:val="20"/>
                <w:szCs w:val="20"/>
                <w:lang w:eastAsia="en-US"/>
              </w:rPr>
              <w:t>№ 39/15-23152 от 11 апреля 2017 г.</w:t>
            </w:r>
          </w:p>
        </w:tc>
      </w:tr>
      <w:tr w:rsidR="00DA5882" w:rsidRPr="00985291" w:rsidTr="00DA5882">
        <w:trPr>
          <w:trHeight w:val="385"/>
        </w:trPr>
        <w:tc>
          <w:tcPr>
            <w:tcW w:w="426" w:type="dxa"/>
            <w:tcBorders>
              <w:top w:val="single" w:sz="4" w:space="0" w:color="000000"/>
              <w:left w:val="single" w:sz="4" w:space="0" w:color="000000"/>
              <w:bottom w:val="single" w:sz="4" w:space="0" w:color="000000"/>
            </w:tcBorders>
            <w:shd w:val="clear" w:color="auto" w:fill="auto"/>
          </w:tcPr>
          <w:p w:rsidR="00DA5882" w:rsidRPr="002C2090"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2C2090">
              <w:rPr>
                <w:rFonts w:ascii="Times New Roman" w:eastAsia="Times New Roman" w:hAnsi="Times New Roman" w:cs="Times New Roman"/>
                <w:sz w:val="20"/>
                <w:szCs w:val="20"/>
                <w:lang w:eastAsia="zh-CN"/>
              </w:rPr>
              <w:t>7</w:t>
            </w:r>
          </w:p>
        </w:tc>
        <w:tc>
          <w:tcPr>
            <w:tcW w:w="1842" w:type="dxa"/>
            <w:tcBorders>
              <w:top w:val="single" w:sz="4" w:space="0" w:color="000000"/>
              <w:left w:val="single" w:sz="4" w:space="0" w:color="000000"/>
              <w:bottom w:val="single" w:sz="4" w:space="0" w:color="000000"/>
            </w:tcBorders>
            <w:shd w:val="clear" w:color="auto" w:fill="auto"/>
          </w:tcPr>
          <w:p w:rsidR="00DA5882" w:rsidRPr="002C2090" w:rsidRDefault="00DA5882" w:rsidP="00DA5882">
            <w:pPr>
              <w:widowControl w:val="0"/>
              <w:suppressLineNumbers/>
              <w:autoSpaceDN w:val="0"/>
              <w:spacing w:after="0" w:line="240" w:lineRule="auto"/>
              <w:textAlignment w:val="baseline"/>
              <w:rPr>
                <w:rFonts w:ascii="Times New Roman" w:eastAsia="Lucida Sans Unicode" w:hAnsi="Times New Roman" w:cs="Times New Roman"/>
                <w:kern w:val="3"/>
                <w:sz w:val="20"/>
                <w:szCs w:val="20"/>
              </w:rPr>
            </w:pPr>
            <w:r w:rsidRPr="002C2090">
              <w:rPr>
                <w:rFonts w:ascii="Times New Roman" w:eastAsia="Lucida Sans Unicode" w:hAnsi="Times New Roman" w:cs="Times New Roman"/>
                <w:kern w:val="3"/>
                <w:sz w:val="20"/>
                <w:szCs w:val="20"/>
              </w:rPr>
              <w:t>Хмара Анна</w:t>
            </w:r>
          </w:p>
          <w:p w:rsidR="00DA5882" w:rsidRPr="002C2090" w:rsidRDefault="00DA5882" w:rsidP="00DA5882">
            <w:pPr>
              <w:widowControl w:val="0"/>
              <w:suppressLineNumbers/>
              <w:autoSpaceDN w:val="0"/>
              <w:spacing w:after="0" w:line="240" w:lineRule="auto"/>
              <w:textAlignment w:val="baseline"/>
              <w:rPr>
                <w:rFonts w:ascii="Times New Roman" w:eastAsia="Lucida Sans Unicode" w:hAnsi="Times New Roman" w:cs="Times New Roman"/>
                <w:b/>
                <w:kern w:val="3"/>
                <w:sz w:val="20"/>
                <w:szCs w:val="20"/>
              </w:rPr>
            </w:pPr>
            <w:r w:rsidRPr="002C2090">
              <w:rPr>
                <w:rFonts w:ascii="Times New Roman" w:eastAsia="Lucida Sans Unicode" w:hAnsi="Times New Roman" w:cs="Times New Roman"/>
                <w:kern w:val="3"/>
                <w:sz w:val="20"/>
                <w:szCs w:val="20"/>
              </w:rPr>
              <w:t>Михайловна</w:t>
            </w:r>
            <w:r w:rsidRPr="002C2090">
              <w:rPr>
                <w:rFonts w:ascii="Times New Roman" w:eastAsia="Lucida Sans Unicode" w:hAnsi="Times New Roman" w:cs="Times New Roman"/>
                <w:b/>
                <w:kern w:val="3"/>
                <w:sz w:val="20"/>
                <w:szCs w:val="20"/>
              </w:rPr>
              <w:t xml:space="preserve"> </w:t>
            </w:r>
          </w:p>
          <w:p w:rsidR="00DA5882" w:rsidRPr="002C2090" w:rsidRDefault="00DA5882" w:rsidP="00DA5882">
            <w:pPr>
              <w:widowControl w:val="0"/>
              <w:suppressLineNumbers/>
              <w:autoSpaceDN w:val="0"/>
              <w:spacing w:after="0" w:line="240" w:lineRule="auto"/>
              <w:textAlignment w:val="baseline"/>
              <w:rPr>
                <w:rFonts w:ascii="Times New Roman" w:eastAsia="Lucida Sans Unicode" w:hAnsi="Times New Roman" w:cs="Times New Roman"/>
                <w:kern w:val="3"/>
                <w:sz w:val="20"/>
                <w:szCs w:val="20"/>
              </w:rPr>
            </w:pPr>
          </w:p>
        </w:tc>
        <w:tc>
          <w:tcPr>
            <w:tcW w:w="1134" w:type="dxa"/>
            <w:tcBorders>
              <w:top w:val="single" w:sz="4" w:space="0" w:color="000000"/>
              <w:left w:val="single" w:sz="4" w:space="0" w:color="000000"/>
              <w:bottom w:val="single" w:sz="4" w:space="0" w:color="000000"/>
            </w:tcBorders>
            <w:shd w:val="clear" w:color="auto" w:fill="auto"/>
          </w:tcPr>
          <w:p w:rsidR="00DA5882" w:rsidRPr="002C2090"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2C2090">
              <w:rPr>
                <w:rFonts w:ascii="Times New Roman" w:eastAsia="Times New Roman" w:hAnsi="Times New Roman" w:cs="Times New Roman"/>
                <w:sz w:val="20"/>
                <w:szCs w:val="20"/>
                <w:lang w:eastAsia="zh-CN"/>
              </w:rPr>
              <w:t>Учитель русского языка</w:t>
            </w:r>
            <w:r>
              <w:rPr>
                <w:rFonts w:ascii="Times New Roman" w:eastAsia="Times New Roman" w:hAnsi="Times New Roman" w:cs="Times New Roman"/>
                <w:sz w:val="20"/>
                <w:szCs w:val="20"/>
                <w:lang w:eastAsia="zh-CN"/>
              </w:rPr>
              <w:t xml:space="preserve"> и литературы</w:t>
            </w:r>
          </w:p>
          <w:p w:rsidR="00DA5882" w:rsidRPr="002C2090" w:rsidRDefault="00DA5882" w:rsidP="00DA5882">
            <w:pPr>
              <w:spacing w:after="0" w:line="240" w:lineRule="auto"/>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tcBorders>
            <w:shd w:val="clear" w:color="auto" w:fill="auto"/>
          </w:tcPr>
          <w:p w:rsidR="00DA5882" w:rsidRPr="002C2090" w:rsidRDefault="00DA5882" w:rsidP="00DA5882">
            <w:pPr>
              <w:spacing w:after="0"/>
              <w:rPr>
                <w:rFonts w:eastAsia="Times New Roman" w:cs="Times New Roman"/>
                <w:color w:val="000000"/>
                <w:sz w:val="20"/>
                <w:szCs w:val="20"/>
                <w:lang w:eastAsia="zh-CN"/>
              </w:rPr>
            </w:pPr>
            <w:r w:rsidRPr="002C2090">
              <w:rPr>
                <w:rFonts w:eastAsia="Times New Roman" w:cs="Times New Roman"/>
                <w:color w:val="000000"/>
                <w:sz w:val="20"/>
                <w:szCs w:val="20"/>
                <w:lang w:eastAsia="zh-CN"/>
              </w:rPr>
              <w:t>Первая категория</w:t>
            </w:r>
          </w:p>
          <w:p w:rsidR="00DA5882" w:rsidRPr="002C2090" w:rsidRDefault="00DA5882" w:rsidP="00DA5882">
            <w:pPr>
              <w:spacing w:after="0"/>
              <w:rPr>
                <w:rFonts w:eastAsia="Times New Roman" w:cs="Times New Roman"/>
                <w:color w:val="000000"/>
                <w:sz w:val="20"/>
                <w:szCs w:val="20"/>
                <w:lang w:eastAsia="zh-CN"/>
              </w:rPr>
            </w:pPr>
            <w:r w:rsidRPr="002C2090">
              <w:rPr>
                <w:rFonts w:ascii="Times New Roman" w:eastAsia="Times New Roman" w:hAnsi="Times New Roman" w:cs="Times New Roman"/>
                <w:sz w:val="20"/>
                <w:szCs w:val="20"/>
              </w:rPr>
              <w:t>Приказ Министерства РО</w:t>
            </w:r>
            <w:r w:rsidRPr="002C2090">
              <w:rPr>
                <w:rFonts w:eastAsia="Times New Roman" w:cs="Times New Roman"/>
                <w:color w:val="000000"/>
                <w:sz w:val="20"/>
                <w:szCs w:val="20"/>
                <w:lang w:eastAsia="zh-CN"/>
              </w:rPr>
              <w:t>. № 110 от 22.02.2018г</w:t>
            </w:r>
          </w:p>
          <w:p w:rsidR="00DA5882" w:rsidRPr="002C2090"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p>
        </w:tc>
        <w:tc>
          <w:tcPr>
            <w:tcW w:w="5953" w:type="dxa"/>
            <w:tcBorders>
              <w:top w:val="single" w:sz="4" w:space="0" w:color="000000"/>
              <w:left w:val="single" w:sz="4" w:space="0" w:color="000000"/>
              <w:bottom w:val="single" w:sz="4" w:space="0" w:color="000000"/>
            </w:tcBorders>
            <w:shd w:val="clear" w:color="auto" w:fill="auto"/>
          </w:tcPr>
          <w:p w:rsidR="00DA5882" w:rsidRPr="00BE4B2A" w:rsidRDefault="00DA5882" w:rsidP="00DA5882">
            <w:pPr>
              <w:spacing w:after="0" w:line="240" w:lineRule="auto"/>
              <w:rPr>
                <w:rFonts w:ascii="Times New Roman" w:eastAsia="Times New Roman" w:hAnsi="Times New Roman" w:cs="Times New Roman"/>
                <w:sz w:val="20"/>
                <w:szCs w:val="20"/>
              </w:rPr>
            </w:pPr>
            <w:r w:rsidRPr="00BE4B2A">
              <w:rPr>
                <w:rFonts w:ascii="Times New Roman" w:eastAsia="Times New Roman" w:hAnsi="Times New Roman" w:cs="Times New Roman"/>
                <w:b/>
                <w:sz w:val="20"/>
                <w:szCs w:val="20"/>
              </w:rPr>
              <w:t xml:space="preserve">Образование: </w:t>
            </w:r>
            <w:r w:rsidRPr="00BE4B2A">
              <w:rPr>
                <w:rFonts w:ascii="Times New Roman" w:eastAsia="Times New Roman" w:hAnsi="Times New Roman" w:cs="Times New Roman"/>
                <w:sz w:val="20"/>
                <w:szCs w:val="20"/>
              </w:rPr>
              <w:t>1.Северо-Кавказкий техникум "Знание" Экономика и бухгалтерский учёт. 2004 экономика и бухгалтерский учёт</w:t>
            </w:r>
          </w:p>
          <w:p w:rsidR="00DA5882" w:rsidRPr="00BE4B2A" w:rsidRDefault="00DA5882" w:rsidP="00DA5882">
            <w:pPr>
              <w:spacing w:after="0" w:line="240" w:lineRule="auto"/>
              <w:rPr>
                <w:rFonts w:ascii="Times New Roman" w:eastAsia="Times New Roman" w:hAnsi="Times New Roman" w:cs="Times New Roman"/>
                <w:sz w:val="20"/>
                <w:szCs w:val="20"/>
              </w:rPr>
            </w:pPr>
            <w:r w:rsidRPr="00BE4B2A">
              <w:rPr>
                <w:rFonts w:ascii="Times New Roman" w:eastAsia="Times New Roman" w:hAnsi="Times New Roman" w:cs="Times New Roman"/>
                <w:sz w:val="20"/>
                <w:szCs w:val="20"/>
              </w:rPr>
              <w:t xml:space="preserve">2.Ростовское </w:t>
            </w:r>
            <w:proofErr w:type="gramStart"/>
            <w:r w:rsidRPr="00BE4B2A">
              <w:rPr>
                <w:rFonts w:ascii="Times New Roman" w:eastAsia="Times New Roman" w:hAnsi="Times New Roman" w:cs="Times New Roman"/>
                <w:sz w:val="20"/>
                <w:szCs w:val="20"/>
              </w:rPr>
              <w:t>на  Дону</w:t>
            </w:r>
            <w:proofErr w:type="gramEnd"/>
            <w:r w:rsidRPr="00BE4B2A">
              <w:rPr>
                <w:rFonts w:ascii="Times New Roman" w:eastAsia="Times New Roman" w:hAnsi="Times New Roman" w:cs="Times New Roman"/>
                <w:sz w:val="20"/>
                <w:szCs w:val="20"/>
              </w:rPr>
              <w:t xml:space="preserve"> училище культуры Культурно-просветительная работа.1991 г</w:t>
            </w:r>
            <w:r w:rsidRPr="00BE4B2A">
              <w:rPr>
                <w:rFonts w:ascii="Times New Roman" w:eastAsia="Times New Roman" w:hAnsi="Times New Roman" w:cs="Times New Roman"/>
                <w:sz w:val="20"/>
                <w:szCs w:val="20"/>
              </w:rPr>
              <w:tab/>
            </w:r>
          </w:p>
          <w:p w:rsidR="00DA5882" w:rsidRPr="00BE4B2A" w:rsidRDefault="00DA5882" w:rsidP="00DA5882">
            <w:pPr>
              <w:spacing w:after="0" w:line="240" w:lineRule="auto"/>
              <w:rPr>
                <w:rFonts w:ascii="Times New Roman" w:eastAsia="Times New Roman" w:hAnsi="Times New Roman" w:cs="Times New Roman"/>
                <w:b/>
                <w:color w:val="000000"/>
                <w:sz w:val="20"/>
                <w:szCs w:val="20"/>
                <w:lang w:eastAsia="zh-CN"/>
              </w:rPr>
            </w:pPr>
            <w:r w:rsidRPr="00BE4B2A">
              <w:rPr>
                <w:rFonts w:ascii="Times New Roman" w:eastAsia="Times New Roman" w:hAnsi="Times New Roman" w:cs="Times New Roman"/>
                <w:b/>
                <w:color w:val="000000"/>
                <w:sz w:val="20"/>
                <w:szCs w:val="20"/>
                <w:lang w:eastAsia="zh-CN"/>
              </w:rPr>
              <w:t>Переподготовка</w:t>
            </w:r>
          </w:p>
          <w:p w:rsidR="00DA5882" w:rsidRPr="00BE4B2A" w:rsidRDefault="00DA5882" w:rsidP="00DA5882">
            <w:pPr>
              <w:spacing w:after="0" w:line="240" w:lineRule="auto"/>
              <w:rPr>
                <w:rFonts w:ascii="Times New Roman" w:eastAsia="Times New Roman" w:hAnsi="Times New Roman" w:cs="Times New Roman"/>
                <w:color w:val="000000"/>
                <w:sz w:val="20"/>
                <w:szCs w:val="20"/>
                <w:lang w:eastAsia="zh-CN"/>
              </w:rPr>
            </w:pPr>
            <w:r w:rsidRPr="00BE4B2A">
              <w:rPr>
                <w:rFonts w:ascii="Times New Roman" w:eastAsia="Times New Roman" w:hAnsi="Times New Roman" w:cs="Times New Roman"/>
                <w:color w:val="000000"/>
                <w:sz w:val="20"/>
                <w:szCs w:val="20"/>
                <w:lang w:eastAsia="zh-CN"/>
              </w:rPr>
              <w:t>1.Педагогическое образование</w:t>
            </w:r>
          </w:p>
          <w:p w:rsidR="00DA5882" w:rsidRPr="00BE4B2A" w:rsidRDefault="00DA5882" w:rsidP="00DA5882">
            <w:pPr>
              <w:spacing w:after="0" w:line="240" w:lineRule="auto"/>
              <w:rPr>
                <w:rFonts w:ascii="Times New Roman" w:eastAsia="Times New Roman" w:hAnsi="Times New Roman" w:cs="Times New Roman"/>
                <w:color w:val="000000"/>
                <w:sz w:val="20"/>
                <w:szCs w:val="20"/>
                <w:lang w:eastAsia="zh-CN"/>
              </w:rPr>
            </w:pPr>
            <w:r w:rsidRPr="00BE4B2A">
              <w:rPr>
                <w:rFonts w:ascii="Times New Roman" w:eastAsia="Times New Roman" w:hAnsi="Times New Roman" w:cs="Times New Roman"/>
                <w:color w:val="000000"/>
                <w:sz w:val="20"/>
                <w:szCs w:val="20"/>
                <w:lang w:eastAsia="zh-CN"/>
              </w:rPr>
              <w:t>Учитель образовательной организации (русский язык, литература)2016 г</w:t>
            </w:r>
          </w:p>
          <w:p w:rsidR="00DA5882" w:rsidRPr="00962698" w:rsidRDefault="00DA5882" w:rsidP="00DA5882">
            <w:pPr>
              <w:spacing w:after="0" w:line="240" w:lineRule="auto"/>
              <w:rPr>
                <w:rFonts w:ascii="Times New Roman" w:eastAsia="Times New Roman" w:hAnsi="Times New Roman" w:cs="Times New Roman"/>
                <w:b/>
                <w:color w:val="000000"/>
                <w:sz w:val="20"/>
                <w:szCs w:val="20"/>
                <w:lang w:eastAsia="zh-CN"/>
              </w:rPr>
            </w:pPr>
            <w:r w:rsidRPr="00962698">
              <w:rPr>
                <w:rFonts w:ascii="Times New Roman" w:eastAsia="Times New Roman" w:hAnsi="Times New Roman" w:cs="Times New Roman"/>
                <w:b/>
                <w:color w:val="000000"/>
                <w:sz w:val="20"/>
                <w:szCs w:val="20"/>
                <w:lang w:eastAsia="zh-CN"/>
              </w:rPr>
              <w:t>Курсы</w:t>
            </w:r>
          </w:p>
          <w:p w:rsidR="00DA5882" w:rsidRDefault="00DA5882" w:rsidP="00DA5882">
            <w:pPr>
              <w:tabs>
                <w:tab w:val="left" w:pos="6720"/>
              </w:tabs>
              <w:snapToGrid w:val="0"/>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1.</w:t>
            </w:r>
            <w:r w:rsidRPr="00962698">
              <w:rPr>
                <w:rFonts w:ascii="Times New Roman" w:hAnsi="Times New Roman"/>
                <w:color w:val="000000"/>
                <w:sz w:val="20"/>
                <w:szCs w:val="20"/>
                <w:lang w:eastAsia="zh-CN"/>
              </w:rPr>
              <w:t>Методы и технологии в преподавании учебных дисциплин "Родной (русский) язык" и "Родная (русская) литература" в соответствии с ФГОС.</w:t>
            </w:r>
            <w:r>
              <w:t xml:space="preserve"> </w:t>
            </w:r>
            <w:r w:rsidRPr="00962698">
              <w:rPr>
                <w:rFonts w:ascii="Times New Roman" w:hAnsi="Times New Roman"/>
                <w:color w:val="000000"/>
                <w:sz w:val="20"/>
                <w:szCs w:val="20"/>
                <w:lang w:eastAsia="zh-CN"/>
              </w:rPr>
              <w:t>Образовательное учреждение дополнительного профессионального образования "Специалист"08.10.2019. 72 часа</w:t>
            </w:r>
          </w:p>
          <w:p w:rsidR="00DA5882" w:rsidRDefault="00DA5882" w:rsidP="00DA5882">
            <w:pPr>
              <w:tabs>
                <w:tab w:val="left" w:pos="6720"/>
              </w:tabs>
              <w:snapToGrid w:val="0"/>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2.</w:t>
            </w:r>
            <w:r>
              <w:t xml:space="preserve"> </w:t>
            </w:r>
            <w:r w:rsidRPr="00962698">
              <w:rPr>
                <w:rFonts w:ascii="Times New Roman" w:hAnsi="Times New Roman"/>
                <w:color w:val="000000"/>
                <w:sz w:val="20"/>
                <w:szCs w:val="20"/>
                <w:lang w:eastAsia="zh-CN"/>
              </w:rPr>
              <w:t>"Учитель русского языка и литературы</w:t>
            </w:r>
            <w:proofErr w:type="gramStart"/>
            <w:r w:rsidRPr="00962698">
              <w:rPr>
                <w:rFonts w:ascii="Times New Roman" w:hAnsi="Times New Roman"/>
                <w:color w:val="000000"/>
                <w:sz w:val="20"/>
                <w:szCs w:val="20"/>
                <w:lang w:eastAsia="zh-CN"/>
              </w:rPr>
              <w:t>"</w:t>
            </w:r>
            <w:r>
              <w:rPr>
                <w:rFonts w:ascii="Times New Roman" w:hAnsi="Times New Roman"/>
                <w:color w:val="000000"/>
                <w:sz w:val="20"/>
                <w:szCs w:val="20"/>
                <w:lang w:eastAsia="zh-CN"/>
              </w:rPr>
              <w:t>.</w:t>
            </w:r>
            <w:r w:rsidRPr="00962698">
              <w:rPr>
                <w:rFonts w:ascii="Times New Roman" w:hAnsi="Times New Roman"/>
                <w:color w:val="000000"/>
                <w:sz w:val="20"/>
                <w:szCs w:val="20"/>
                <w:lang w:eastAsia="zh-CN"/>
              </w:rPr>
              <w:t>Автономная</w:t>
            </w:r>
            <w:proofErr w:type="gramEnd"/>
            <w:r w:rsidRPr="00962698">
              <w:rPr>
                <w:rFonts w:ascii="Times New Roman" w:hAnsi="Times New Roman"/>
                <w:color w:val="000000"/>
                <w:sz w:val="20"/>
                <w:szCs w:val="20"/>
                <w:lang w:eastAsia="zh-CN"/>
              </w:rPr>
              <w:t xml:space="preserve"> некомерческая организация дополнительного профессионального образования "Московская акедемия народного хозяйства и государственной службы"</w:t>
            </w:r>
            <w:r>
              <w:rPr>
                <w:rFonts w:ascii="Times New Roman" w:hAnsi="Times New Roman"/>
                <w:color w:val="000000"/>
                <w:sz w:val="20"/>
                <w:szCs w:val="20"/>
                <w:lang w:eastAsia="zh-CN"/>
              </w:rPr>
              <w:t>.</w:t>
            </w:r>
            <w:r w:rsidRPr="00962698">
              <w:rPr>
                <w:rFonts w:ascii="Times New Roman" w:hAnsi="Times New Roman"/>
                <w:color w:val="000000"/>
                <w:sz w:val="20"/>
                <w:szCs w:val="20"/>
                <w:lang w:eastAsia="zh-CN"/>
              </w:rPr>
              <w:t>30.04.2019</w:t>
            </w:r>
            <w:r>
              <w:rPr>
                <w:rFonts w:ascii="Times New Roman" w:hAnsi="Times New Roman"/>
                <w:color w:val="000000"/>
                <w:sz w:val="20"/>
                <w:szCs w:val="20"/>
                <w:lang w:eastAsia="zh-CN"/>
              </w:rPr>
              <w:t>. 72 часа.</w:t>
            </w:r>
          </w:p>
          <w:p w:rsidR="00DA5882" w:rsidRDefault="00DA5882" w:rsidP="00DA5882">
            <w:pPr>
              <w:tabs>
                <w:tab w:val="left" w:pos="6720"/>
              </w:tabs>
              <w:snapToGrid w:val="0"/>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3.</w:t>
            </w:r>
            <w:r>
              <w:t xml:space="preserve"> </w:t>
            </w:r>
            <w:r w:rsidRPr="00962698">
              <w:rPr>
                <w:rFonts w:ascii="Times New Roman" w:hAnsi="Times New Roman"/>
                <w:color w:val="000000"/>
                <w:sz w:val="20"/>
                <w:szCs w:val="20"/>
                <w:lang w:eastAsia="zh-CN"/>
              </w:rPr>
              <w:t>Внеочередная проверка знаний "Требования новых правил по охране труда</w:t>
            </w:r>
            <w:proofErr w:type="gramStart"/>
            <w:r w:rsidRPr="00962698">
              <w:rPr>
                <w:rFonts w:ascii="Times New Roman" w:hAnsi="Times New Roman"/>
                <w:color w:val="000000"/>
                <w:sz w:val="20"/>
                <w:szCs w:val="20"/>
                <w:lang w:eastAsia="zh-CN"/>
              </w:rPr>
              <w:t>"</w:t>
            </w:r>
            <w:r>
              <w:rPr>
                <w:rFonts w:ascii="Times New Roman" w:hAnsi="Times New Roman"/>
                <w:color w:val="000000"/>
                <w:sz w:val="20"/>
                <w:szCs w:val="20"/>
                <w:lang w:eastAsia="zh-CN"/>
              </w:rPr>
              <w:t>.</w:t>
            </w:r>
            <w:r w:rsidRPr="00962698">
              <w:rPr>
                <w:rFonts w:ascii="Times New Roman" w:hAnsi="Times New Roman"/>
                <w:color w:val="000000"/>
                <w:sz w:val="20"/>
                <w:szCs w:val="20"/>
                <w:lang w:eastAsia="zh-CN"/>
              </w:rPr>
              <w:t>Образовательное</w:t>
            </w:r>
            <w:proofErr w:type="gramEnd"/>
            <w:r w:rsidRPr="00962698">
              <w:rPr>
                <w:rFonts w:ascii="Times New Roman" w:hAnsi="Times New Roman"/>
                <w:color w:val="000000"/>
                <w:sz w:val="20"/>
                <w:szCs w:val="20"/>
                <w:lang w:eastAsia="zh-CN"/>
              </w:rPr>
              <w:t xml:space="preserve"> учреждение дополнительного профессионального образования "Специалист"</w:t>
            </w:r>
            <w:r>
              <w:rPr>
                <w:rFonts w:ascii="Times New Roman" w:hAnsi="Times New Roman"/>
                <w:color w:val="000000"/>
                <w:sz w:val="20"/>
                <w:szCs w:val="20"/>
                <w:lang w:eastAsia="zh-CN"/>
              </w:rPr>
              <w:t>.</w:t>
            </w:r>
            <w:r w:rsidRPr="00962698">
              <w:rPr>
                <w:rFonts w:ascii="Times New Roman" w:hAnsi="Times New Roman"/>
                <w:color w:val="000000"/>
                <w:sz w:val="20"/>
                <w:szCs w:val="20"/>
                <w:lang w:eastAsia="zh-CN"/>
              </w:rPr>
              <w:t>13.02.2021</w:t>
            </w:r>
            <w:r>
              <w:rPr>
                <w:rFonts w:ascii="Times New Roman" w:hAnsi="Times New Roman"/>
                <w:color w:val="000000"/>
                <w:sz w:val="20"/>
                <w:szCs w:val="20"/>
                <w:lang w:eastAsia="zh-CN"/>
              </w:rPr>
              <w:t>, 10 часов</w:t>
            </w:r>
          </w:p>
          <w:p w:rsidR="00DA5882" w:rsidRDefault="00DA5882" w:rsidP="00DA5882">
            <w:pPr>
              <w:tabs>
                <w:tab w:val="left" w:pos="6720"/>
              </w:tabs>
              <w:snapToGrid w:val="0"/>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lastRenderedPageBreak/>
              <w:t>4.</w:t>
            </w:r>
            <w:r>
              <w:t xml:space="preserve"> </w:t>
            </w:r>
            <w:r w:rsidRPr="00962698">
              <w:rPr>
                <w:rFonts w:ascii="Times New Roman" w:hAnsi="Times New Roman"/>
                <w:color w:val="000000"/>
                <w:sz w:val="20"/>
                <w:szCs w:val="20"/>
                <w:lang w:eastAsia="zh-CN"/>
              </w:rPr>
              <w:t>"Управление и администрирование в образовательной организации с учётом требований ФГОС</w:t>
            </w:r>
            <w:proofErr w:type="gramStart"/>
            <w:r w:rsidRPr="00962698">
              <w:rPr>
                <w:rFonts w:ascii="Times New Roman" w:hAnsi="Times New Roman"/>
                <w:color w:val="000000"/>
                <w:sz w:val="20"/>
                <w:szCs w:val="20"/>
                <w:lang w:eastAsia="zh-CN"/>
              </w:rPr>
              <w:t>"</w:t>
            </w:r>
            <w:r>
              <w:rPr>
                <w:rFonts w:ascii="Times New Roman" w:hAnsi="Times New Roman"/>
                <w:color w:val="000000"/>
                <w:sz w:val="20"/>
                <w:szCs w:val="20"/>
                <w:lang w:eastAsia="zh-CN"/>
              </w:rPr>
              <w:t>.</w:t>
            </w:r>
            <w:r w:rsidRPr="00962698">
              <w:rPr>
                <w:rFonts w:ascii="Times New Roman" w:hAnsi="Times New Roman"/>
                <w:color w:val="000000"/>
                <w:sz w:val="20"/>
                <w:szCs w:val="20"/>
                <w:lang w:eastAsia="zh-CN"/>
              </w:rPr>
              <w:t>ООО</w:t>
            </w:r>
            <w:proofErr w:type="gramEnd"/>
            <w:r w:rsidRPr="00962698">
              <w:rPr>
                <w:rFonts w:ascii="Times New Roman" w:hAnsi="Times New Roman"/>
                <w:color w:val="000000"/>
                <w:sz w:val="20"/>
                <w:szCs w:val="20"/>
                <w:lang w:eastAsia="zh-CN"/>
              </w:rPr>
              <w:t xml:space="preserve"> "Учитель-Инфо"03.03.2021</w:t>
            </w:r>
            <w:r>
              <w:rPr>
                <w:rFonts w:ascii="Times New Roman" w:hAnsi="Times New Roman"/>
                <w:color w:val="000000"/>
                <w:sz w:val="20"/>
                <w:szCs w:val="20"/>
                <w:lang w:eastAsia="zh-CN"/>
              </w:rPr>
              <w:t>, 72 часа.</w:t>
            </w:r>
          </w:p>
          <w:p w:rsidR="00DA5882" w:rsidRDefault="00DA5882" w:rsidP="00DA5882">
            <w:pPr>
              <w:tabs>
                <w:tab w:val="left" w:pos="6720"/>
              </w:tabs>
              <w:snapToGrid w:val="0"/>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5.</w:t>
            </w:r>
            <w:r>
              <w:t xml:space="preserve"> </w:t>
            </w:r>
            <w:r w:rsidRPr="008B6CBC">
              <w:rPr>
                <w:rFonts w:ascii="Times New Roman" w:hAnsi="Times New Roman"/>
                <w:color w:val="000000"/>
                <w:sz w:val="20"/>
                <w:szCs w:val="20"/>
                <w:lang w:eastAsia="zh-CN"/>
              </w:rPr>
              <w:t>Навыки оказания первой медецинской помощи в образовательных организациях</w:t>
            </w:r>
            <w:r>
              <w:rPr>
                <w:rFonts w:ascii="Times New Roman" w:hAnsi="Times New Roman"/>
                <w:color w:val="000000"/>
                <w:sz w:val="20"/>
                <w:szCs w:val="20"/>
                <w:lang w:eastAsia="zh-CN"/>
              </w:rPr>
              <w:t>.</w:t>
            </w:r>
            <w:r>
              <w:t xml:space="preserve"> </w:t>
            </w:r>
            <w:r w:rsidRPr="008B6CBC">
              <w:rPr>
                <w:rFonts w:ascii="Times New Roman" w:hAnsi="Times New Roman"/>
                <w:color w:val="000000"/>
                <w:sz w:val="20"/>
                <w:szCs w:val="20"/>
                <w:lang w:eastAsia="zh-CN"/>
              </w:rPr>
              <w:t>ООО "Центр инновационного образования и воспитания</w:t>
            </w:r>
            <w:proofErr w:type="gramStart"/>
            <w:r w:rsidRPr="008B6CBC">
              <w:rPr>
                <w:rFonts w:ascii="Times New Roman" w:hAnsi="Times New Roman"/>
                <w:color w:val="000000"/>
                <w:sz w:val="20"/>
                <w:szCs w:val="20"/>
                <w:lang w:eastAsia="zh-CN"/>
              </w:rPr>
              <w:t>"</w:t>
            </w:r>
            <w:r>
              <w:rPr>
                <w:rFonts w:ascii="Times New Roman" w:hAnsi="Times New Roman"/>
                <w:color w:val="000000"/>
                <w:sz w:val="20"/>
                <w:szCs w:val="20"/>
                <w:lang w:eastAsia="zh-CN"/>
              </w:rPr>
              <w:t>.</w:t>
            </w:r>
            <w:r w:rsidRPr="008B6CBC">
              <w:rPr>
                <w:rFonts w:ascii="Times New Roman" w:hAnsi="Times New Roman"/>
                <w:color w:val="000000"/>
                <w:sz w:val="20"/>
                <w:szCs w:val="20"/>
                <w:lang w:eastAsia="zh-CN"/>
              </w:rPr>
              <w:t>25.08.2021</w:t>
            </w:r>
            <w:proofErr w:type="gramEnd"/>
            <w:r>
              <w:rPr>
                <w:rFonts w:ascii="Times New Roman" w:hAnsi="Times New Roman"/>
                <w:color w:val="000000"/>
                <w:sz w:val="20"/>
                <w:szCs w:val="20"/>
                <w:lang w:eastAsia="zh-CN"/>
              </w:rPr>
              <w:t xml:space="preserve">, </w:t>
            </w:r>
            <w:r w:rsidRPr="008B6CBC">
              <w:rPr>
                <w:rFonts w:ascii="Times New Roman" w:hAnsi="Times New Roman"/>
                <w:color w:val="000000"/>
                <w:sz w:val="20"/>
                <w:szCs w:val="20"/>
                <w:lang w:eastAsia="zh-CN"/>
              </w:rPr>
              <w:t>36</w:t>
            </w:r>
            <w:r>
              <w:rPr>
                <w:rFonts w:ascii="Times New Roman" w:hAnsi="Times New Roman"/>
                <w:color w:val="000000"/>
                <w:sz w:val="20"/>
                <w:szCs w:val="20"/>
                <w:lang w:eastAsia="zh-CN"/>
              </w:rPr>
              <w:t xml:space="preserve"> часов.</w:t>
            </w:r>
          </w:p>
          <w:p w:rsidR="00DA5882" w:rsidRPr="00962698" w:rsidRDefault="00DA5882" w:rsidP="00DA5882">
            <w:pPr>
              <w:tabs>
                <w:tab w:val="left" w:pos="6720"/>
              </w:tabs>
              <w:snapToGrid w:val="0"/>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6.</w:t>
            </w:r>
            <w:r>
              <w:t xml:space="preserve"> </w:t>
            </w:r>
            <w:r w:rsidRPr="008B6CBC">
              <w:rPr>
                <w:rFonts w:ascii="Times New Roman" w:hAnsi="Times New Roman"/>
                <w:color w:val="000000"/>
                <w:sz w:val="20"/>
                <w:szCs w:val="20"/>
                <w:lang w:eastAsia="zh-CN"/>
              </w:rPr>
              <w:t>Педагог дополнительного образования</w:t>
            </w:r>
            <w:r>
              <w:rPr>
                <w:rFonts w:ascii="Times New Roman" w:hAnsi="Times New Roman"/>
                <w:color w:val="000000"/>
                <w:sz w:val="20"/>
                <w:szCs w:val="20"/>
                <w:lang w:eastAsia="zh-CN"/>
              </w:rPr>
              <w:t>.</w:t>
            </w:r>
            <w:r>
              <w:t xml:space="preserve"> </w:t>
            </w:r>
            <w:r w:rsidRPr="008B6CBC">
              <w:rPr>
                <w:rFonts w:ascii="Times New Roman" w:hAnsi="Times New Roman"/>
                <w:color w:val="000000"/>
                <w:sz w:val="20"/>
                <w:szCs w:val="20"/>
                <w:lang w:eastAsia="zh-CN"/>
              </w:rPr>
              <w:t>ООО "Центр инновационного образования и воспитания"25.08.2021</w:t>
            </w:r>
            <w:r>
              <w:rPr>
                <w:rFonts w:ascii="Times New Roman" w:hAnsi="Times New Roman"/>
                <w:color w:val="000000"/>
                <w:sz w:val="20"/>
                <w:szCs w:val="20"/>
                <w:lang w:eastAsia="zh-CN"/>
              </w:rPr>
              <w:t>.250 часов</w:t>
            </w:r>
          </w:p>
          <w:p w:rsidR="00DA5882" w:rsidRPr="008B6CBC" w:rsidRDefault="00DA5882" w:rsidP="00DA5882">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sz w:val="20"/>
                <w:szCs w:val="20"/>
                <w:lang w:eastAsia="zh-CN"/>
              </w:rPr>
              <w:t>7</w:t>
            </w:r>
            <w:r w:rsidRPr="008B6CBC">
              <w:rPr>
                <w:rFonts w:ascii="Times New Roman" w:eastAsia="Times New Roman" w:hAnsi="Times New Roman" w:cs="Times New Roman"/>
                <w:color w:val="000000"/>
                <w:sz w:val="20"/>
                <w:szCs w:val="20"/>
                <w:lang w:eastAsia="zh-CN"/>
              </w:rPr>
              <w:t>."Внеурочная деятельность в условиях реализации ФГОС"36ч 2018г</w:t>
            </w:r>
          </w:p>
          <w:p w:rsidR="00DA5882" w:rsidRPr="008B6CBC"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sz w:val="20"/>
                <w:szCs w:val="20"/>
                <w:lang w:eastAsia="zh-CN"/>
              </w:rPr>
              <w:t>8.</w:t>
            </w:r>
            <w:r w:rsidRPr="008B6CBC">
              <w:rPr>
                <w:rFonts w:ascii="Times New Roman" w:eastAsia="Times New Roman" w:hAnsi="Times New Roman" w:cs="Times New Roman"/>
                <w:color w:val="000000"/>
                <w:sz w:val="20"/>
                <w:szCs w:val="20"/>
                <w:lang w:eastAsia="zh-CN"/>
              </w:rPr>
              <w:t>"72 ч 2018 г"Школьный уполномоченный по правам ребёнка"ООО "Учитель-Инфо</w:t>
            </w:r>
          </w:p>
          <w:p w:rsidR="00DA5882" w:rsidRDefault="00DA5882" w:rsidP="00DA5882">
            <w:pPr>
              <w:spacing w:after="0" w:line="240" w:lineRule="auto"/>
              <w:rPr>
                <w:rFonts w:ascii="Times New Roman" w:eastAsia="Times New Roman" w:hAnsi="Times New Roman" w:cs="Times New Roman"/>
                <w:color w:val="000000"/>
                <w:sz w:val="20"/>
                <w:szCs w:val="20"/>
                <w:lang w:eastAsia="zh-CN"/>
              </w:rPr>
            </w:pPr>
          </w:p>
          <w:p w:rsidR="00DA5882" w:rsidRDefault="00DA5882" w:rsidP="00DA5882">
            <w:pPr>
              <w:spacing w:after="0" w:line="240" w:lineRule="auto"/>
              <w:rPr>
                <w:rFonts w:ascii="Times New Roman" w:eastAsia="Times New Roman" w:hAnsi="Times New Roman" w:cs="Times New Roman"/>
                <w:color w:val="000000"/>
                <w:sz w:val="20"/>
                <w:szCs w:val="20"/>
                <w:highlight w:val="yellow"/>
                <w:lang w:eastAsia="zh-CN"/>
              </w:rPr>
            </w:pPr>
            <w:r>
              <w:rPr>
                <w:rFonts w:ascii="Times New Roman" w:eastAsia="Times New Roman" w:hAnsi="Times New Roman" w:cs="Times New Roman"/>
                <w:color w:val="000000"/>
                <w:sz w:val="20"/>
                <w:szCs w:val="20"/>
                <w:lang w:eastAsia="zh-CN"/>
              </w:rPr>
              <w:t>9</w:t>
            </w:r>
            <w:r w:rsidRPr="00BE4B2A">
              <w:rPr>
                <w:rFonts w:ascii="Times New Roman" w:eastAsia="Times New Roman" w:hAnsi="Times New Roman" w:cs="Times New Roman"/>
                <w:color w:val="000000"/>
                <w:sz w:val="20"/>
                <w:szCs w:val="20"/>
                <w:lang w:eastAsia="zh-CN"/>
              </w:rPr>
              <w:t>"Профилактика суицидального поведения детей и подростков"Общество с ограниченной ответственностью "Центр профессионального образование "Развитие"20.10.2019</w:t>
            </w:r>
            <w:r>
              <w:rPr>
                <w:rFonts w:ascii="Times New Roman" w:eastAsia="Times New Roman" w:hAnsi="Times New Roman" w:cs="Times New Roman"/>
                <w:color w:val="000000"/>
                <w:sz w:val="20"/>
                <w:szCs w:val="20"/>
                <w:lang w:eastAsia="zh-CN"/>
              </w:rPr>
              <w:t>, 24 часа</w:t>
            </w:r>
          </w:p>
          <w:p w:rsidR="00DA5882" w:rsidRPr="008B6CBC" w:rsidRDefault="00DA5882" w:rsidP="00DA5882">
            <w:pPr>
              <w:spacing w:after="0" w:line="24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10</w:t>
            </w:r>
            <w:r w:rsidRPr="008B6CBC">
              <w:rPr>
                <w:rFonts w:ascii="Times New Roman" w:eastAsia="Times New Roman" w:hAnsi="Times New Roman" w:cs="Times New Roman"/>
                <w:color w:val="000000"/>
                <w:sz w:val="20"/>
                <w:szCs w:val="20"/>
                <w:lang w:eastAsia="zh-CN"/>
              </w:rPr>
              <w:t xml:space="preserve">."Современные </w:t>
            </w:r>
            <w:proofErr w:type="gramStart"/>
            <w:r w:rsidRPr="008B6CBC">
              <w:rPr>
                <w:rFonts w:ascii="Times New Roman" w:eastAsia="Times New Roman" w:hAnsi="Times New Roman" w:cs="Times New Roman"/>
                <w:color w:val="000000"/>
                <w:sz w:val="20"/>
                <w:szCs w:val="20"/>
                <w:lang w:eastAsia="zh-CN"/>
              </w:rPr>
              <w:t>педагогические  технологии</w:t>
            </w:r>
            <w:proofErr w:type="gramEnd"/>
            <w:r w:rsidRPr="008B6CBC">
              <w:rPr>
                <w:rFonts w:ascii="Times New Roman" w:eastAsia="Times New Roman" w:hAnsi="Times New Roman" w:cs="Times New Roman"/>
                <w:color w:val="000000"/>
                <w:sz w:val="20"/>
                <w:szCs w:val="20"/>
                <w:lang w:eastAsia="zh-CN"/>
              </w:rPr>
              <w:t xml:space="preserve"> и специфические особенности преподавания черчения в условиях реализации ФГОС" 18 ч .2018 г</w:t>
            </w:r>
          </w:p>
          <w:p w:rsidR="00DA5882" w:rsidRPr="00985291" w:rsidRDefault="00DA5882" w:rsidP="00DA5882">
            <w:pPr>
              <w:spacing w:after="0" w:line="240" w:lineRule="auto"/>
              <w:rPr>
                <w:rFonts w:ascii="Times New Roman" w:eastAsia="Times New Roman" w:hAnsi="Times New Roman" w:cs="Times New Roman"/>
                <w:color w:val="000000"/>
                <w:sz w:val="20"/>
                <w:szCs w:val="20"/>
                <w:highlight w:val="yellow"/>
                <w:lang w:eastAsia="zh-CN"/>
              </w:rPr>
            </w:pPr>
            <w:r w:rsidRPr="008B6CBC">
              <w:rPr>
                <w:rFonts w:ascii="Times New Roman" w:eastAsia="Times New Roman" w:hAnsi="Times New Roman" w:cs="Times New Roman"/>
                <w:color w:val="000000"/>
                <w:sz w:val="20"/>
                <w:szCs w:val="20"/>
                <w:lang w:eastAsia="zh-CN"/>
              </w:rPr>
              <w:t>Всероссийский научно-образовательный центр"Современные образовательные технологии" (ООО "ВНОЦ СОТех")</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BE4B2A"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BE4B2A">
              <w:rPr>
                <w:rFonts w:ascii="Times New Roman" w:eastAsia="Times New Roman" w:hAnsi="Times New Roman" w:cs="Times New Roman"/>
                <w:sz w:val="20"/>
                <w:szCs w:val="20"/>
                <w:lang w:eastAsia="zh-CN"/>
              </w:rPr>
              <w:lastRenderedPageBreak/>
              <w:t>Русский язык-6,7,8 кл</w:t>
            </w:r>
          </w:p>
          <w:p w:rsidR="00DA5882" w:rsidRPr="00BE4B2A"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BE4B2A">
              <w:rPr>
                <w:rFonts w:ascii="Times New Roman" w:eastAsia="Times New Roman" w:hAnsi="Times New Roman" w:cs="Times New Roman"/>
                <w:sz w:val="20"/>
                <w:szCs w:val="20"/>
                <w:lang w:eastAsia="zh-CN"/>
              </w:rPr>
              <w:t>Литература -6,7,8 кл</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p>
        </w:tc>
        <w:tc>
          <w:tcPr>
            <w:tcW w:w="1086" w:type="dxa"/>
            <w:tcBorders>
              <w:top w:val="single" w:sz="4" w:space="0" w:color="000000"/>
              <w:left w:val="single" w:sz="4" w:space="0" w:color="auto"/>
              <w:bottom w:val="single" w:sz="4" w:space="0" w:color="000000"/>
            </w:tcBorders>
            <w:shd w:val="clear" w:color="auto" w:fill="auto"/>
          </w:tcPr>
          <w:p w:rsidR="00DA5882" w:rsidRPr="00985291" w:rsidRDefault="00DA5882" w:rsidP="00DA5882">
            <w:pPr>
              <w:spacing w:after="0"/>
              <w:jc w:val="center"/>
              <w:rPr>
                <w:rFonts w:ascii="Times New Roman" w:eastAsia="Times New Roman" w:hAnsi="Times New Roman" w:cs="Times New Roman"/>
                <w:sz w:val="20"/>
                <w:szCs w:val="20"/>
                <w:highlight w:val="yellow"/>
              </w:rPr>
            </w:pPr>
            <w:r w:rsidRPr="009442CC">
              <w:rPr>
                <w:rFonts w:ascii="Times New Roman" w:eastAsia="Times New Roman" w:hAnsi="Times New Roman" w:cs="Times New Roman"/>
                <w:sz w:val="20"/>
                <w:szCs w:val="20"/>
              </w:rPr>
              <w:t>36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2C2090"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2C2090">
              <w:rPr>
                <w:rFonts w:ascii="Times New Roman" w:eastAsia="Times New Roman" w:hAnsi="Times New Roman" w:cs="Times New Roman"/>
                <w:sz w:val="20"/>
                <w:szCs w:val="20"/>
                <w:lang w:eastAsia="en-US"/>
              </w:rPr>
              <w:t xml:space="preserve">Имеется </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r w:rsidRPr="002C2090">
              <w:rPr>
                <w:rFonts w:ascii="Times New Roman" w:eastAsia="Times New Roman" w:hAnsi="Times New Roman" w:cs="Times New Roman"/>
                <w:sz w:val="20"/>
                <w:szCs w:val="20"/>
                <w:lang w:eastAsia="en-US"/>
              </w:rPr>
              <w:t>№061/34781-Е от 14.04.2021г.</w:t>
            </w:r>
          </w:p>
        </w:tc>
      </w:tr>
      <w:tr w:rsidR="00DA5882" w:rsidRPr="00985291" w:rsidTr="00DA5882">
        <w:trPr>
          <w:trHeight w:val="385"/>
        </w:trPr>
        <w:tc>
          <w:tcPr>
            <w:tcW w:w="426" w:type="dxa"/>
            <w:tcBorders>
              <w:top w:val="single" w:sz="4" w:space="0" w:color="000000"/>
              <w:left w:val="single" w:sz="4" w:space="0" w:color="000000"/>
              <w:bottom w:val="single" w:sz="4" w:space="0" w:color="000000"/>
            </w:tcBorders>
            <w:shd w:val="clear" w:color="auto" w:fill="auto"/>
          </w:tcPr>
          <w:p w:rsidR="00DA5882" w:rsidRPr="00210381"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210381">
              <w:rPr>
                <w:rFonts w:ascii="Times New Roman" w:eastAsia="Times New Roman" w:hAnsi="Times New Roman" w:cs="Times New Roman"/>
                <w:sz w:val="20"/>
                <w:szCs w:val="20"/>
                <w:lang w:eastAsia="zh-CN"/>
              </w:rPr>
              <w:t>8</w:t>
            </w:r>
          </w:p>
        </w:tc>
        <w:tc>
          <w:tcPr>
            <w:tcW w:w="1842" w:type="dxa"/>
            <w:tcBorders>
              <w:top w:val="single" w:sz="4" w:space="0" w:color="000000"/>
              <w:left w:val="single" w:sz="4" w:space="0" w:color="000000"/>
              <w:bottom w:val="single" w:sz="4" w:space="0" w:color="000000"/>
            </w:tcBorders>
            <w:shd w:val="clear" w:color="auto" w:fill="auto"/>
          </w:tcPr>
          <w:p w:rsidR="00DA5882" w:rsidRPr="00210381" w:rsidRDefault="00DA5882" w:rsidP="00DA5882">
            <w:pPr>
              <w:widowControl w:val="0"/>
              <w:suppressLineNumbers/>
              <w:autoSpaceDN w:val="0"/>
              <w:spacing w:after="0" w:line="240" w:lineRule="auto"/>
              <w:jc w:val="center"/>
              <w:textAlignment w:val="baseline"/>
              <w:rPr>
                <w:rFonts w:ascii="Times New Roman" w:eastAsia="Lucida Sans Unicode" w:hAnsi="Times New Roman" w:cs="Times New Roman"/>
                <w:kern w:val="3"/>
                <w:sz w:val="20"/>
                <w:szCs w:val="20"/>
              </w:rPr>
            </w:pPr>
            <w:r w:rsidRPr="00210381">
              <w:rPr>
                <w:rFonts w:ascii="Times New Roman" w:eastAsia="Lucida Sans Unicode" w:hAnsi="Times New Roman" w:cs="Times New Roman"/>
                <w:kern w:val="3"/>
                <w:sz w:val="20"/>
                <w:szCs w:val="20"/>
              </w:rPr>
              <w:t>Цвиринько Ирина Петровна</w:t>
            </w:r>
            <w:r w:rsidRPr="00210381">
              <w:rPr>
                <w:rFonts w:ascii="Times New Roman" w:eastAsia="Lucida Sans Unicode" w:hAnsi="Times New Roman" w:cs="Times New Roman"/>
                <w:b/>
                <w:kern w:val="3"/>
                <w:sz w:val="20"/>
                <w:szCs w:val="20"/>
              </w:rPr>
              <w:t>.</w:t>
            </w:r>
          </w:p>
          <w:p w:rsidR="00DA5882" w:rsidRPr="00210381" w:rsidRDefault="00DA5882" w:rsidP="00DA5882">
            <w:pPr>
              <w:spacing w:after="0"/>
              <w:rPr>
                <w:rFonts w:eastAsia="Times New Roman" w:cs="Times New Roman"/>
                <w:sz w:val="20"/>
                <w:szCs w:val="20"/>
              </w:rPr>
            </w:pPr>
            <w:r w:rsidRPr="00210381">
              <w:rPr>
                <w:rFonts w:ascii="Times New Roman" w:eastAsia="Lucida Sans Unicode" w:hAnsi="Times New Roman" w:cs="Tahoma"/>
                <w:b/>
                <w:kern w:val="3"/>
                <w:sz w:val="20"/>
                <w:szCs w:val="20"/>
              </w:rPr>
              <w:t>Зам директора по УВР</w:t>
            </w:r>
          </w:p>
        </w:tc>
        <w:tc>
          <w:tcPr>
            <w:tcW w:w="1134" w:type="dxa"/>
            <w:tcBorders>
              <w:top w:val="single" w:sz="4" w:space="0" w:color="000000"/>
              <w:left w:val="single" w:sz="4" w:space="0" w:color="000000"/>
              <w:bottom w:val="single" w:sz="4" w:space="0" w:color="000000"/>
            </w:tcBorders>
            <w:shd w:val="clear" w:color="auto" w:fill="auto"/>
          </w:tcPr>
          <w:p w:rsidR="00DA5882" w:rsidRPr="00210381"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210381">
              <w:rPr>
                <w:rFonts w:ascii="Times New Roman" w:eastAsia="Times New Roman" w:hAnsi="Times New Roman" w:cs="Times New Roman"/>
                <w:sz w:val="20"/>
                <w:szCs w:val="20"/>
                <w:lang w:eastAsia="zh-CN"/>
              </w:rPr>
              <w:t xml:space="preserve">Учитель немецкого языка </w:t>
            </w:r>
          </w:p>
          <w:p w:rsidR="00DA5882" w:rsidRPr="00210381" w:rsidRDefault="00DA5882" w:rsidP="00DA5882">
            <w:pPr>
              <w:spacing w:after="0"/>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tcBorders>
            <w:shd w:val="clear" w:color="auto" w:fill="auto"/>
          </w:tcPr>
          <w:p w:rsidR="00DA5882" w:rsidRPr="00210381" w:rsidRDefault="00DA5882" w:rsidP="00DA5882">
            <w:pPr>
              <w:spacing w:after="0"/>
              <w:rPr>
                <w:rFonts w:eastAsia="Times New Roman"/>
                <w:color w:val="000000"/>
                <w:sz w:val="20"/>
                <w:szCs w:val="20"/>
                <w:lang w:eastAsia="zh-CN"/>
              </w:rPr>
            </w:pPr>
            <w:r w:rsidRPr="00210381">
              <w:rPr>
                <w:rFonts w:eastAsia="Times New Roman"/>
                <w:color w:val="000000"/>
                <w:sz w:val="20"/>
                <w:szCs w:val="20"/>
                <w:lang w:eastAsia="zh-CN"/>
              </w:rPr>
              <w:t xml:space="preserve">Первая </w:t>
            </w:r>
          </w:p>
          <w:p w:rsidR="00DA5882" w:rsidRPr="00210381" w:rsidRDefault="00DA5882" w:rsidP="00DA5882">
            <w:pPr>
              <w:spacing w:after="0"/>
              <w:rPr>
                <w:rFonts w:eastAsia="Times New Roman"/>
                <w:color w:val="000000"/>
                <w:sz w:val="20"/>
                <w:szCs w:val="20"/>
                <w:lang w:eastAsia="zh-CN"/>
              </w:rPr>
            </w:pPr>
            <w:r w:rsidRPr="00210381">
              <w:rPr>
                <w:rFonts w:eastAsia="Times New Roman"/>
                <w:color w:val="000000"/>
                <w:sz w:val="20"/>
                <w:szCs w:val="20"/>
                <w:lang w:eastAsia="zh-CN"/>
              </w:rPr>
              <w:t>№ 965 от 21.12.2018</w:t>
            </w:r>
          </w:p>
          <w:p w:rsidR="00DA5882" w:rsidRPr="00210381"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p>
        </w:tc>
        <w:tc>
          <w:tcPr>
            <w:tcW w:w="5953" w:type="dxa"/>
            <w:tcBorders>
              <w:top w:val="single" w:sz="4" w:space="0" w:color="000000"/>
              <w:left w:val="single" w:sz="4" w:space="0" w:color="000000"/>
              <w:bottom w:val="single" w:sz="4" w:space="0" w:color="000000"/>
            </w:tcBorders>
            <w:shd w:val="clear" w:color="auto" w:fill="auto"/>
          </w:tcPr>
          <w:p w:rsidR="00DA5882" w:rsidRDefault="00DA5882" w:rsidP="00DA5882">
            <w:pPr>
              <w:spacing w:after="0"/>
              <w:rPr>
                <w:rFonts w:ascii="Times New Roman" w:eastAsia="Times New Roman" w:hAnsi="Times New Roman" w:cs="Times New Roman"/>
                <w:color w:val="000000"/>
                <w:sz w:val="20"/>
                <w:szCs w:val="20"/>
                <w:lang w:eastAsia="zh-CN"/>
              </w:rPr>
            </w:pPr>
            <w:r w:rsidRPr="00210381">
              <w:rPr>
                <w:rFonts w:ascii="Times New Roman" w:eastAsia="Times New Roman" w:hAnsi="Times New Roman" w:cs="Times New Roman"/>
                <w:b/>
                <w:sz w:val="20"/>
                <w:szCs w:val="20"/>
              </w:rPr>
              <w:t xml:space="preserve">Образование: </w:t>
            </w:r>
            <w:r w:rsidRPr="00210381">
              <w:rPr>
                <w:rFonts w:ascii="Times New Roman" w:eastAsia="Times New Roman" w:hAnsi="Times New Roman" w:cs="Times New Roman"/>
                <w:color w:val="000000"/>
                <w:sz w:val="20"/>
                <w:szCs w:val="20"/>
                <w:lang w:eastAsia="zh-CN"/>
              </w:rPr>
              <w:t xml:space="preserve">ФГБОУ ВПО "Российский государственный социальный университет". Менеджмент. 2015г </w:t>
            </w:r>
          </w:p>
          <w:p w:rsidR="00DA5882" w:rsidRPr="00210381" w:rsidRDefault="00DA5882" w:rsidP="00DA5882">
            <w:pPr>
              <w:spacing w:after="0"/>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 xml:space="preserve">Донской педагогический </w:t>
            </w:r>
            <w:proofErr w:type="gramStart"/>
            <w:r>
              <w:rPr>
                <w:rFonts w:ascii="Times New Roman" w:eastAsia="Times New Roman" w:hAnsi="Times New Roman" w:cs="Times New Roman"/>
                <w:color w:val="000000"/>
                <w:sz w:val="20"/>
                <w:szCs w:val="20"/>
                <w:lang w:eastAsia="zh-CN"/>
              </w:rPr>
              <w:t>колледж .учитель</w:t>
            </w:r>
            <w:proofErr w:type="gramEnd"/>
            <w:r>
              <w:rPr>
                <w:rFonts w:ascii="Times New Roman" w:eastAsia="Times New Roman" w:hAnsi="Times New Roman" w:cs="Times New Roman"/>
                <w:color w:val="000000"/>
                <w:sz w:val="20"/>
                <w:szCs w:val="20"/>
                <w:lang w:eastAsia="zh-CN"/>
              </w:rPr>
              <w:t xml:space="preserve"> начальных классов.2018г.</w:t>
            </w:r>
          </w:p>
          <w:p w:rsidR="00DA5882" w:rsidRPr="00210381" w:rsidRDefault="00DA5882" w:rsidP="00DA5882">
            <w:pPr>
              <w:spacing w:after="0" w:line="240" w:lineRule="auto"/>
              <w:rPr>
                <w:rFonts w:ascii="Times New Roman" w:eastAsia="Times New Roman" w:hAnsi="Times New Roman" w:cs="Times New Roman"/>
                <w:b/>
                <w:color w:val="000000"/>
                <w:sz w:val="20"/>
                <w:szCs w:val="20"/>
                <w:lang w:eastAsia="zh-CN"/>
              </w:rPr>
            </w:pPr>
            <w:r w:rsidRPr="00210381">
              <w:rPr>
                <w:rFonts w:ascii="Times New Roman" w:eastAsia="Times New Roman" w:hAnsi="Times New Roman" w:cs="Times New Roman"/>
                <w:b/>
                <w:color w:val="000000"/>
                <w:sz w:val="20"/>
                <w:szCs w:val="20"/>
                <w:lang w:eastAsia="zh-CN"/>
              </w:rPr>
              <w:t>Переподготовка</w:t>
            </w:r>
          </w:p>
          <w:p w:rsidR="00DA5882" w:rsidRPr="00210381" w:rsidRDefault="00DA5882" w:rsidP="00DA5882">
            <w:pPr>
              <w:spacing w:after="0" w:line="240" w:lineRule="auto"/>
              <w:rPr>
                <w:rFonts w:ascii="Times New Roman" w:eastAsia="Times New Roman" w:hAnsi="Times New Roman" w:cs="Times New Roman"/>
                <w:color w:val="000000"/>
                <w:sz w:val="20"/>
                <w:szCs w:val="20"/>
                <w:lang w:eastAsia="zh-CN"/>
              </w:rPr>
            </w:pPr>
            <w:r w:rsidRPr="00210381">
              <w:rPr>
                <w:rFonts w:ascii="Times New Roman" w:eastAsia="Times New Roman" w:hAnsi="Times New Roman" w:cs="Times New Roman"/>
                <w:color w:val="000000"/>
                <w:sz w:val="20"/>
                <w:szCs w:val="20"/>
                <w:lang w:eastAsia="zh-CN"/>
              </w:rPr>
              <w:t>1.Педагогическое образование</w:t>
            </w:r>
          </w:p>
          <w:p w:rsidR="00DA5882" w:rsidRPr="00210381" w:rsidRDefault="00DA5882" w:rsidP="00DA5882">
            <w:pPr>
              <w:spacing w:after="0" w:line="240" w:lineRule="auto"/>
              <w:rPr>
                <w:rFonts w:ascii="Times New Roman" w:eastAsia="Times New Roman" w:hAnsi="Times New Roman" w:cs="Times New Roman"/>
                <w:color w:val="000000"/>
                <w:sz w:val="20"/>
                <w:szCs w:val="20"/>
                <w:lang w:eastAsia="zh-CN"/>
              </w:rPr>
            </w:pPr>
            <w:r w:rsidRPr="00210381">
              <w:rPr>
                <w:rFonts w:ascii="Times New Roman" w:eastAsia="Times New Roman" w:hAnsi="Times New Roman" w:cs="Times New Roman"/>
                <w:color w:val="000000"/>
                <w:sz w:val="20"/>
                <w:szCs w:val="20"/>
                <w:lang w:eastAsia="zh-CN"/>
              </w:rPr>
              <w:t>Учитель образовательной организации (немецкий язык)2016 г</w:t>
            </w:r>
          </w:p>
          <w:p w:rsidR="00DA5882" w:rsidRPr="00210381" w:rsidRDefault="00DA5882" w:rsidP="00DA5882">
            <w:pPr>
              <w:spacing w:after="0" w:line="240" w:lineRule="auto"/>
              <w:rPr>
                <w:rFonts w:ascii="Times New Roman" w:eastAsia="Times New Roman" w:hAnsi="Times New Roman" w:cs="Times New Roman"/>
                <w:color w:val="000000"/>
                <w:sz w:val="20"/>
                <w:szCs w:val="20"/>
                <w:lang w:eastAsia="zh-CN"/>
              </w:rPr>
            </w:pPr>
            <w:r w:rsidRPr="00210381">
              <w:rPr>
                <w:rFonts w:ascii="Times New Roman" w:eastAsia="Times New Roman" w:hAnsi="Times New Roman" w:cs="Times New Roman"/>
                <w:color w:val="000000"/>
                <w:sz w:val="20"/>
                <w:szCs w:val="20"/>
                <w:lang w:eastAsia="zh-CN"/>
              </w:rPr>
              <w:t xml:space="preserve">Общество с ограниченной ответственностью </w:t>
            </w:r>
            <w:r>
              <w:rPr>
                <w:rFonts w:ascii="Times New Roman" w:eastAsia="Times New Roman" w:hAnsi="Times New Roman" w:cs="Times New Roman"/>
                <w:color w:val="000000"/>
                <w:sz w:val="20"/>
                <w:szCs w:val="20"/>
                <w:lang w:eastAsia="zh-CN"/>
              </w:rPr>
              <w:t>«</w:t>
            </w:r>
            <w:r w:rsidRPr="00210381">
              <w:rPr>
                <w:rFonts w:ascii="Times New Roman" w:eastAsia="Times New Roman" w:hAnsi="Times New Roman" w:cs="Times New Roman"/>
                <w:color w:val="000000"/>
                <w:sz w:val="20"/>
                <w:szCs w:val="20"/>
                <w:lang w:eastAsia="zh-CN"/>
              </w:rPr>
              <w:t xml:space="preserve">Издательство </w:t>
            </w:r>
            <w:r>
              <w:rPr>
                <w:rFonts w:ascii="Times New Roman" w:eastAsia="Times New Roman" w:hAnsi="Times New Roman" w:cs="Times New Roman"/>
                <w:color w:val="000000"/>
                <w:sz w:val="20"/>
                <w:szCs w:val="20"/>
                <w:lang w:eastAsia="zh-CN"/>
              </w:rPr>
              <w:t>«</w:t>
            </w:r>
            <w:r w:rsidRPr="00210381">
              <w:rPr>
                <w:rFonts w:ascii="Times New Roman" w:eastAsia="Times New Roman" w:hAnsi="Times New Roman" w:cs="Times New Roman"/>
                <w:color w:val="000000"/>
                <w:sz w:val="20"/>
                <w:szCs w:val="20"/>
                <w:lang w:eastAsia="zh-CN"/>
              </w:rPr>
              <w:t>Учитель</w:t>
            </w:r>
            <w:r>
              <w:rPr>
                <w:rFonts w:ascii="Times New Roman" w:eastAsia="Times New Roman" w:hAnsi="Times New Roman" w:cs="Times New Roman"/>
                <w:color w:val="000000"/>
                <w:sz w:val="20"/>
                <w:szCs w:val="20"/>
                <w:lang w:eastAsia="zh-CN"/>
              </w:rPr>
              <w:t>»</w:t>
            </w:r>
          </w:p>
          <w:p w:rsidR="00DA5882" w:rsidRPr="00962698" w:rsidRDefault="00DA5882" w:rsidP="00DA5882">
            <w:pPr>
              <w:spacing w:after="0" w:line="240" w:lineRule="auto"/>
              <w:rPr>
                <w:rFonts w:ascii="Times New Roman" w:eastAsia="Times New Roman" w:hAnsi="Times New Roman" w:cs="Times New Roman"/>
                <w:color w:val="000000"/>
                <w:sz w:val="20"/>
                <w:szCs w:val="20"/>
                <w:lang w:eastAsia="zh-CN"/>
              </w:rPr>
            </w:pPr>
            <w:r w:rsidRPr="00962698">
              <w:rPr>
                <w:rFonts w:ascii="Times New Roman" w:eastAsia="Times New Roman" w:hAnsi="Times New Roman" w:cs="Times New Roman"/>
                <w:b/>
                <w:color w:val="000000"/>
                <w:sz w:val="20"/>
                <w:szCs w:val="20"/>
                <w:lang w:eastAsia="zh-CN"/>
              </w:rPr>
              <w:t>Курсы</w:t>
            </w:r>
          </w:p>
          <w:p w:rsidR="00DA5882" w:rsidRPr="00962698" w:rsidRDefault="00DA5882" w:rsidP="00DA5882">
            <w:pPr>
              <w:spacing w:after="0" w:line="240" w:lineRule="auto"/>
              <w:rPr>
                <w:rFonts w:ascii="Times New Roman" w:eastAsia="Times New Roman" w:hAnsi="Times New Roman" w:cs="Times New Roman"/>
                <w:color w:val="000000"/>
                <w:sz w:val="20"/>
                <w:szCs w:val="20"/>
                <w:lang w:eastAsia="zh-CN"/>
              </w:rPr>
            </w:pPr>
            <w:r w:rsidRPr="00962698">
              <w:rPr>
                <w:rFonts w:ascii="Times New Roman" w:eastAsia="Times New Roman" w:hAnsi="Times New Roman" w:cs="Times New Roman"/>
                <w:color w:val="000000"/>
                <w:sz w:val="20"/>
                <w:szCs w:val="20"/>
                <w:lang w:eastAsia="zh-CN"/>
              </w:rPr>
              <w:t xml:space="preserve">1.Преподавание музыки и изобразительного искусства в соответствии </w:t>
            </w:r>
            <w:proofErr w:type="gramStart"/>
            <w:r w:rsidRPr="00962698">
              <w:rPr>
                <w:rFonts w:ascii="Times New Roman" w:eastAsia="Times New Roman" w:hAnsi="Times New Roman" w:cs="Times New Roman"/>
                <w:color w:val="000000"/>
                <w:sz w:val="20"/>
                <w:szCs w:val="20"/>
                <w:lang w:eastAsia="zh-CN"/>
              </w:rPr>
              <w:t>с  Концепцией</w:t>
            </w:r>
            <w:proofErr w:type="gramEnd"/>
            <w:r w:rsidRPr="00962698">
              <w:rPr>
                <w:rFonts w:ascii="Times New Roman" w:eastAsia="Times New Roman" w:hAnsi="Times New Roman" w:cs="Times New Roman"/>
                <w:color w:val="000000"/>
                <w:sz w:val="20"/>
                <w:szCs w:val="20"/>
                <w:lang w:eastAsia="zh-CN"/>
              </w:rPr>
              <w:t xml:space="preserve"> преподавания предметной области </w:t>
            </w:r>
            <w:r>
              <w:rPr>
                <w:rFonts w:ascii="Times New Roman" w:eastAsia="Times New Roman" w:hAnsi="Times New Roman" w:cs="Times New Roman"/>
                <w:color w:val="000000"/>
                <w:sz w:val="20"/>
                <w:szCs w:val="20"/>
                <w:lang w:eastAsia="zh-CN"/>
              </w:rPr>
              <w:t>«</w:t>
            </w:r>
            <w:r w:rsidRPr="00962698">
              <w:rPr>
                <w:rFonts w:ascii="Times New Roman" w:eastAsia="Times New Roman" w:hAnsi="Times New Roman" w:cs="Times New Roman"/>
                <w:color w:val="000000"/>
                <w:sz w:val="20"/>
                <w:szCs w:val="20"/>
                <w:lang w:eastAsia="zh-CN"/>
              </w:rPr>
              <w:t>Искусство</w:t>
            </w:r>
            <w:r>
              <w:rPr>
                <w:rFonts w:ascii="Times New Roman" w:eastAsia="Times New Roman" w:hAnsi="Times New Roman" w:cs="Times New Roman"/>
                <w:color w:val="000000"/>
                <w:sz w:val="20"/>
                <w:szCs w:val="20"/>
                <w:lang w:eastAsia="zh-CN"/>
              </w:rPr>
              <w:t>»</w:t>
            </w:r>
            <w:r w:rsidRPr="00962698">
              <w:rPr>
                <w:rFonts w:ascii="Times New Roman" w:eastAsia="Times New Roman" w:hAnsi="Times New Roman" w:cs="Times New Roman"/>
                <w:color w:val="000000"/>
                <w:sz w:val="20"/>
                <w:szCs w:val="20"/>
                <w:lang w:eastAsia="zh-CN"/>
              </w:rPr>
              <w:t xml:space="preserve"> в Российской федерации</w:t>
            </w:r>
          </w:p>
          <w:p w:rsidR="00DA5882" w:rsidRPr="00962698" w:rsidRDefault="00DA5882" w:rsidP="00DA5882">
            <w:pPr>
              <w:spacing w:after="0" w:line="240" w:lineRule="auto"/>
              <w:rPr>
                <w:rFonts w:ascii="Times New Roman" w:eastAsia="Times New Roman" w:hAnsi="Times New Roman" w:cs="Times New Roman"/>
                <w:color w:val="000000"/>
                <w:sz w:val="20"/>
                <w:szCs w:val="20"/>
                <w:lang w:eastAsia="zh-CN"/>
              </w:rPr>
            </w:pPr>
            <w:r w:rsidRPr="00962698">
              <w:rPr>
                <w:rFonts w:ascii="Times New Roman" w:eastAsia="Times New Roman" w:hAnsi="Times New Roman" w:cs="Times New Roman"/>
                <w:color w:val="000000"/>
                <w:sz w:val="20"/>
                <w:szCs w:val="20"/>
                <w:lang w:eastAsia="zh-CN"/>
              </w:rPr>
              <w:t>72ч 2019 г</w:t>
            </w:r>
          </w:p>
          <w:p w:rsidR="00DA5882" w:rsidRPr="008B6CBC" w:rsidRDefault="00DA5882" w:rsidP="00DA5882">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lastRenderedPageBreak/>
              <w:t>2</w:t>
            </w:r>
            <w:proofErr w:type="gramStart"/>
            <w:r>
              <w:rPr>
                <w:rFonts w:ascii="Times New Roman" w:hAnsi="Times New Roman"/>
                <w:color w:val="000000"/>
                <w:sz w:val="20"/>
                <w:szCs w:val="20"/>
                <w:lang w:eastAsia="zh-CN"/>
              </w:rPr>
              <w:t>.»</w:t>
            </w:r>
            <w:r w:rsidRPr="008B6CBC">
              <w:rPr>
                <w:rFonts w:ascii="Times New Roman" w:hAnsi="Times New Roman"/>
                <w:color w:val="000000"/>
                <w:sz w:val="20"/>
                <w:szCs w:val="20"/>
                <w:lang w:eastAsia="zh-CN"/>
              </w:rPr>
              <w:t>Подготовка</w:t>
            </w:r>
            <w:proofErr w:type="gramEnd"/>
            <w:r w:rsidRPr="008B6CBC">
              <w:rPr>
                <w:rFonts w:ascii="Times New Roman" w:hAnsi="Times New Roman"/>
                <w:color w:val="000000"/>
                <w:sz w:val="20"/>
                <w:szCs w:val="20"/>
                <w:lang w:eastAsia="zh-CN"/>
              </w:rPr>
              <w:t xml:space="preserve"> организаторов в аудитории пункта проведения ГИА-9</w:t>
            </w:r>
            <w:r>
              <w:rPr>
                <w:rFonts w:ascii="Times New Roman" w:hAnsi="Times New Roman"/>
                <w:color w:val="000000"/>
                <w:sz w:val="20"/>
                <w:szCs w:val="20"/>
                <w:lang w:eastAsia="zh-CN"/>
              </w:rPr>
              <w:t>»</w:t>
            </w:r>
            <w:r w:rsidRPr="008B6CBC">
              <w:rPr>
                <w:rFonts w:ascii="Times New Roman" w:hAnsi="Times New Roman"/>
                <w:color w:val="000000"/>
                <w:sz w:val="20"/>
                <w:szCs w:val="20"/>
                <w:lang w:eastAsia="zh-CN"/>
              </w:rPr>
              <w:t xml:space="preserve">.Общество с ограниченной ответственностью </w:t>
            </w:r>
            <w:r>
              <w:rPr>
                <w:rFonts w:ascii="Times New Roman" w:hAnsi="Times New Roman"/>
                <w:color w:val="000000"/>
                <w:sz w:val="20"/>
                <w:szCs w:val="20"/>
                <w:lang w:eastAsia="zh-CN"/>
              </w:rPr>
              <w:t>«</w:t>
            </w:r>
            <w:r w:rsidRPr="008B6CBC">
              <w:rPr>
                <w:rFonts w:ascii="Times New Roman" w:hAnsi="Times New Roman"/>
                <w:color w:val="000000"/>
                <w:sz w:val="20"/>
                <w:szCs w:val="20"/>
                <w:lang w:eastAsia="zh-CN"/>
              </w:rPr>
              <w:t xml:space="preserve">Центр профессионального образования </w:t>
            </w:r>
            <w:r>
              <w:rPr>
                <w:rFonts w:ascii="Times New Roman" w:hAnsi="Times New Roman"/>
                <w:color w:val="000000"/>
                <w:sz w:val="20"/>
                <w:szCs w:val="20"/>
                <w:lang w:eastAsia="zh-CN"/>
              </w:rPr>
              <w:t>«</w:t>
            </w:r>
            <w:r w:rsidRPr="008B6CBC">
              <w:rPr>
                <w:rFonts w:ascii="Times New Roman" w:hAnsi="Times New Roman"/>
                <w:color w:val="000000"/>
                <w:sz w:val="20"/>
                <w:szCs w:val="20"/>
                <w:lang w:eastAsia="zh-CN"/>
              </w:rPr>
              <w:t>Развитие</w:t>
            </w:r>
            <w:r>
              <w:rPr>
                <w:rFonts w:ascii="Times New Roman" w:hAnsi="Times New Roman"/>
                <w:color w:val="000000"/>
                <w:sz w:val="20"/>
                <w:szCs w:val="20"/>
                <w:lang w:eastAsia="zh-CN"/>
              </w:rPr>
              <w:t>»</w:t>
            </w:r>
            <w:r w:rsidRPr="008B6CBC">
              <w:rPr>
                <w:rFonts w:ascii="Times New Roman" w:hAnsi="Times New Roman"/>
                <w:color w:val="000000"/>
                <w:sz w:val="20"/>
                <w:szCs w:val="20"/>
                <w:lang w:eastAsia="zh-CN"/>
              </w:rPr>
              <w:t>.26.03.2019. 18 часов.</w:t>
            </w:r>
          </w:p>
          <w:p w:rsidR="00DA5882" w:rsidRDefault="00DA5882" w:rsidP="00DA5882">
            <w:pPr>
              <w:spacing w:after="0" w:line="240" w:lineRule="auto"/>
              <w:rPr>
                <w:rFonts w:ascii="Times New Roman" w:hAnsi="Times New Roman"/>
                <w:color w:val="000000"/>
                <w:sz w:val="20"/>
                <w:szCs w:val="20"/>
                <w:lang w:eastAsia="zh-CN"/>
              </w:rPr>
            </w:pPr>
            <w:r w:rsidRPr="008B6CBC">
              <w:rPr>
                <w:rFonts w:ascii="Times New Roman" w:hAnsi="Times New Roman"/>
                <w:color w:val="000000"/>
                <w:sz w:val="20"/>
                <w:szCs w:val="20"/>
                <w:lang w:eastAsia="zh-CN"/>
              </w:rPr>
              <w:t>3.</w:t>
            </w:r>
            <w:r>
              <w:t xml:space="preserve"> </w:t>
            </w:r>
            <w:r>
              <w:rPr>
                <w:rFonts w:ascii="Times New Roman" w:hAnsi="Times New Roman"/>
                <w:color w:val="000000"/>
                <w:sz w:val="20"/>
                <w:szCs w:val="20"/>
                <w:lang w:eastAsia="zh-CN"/>
              </w:rPr>
              <w:t>«</w:t>
            </w:r>
            <w:r w:rsidRPr="00303BC0">
              <w:rPr>
                <w:rFonts w:ascii="Times New Roman" w:hAnsi="Times New Roman"/>
                <w:color w:val="000000"/>
                <w:sz w:val="20"/>
                <w:szCs w:val="20"/>
                <w:lang w:eastAsia="zh-CN"/>
              </w:rPr>
              <w:t>Организация внеурочной деятельности обучающихся в условиях реализации ФГОС</w:t>
            </w:r>
            <w:proofErr w:type="gramStart"/>
            <w:r>
              <w:rPr>
                <w:rFonts w:ascii="Times New Roman" w:hAnsi="Times New Roman"/>
                <w:color w:val="000000"/>
                <w:sz w:val="20"/>
                <w:szCs w:val="20"/>
                <w:lang w:eastAsia="zh-CN"/>
              </w:rPr>
              <w:t>».</w:t>
            </w:r>
            <w:r w:rsidRPr="00303BC0">
              <w:rPr>
                <w:rFonts w:ascii="Times New Roman" w:hAnsi="Times New Roman"/>
                <w:color w:val="000000"/>
                <w:sz w:val="20"/>
                <w:szCs w:val="20"/>
                <w:lang w:eastAsia="zh-CN"/>
              </w:rPr>
              <w:t>ООО</w:t>
            </w:r>
            <w:proofErr w:type="gramEnd"/>
            <w:r w:rsidRPr="00303BC0">
              <w:rPr>
                <w:rFonts w:ascii="Times New Roman" w:hAnsi="Times New Roman"/>
                <w:color w:val="000000"/>
                <w:sz w:val="20"/>
                <w:szCs w:val="20"/>
                <w:lang w:eastAsia="zh-CN"/>
              </w:rPr>
              <w:t xml:space="preserve"> </w:t>
            </w:r>
            <w:r>
              <w:rPr>
                <w:rFonts w:ascii="Times New Roman" w:hAnsi="Times New Roman"/>
                <w:color w:val="000000"/>
                <w:sz w:val="20"/>
                <w:szCs w:val="20"/>
                <w:lang w:eastAsia="zh-CN"/>
              </w:rPr>
              <w:t>«</w:t>
            </w:r>
            <w:r w:rsidRPr="00303BC0">
              <w:rPr>
                <w:rFonts w:ascii="Times New Roman" w:hAnsi="Times New Roman"/>
                <w:color w:val="000000"/>
                <w:sz w:val="20"/>
                <w:szCs w:val="20"/>
                <w:lang w:eastAsia="zh-CN"/>
              </w:rPr>
              <w:t>Учитель-Инфо</w:t>
            </w:r>
            <w:r>
              <w:rPr>
                <w:rFonts w:ascii="Times New Roman" w:hAnsi="Times New Roman"/>
                <w:color w:val="000000"/>
                <w:sz w:val="20"/>
                <w:szCs w:val="20"/>
                <w:lang w:eastAsia="zh-CN"/>
              </w:rPr>
              <w:t>».</w:t>
            </w:r>
            <w:r w:rsidRPr="00303BC0">
              <w:rPr>
                <w:rFonts w:ascii="Times New Roman" w:hAnsi="Times New Roman"/>
                <w:color w:val="000000"/>
                <w:sz w:val="20"/>
                <w:szCs w:val="20"/>
                <w:lang w:eastAsia="zh-CN"/>
              </w:rPr>
              <w:t>17.08.2020</w:t>
            </w:r>
            <w:r>
              <w:rPr>
                <w:rFonts w:ascii="Times New Roman" w:hAnsi="Times New Roman"/>
                <w:color w:val="000000"/>
                <w:sz w:val="20"/>
                <w:szCs w:val="20"/>
                <w:lang w:eastAsia="zh-CN"/>
              </w:rPr>
              <w:t>. 72 часа.</w:t>
            </w:r>
          </w:p>
          <w:p w:rsidR="00DA5882" w:rsidRDefault="00DA5882" w:rsidP="00DA5882">
            <w:pPr>
              <w:spacing w:after="0" w:line="240" w:lineRule="auto"/>
              <w:rPr>
                <w:rFonts w:ascii="Times New Roman" w:hAnsi="Times New Roman" w:cs="Times New Roman"/>
                <w:sz w:val="20"/>
                <w:szCs w:val="20"/>
              </w:rPr>
            </w:pPr>
            <w:r>
              <w:rPr>
                <w:rFonts w:ascii="Times New Roman" w:hAnsi="Times New Roman"/>
                <w:color w:val="000000"/>
                <w:sz w:val="20"/>
                <w:szCs w:val="20"/>
                <w:lang w:eastAsia="zh-CN"/>
              </w:rPr>
              <w:t>4.</w:t>
            </w:r>
            <w:r>
              <w:t xml:space="preserve"> </w:t>
            </w:r>
            <w:r w:rsidRPr="00303BC0">
              <w:rPr>
                <w:rFonts w:ascii="Times New Roman" w:hAnsi="Times New Roman" w:cs="Times New Roman"/>
                <w:sz w:val="20"/>
                <w:szCs w:val="20"/>
              </w:rPr>
              <w:t xml:space="preserve">Инклюзивное образование детей с ОВЗ в условиях реализации ФГОС. ООО </w:t>
            </w:r>
            <w:r>
              <w:rPr>
                <w:rFonts w:ascii="Times New Roman" w:hAnsi="Times New Roman" w:cs="Times New Roman"/>
                <w:sz w:val="20"/>
                <w:szCs w:val="20"/>
              </w:rPr>
              <w:t>«</w:t>
            </w:r>
            <w:r w:rsidRPr="00303BC0">
              <w:rPr>
                <w:rFonts w:ascii="Times New Roman" w:hAnsi="Times New Roman" w:cs="Times New Roman"/>
                <w:sz w:val="20"/>
                <w:szCs w:val="20"/>
              </w:rPr>
              <w:t>Учитель-Инфо</w:t>
            </w:r>
            <w:proofErr w:type="gramStart"/>
            <w:r>
              <w:rPr>
                <w:rFonts w:ascii="Times New Roman" w:hAnsi="Times New Roman" w:cs="Times New Roman"/>
                <w:sz w:val="20"/>
                <w:szCs w:val="20"/>
              </w:rPr>
              <w:t>»</w:t>
            </w:r>
            <w:r w:rsidRPr="00303BC0">
              <w:rPr>
                <w:rFonts w:ascii="Times New Roman" w:hAnsi="Times New Roman" w:cs="Times New Roman"/>
                <w:sz w:val="20"/>
                <w:szCs w:val="20"/>
              </w:rPr>
              <w:t>.03.08.2020</w:t>
            </w:r>
            <w:proofErr w:type="gramEnd"/>
            <w:r w:rsidRPr="00303BC0">
              <w:rPr>
                <w:rFonts w:ascii="Times New Roman" w:hAnsi="Times New Roman" w:cs="Times New Roman"/>
                <w:sz w:val="20"/>
                <w:szCs w:val="20"/>
              </w:rPr>
              <w:t>. 72 часа</w:t>
            </w:r>
          </w:p>
          <w:p w:rsidR="00DA5882" w:rsidRDefault="00DA5882" w:rsidP="00DA5882">
            <w:pPr>
              <w:spacing w:after="0" w:line="240" w:lineRule="auto"/>
              <w:rPr>
                <w:rFonts w:ascii="Times New Roman" w:hAnsi="Times New Roman" w:cs="Times New Roman"/>
                <w:sz w:val="20"/>
                <w:szCs w:val="20"/>
              </w:rPr>
            </w:pPr>
            <w:r>
              <w:rPr>
                <w:rFonts w:ascii="Times New Roman" w:hAnsi="Times New Roman" w:cs="Times New Roman"/>
                <w:sz w:val="20"/>
                <w:szCs w:val="20"/>
              </w:rPr>
              <w:t>5.</w:t>
            </w:r>
            <w:r>
              <w:t xml:space="preserve"> </w:t>
            </w:r>
            <w:r w:rsidRPr="00303BC0">
              <w:rPr>
                <w:rFonts w:ascii="Times New Roman" w:hAnsi="Times New Roman" w:cs="Times New Roman"/>
                <w:sz w:val="20"/>
                <w:szCs w:val="20"/>
              </w:rPr>
              <w:t>Инновационные методы и технологии обучения иностранному языку (немецкий язык) в условиях реализации ФГОС</w:t>
            </w:r>
            <w:r>
              <w:rPr>
                <w:rFonts w:ascii="Times New Roman" w:hAnsi="Times New Roman" w:cs="Times New Roman"/>
                <w:sz w:val="20"/>
                <w:szCs w:val="20"/>
              </w:rPr>
              <w:t>.</w:t>
            </w:r>
            <w:r>
              <w:t xml:space="preserve"> </w:t>
            </w:r>
            <w:r w:rsidRPr="00303BC0">
              <w:rPr>
                <w:rFonts w:ascii="Times New Roman" w:hAnsi="Times New Roman" w:cs="Times New Roman"/>
                <w:sz w:val="20"/>
                <w:szCs w:val="20"/>
              </w:rPr>
              <w:t xml:space="preserve">ООО </w:t>
            </w:r>
            <w:r>
              <w:rPr>
                <w:rFonts w:ascii="Times New Roman" w:hAnsi="Times New Roman" w:cs="Times New Roman"/>
                <w:sz w:val="20"/>
                <w:szCs w:val="20"/>
              </w:rPr>
              <w:t>«</w:t>
            </w:r>
            <w:r w:rsidRPr="00303BC0">
              <w:rPr>
                <w:rFonts w:ascii="Times New Roman" w:hAnsi="Times New Roman" w:cs="Times New Roman"/>
                <w:sz w:val="20"/>
                <w:szCs w:val="20"/>
              </w:rPr>
              <w:t>Учитель-Инфо</w:t>
            </w:r>
            <w:proofErr w:type="gramStart"/>
            <w:r>
              <w:rPr>
                <w:rFonts w:ascii="Times New Roman" w:hAnsi="Times New Roman" w:cs="Times New Roman"/>
                <w:sz w:val="20"/>
                <w:szCs w:val="20"/>
              </w:rPr>
              <w:t>».</w:t>
            </w:r>
            <w:r w:rsidRPr="00303BC0">
              <w:rPr>
                <w:rFonts w:ascii="Times New Roman" w:hAnsi="Times New Roman" w:cs="Times New Roman"/>
                <w:sz w:val="20"/>
                <w:szCs w:val="20"/>
              </w:rPr>
              <w:t>03.03.2021</w:t>
            </w:r>
            <w:proofErr w:type="gramEnd"/>
            <w:r>
              <w:rPr>
                <w:rFonts w:ascii="Times New Roman" w:hAnsi="Times New Roman" w:cs="Times New Roman"/>
                <w:sz w:val="20"/>
                <w:szCs w:val="20"/>
              </w:rPr>
              <w:t>, 108 часов.</w:t>
            </w:r>
          </w:p>
          <w:p w:rsidR="00DA5882" w:rsidRDefault="00DA5882" w:rsidP="00DA5882">
            <w:pPr>
              <w:spacing w:after="0" w:line="240" w:lineRule="auto"/>
              <w:rPr>
                <w:rFonts w:ascii="Times New Roman" w:hAnsi="Times New Roman" w:cs="Times New Roman"/>
                <w:sz w:val="20"/>
                <w:szCs w:val="20"/>
              </w:rPr>
            </w:pPr>
            <w:r>
              <w:rPr>
                <w:rFonts w:ascii="Times New Roman" w:hAnsi="Times New Roman" w:cs="Times New Roman"/>
                <w:sz w:val="20"/>
                <w:szCs w:val="20"/>
              </w:rPr>
              <w:t>6.</w:t>
            </w:r>
            <w:r>
              <w:t xml:space="preserve"> </w:t>
            </w:r>
            <w:r w:rsidRPr="00303BC0">
              <w:rPr>
                <w:rFonts w:ascii="Times New Roman" w:hAnsi="Times New Roman" w:cs="Times New Roman"/>
                <w:sz w:val="20"/>
                <w:szCs w:val="20"/>
              </w:rPr>
              <w:t>Навыки оказания первой помощи в образовательных организациях</w:t>
            </w:r>
            <w:r>
              <w:rPr>
                <w:rFonts w:ascii="Times New Roman" w:hAnsi="Times New Roman" w:cs="Times New Roman"/>
                <w:sz w:val="20"/>
                <w:szCs w:val="20"/>
              </w:rPr>
              <w:t>.</w:t>
            </w:r>
            <w:r>
              <w:t xml:space="preserve"> </w:t>
            </w:r>
            <w:r w:rsidRPr="00303BC0">
              <w:rPr>
                <w:rFonts w:ascii="Times New Roman" w:hAnsi="Times New Roman" w:cs="Times New Roman"/>
                <w:sz w:val="20"/>
                <w:szCs w:val="20"/>
              </w:rPr>
              <w:t xml:space="preserve">ООО </w:t>
            </w:r>
            <w:r>
              <w:rPr>
                <w:rFonts w:ascii="Times New Roman" w:hAnsi="Times New Roman" w:cs="Times New Roman"/>
                <w:sz w:val="20"/>
                <w:szCs w:val="20"/>
              </w:rPr>
              <w:t>«</w:t>
            </w:r>
            <w:r w:rsidRPr="00303BC0">
              <w:rPr>
                <w:rFonts w:ascii="Times New Roman" w:hAnsi="Times New Roman" w:cs="Times New Roman"/>
                <w:sz w:val="20"/>
                <w:szCs w:val="20"/>
              </w:rPr>
              <w:t>Центр инновационного образования и воспитания</w:t>
            </w:r>
            <w:proofErr w:type="gramStart"/>
            <w:r>
              <w:rPr>
                <w:rFonts w:ascii="Times New Roman" w:hAnsi="Times New Roman" w:cs="Times New Roman"/>
                <w:sz w:val="20"/>
                <w:szCs w:val="20"/>
              </w:rPr>
              <w:t>».</w:t>
            </w:r>
            <w:r w:rsidRPr="00303BC0">
              <w:rPr>
                <w:rFonts w:ascii="Times New Roman" w:hAnsi="Times New Roman" w:cs="Times New Roman"/>
                <w:sz w:val="20"/>
                <w:szCs w:val="20"/>
              </w:rPr>
              <w:t>25.08.2021</w:t>
            </w:r>
            <w:proofErr w:type="gramEnd"/>
            <w:r>
              <w:rPr>
                <w:rFonts w:ascii="Times New Roman" w:hAnsi="Times New Roman" w:cs="Times New Roman"/>
                <w:sz w:val="20"/>
                <w:szCs w:val="20"/>
              </w:rPr>
              <w:t>. 36 часов</w:t>
            </w:r>
          </w:p>
          <w:p w:rsidR="00DA5882" w:rsidRPr="008B6CBC" w:rsidRDefault="00DA5882" w:rsidP="00DA5882">
            <w:pPr>
              <w:spacing w:after="0" w:line="240" w:lineRule="auto"/>
              <w:rPr>
                <w:rFonts w:ascii="Times New Roman" w:hAnsi="Times New Roman"/>
                <w:color w:val="000000"/>
                <w:sz w:val="20"/>
                <w:szCs w:val="20"/>
                <w:highlight w:val="yellow"/>
                <w:lang w:eastAsia="zh-CN"/>
              </w:rPr>
            </w:pPr>
            <w:r>
              <w:rPr>
                <w:rFonts w:ascii="Times New Roman" w:hAnsi="Times New Roman" w:cs="Times New Roman"/>
                <w:sz w:val="20"/>
                <w:szCs w:val="20"/>
              </w:rPr>
              <w:t>7.</w:t>
            </w:r>
            <w:r>
              <w:t xml:space="preserve"> </w:t>
            </w:r>
            <w:r w:rsidRPr="00303BC0">
              <w:rPr>
                <w:rFonts w:ascii="Times New Roman" w:hAnsi="Times New Roman" w:cs="Times New Roman"/>
                <w:sz w:val="20"/>
                <w:szCs w:val="20"/>
              </w:rPr>
              <w:t>Педагог дополнительного образования</w:t>
            </w:r>
            <w:r>
              <w:rPr>
                <w:rFonts w:ascii="Times New Roman" w:hAnsi="Times New Roman" w:cs="Times New Roman"/>
                <w:sz w:val="20"/>
                <w:szCs w:val="20"/>
              </w:rPr>
              <w:t>.</w:t>
            </w:r>
            <w:r>
              <w:t xml:space="preserve"> </w:t>
            </w:r>
            <w:r w:rsidRPr="00303BC0">
              <w:rPr>
                <w:rFonts w:ascii="Times New Roman" w:hAnsi="Times New Roman" w:cs="Times New Roman"/>
                <w:sz w:val="20"/>
                <w:szCs w:val="20"/>
              </w:rPr>
              <w:t xml:space="preserve">ООО </w:t>
            </w:r>
            <w:r>
              <w:rPr>
                <w:rFonts w:ascii="Times New Roman" w:hAnsi="Times New Roman" w:cs="Times New Roman"/>
                <w:sz w:val="20"/>
                <w:szCs w:val="20"/>
              </w:rPr>
              <w:t>«</w:t>
            </w:r>
            <w:r w:rsidRPr="00303BC0">
              <w:rPr>
                <w:rFonts w:ascii="Times New Roman" w:hAnsi="Times New Roman" w:cs="Times New Roman"/>
                <w:sz w:val="20"/>
                <w:szCs w:val="20"/>
              </w:rPr>
              <w:t>Центр инновационного образования и воспитания</w:t>
            </w:r>
            <w:proofErr w:type="gramStart"/>
            <w:r>
              <w:rPr>
                <w:rFonts w:ascii="Times New Roman" w:hAnsi="Times New Roman" w:cs="Times New Roman"/>
                <w:sz w:val="20"/>
                <w:szCs w:val="20"/>
              </w:rPr>
              <w:t>».</w:t>
            </w:r>
            <w:r w:rsidRPr="00303BC0">
              <w:rPr>
                <w:rFonts w:ascii="Times New Roman" w:hAnsi="Times New Roman" w:cs="Times New Roman"/>
                <w:sz w:val="20"/>
                <w:szCs w:val="20"/>
              </w:rPr>
              <w:t>24.08.2021</w:t>
            </w:r>
            <w:proofErr w:type="gramEnd"/>
            <w:r>
              <w:rPr>
                <w:rFonts w:ascii="Times New Roman" w:hAnsi="Times New Roman" w:cs="Times New Roman"/>
                <w:sz w:val="20"/>
                <w:szCs w:val="20"/>
              </w:rPr>
              <w:t>. 250 часов.</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0939A8">
              <w:rPr>
                <w:rFonts w:ascii="Times New Roman" w:eastAsia="Times New Roman" w:hAnsi="Times New Roman" w:cs="Times New Roman"/>
                <w:sz w:val="20"/>
                <w:szCs w:val="20"/>
                <w:lang w:eastAsia="zh-CN"/>
              </w:rPr>
              <w:lastRenderedPageBreak/>
              <w:t>Немецкий языка -2,</w:t>
            </w:r>
            <w:proofErr w:type="gramStart"/>
            <w:r w:rsidRPr="000939A8">
              <w:rPr>
                <w:rFonts w:ascii="Times New Roman" w:eastAsia="Times New Roman" w:hAnsi="Times New Roman" w:cs="Times New Roman"/>
                <w:sz w:val="20"/>
                <w:szCs w:val="20"/>
                <w:lang w:eastAsia="zh-CN"/>
              </w:rPr>
              <w:t>3,  4</w:t>
            </w:r>
            <w:proofErr w:type="gramEnd"/>
            <w:r w:rsidRPr="000939A8">
              <w:rPr>
                <w:rFonts w:ascii="Times New Roman" w:eastAsia="Times New Roman" w:hAnsi="Times New Roman" w:cs="Times New Roman"/>
                <w:sz w:val="20"/>
                <w:szCs w:val="20"/>
                <w:lang w:eastAsia="zh-CN"/>
              </w:rPr>
              <w:t>,5,6,7,9 кл</w:t>
            </w:r>
          </w:p>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0939A8">
              <w:rPr>
                <w:rFonts w:ascii="Times New Roman" w:eastAsia="Times New Roman" w:hAnsi="Times New Roman" w:cs="Times New Roman"/>
                <w:sz w:val="20"/>
                <w:szCs w:val="20"/>
                <w:lang w:eastAsia="zh-CN"/>
              </w:rPr>
              <w:t>ИЗО -5,6,7 кл</w:t>
            </w:r>
          </w:p>
          <w:p w:rsidR="00DA5882" w:rsidRPr="000939A8"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0939A8">
              <w:rPr>
                <w:rFonts w:ascii="Times New Roman" w:eastAsia="Times New Roman" w:hAnsi="Times New Roman" w:cs="Times New Roman"/>
                <w:sz w:val="20"/>
                <w:szCs w:val="20"/>
                <w:lang w:eastAsia="zh-CN"/>
              </w:rPr>
              <w:t>Музыка -5,6,7, 8.кл</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p>
        </w:tc>
        <w:tc>
          <w:tcPr>
            <w:tcW w:w="1086" w:type="dxa"/>
            <w:tcBorders>
              <w:top w:val="single" w:sz="4" w:space="0" w:color="000000"/>
              <w:left w:val="single" w:sz="4" w:space="0" w:color="auto"/>
              <w:bottom w:val="single" w:sz="4" w:space="0" w:color="000000"/>
            </w:tcBorders>
            <w:shd w:val="clear" w:color="auto" w:fill="auto"/>
          </w:tcPr>
          <w:p w:rsidR="00DA5882" w:rsidRPr="00985291" w:rsidRDefault="00DA5882" w:rsidP="00DA5882">
            <w:pPr>
              <w:spacing w:after="0"/>
              <w:rPr>
                <w:rFonts w:eastAsia="Times New Roman"/>
                <w:color w:val="000000"/>
                <w:sz w:val="20"/>
                <w:szCs w:val="20"/>
                <w:highlight w:val="yellow"/>
                <w:lang w:eastAsia="zh-CN"/>
              </w:rPr>
            </w:pPr>
          </w:p>
          <w:p w:rsidR="00DA5882" w:rsidRPr="00985291" w:rsidRDefault="00DA5882" w:rsidP="00DA5882">
            <w:pPr>
              <w:spacing w:after="0" w:line="240" w:lineRule="auto"/>
              <w:jc w:val="center"/>
              <w:rPr>
                <w:rFonts w:ascii="Times New Roman" w:eastAsia="Times New Roman" w:hAnsi="Times New Roman" w:cs="Times New Roman"/>
                <w:color w:val="000000" w:themeColor="text1"/>
                <w:sz w:val="20"/>
                <w:szCs w:val="20"/>
                <w:highlight w:val="yellow"/>
              </w:rPr>
            </w:pPr>
            <w:r w:rsidRPr="000939A8">
              <w:rPr>
                <w:rFonts w:ascii="Times New Roman" w:eastAsia="Times New Roman" w:hAnsi="Times New Roman" w:cs="Times New Roman"/>
                <w:color w:val="000000" w:themeColor="text1"/>
                <w:sz w:val="20"/>
                <w:szCs w:val="20"/>
              </w:rPr>
              <w:t>8,7</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210381" w:rsidRDefault="00DA5882" w:rsidP="00DA5882">
            <w:pPr>
              <w:tabs>
                <w:tab w:val="left" w:pos="6720"/>
              </w:tabs>
              <w:snapToGrid w:val="0"/>
              <w:spacing w:after="0" w:line="240" w:lineRule="auto"/>
              <w:rPr>
                <w:rFonts w:ascii="Times New Roman" w:eastAsia="Times New Roman" w:hAnsi="Times New Roman" w:cs="Times New Roman"/>
                <w:sz w:val="20"/>
                <w:szCs w:val="20"/>
                <w:lang w:eastAsia="en-US"/>
              </w:rPr>
            </w:pPr>
            <w:r w:rsidRPr="00210381">
              <w:rPr>
                <w:rFonts w:ascii="Times New Roman" w:eastAsia="Times New Roman" w:hAnsi="Times New Roman" w:cs="Times New Roman"/>
                <w:sz w:val="20"/>
                <w:szCs w:val="20"/>
                <w:lang w:eastAsia="en-US"/>
              </w:rPr>
              <w:t xml:space="preserve">Имеется </w:t>
            </w:r>
          </w:p>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r w:rsidRPr="00210381">
              <w:rPr>
                <w:rFonts w:ascii="Times New Roman" w:eastAsia="Times New Roman" w:hAnsi="Times New Roman" w:cs="Times New Roman"/>
                <w:sz w:val="20"/>
                <w:szCs w:val="20"/>
                <w:lang w:eastAsia="en-US"/>
              </w:rPr>
              <w:t>№ 023/58683-Е от 28.04.2021.</w:t>
            </w:r>
          </w:p>
        </w:tc>
      </w:tr>
      <w:tr w:rsidR="00DA5882" w:rsidRPr="00985291" w:rsidTr="00DA5882">
        <w:trPr>
          <w:trHeight w:val="385"/>
        </w:trPr>
        <w:tc>
          <w:tcPr>
            <w:tcW w:w="426" w:type="dxa"/>
            <w:tcBorders>
              <w:top w:val="single" w:sz="4" w:space="0" w:color="000000"/>
              <w:left w:val="single" w:sz="4" w:space="0" w:color="000000"/>
              <w:bottom w:val="single" w:sz="4" w:space="0" w:color="000000"/>
            </w:tcBorders>
            <w:shd w:val="clear" w:color="auto" w:fill="auto"/>
          </w:tcPr>
          <w:p w:rsidR="00DA5882" w:rsidRPr="00303BC0"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303BC0">
              <w:rPr>
                <w:rFonts w:ascii="Times New Roman" w:eastAsia="Times New Roman" w:hAnsi="Times New Roman" w:cs="Times New Roman"/>
                <w:sz w:val="20"/>
                <w:szCs w:val="20"/>
                <w:lang w:eastAsia="zh-CN"/>
              </w:rPr>
              <w:t>9</w:t>
            </w:r>
          </w:p>
        </w:tc>
        <w:tc>
          <w:tcPr>
            <w:tcW w:w="1842" w:type="dxa"/>
            <w:tcBorders>
              <w:top w:val="single" w:sz="4" w:space="0" w:color="000000"/>
              <w:left w:val="single" w:sz="4" w:space="0" w:color="000000"/>
              <w:bottom w:val="single" w:sz="4" w:space="0" w:color="000000"/>
            </w:tcBorders>
            <w:shd w:val="clear" w:color="auto" w:fill="auto"/>
          </w:tcPr>
          <w:p w:rsidR="00DA5882" w:rsidRPr="00303BC0" w:rsidRDefault="00DA5882" w:rsidP="00DA5882">
            <w:pPr>
              <w:widowControl w:val="0"/>
              <w:suppressLineNumbers/>
              <w:autoSpaceDN w:val="0"/>
              <w:spacing w:after="0" w:line="240" w:lineRule="auto"/>
              <w:jc w:val="center"/>
              <w:textAlignment w:val="baseline"/>
              <w:rPr>
                <w:rFonts w:ascii="Times New Roman" w:eastAsia="Lucida Sans Unicode" w:hAnsi="Times New Roman" w:cs="Times New Roman"/>
                <w:kern w:val="3"/>
                <w:sz w:val="20"/>
                <w:szCs w:val="20"/>
              </w:rPr>
            </w:pPr>
            <w:r w:rsidRPr="00303BC0">
              <w:rPr>
                <w:rFonts w:ascii="Times New Roman" w:eastAsia="Lucida Sans Unicode" w:hAnsi="Times New Roman" w:cs="Times New Roman"/>
                <w:kern w:val="3"/>
                <w:sz w:val="20"/>
                <w:szCs w:val="20"/>
              </w:rPr>
              <w:t>Цымбал Оксана Алексеевнва</w:t>
            </w:r>
          </w:p>
        </w:tc>
        <w:tc>
          <w:tcPr>
            <w:tcW w:w="1134" w:type="dxa"/>
            <w:tcBorders>
              <w:top w:val="single" w:sz="4" w:space="0" w:color="000000"/>
              <w:left w:val="single" w:sz="4" w:space="0" w:color="000000"/>
              <w:bottom w:val="single" w:sz="4" w:space="0" w:color="000000"/>
            </w:tcBorders>
            <w:shd w:val="clear" w:color="auto" w:fill="auto"/>
          </w:tcPr>
          <w:p w:rsidR="00DA5882" w:rsidRPr="00303BC0" w:rsidRDefault="00DA5882" w:rsidP="00DA5882">
            <w:pPr>
              <w:tabs>
                <w:tab w:val="left" w:pos="6720"/>
              </w:tabs>
              <w:snapToGrid w:val="0"/>
              <w:spacing w:after="0" w:line="240" w:lineRule="auto"/>
              <w:rPr>
                <w:rFonts w:ascii="Times New Roman" w:eastAsia="Times New Roman" w:hAnsi="Times New Roman" w:cs="Times New Roman"/>
                <w:sz w:val="20"/>
                <w:szCs w:val="20"/>
                <w:lang w:eastAsia="zh-CN"/>
              </w:rPr>
            </w:pPr>
            <w:r w:rsidRPr="00303BC0">
              <w:rPr>
                <w:rFonts w:ascii="Times New Roman" w:eastAsia="Times New Roman" w:hAnsi="Times New Roman" w:cs="Times New Roman"/>
                <w:sz w:val="20"/>
                <w:szCs w:val="20"/>
                <w:lang w:eastAsia="zh-CN"/>
              </w:rPr>
              <w:t>Учитель начальных классов</w:t>
            </w:r>
          </w:p>
        </w:tc>
        <w:tc>
          <w:tcPr>
            <w:tcW w:w="1985" w:type="dxa"/>
            <w:tcBorders>
              <w:top w:val="single" w:sz="4" w:space="0" w:color="000000"/>
              <w:left w:val="single" w:sz="4" w:space="0" w:color="000000"/>
              <w:bottom w:val="single" w:sz="4" w:space="0" w:color="000000"/>
            </w:tcBorders>
            <w:shd w:val="clear" w:color="auto" w:fill="auto"/>
          </w:tcPr>
          <w:p w:rsidR="00DA5882" w:rsidRPr="00985291" w:rsidRDefault="00DA5882" w:rsidP="00DA5882">
            <w:pPr>
              <w:spacing w:after="0"/>
              <w:rPr>
                <w:rFonts w:eastAsia="Times New Roman"/>
                <w:color w:val="000000"/>
                <w:sz w:val="20"/>
                <w:szCs w:val="20"/>
                <w:highlight w:val="yellow"/>
                <w:lang w:eastAsia="zh-CN"/>
              </w:rPr>
            </w:pPr>
            <w:r w:rsidRPr="00AE06D0">
              <w:rPr>
                <w:rFonts w:eastAsia="Times New Roman"/>
                <w:color w:val="000000"/>
                <w:sz w:val="20"/>
                <w:szCs w:val="20"/>
                <w:lang w:eastAsia="zh-CN"/>
              </w:rPr>
              <w:t>Первая 23.04.2021 №335</w:t>
            </w:r>
          </w:p>
        </w:tc>
        <w:tc>
          <w:tcPr>
            <w:tcW w:w="5953" w:type="dxa"/>
            <w:tcBorders>
              <w:top w:val="single" w:sz="4" w:space="0" w:color="000000"/>
              <w:left w:val="single" w:sz="4" w:space="0" w:color="000000"/>
              <w:bottom w:val="single" w:sz="4" w:space="0" w:color="000000"/>
            </w:tcBorders>
            <w:shd w:val="clear" w:color="auto" w:fill="auto"/>
          </w:tcPr>
          <w:p w:rsidR="00DA5882" w:rsidRDefault="00DA5882" w:rsidP="00DA5882">
            <w:pPr>
              <w:spacing w:after="0"/>
              <w:rPr>
                <w:rFonts w:ascii="Times New Roman" w:eastAsia="Times New Roman" w:hAnsi="Times New Roman" w:cs="Times New Roman"/>
                <w:sz w:val="20"/>
                <w:szCs w:val="20"/>
              </w:rPr>
            </w:pPr>
            <w:r w:rsidRPr="00AE06D0">
              <w:rPr>
                <w:rFonts w:ascii="Times New Roman" w:eastAsia="Times New Roman" w:hAnsi="Times New Roman" w:cs="Times New Roman"/>
                <w:b/>
                <w:sz w:val="20"/>
                <w:szCs w:val="20"/>
              </w:rPr>
              <w:t>Образование</w:t>
            </w:r>
            <w:r>
              <w:rPr>
                <w:rFonts w:ascii="Times New Roman" w:eastAsia="Times New Roman" w:hAnsi="Times New Roman" w:cs="Times New Roman"/>
                <w:b/>
                <w:sz w:val="20"/>
                <w:szCs w:val="20"/>
              </w:rPr>
              <w:t>:</w:t>
            </w:r>
            <w:r>
              <w:t xml:space="preserve"> </w:t>
            </w:r>
            <w:r w:rsidRPr="00AE06D0">
              <w:rPr>
                <w:rFonts w:ascii="Times New Roman" w:eastAsia="Times New Roman" w:hAnsi="Times New Roman" w:cs="Times New Roman"/>
                <w:sz w:val="20"/>
                <w:szCs w:val="20"/>
              </w:rPr>
              <w:t>Азовский государственный гуманитарно технический колледж,</w:t>
            </w:r>
            <w:r w:rsidRPr="00AE06D0">
              <w:t xml:space="preserve"> </w:t>
            </w:r>
            <w:r w:rsidRPr="00AE06D0">
              <w:rPr>
                <w:rFonts w:ascii="Times New Roman" w:eastAsia="Times New Roman" w:hAnsi="Times New Roman" w:cs="Times New Roman"/>
                <w:sz w:val="20"/>
                <w:szCs w:val="20"/>
              </w:rPr>
              <w:t xml:space="preserve">социальный работник, </w:t>
            </w:r>
            <w:r>
              <w:rPr>
                <w:rFonts w:ascii="Times New Roman" w:eastAsia="Times New Roman" w:hAnsi="Times New Roman" w:cs="Times New Roman"/>
                <w:sz w:val="20"/>
                <w:szCs w:val="20"/>
              </w:rPr>
              <w:t>21.06.2003.</w:t>
            </w:r>
          </w:p>
          <w:p w:rsidR="00DA5882" w:rsidRDefault="00DA5882" w:rsidP="00DA5882">
            <w:pPr>
              <w:spacing w:after="0"/>
              <w:rPr>
                <w:rFonts w:ascii="Times New Roman" w:eastAsia="Times New Roman" w:hAnsi="Times New Roman" w:cs="Times New Roman"/>
                <w:sz w:val="20"/>
                <w:szCs w:val="20"/>
              </w:rPr>
            </w:pPr>
            <w:r w:rsidRPr="00AE06D0">
              <w:rPr>
                <w:rFonts w:ascii="Times New Roman" w:eastAsia="Times New Roman" w:hAnsi="Times New Roman" w:cs="Times New Roman"/>
                <w:b/>
                <w:sz w:val="20"/>
                <w:szCs w:val="20"/>
              </w:rPr>
              <w:t>Переподготовка</w:t>
            </w:r>
            <w:r>
              <w:rPr>
                <w:rFonts w:ascii="Times New Roman" w:eastAsia="Times New Roman" w:hAnsi="Times New Roman" w:cs="Times New Roman"/>
                <w:b/>
                <w:sz w:val="20"/>
                <w:szCs w:val="20"/>
              </w:rPr>
              <w:t>:</w:t>
            </w:r>
            <w:r>
              <w:t xml:space="preserve"> 1.</w:t>
            </w:r>
            <w:r w:rsidRPr="00AE06D0">
              <w:rPr>
                <w:rFonts w:ascii="Times New Roman" w:eastAsia="Times New Roman" w:hAnsi="Times New Roman" w:cs="Times New Roman"/>
                <w:sz w:val="20"/>
                <w:szCs w:val="20"/>
              </w:rPr>
              <w:t>Частное образовательное учреждение дополнительного профессионального образования "Институт переподготовки и повышения квалификации"</w:t>
            </w:r>
            <w:r>
              <w:rPr>
                <w:rFonts w:ascii="Times New Roman" w:eastAsia="Times New Roman" w:hAnsi="Times New Roman" w:cs="Times New Roman"/>
                <w:sz w:val="20"/>
                <w:szCs w:val="20"/>
              </w:rPr>
              <w:t xml:space="preserve">, </w:t>
            </w:r>
            <w:r w:rsidRPr="00AE06D0">
              <w:rPr>
                <w:rFonts w:ascii="Times New Roman" w:eastAsia="Times New Roman" w:hAnsi="Times New Roman" w:cs="Times New Roman"/>
                <w:sz w:val="20"/>
                <w:szCs w:val="20"/>
              </w:rPr>
              <w:t>педагог (учитель начальных классов)</w:t>
            </w:r>
            <w:r>
              <w:t xml:space="preserve"> </w:t>
            </w:r>
            <w:r w:rsidRPr="00AE06D0">
              <w:rPr>
                <w:rFonts w:ascii="Times New Roman" w:eastAsia="Times New Roman" w:hAnsi="Times New Roman" w:cs="Times New Roman"/>
                <w:sz w:val="20"/>
                <w:szCs w:val="20"/>
              </w:rPr>
              <w:t>15.12.2017</w:t>
            </w:r>
          </w:p>
          <w:p w:rsidR="00DA5882" w:rsidRDefault="00DA5882" w:rsidP="00DA588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t xml:space="preserve"> </w:t>
            </w:r>
            <w:r w:rsidRPr="00AE06D0">
              <w:rPr>
                <w:rFonts w:ascii="Times New Roman" w:eastAsia="Times New Roman" w:hAnsi="Times New Roman" w:cs="Times New Roman"/>
                <w:sz w:val="20"/>
                <w:szCs w:val="20"/>
              </w:rPr>
              <w:t>Организация деятельности детских общественных обьединений в образовательной организации</w:t>
            </w:r>
            <w:r>
              <w:rPr>
                <w:rFonts w:ascii="Times New Roman" w:eastAsia="Times New Roman" w:hAnsi="Times New Roman" w:cs="Times New Roman"/>
                <w:sz w:val="20"/>
                <w:szCs w:val="20"/>
              </w:rPr>
              <w:t>.</w:t>
            </w:r>
            <w:r>
              <w:t xml:space="preserve"> </w:t>
            </w:r>
            <w:r w:rsidRPr="00464F01">
              <w:rPr>
                <w:rFonts w:ascii="Times New Roman" w:eastAsia="Times New Roman" w:hAnsi="Times New Roman" w:cs="Times New Roman"/>
                <w:sz w:val="20"/>
                <w:szCs w:val="20"/>
              </w:rPr>
              <w:t>ООО "Учитель -Инфо"</w:t>
            </w:r>
            <w:r>
              <w:rPr>
                <w:rFonts w:ascii="Times New Roman" w:eastAsia="Times New Roman" w:hAnsi="Times New Roman" w:cs="Times New Roman"/>
                <w:sz w:val="20"/>
                <w:szCs w:val="20"/>
              </w:rPr>
              <w:t xml:space="preserve">, </w:t>
            </w:r>
            <w:r w:rsidRPr="00464F01">
              <w:rPr>
                <w:rFonts w:ascii="Times New Roman" w:eastAsia="Times New Roman" w:hAnsi="Times New Roman" w:cs="Times New Roman"/>
                <w:sz w:val="20"/>
                <w:szCs w:val="20"/>
              </w:rPr>
              <w:t>Старший вожатый</w:t>
            </w:r>
            <w:r>
              <w:rPr>
                <w:rFonts w:ascii="Times New Roman" w:eastAsia="Times New Roman" w:hAnsi="Times New Roman" w:cs="Times New Roman"/>
                <w:sz w:val="20"/>
                <w:szCs w:val="20"/>
              </w:rPr>
              <w:t>.</w:t>
            </w:r>
            <w:r>
              <w:t xml:space="preserve"> </w:t>
            </w:r>
            <w:r w:rsidRPr="00464F01">
              <w:rPr>
                <w:rFonts w:ascii="Times New Roman" w:eastAsia="Times New Roman" w:hAnsi="Times New Roman" w:cs="Times New Roman"/>
                <w:sz w:val="20"/>
                <w:szCs w:val="20"/>
              </w:rPr>
              <w:t>31.08.2020</w:t>
            </w:r>
          </w:p>
          <w:p w:rsidR="00DA5882" w:rsidRPr="00464F01" w:rsidRDefault="00DA5882" w:rsidP="00DA5882">
            <w:pPr>
              <w:spacing w:after="0"/>
              <w:rPr>
                <w:rFonts w:ascii="Times New Roman" w:eastAsia="Times New Roman" w:hAnsi="Times New Roman" w:cs="Times New Roman"/>
                <w:b/>
                <w:sz w:val="20"/>
                <w:szCs w:val="20"/>
              </w:rPr>
            </w:pPr>
            <w:r w:rsidRPr="00464F01">
              <w:rPr>
                <w:rFonts w:ascii="Times New Roman" w:eastAsia="Times New Roman" w:hAnsi="Times New Roman" w:cs="Times New Roman"/>
                <w:b/>
                <w:sz w:val="20"/>
                <w:szCs w:val="20"/>
              </w:rPr>
              <w:t>Курсы</w:t>
            </w:r>
            <w:r>
              <w:rPr>
                <w:rFonts w:ascii="Times New Roman" w:eastAsia="Times New Roman" w:hAnsi="Times New Roman" w:cs="Times New Roman"/>
                <w:b/>
                <w:sz w:val="20"/>
                <w:szCs w:val="20"/>
              </w:rPr>
              <w:t>:</w:t>
            </w:r>
          </w:p>
          <w:p w:rsidR="00DA5882" w:rsidRDefault="00DA5882" w:rsidP="00DA588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t xml:space="preserve"> </w:t>
            </w:r>
            <w:r w:rsidRPr="00464F01">
              <w:rPr>
                <w:rFonts w:ascii="Times New Roman" w:eastAsia="Times New Roman" w:hAnsi="Times New Roman" w:cs="Times New Roman"/>
                <w:sz w:val="20"/>
                <w:szCs w:val="20"/>
              </w:rPr>
              <w:t>Основы первой доврачебной помощи</w:t>
            </w:r>
            <w:r>
              <w:rPr>
                <w:rFonts w:ascii="Times New Roman" w:eastAsia="Times New Roman" w:hAnsi="Times New Roman" w:cs="Times New Roman"/>
                <w:sz w:val="20"/>
                <w:szCs w:val="20"/>
              </w:rPr>
              <w:t>.</w:t>
            </w:r>
            <w:r>
              <w:t xml:space="preserve"> </w:t>
            </w:r>
            <w:r w:rsidRPr="00464F01">
              <w:rPr>
                <w:rFonts w:ascii="Times New Roman" w:eastAsia="Times New Roman" w:hAnsi="Times New Roman" w:cs="Times New Roman"/>
                <w:sz w:val="20"/>
                <w:szCs w:val="20"/>
              </w:rPr>
              <w:t>ООО "Учитель -Инфо</w:t>
            </w:r>
            <w:proofErr w:type="gramStart"/>
            <w:r w:rsidRPr="00464F01">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r w:rsidRPr="00464F01">
              <w:rPr>
                <w:rFonts w:ascii="Times New Roman" w:eastAsia="Times New Roman" w:hAnsi="Times New Roman" w:cs="Times New Roman"/>
                <w:sz w:val="20"/>
                <w:szCs w:val="20"/>
              </w:rPr>
              <w:t>25.06.2020</w:t>
            </w:r>
            <w:proofErr w:type="gramEnd"/>
            <w:r>
              <w:rPr>
                <w:rFonts w:ascii="Times New Roman" w:eastAsia="Times New Roman" w:hAnsi="Times New Roman" w:cs="Times New Roman"/>
                <w:sz w:val="20"/>
                <w:szCs w:val="20"/>
              </w:rPr>
              <w:t>. 36 часов.</w:t>
            </w:r>
          </w:p>
          <w:p w:rsidR="00DA5882" w:rsidRDefault="00DA5882" w:rsidP="00DA588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t xml:space="preserve"> </w:t>
            </w:r>
            <w:r w:rsidRPr="00464F01">
              <w:rPr>
                <w:rFonts w:ascii="Times New Roman" w:eastAsia="Times New Roman" w:hAnsi="Times New Roman" w:cs="Times New Roman"/>
                <w:sz w:val="20"/>
                <w:szCs w:val="20"/>
              </w:rPr>
              <w:t xml:space="preserve">Организация внеурочной деятельности </w:t>
            </w:r>
            <w:proofErr w:type="gramStart"/>
            <w:r w:rsidRPr="00464F01">
              <w:rPr>
                <w:rFonts w:ascii="Times New Roman" w:eastAsia="Times New Roman" w:hAnsi="Times New Roman" w:cs="Times New Roman"/>
                <w:sz w:val="20"/>
                <w:szCs w:val="20"/>
              </w:rPr>
              <w:t>обучающихся  условиях</w:t>
            </w:r>
            <w:proofErr w:type="gramEnd"/>
            <w:r w:rsidRPr="00464F01">
              <w:rPr>
                <w:rFonts w:ascii="Times New Roman" w:eastAsia="Times New Roman" w:hAnsi="Times New Roman" w:cs="Times New Roman"/>
                <w:sz w:val="20"/>
                <w:szCs w:val="20"/>
              </w:rPr>
              <w:t xml:space="preserve"> реализации ФГОС</w:t>
            </w:r>
            <w:r>
              <w:rPr>
                <w:rFonts w:ascii="Times New Roman" w:eastAsia="Times New Roman" w:hAnsi="Times New Roman" w:cs="Times New Roman"/>
                <w:sz w:val="20"/>
                <w:szCs w:val="20"/>
              </w:rPr>
              <w:t xml:space="preserve">, </w:t>
            </w:r>
            <w:r w:rsidRPr="00464F01">
              <w:rPr>
                <w:rFonts w:ascii="Times New Roman" w:eastAsia="Times New Roman" w:hAnsi="Times New Roman" w:cs="Times New Roman"/>
                <w:sz w:val="20"/>
                <w:szCs w:val="20"/>
              </w:rPr>
              <w:t>"ООО "Учитель -Инфо"10.07.2020</w:t>
            </w:r>
            <w:r>
              <w:rPr>
                <w:rFonts w:ascii="Times New Roman" w:eastAsia="Times New Roman" w:hAnsi="Times New Roman" w:cs="Times New Roman"/>
                <w:sz w:val="20"/>
                <w:szCs w:val="20"/>
              </w:rPr>
              <w:t>, 36 часов</w:t>
            </w:r>
          </w:p>
          <w:p w:rsidR="00DA5882" w:rsidRDefault="00DA5882" w:rsidP="00DA588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t xml:space="preserve"> </w:t>
            </w:r>
            <w:r w:rsidRPr="00464F01">
              <w:rPr>
                <w:rFonts w:ascii="Times New Roman" w:eastAsia="Times New Roman" w:hAnsi="Times New Roman" w:cs="Times New Roman"/>
                <w:sz w:val="20"/>
                <w:szCs w:val="20"/>
              </w:rPr>
              <w:t>Инновационные методы и технологии обучения на уроках технологии в условиях реализации ФГОС</w:t>
            </w:r>
            <w:r>
              <w:rPr>
                <w:rFonts w:ascii="Times New Roman" w:eastAsia="Times New Roman" w:hAnsi="Times New Roman" w:cs="Times New Roman"/>
                <w:sz w:val="20"/>
                <w:szCs w:val="20"/>
              </w:rPr>
              <w:t xml:space="preserve">, </w:t>
            </w:r>
            <w:r w:rsidRPr="00464F01">
              <w:rPr>
                <w:rFonts w:ascii="Times New Roman" w:eastAsia="Times New Roman" w:hAnsi="Times New Roman" w:cs="Times New Roman"/>
                <w:sz w:val="20"/>
                <w:szCs w:val="20"/>
              </w:rPr>
              <w:t>ООО "Учитель -Инфо"</w:t>
            </w:r>
            <w:r>
              <w:rPr>
                <w:rFonts w:ascii="Times New Roman" w:eastAsia="Times New Roman" w:hAnsi="Times New Roman" w:cs="Times New Roman"/>
                <w:sz w:val="20"/>
                <w:szCs w:val="20"/>
              </w:rPr>
              <w:t>,</w:t>
            </w:r>
          </w:p>
          <w:p w:rsidR="00DA5882" w:rsidRDefault="00DA5882" w:rsidP="00DA5882">
            <w:pPr>
              <w:spacing w:after="0"/>
              <w:rPr>
                <w:rFonts w:ascii="Times New Roman" w:eastAsia="Times New Roman" w:hAnsi="Times New Roman" w:cs="Times New Roman"/>
                <w:sz w:val="20"/>
                <w:szCs w:val="20"/>
              </w:rPr>
            </w:pPr>
            <w:r w:rsidRPr="00464F01">
              <w:rPr>
                <w:rFonts w:ascii="Times New Roman" w:eastAsia="Times New Roman" w:hAnsi="Times New Roman" w:cs="Times New Roman"/>
                <w:sz w:val="20"/>
                <w:szCs w:val="20"/>
              </w:rPr>
              <w:t>02.07.2020</w:t>
            </w:r>
            <w:r>
              <w:rPr>
                <w:rFonts w:ascii="Times New Roman" w:eastAsia="Times New Roman" w:hAnsi="Times New Roman" w:cs="Times New Roman"/>
                <w:sz w:val="20"/>
                <w:szCs w:val="20"/>
              </w:rPr>
              <w:t>, 36 часов.</w:t>
            </w:r>
          </w:p>
          <w:p w:rsidR="00DA5882" w:rsidRDefault="00DA5882" w:rsidP="00DA588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r>
              <w:t xml:space="preserve"> </w:t>
            </w:r>
            <w:r w:rsidRPr="00464F01">
              <w:rPr>
                <w:rFonts w:ascii="Times New Roman" w:eastAsia="Times New Roman" w:hAnsi="Times New Roman" w:cs="Times New Roman"/>
                <w:sz w:val="20"/>
                <w:szCs w:val="20"/>
              </w:rPr>
              <w:t>Педагог дополнительного образования</w:t>
            </w:r>
            <w:r>
              <w:rPr>
                <w:rFonts w:ascii="Times New Roman" w:eastAsia="Times New Roman" w:hAnsi="Times New Roman" w:cs="Times New Roman"/>
                <w:sz w:val="20"/>
                <w:szCs w:val="20"/>
              </w:rPr>
              <w:t>.</w:t>
            </w:r>
            <w:r>
              <w:t xml:space="preserve"> </w:t>
            </w:r>
            <w:r w:rsidRPr="00464F01">
              <w:rPr>
                <w:rFonts w:ascii="Times New Roman" w:eastAsia="Times New Roman" w:hAnsi="Times New Roman" w:cs="Times New Roman"/>
                <w:sz w:val="20"/>
                <w:szCs w:val="20"/>
              </w:rPr>
              <w:t>ООО "Центр инновационного образования и воспитания</w:t>
            </w:r>
            <w:r>
              <w:rPr>
                <w:rFonts w:ascii="Times New Roman" w:eastAsia="Times New Roman" w:hAnsi="Times New Roman" w:cs="Times New Roman"/>
                <w:sz w:val="20"/>
                <w:szCs w:val="20"/>
              </w:rPr>
              <w:t xml:space="preserve">, </w:t>
            </w:r>
            <w:r w:rsidRPr="00464F01">
              <w:rPr>
                <w:rFonts w:ascii="Times New Roman" w:eastAsia="Times New Roman" w:hAnsi="Times New Roman" w:cs="Times New Roman"/>
                <w:sz w:val="20"/>
                <w:szCs w:val="20"/>
              </w:rPr>
              <w:t>25.08.2021</w:t>
            </w:r>
            <w:r>
              <w:rPr>
                <w:rFonts w:ascii="Times New Roman" w:eastAsia="Times New Roman" w:hAnsi="Times New Roman" w:cs="Times New Roman"/>
                <w:sz w:val="20"/>
                <w:szCs w:val="20"/>
              </w:rPr>
              <w:t>, 250 часов.</w:t>
            </w:r>
          </w:p>
          <w:p w:rsidR="00DA5882" w:rsidRDefault="00DA5882" w:rsidP="00DA588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t xml:space="preserve"> </w:t>
            </w:r>
            <w:r w:rsidRPr="00464F01">
              <w:rPr>
                <w:rFonts w:ascii="Times New Roman" w:eastAsia="Times New Roman" w:hAnsi="Times New Roman" w:cs="Times New Roman"/>
                <w:sz w:val="20"/>
                <w:szCs w:val="20"/>
              </w:rPr>
              <w:t>Инновационные методы и технологии обучения в начальной школе в условиях реализации ФГОС</w:t>
            </w:r>
            <w:r>
              <w:rPr>
                <w:rFonts w:ascii="Times New Roman" w:eastAsia="Times New Roman" w:hAnsi="Times New Roman" w:cs="Times New Roman"/>
                <w:sz w:val="20"/>
                <w:szCs w:val="20"/>
              </w:rPr>
              <w:t>.</w:t>
            </w:r>
            <w:r>
              <w:t xml:space="preserve"> </w:t>
            </w:r>
            <w:r w:rsidRPr="00464F01">
              <w:rPr>
                <w:rFonts w:ascii="Times New Roman" w:eastAsia="Times New Roman" w:hAnsi="Times New Roman" w:cs="Times New Roman"/>
                <w:sz w:val="20"/>
                <w:szCs w:val="20"/>
              </w:rPr>
              <w:t>ООО "Учитель -Инфо"30.08.2021</w:t>
            </w:r>
            <w:r>
              <w:rPr>
                <w:rFonts w:ascii="Times New Roman" w:eastAsia="Times New Roman" w:hAnsi="Times New Roman" w:cs="Times New Roman"/>
                <w:sz w:val="20"/>
                <w:szCs w:val="20"/>
              </w:rPr>
              <w:t>,72 часа.</w:t>
            </w:r>
          </w:p>
          <w:p w:rsidR="00DA5882" w:rsidRDefault="00DA5882" w:rsidP="00DA5882">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t xml:space="preserve"> </w:t>
            </w:r>
            <w:r w:rsidRPr="00464F01">
              <w:rPr>
                <w:rFonts w:ascii="Times New Roman" w:eastAsia="Times New Roman" w:hAnsi="Times New Roman" w:cs="Times New Roman"/>
                <w:sz w:val="20"/>
                <w:szCs w:val="20"/>
              </w:rPr>
              <w:t>Инновационные методы и технологии обучения детей с ОВЗ и умственн</w:t>
            </w:r>
            <w:r>
              <w:rPr>
                <w:rFonts w:ascii="Times New Roman" w:eastAsia="Times New Roman" w:hAnsi="Times New Roman" w:cs="Times New Roman"/>
                <w:sz w:val="20"/>
                <w:szCs w:val="20"/>
              </w:rPr>
              <w:t>ой отсталостью в условиях реализ</w:t>
            </w:r>
            <w:r w:rsidRPr="00464F01">
              <w:rPr>
                <w:rFonts w:ascii="Times New Roman" w:eastAsia="Times New Roman" w:hAnsi="Times New Roman" w:cs="Times New Roman"/>
                <w:sz w:val="20"/>
                <w:szCs w:val="20"/>
              </w:rPr>
              <w:t>ации ФГОС</w:t>
            </w:r>
            <w:r>
              <w:rPr>
                <w:rFonts w:ascii="Times New Roman" w:eastAsia="Times New Roman" w:hAnsi="Times New Roman" w:cs="Times New Roman"/>
                <w:sz w:val="20"/>
                <w:szCs w:val="20"/>
              </w:rPr>
              <w:t>.</w:t>
            </w:r>
            <w:r>
              <w:t xml:space="preserve"> </w:t>
            </w:r>
            <w:r w:rsidRPr="00464F01">
              <w:rPr>
                <w:rFonts w:ascii="Times New Roman" w:eastAsia="Times New Roman" w:hAnsi="Times New Roman" w:cs="Times New Roman"/>
                <w:sz w:val="20"/>
                <w:szCs w:val="20"/>
              </w:rPr>
              <w:t>ООО "Учитель -Инфо"07.06.2021</w:t>
            </w:r>
            <w:r>
              <w:rPr>
                <w:rFonts w:ascii="Times New Roman" w:eastAsia="Times New Roman" w:hAnsi="Times New Roman" w:cs="Times New Roman"/>
                <w:sz w:val="20"/>
                <w:szCs w:val="20"/>
              </w:rPr>
              <w:t>,72 часа.</w:t>
            </w:r>
          </w:p>
          <w:p w:rsidR="00DA5882" w:rsidRPr="00AE06D0" w:rsidRDefault="00DA5882" w:rsidP="00DA5882">
            <w:pPr>
              <w:spacing w:after="0"/>
              <w:rPr>
                <w:rFonts w:ascii="Times New Roman" w:eastAsia="Times New Roman" w:hAnsi="Times New Roman" w:cs="Times New Roman"/>
                <w:b/>
                <w:sz w:val="20"/>
                <w:szCs w:val="20"/>
                <w:highlight w:val="yellow"/>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zh-CN"/>
              </w:rPr>
            </w:pPr>
            <w:r w:rsidRPr="00303BC0">
              <w:rPr>
                <w:rFonts w:ascii="Times New Roman" w:eastAsia="Times New Roman" w:hAnsi="Times New Roman" w:cs="Times New Roman"/>
                <w:sz w:val="20"/>
                <w:szCs w:val="20"/>
                <w:lang w:eastAsia="zh-CN"/>
              </w:rPr>
              <w:lastRenderedPageBreak/>
              <w:t>Начальные классы 1,3</w:t>
            </w:r>
          </w:p>
        </w:tc>
        <w:tc>
          <w:tcPr>
            <w:tcW w:w="1086" w:type="dxa"/>
            <w:tcBorders>
              <w:top w:val="single" w:sz="4" w:space="0" w:color="000000"/>
              <w:left w:val="single" w:sz="4" w:space="0" w:color="auto"/>
              <w:bottom w:val="single" w:sz="4" w:space="0" w:color="000000"/>
            </w:tcBorders>
            <w:shd w:val="clear" w:color="auto" w:fill="auto"/>
          </w:tcPr>
          <w:p w:rsidR="00DA5882" w:rsidRPr="00985291" w:rsidRDefault="00DA5882" w:rsidP="00DA5882">
            <w:pPr>
              <w:spacing w:after="0"/>
              <w:rPr>
                <w:rFonts w:eastAsia="Times New Roman"/>
                <w:color w:val="000000"/>
                <w:sz w:val="20"/>
                <w:szCs w:val="20"/>
                <w:highlight w:val="yellow"/>
                <w:lang w:eastAsia="zh-CN"/>
              </w:rPr>
            </w:pPr>
            <w:r>
              <w:rPr>
                <w:rFonts w:eastAsia="Times New Roman"/>
                <w:color w:val="000000"/>
                <w:sz w:val="20"/>
                <w:szCs w:val="20"/>
                <w:lang w:eastAsia="zh-CN"/>
              </w:rPr>
              <w:t>16,</w:t>
            </w:r>
            <w:r w:rsidRPr="006F70D7">
              <w:rPr>
                <w:rFonts w:eastAsia="Times New Roman"/>
                <w:color w:val="000000"/>
                <w:sz w:val="20"/>
                <w:szCs w:val="20"/>
                <w:lang w:eastAsia="zh-CN"/>
              </w:rPr>
              <w:t>7 (3,7)</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DA5882" w:rsidRPr="00985291" w:rsidRDefault="00DA5882" w:rsidP="00DA5882">
            <w:pPr>
              <w:tabs>
                <w:tab w:val="left" w:pos="6720"/>
              </w:tabs>
              <w:snapToGrid w:val="0"/>
              <w:spacing w:after="0" w:line="240" w:lineRule="auto"/>
              <w:rPr>
                <w:rFonts w:ascii="Times New Roman" w:eastAsia="Times New Roman" w:hAnsi="Times New Roman" w:cs="Times New Roman"/>
                <w:sz w:val="20"/>
                <w:szCs w:val="20"/>
                <w:highlight w:val="yellow"/>
                <w:lang w:eastAsia="en-US"/>
              </w:rPr>
            </w:pPr>
          </w:p>
        </w:tc>
      </w:tr>
    </w:tbl>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pPr>
    </w:p>
    <w:p w:rsidR="006D1A89" w:rsidRDefault="006D1A89">
      <w:pPr>
        <w:spacing w:after="0"/>
        <w:jc w:val="center"/>
        <w:rPr>
          <w:rFonts w:ascii="Times New Roman" w:hAnsi="Times New Roman" w:cs="Times New Roman"/>
          <w:b/>
          <w:sz w:val="28"/>
          <w:szCs w:val="28"/>
        </w:rPr>
        <w:sectPr w:rsidR="006D1A89" w:rsidSect="00DA5882">
          <w:headerReference w:type="default" r:id="rId49"/>
          <w:footerReference w:type="default" r:id="rId50"/>
          <w:pgSz w:w="16838" w:h="11906" w:orient="landscape"/>
          <w:pgMar w:top="1134" w:right="1134" w:bottom="1276" w:left="1134" w:header="709" w:footer="709" w:gutter="0"/>
          <w:cols w:space="720"/>
          <w:formProt w:val="0"/>
          <w:docGrid w:linePitch="360" w:charSpace="4096"/>
        </w:sectPr>
      </w:pPr>
    </w:p>
    <w:p w:rsidR="006D1A89" w:rsidRDefault="00E61F4F" w:rsidP="00D8091A">
      <w:pPr>
        <w:spacing w:after="0" w:line="240" w:lineRule="auto"/>
        <w:ind w:right="-1"/>
        <w:jc w:val="both"/>
        <w:rPr>
          <w:rFonts w:ascii="Times New Roman" w:hAnsi="Times New Roman" w:cs="Times New Roman"/>
          <w:b/>
          <w:i/>
          <w:sz w:val="24"/>
          <w:szCs w:val="24"/>
        </w:rPr>
      </w:pPr>
      <w:r>
        <w:rPr>
          <w:rFonts w:ascii="Times New Roman" w:hAnsi="Times New Roman" w:cs="Times New Roman"/>
          <w:b/>
          <w:i/>
          <w:sz w:val="24"/>
          <w:szCs w:val="24"/>
        </w:rPr>
        <w:lastRenderedPageBreak/>
        <w:t>Финансово-экономические условия реализации ООП ООО</w:t>
      </w:r>
    </w:p>
    <w:p w:rsidR="006D1A89" w:rsidRDefault="00E61F4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Финансово-экономические условия реализации ООП ООО обеспечивают:</w:t>
      </w:r>
    </w:p>
    <w:p w:rsidR="006D1A89" w:rsidRDefault="00E61F4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государственные гарантии прав граждан на получение бесплатного общедоступного основного общего образования;</w:t>
      </w:r>
    </w:p>
    <w:p w:rsidR="006D1A89" w:rsidRDefault="00E61F4F">
      <w:pPr>
        <w:spacing w:after="0" w:line="240" w:lineRule="auto"/>
        <w:ind w:firstLine="720"/>
        <w:jc w:val="both"/>
        <w:rPr>
          <w:rFonts w:ascii="Times New Roman" w:hAnsi="Times New Roman" w:cs="Times New Roman"/>
          <w:sz w:val="24"/>
          <w:szCs w:val="24"/>
        </w:rPr>
      </w:pPr>
      <w:bookmarkStart w:id="111" w:name="sub_4233"/>
      <w:bookmarkEnd w:id="111"/>
      <w:r>
        <w:rPr>
          <w:rFonts w:ascii="Times New Roman" w:hAnsi="Times New Roman" w:cs="Times New Roman"/>
          <w:sz w:val="24"/>
          <w:szCs w:val="24"/>
        </w:rPr>
        <w:t>- </w:t>
      </w:r>
      <w:r>
        <w:rPr>
          <w:rFonts w:ascii="Times New Roman" w:hAnsi="Times New Roman" w:cs="Times New Roman"/>
          <w:color w:val="000000"/>
          <w:sz w:val="24"/>
          <w:szCs w:val="24"/>
        </w:rPr>
        <w:t>деятельность</w:t>
      </w:r>
      <w:r>
        <w:rPr>
          <w:rFonts w:ascii="Times New Roman" w:hAnsi="Times New Roman" w:cs="Times New Roman"/>
          <w:sz w:val="24"/>
          <w:szCs w:val="24"/>
        </w:rPr>
        <w:t xml:space="preserve"> возможность исполнения требований Стандарта;</w:t>
      </w:r>
    </w:p>
    <w:p w:rsidR="006D1A89" w:rsidRDefault="00E61F4F">
      <w:pPr>
        <w:spacing w:after="0" w:line="240" w:lineRule="auto"/>
        <w:ind w:firstLine="720"/>
        <w:jc w:val="both"/>
        <w:rPr>
          <w:rFonts w:ascii="Times New Roman" w:hAnsi="Times New Roman" w:cs="Times New Roman"/>
          <w:sz w:val="24"/>
          <w:szCs w:val="24"/>
        </w:rPr>
      </w:pPr>
      <w:bookmarkStart w:id="112" w:name="sub_42331"/>
      <w:bookmarkEnd w:id="112"/>
      <w:r>
        <w:rPr>
          <w:rFonts w:ascii="Times New Roman" w:hAnsi="Times New Roman" w:cs="Times New Roman"/>
          <w:sz w:val="24"/>
          <w:szCs w:val="24"/>
        </w:rPr>
        <w:t xml:space="preserve">- реализацию обязательной части ООП ООО и части, формируемой участниками </w:t>
      </w:r>
      <w:r>
        <w:rPr>
          <w:rFonts w:ascii="Times New Roman" w:hAnsi="Times New Roman" w:cs="Times New Roman"/>
          <w:color w:val="000000"/>
          <w:sz w:val="24"/>
          <w:szCs w:val="24"/>
        </w:rPr>
        <w:t>образовательных отношений</w:t>
      </w:r>
      <w:r>
        <w:rPr>
          <w:rFonts w:ascii="Times New Roman" w:hAnsi="Times New Roman" w:cs="Times New Roman"/>
          <w:sz w:val="24"/>
          <w:szCs w:val="24"/>
        </w:rPr>
        <w:t>, включая внеурочную деятельность;</w:t>
      </w:r>
      <w:bookmarkStart w:id="113" w:name="sub_4234"/>
      <w:bookmarkEnd w:id="113"/>
    </w:p>
    <w:p w:rsidR="006D1A89" w:rsidRDefault="00E61F4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отражают структуру и объем расходов, необходимых для реализации ООП ООО, а также механизм их формирования.</w:t>
      </w:r>
    </w:p>
    <w:p w:rsidR="006D1A89" w:rsidRDefault="006D1A89">
      <w:pPr>
        <w:spacing w:after="0" w:line="240" w:lineRule="auto"/>
        <w:ind w:firstLine="720"/>
        <w:jc w:val="both"/>
        <w:rPr>
          <w:rFonts w:ascii="Times New Roman" w:hAnsi="Times New Roman" w:cs="Times New Roman"/>
          <w:sz w:val="24"/>
          <w:szCs w:val="24"/>
        </w:rPr>
      </w:pPr>
    </w:p>
    <w:p w:rsidR="006D1A89" w:rsidRPr="00141C46" w:rsidRDefault="00E61F4F">
      <w:pPr>
        <w:spacing w:after="0" w:line="240" w:lineRule="auto"/>
        <w:ind w:firstLine="720"/>
        <w:jc w:val="both"/>
        <w:rPr>
          <w:rFonts w:ascii="Times New Roman" w:hAnsi="Times New Roman" w:cs="Times New Roman"/>
          <w:b/>
          <w:i/>
          <w:sz w:val="24"/>
          <w:szCs w:val="24"/>
        </w:rPr>
      </w:pPr>
      <w:r w:rsidRPr="00141C46">
        <w:rPr>
          <w:rFonts w:ascii="Times New Roman" w:hAnsi="Times New Roman" w:cs="Times New Roman"/>
          <w:b/>
          <w:i/>
          <w:sz w:val="24"/>
          <w:szCs w:val="24"/>
        </w:rPr>
        <w:t>Материально-технические условия реализации ООП ООО</w:t>
      </w:r>
    </w:p>
    <w:p w:rsidR="006D1A89" w:rsidRPr="00141C46" w:rsidRDefault="006D1A89">
      <w:pPr>
        <w:spacing w:after="0" w:line="240" w:lineRule="auto"/>
        <w:ind w:firstLine="720"/>
        <w:jc w:val="both"/>
        <w:rPr>
          <w:rFonts w:ascii="Times New Roman" w:hAnsi="Times New Roman" w:cs="Times New Roman"/>
          <w:b/>
          <w:i/>
          <w:sz w:val="24"/>
          <w:szCs w:val="24"/>
        </w:rPr>
      </w:pPr>
    </w:p>
    <w:p w:rsidR="00D8091A" w:rsidRPr="004766EF" w:rsidRDefault="00D8091A" w:rsidP="00D8091A">
      <w:pPr>
        <w:spacing w:after="0" w:line="240" w:lineRule="auto"/>
        <w:ind w:firstLine="720"/>
        <w:jc w:val="both"/>
        <w:rPr>
          <w:rFonts w:ascii="Times New Roman" w:hAnsi="Times New Roman" w:cs="Times New Roman"/>
          <w:i/>
          <w:sz w:val="24"/>
          <w:szCs w:val="24"/>
        </w:rPr>
      </w:pPr>
      <w:r w:rsidRPr="004766EF">
        <w:rPr>
          <w:rFonts w:ascii="Times New Roman" w:hAnsi="Times New Roman" w:cs="Times New Roman"/>
          <w:i/>
          <w:sz w:val="24"/>
          <w:szCs w:val="24"/>
        </w:rPr>
        <w:t>Материально-технические условия реа</w:t>
      </w:r>
      <w:r w:rsidR="001068CE">
        <w:rPr>
          <w:rFonts w:ascii="Times New Roman" w:hAnsi="Times New Roman" w:cs="Times New Roman"/>
          <w:i/>
          <w:sz w:val="24"/>
          <w:szCs w:val="24"/>
        </w:rPr>
        <w:t>лизации ООП О</w:t>
      </w:r>
      <w:r>
        <w:rPr>
          <w:rFonts w:ascii="Times New Roman" w:hAnsi="Times New Roman" w:cs="Times New Roman"/>
          <w:i/>
          <w:sz w:val="24"/>
          <w:szCs w:val="24"/>
        </w:rPr>
        <w:t xml:space="preserve">ОО МБОУ </w:t>
      </w:r>
      <w:r w:rsidRPr="004766EF">
        <w:rPr>
          <w:rFonts w:ascii="Times New Roman" w:hAnsi="Times New Roman" w:cs="Times New Roman"/>
          <w:i/>
          <w:sz w:val="24"/>
          <w:szCs w:val="24"/>
        </w:rPr>
        <w:t>С</w:t>
      </w:r>
      <w:r>
        <w:rPr>
          <w:rFonts w:ascii="Times New Roman" w:hAnsi="Times New Roman" w:cs="Times New Roman"/>
          <w:i/>
          <w:sz w:val="24"/>
          <w:szCs w:val="24"/>
        </w:rPr>
        <w:t xml:space="preserve">ов-Дарская </w:t>
      </w:r>
      <w:proofErr w:type="gramStart"/>
      <w:r>
        <w:rPr>
          <w:rFonts w:ascii="Times New Roman" w:hAnsi="Times New Roman" w:cs="Times New Roman"/>
          <w:i/>
          <w:sz w:val="24"/>
          <w:szCs w:val="24"/>
        </w:rPr>
        <w:t>О</w:t>
      </w:r>
      <w:r w:rsidRPr="004766EF">
        <w:rPr>
          <w:rFonts w:ascii="Times New Roman" w:hAnsi="Times New Roman" w:cs="Times New Roman"/>
          <w:i/>
          <w:sz w:val="24"/>
          <w:szCs w:val="24"/>
        </w:rPr>
        <w:t>ОШ  обеспечивают</w:t>
      </w:r>
      <w:proofErr w:type="gramEnd"/>
      <w:r w:rsidRPr="004766EF">
        <w:rPr>
          <w:rFonts w:ascii="Times New Roman" w:hAnsi="Times New Roman" w:cs="Times New Roman"/>
          <w:i/>
          <w:sz w:val="24"/>
          <w:szCs w:val="24"/>
        </w:rPr>
        <w:t>:</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1) возможность достижения обучающимися установленных Стандартом требова</w:t>
      </w:r>
      <w:r w:rsidR="001068CE">
        <w:rPr>
          <w:rFonts w:ascii="Times New Roman" w:hAnsi="Times New Roman" w:cs="Times New Roman"/>
          <w:sz w:val="24"/>
          <w:szCs w:val="24"/>
        </w:rPr>
        <w:t>ний к результатам освоения ООП О</w:t>
      </w:r>
      <w:r w:rsidRPr="004766EF">
        <w:rPr>
          <w:rFonts w:ascii="Times New Roman" w:hAnsi="Times New Roman" w:cs="Times New Roman"/>
          <w:sz w:val="24"/>
          <w:szCs w:val="24"/>
        </w:rPr>
        <w:t>ОО;</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2) соблюдение:</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xml:space="preserve">- санитарно-эпидемиологических требований </w:t>
      </w:r>
      <w:r w:rsidRPr="004766EF">
        <w:rPr>
          <w:rFonts w:ascii="Times New Roman" w:hAnsi="Times New Roman" w:cs="Times New Roman"/>
          <w:color w:val="000000"/>
          <w:sz w:val="24"/>
          <w:szCs w:val="24"/>
        </w:rPr>
        <w:t>образовательной деятельности</w:t>
      </w:r>
      <w:r w:rsidRPr="004766EF">
        <w:rPr>
          <w:rFonts w:ascii="Times New Roman" w:hAnsi="Times New Roman" w:cs="Times New Roman"/>
          <w:sz w:val="24"/>
          <w:szCs w:val="24"/>
        </w:rPr>
        <w:t xml:space="preserve"> (требования к: </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-водоснабжению (школа оборудована центральным водоснабжением. Кроме этого заключён договор №</w:t>
      </w:r>
      <w:r>
        <w:rPr>
          <w:rFonts w:ascii="Times New Roman" w:hAnsi="Times New Roman" w:cs="Times New Roman"/>
          <w:sz w:val="24"/>
          <w:szCs w:val="24"/>
        </w:rPr>
        <w:t xml:space="preserve"> </w:t>
      </w:r>
      <w:r w:rsidRPr="004766EF">
        <w:rPr>
          <w:rFonts w:ascii="Times New Roman" w:hAnsi="Times New Roman" w:cs="Times New Roman"/>
          <w:sz w:val="24"/>
          <w:szCs w:val="24"/>
        </w:rPr>
        <w:t>31 от 10.01.2019 года о пост</w:t>
      </w:r>
      <w:r w:rsidR="00D43D46">
        <w:rPr>
          <w:rFonts w:ascii="Times New Roman" w:hAnsi="Times New Roman" w:cs="Times New Roman"/>
          <w:sz w:val="24"/>
          <w:szCs w:val="24"/>
        </w:rPr>
        <w:t>авке бутилированной воды на 2020</w:t>
      </w:r>
      <w:r w:rsidRPr="004766EF">
        <w:rPr>
          <w:rFonts w:ascii="Times New Roman" w:hAnsi="Times New Roman" w:cs="Times New Roman"/>
          <w:sz w:val="24"/>
          <w:szCs w:val="24"/>
        </w:rPr>
        <w:t xml:space="preserve"> год)</w:t>
      </w:r>
    </w:p>
    <w:p w:rsidR="00D8091A" w:rsidRPr="004766EF" w:rsidRDefault="00D8091A" w:rsidP="00D8091A">
      <w:pPr>
        <w:spacing w:after="0" w:line="240" w:lineRule="auto"/>
        <w:jc w:val="both"/>
        <w:rPr>
          <w:rFonts w:ascii="Times New Roman" w:hAnsi="Times New Roman" w:cs="Times New Roman"/>
          <w:sz w:val="24"/>
          <w:szCs w:val="24"/>
        </w:rPr>
      </w:pPr>
      <w:r w:rsidRPr="004766EF">
        <w:rPr>
          <w:rFonts w:ascii="Times New Roman" w:hAnsi="Times New Roman" w:cs="Times New Roman"/>
          <w:sz w:val="24"/>
          <w:szCs w:val="24"/>
        </w:rPr>
        <w:t xml:space="preserve">- канализации (школа </w:t>
      </w:r>
      <w:proofErr w:type="gramStart"/>
      <w:r w:rsidRPr="004766EF">
        <w:rPr>
          <w:rFonts w:ascii="Times New Roman" w:hAnsi="Times New Roman" w:cs="Times New Roman"/>
          <w:sz w:val="24"/>
          <w:szCs w:val="24"/>
        </w:rPr>
        <w:t>имеет  санузлы</w:t>
      </w:r>
      <w:proofErr w:type="gramEnd"/>
      <w:r w:rsidRPr="004766EF">
        <w:rPr>
          <w:rFonts w:ascii="Times New Roman" w:hAnsi="Times New Roman" w:cs="Times New Roman"/>
          <w:sz w:val="24"/>
          <w:szCs w:val="24"/>
        </w:rPr>
        <w:t>, раковины с собственной системой канализации).</w:t>
      </w:r>
    </w:p>
    <w:p w:rsidR="00D8091A" w:rsidRPr="004766EF" w:rsidRDefault="00D8091A" w:rsidP="00D8091A">
      <w:pPr>
        <w:spacing w:after="0" w:line="240" w:lineRule="auto"/>
        <w:jc w:val="both"/>
        <w:rPr>
          <w:rFonts w:ascii="Times New Roman" w:hAnsi="Times New Roman" w:cs="Times New Roman"/>
          <w:sz w:val="24"/>
          <w:szCs w:val="24"/>
        </w:rPr>
      </w:pPr>
      <w:r w:rsidRPr="004766EF">
        <w:rPr>
          <w:rFonts w:ascii="Times New Roman" w:hAnsi="Times New Roman" w:cs="Times New Roman"/>
          <w:sz w:val="24"/>
          <w:szCs w:val="24"/>
        </w:rPr>
        <w:t>-освещению</w:t>
      </w:r>
      <w:r>
        <w:rPr>
          <w:rFonts w:ascii="Times New Roman" w:hAnsi="Times New Roman" w:cs="Times New Roman"/>
          <w:sz w:val="24"/>
          <w:szCs w:val="24"/>
        </w:rPr>
        <w:t xml:space="preserve"> </w:t>
      </w:r>
      <w:r w:rsidRPr="004766EF">
        <w:rPr>
          <w:rFonts w:ascii="Times New Roman" w:hAnsi="Times New Roman" w:cs="Times New Roman"/>
          <w:sz w:val="24"/>
          <w:szCs w:val="24"/>
        </w:rPr>
        <w:t>(отремонтирована электропроводка на большей части школы, установлены, в достаточном количестве, лампы дневного накаливания, произведена замена на новые двенадцати розеток).</w:t>
      </w:r>
    </w:p>
    <w:p w:rsidR="00D8091A" w:rsidRPr="004766EF" w:rsidRDefault="00D8091A" w:rsidP="00D8091A">
      <w:pPr>
        <w:spacing w:after="0" w:line="240" w:lineRule="auto"/>
        <w:jc w:val="both"/>
        <w:rPr>
          <w:rFonts w:ascii="Times New Roman" w:hAnsi="Times New Roman" w:cs="Times New Roman"/>
          <w:sz w:val="24"/>
          <w:szCs w:val="24"/>
        </w:rPr>
      </w:pPr>
      <w:r w:rsidRPr="004766EF">
        <w:rPr>
          <w:rFonts w:ascii="Times New Roman" w:hAnsi="Times New Roman" w:cs="Times New Roman"/>
          <w:sz w:val="24"/>
          <w:szCs w:val="24"/>
        </w:rPr>
        <w:t>- воздушно-тепловому режиму (здание имеет собственную котельную, в которой к новому отопительному сезону отремонтирован котёл, установлена новая труба, отремонтировано 50% отопительной системы школьного здания).</w:t>
      </w:r>
    </w:p>
    <w:p w:rsidR="00D8091A" w:rsidRPr="004766EF" w:rsidRDefault="00D8091A" w:rsidP="00D8091A">
      <w:pPr>
        <w:spacing w:after="0" w:line="240" w:lineRule="auto"/>
        <w:jc w:val="both"/>
        <w:rPr>
          <w:rFonts w:ascii="Times New Roman" w:hAnsi="Times New Roman" w:cs="Times New Roman"/>
          <w:sz w:val="24"/>
          <w:szCs w:val="24"/>
        </w:rPr>
      </w:pPr>
      <w:r w:rsidRPr="004766EF">
        <w:rPr>
          <w:rFonts w:ascii="Times New Roman" w:hAnsi="Times New Roman" w:cs="Times New Roman"/>
          <w:sz w:val="24"/>
          <w:szCs w:val="24"/>
        </w:rPr>
        <w:t>- размещению и а</w:t>
      </w:r>
      <w:r>
        <w:rPr>
          <w:rFonts w:ascii="Times New Roman" w:hAnsi="Times New Roman" w:cs="Times New Roman"/>
          <w:sz w:val="24"/>
          <w:szCs w:val="24"/>
        </w:rPr>
        <w:t>рхитектурным особенностям зданий</w:t>
      </w:r>
      <w:r w:rsidRPr="004766EF">
        <w:rPr>
          <w:rFonts w:ascii="Times New Roman" w:hAnsi="Times New Roman" w:cs="Times New Roman"/>
          <w:sz w:val="24"/>
          <w:szCs w:val="24"/>
        </w:rPr>
        <w:t xml:space="preserve"> </w:t>
      </w:r>
      <w:r w:rsidRPr="004766EF">
        <w:rPr>
          <w:rFonts w:ascii="Times New Roman" w:hAnsi="Times New Roman" w:cs="Times New Roman"/>
          <w:color w:val="000000"/>
          <w:sz w:val="24"/>
          <w:szCs w:val="24"/>
        </w:rPr>
        <w:t>организации, осуществляющей образовательную деятельность</w:t>
      </w:r>
      <w:r w:rsidRPr="004766EF">
        <w:rPr>
          <w:rFonts w:ascii="Times New Roman" w:hAnsi="Times New Roman" w:cs="Times New Roman"/>
          <w:sz w:val="24"/>
          <w:szCs w:val="24"/>
        </w:rPr>
        <w:t>, его территории, отдельным помеще</w:t>
      </w:r>
      <w:r>
        <w:rPr>
          <w:rFonts w:ascii="Times New Roman" w:hAnsi="Times New Roman" w:cs="Times New Roman"/>
          <w:sz w:val="24"/>
          <w:szCs w:val="24"/>
        </w:rPr>
        <w:t xml:space="preserve">ниям </w:t>
      </w:r>
    </w:p>
    <w:p w:rsidR="00D8091A" w:rsidRPr="004766EF" w:rsidRDefault="00D8091A" w:rsidP="00D8091A">
      <w:pPr>
        <w:spacing w:after="0" w:line="240" w:lineRule="auto"/>
        <w:jc w:val="both"/>
        <w:rPr>
          <w:rFonts w:ascii="Times New Roman" w:hAnsi="Times New Roman" w:cs="Times New Roman"/>
          <w:sz w:val="24"/>
          <w:szCs w:val="24"/>
        </w:rPr>
      </w:pPr>
      <w:r w:rsidRPr="004766EF">
        <w:rPr>
          <w:rFonts w:ascii="Times New Roman" w:hAnsi="Times New Roman" w:cs="Times New Roman"/>
          <w:sz w:val="24"/>
          <w:szCs w:val="24"/>
        </w:rPr>
        <w:t>-средствам обучения, учебному оборудованию</w:t>
      </w:r>
    </w:p>
    <w:p w:rsidR="00D8091A" w:rsidRPr="004766EF" w:rsidRDefault="00D8091A" w:rsidP="00D8091A">
      <w:pPr>
        <w:spacing w:after="0" w:line="240" w:lineRule="auto"/>
        <w:ind w:firstLine="720"/>
        <w:jc w:val="both"/>
        <w:rPr>
          <w:rFonts w:ascii="Times New Roman" w:hAnsi="Times New Roman" w:cs="Times New Roman"/>
          <w:sz w:val="24"/>
          <w:szCs w:val="24"/>
        </w:rPr>
      </w:pPr>
    </w:p>
    <w:p w:rsidR="00D8091A" w:rsidRPr="004766EF" w:rsidRDefault="00D8091A" w:rsidP="00D8091A">
      <w:pPr>
        <w:spacing w:after="0" w:line="240" w:lineRule="auto"/>
        <w:ind w:firstLine="720"/>
        <w:jc w:val="both"/>
        <w:rPr>
          <w:rFonts w:ascii="Times New Roman" w:hAnsi="Times New Roman" w:cs="Times New Roman"/>
          <w:sz w:val="24"/>
          <w:szCs w:val="24"/>
        </w:rPr>
      </w:pPr>
    </w:p>
    <w:tbl>
      <w:tblPr>
        <w:tblW w:w="8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98" w:type="dxa"/>
        </w:tblCellMar>
        <w:tblLook w:val="04A0" w:firstRow="1" w:lastRow="0" w:firstColumn="1" w:lastColumn="0" w:noHBand="0" w:noVBand="1"/>
      </w:tblPr>
      <w:tblGrid>
        <w:gridCol w:w="3085"/>
        <w:gridCol w:w="1420"/>
        <w:gridCol w:w="1420"/>
        <w:gridCol w:w="2550"/>
      </w:tblGrid>
      <w:tr w:rsidR="00D8091A" w:rsidRPr="004766EF" w:rsidTr="00D8091A">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color w:val="000000"/>
              </w:rPr>
              <w:t>Наименование технических средств обучения</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color w:val="000000"/>
              </w:rPr>
              <w:t>Имеется в наличии</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color w:val="000000"/>
              </w:rPr>
              <w:t>Из них исправных</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color w:val="000000"/>
              </w:rPr>
              <w:t>Наличие приспособлений для хранения и использования</w:t>
            </w:r>
          </w:p>
        </w:tc>
      </w:tr>
      <w:tr w:rsidR="00D8091A" w:rsidRPr="004766EF" w:rsidTr="00D8091A">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Мультимедийный проектор</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2</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2</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имеется</w:t>
            </w:r>
          </w:p>
        </w:tc>
      </w:tr>
      <w:tr w:rsidR="00D8091A" w:rsidRPr="004766EF" w:rsidTr="00D8091A">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Компьютер</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12</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1</w:t>
            </w:r>
            <w:r>
              <w:rPr>
                <w:rFonts w:ascii="Times New Roman" w:eastAsia="Times New Roman" w:hAnsi="Times New Roman" w:cs="Times New Roman"/>
                <w:iCs/>
                <w:color w:val="000000"/>
              </w:rPr>
              <w:t>2</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имеется</w:t>
            </w:r>
          </w:p>
        </w:tc>
      </w:tr>
      <w:tr w:rsidR="00D8091A" w:rsidRPr="004766EF" w:rsidTr="00D8091A">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lastRenderedPageBreak/>
              <w:t>Ноутбук</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3</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3</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имеется</w:t>
            </w:r>
          </w:p>
        </w:tc>
      </w:tr>
      <w:tr w:rsidR="00D8091A" w:rsidRPr="004766EF" w:rsidTr="00D8091A">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Ксерокс</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2</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2</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имеется</w:t>
            </w:r>
          </w:p>
        </w:tc>
      </w:tr>
      <w:tr w:rsidR="00D8091A" w:rsidRPr="004766EF" w:rsidTr="00D8091A">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МФУ</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2</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D8091A" w:rsidRPr="004766EF" w:rsidRDefault="00D8091A" w:rsidP="00D8091A">
            <w:pPr>
              <w:spacing w:after="0" w:line="240" w:lineRule="auto"/>
              <w:jc w:val="center"/>
              <w:rPr>
                <w:rFonts w:ascii="Times New Roman" w:eastAsia="Times New Roman" w:hAnsi="Times New Roman" w:cs="Times New Roman"/>
                <w:color w:val="000000"/>
              </w:rPr>
            </w:pPr>
            <w:r w:rsidRPr="004766EF">
              <w:rPr>
                <w:rFonts w:ascii="Times New Roman" w:eastAsia="Times New Roman" w:hAnsi="Times New Roman" w:cs="Times New Roman"/>
                <w:iCs/>
                <w:color w:val="000000"/>
              </w:rPr>
              <w:t>имеется</w:t>
            </w:r>
          </w:p>
        </w:tc>
      </w:tr>
    </w:tbl>
    <w:p w:rsidR="00D8091A" w:rsidRPr="004766EF" w:rsidRDefault="00D8091A" w:rsidP="00D8091A">
      <w:pPr>
        <w:spacing w:after="0" w:line="240" w:lineRule="auto"/>
        <w:ind w:firstLine="720"/>
        <w:jc w:val="both"/>
        <w:rPr>
          <w:rFonts w:ascii="Times New Roman" w:hAnsi="Times New Roman" w:cs="Times New Roman"/>
          <w:sz w:val="24"/>
          <w:szCs w:val="24"/>
        </w:rPr>
      </w:pP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требований к санитарно-бытовым условиям (обустроены санузлы в количестве двух, имеется помещение для личной гигиены учащихся и раб</w:t>
      </w:r>
      <w:r>
        <w:rPr>
          <w:rFonts w:ascii="Times New Roman" w:hAnsi="Times New Roman" w:cs="Times New Roman"/>
          <w:sz w:val="24"/>
          <w:szCs w:val="24"/>
        </w:rPr>
        <w:t xml:space="preserve">отников школы, </w:t>
      </w:r>
      <w:r w:rsidRPr="004766EF">
        <w:rPr>
          <w:rFonts w:ascii="Times New Roman" w:hAnsi="Times New Roman" w:cs="Times New Roman"/>
          <w:sz w:val="24"/>
          <w:szCs w:val="24"/>
        </w:rPr>
        <w:t>выделены места для хранения верхней одежды</w:t>
      </w:r>
      <w:r w:rsidRPr="00A26B5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и </w:t>
      </w:r>
      <w:r w:rsidRPr="004766EF">
        <w:rPr>
          <w:rFonts w:ascii="Times New Roman" w:hAnsi="Times New Roman" w:cs="Times New Roman"/>
          <w:sz w:val="24"/>
          <w:szCs w:val="24"/>
        </w:rPr>
        <w:t xml:space="preserve"> обуви</w:t>
      </w:r>
      <w:proofErr w:type="gramEnd"/>
      <w:r w:rsidRPr="004766EF">
        <w:rPr>
          <w:rFonts w:ascii="Times New Roman" w:hAnsi="Times New Roman" w:cs="Times New Roman"/>
          <w:sz w:val="24"/>
          <w:szCs w:val="24"/>
        </w:rPr>
        <w:t xml:space="preserve"> учащихся,);</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w:t>
      </w:r>
    </w:p>
    <w:p w:rsidR="00D8091A" w:rsidRPr="004766EF" w:rsidRDefault="00D8091A" w:rsidP="00D8091A">
      <w:pPr>
        <w:spacing w:after="0" w:line="240" w:lineRule="auto"/>
        <w:ind w:firstLine="720"/>
        <w:jc w:val="both"/>
        <w:rPr>
          <w:rFonts w:ascii="Times New Roman" w:hAnsi="Times New Roman" w:cs="Times New Roman"/>
          <w:sz w:val="24"/>
          <w:szCs w:val="24"/>
        </w:rPr>
      </w:pPr>
    </w:p>
    <w:tbl>
      <w:tblPr>
        <w:tblStyle w:val="74"/>
        <w:tblW w:w="10456" w:type="dxa"/>
        <w:tblLayout w:type="fixed"/>
        <w:tblLook w:val="04A0" w:firstRow="1" w:lastRow="0" w:firstColumn="1" w:lastColumn="0" w:noHBand="0" w:noVBand="1"/>
      </w:tblPr>
      <w:tblGrid>
        <w:gridCol w:w="817"/>
        <w:gridCol w:w="3260"/>
        <w:gridCol w:w="6379"/>
      </w:tblGrid>
      <w:tr w:rsidR="00D8091A" w:rsidRPr="004766EF" w:rsidTr="00D8091A">
        <w:tc>
          <w:tcPr>
            <w:tcW w:w="817" w:type="dxa"/>
          </w:tcPr>
          <w:p w:rsidR="00D8091A" w:rsidRPr="004766EF" w:rsidRDefault="00D8091A" w:rsidP="00D8091A">
            <w:pPr>
              <w:spacing w:before="100" w:beforeAutospacing="1" w:after="119"/>
              <w:jc w:val="center"/>
              <w:rPr>
                <w:rFonts w:ascii="Times New Roman" w:eastAsia="Times New Roman" w:hAnsi="Times New Roman" w:cs="Times New Roman"/>
              </w:rPr>
            </w:pPr>
            <w:r w:rsidRPr="004766EF">
              <w:rPr>
                <w:rFonts w:ascii="Times New Roman" w:eastAsia="Times New Roman" w:hAnsi="Times New Roman" w:cs="Times New Roman"/>
              </w:rPr>
              <w:t>№ п/п</w:t>
            </w:r>
          </w:p>
        </w:tc>
        <w:tc>
          <w:tcPr>
            <w:tcW w:w="3260" w:type="dxa"/>
          </w:tcPr>
          <w:p w:rsidR="00D8091A" w:rsidRPr="004766EF" w:rsidRDefault="00D8091A" w:rsidP="00D8091A">
            <w:pPr>
              <w:rPr>
                <w:rFonts w:ascii="Times New Roman" w:eastAsia="Times New Roman" w:hAnsi="Times New Roman" w:cs="Times New Roman"/>
              </w:rPr>
            </w:pPr>
            <w:r w:rsidRPr="004766EF">
              <w:rPr>
                <w:rFonts w:ascii="Times New Roman" w:eastAsia="Times New Roman" w:hAnsi="Times New Roman" w:cs="Times New Roman"/>
              </w:rPr>
              <w:t>Наименование</w:t>
            </w:r>
          </w:p>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t>предметов, курсов, дисциплин (модулей) в соответствии с учебным планом:</w:t>
            </w:r>
          </w:p>
        </w:tc>
        <w:tc>
          <w:tcPr>
            <w:tcW w:w="6379" w:type="dxa"/>
          </w:tcPr>
          <w:p w:rsidR="00D8091A" w:rsidRPr="004766EF" w:rsidRDefault="00D8091A" w:rsidP="00D8091A">
            <w:pPr>
              <w:spacing w:before="100" w:beforeAutospacing="1" w:after="119"/>
              <w:rPr>
                <w:rFonts w:ascii="Times New Roman" w:eastAsia="Times New Roman" w:hAnsi="Times New Roman" w:cs="Times New Roman"/>
              </w:rPr>
            </w:pPr>
            <w:r w:rsidRPr="004766EF">
              <w:rPr>
                <w:rFonts w:ascii="Times New Roman" w:eastAsia="Times New Roman" w:hAnsi="Times New Roman" w:cs="Times New Roman"/>
              </w:rPr>
              <w:t>Наименование помещений, кабинетов и пр. с перечнем основного оборудования.</w:t>
            </w:r>
          </w:p>
        </w:tc>
      </w:tr>
      <w:tr w:rsidR="00D8091A" w:rsidRPr="004766EF" w:rsidTr="00D8091A">
        <w:trPr>
          <w:trHeight w:val="1073"/>
        </w:trPr>
        <w:tc>
          <w:tcPr>
            <w:tcW w:w="817" w:type="dxa"/>
          </w:tcPr>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t>1</w:t>
            </w:r>
          </w:p>
        </w:tc>
        <w:tc>
          <w:tcPr>
            <w:tcW w:w="3260" w:type="dxa"/>
          </w:tcPr>
          <w:p w:rsidR="00D8091A" w:rsidRPr="004766EF" w:rsidRDefault="00D8091A" w:rsidP="00D8091A">
            <w:pPr>
              <w:widowControl w:val="0"/>
              <w:rPr>
                <w:rFonts w:ascii="Times New Roman" w:eastAsia="Times New Roman" w:hAnsi="Times New Roman" w:cs="Times New Roman"/>
              </w:rPr>
            </w:pPr>
            <w:r w:rsidRPr="004766EF">
              <w:rPr>
                <w:rFonts w:ascii="Times New Roman" w:eastAsia="Times New Roman" w:hAnsi="Times New Roman" w:cs="Times New Roman"/>
              </w:rPr>
              <w:t>Русский язык</w:t>
            </w:r>
          </w:p>
        </w:tc>
        <w:tc>
          <w:tcPr>
            <w:tcW w:w="6379" w:type="dxa"/>
          </w:tcPr>
          <w:p w:rsidR="00D8091A" w:rsidRPr="004766EF" w:rsidRDefault="00D8091A" w:rsidP="003F2DE6">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rPr>
              <w:t>Кабинет  №</w:t>
            </w:r>
            <w:proofErr w:type="gramEnd"/>
            <w:r>
              <w:rPr>
                <w:rFonts w:ascii="Times New Roman" w:eastAsia="Times New Roman" w:hAnsi="Times New Roman" w:cs="Times New Roman"/>
              </w:rPr>
              <w:t xml:space="preserve"> 1</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Оборудование:</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компьютер, проектор, экран, электронные учебные программы, наглядные пособия</w:t>
            </w:r>
          </w:p>
          <w:p w:rsidR="00D8091A" w:rsidRPr="004766EF" w:rsidRDefault="00D8091A" w:rsidP="003F2DE6">
            <w:pPr>
              <w:spacing w:after="0" w:line="240" w:lineRule="auto"/>
              <w:rPr>
                <w:rFonts w:ascii="Times New Roman" w:hAnsi="Times New Roman" w:cs="Times New Roman"/>
                <w:b/>
              </w:rPr>
            </w:pPr>
            <w:r w:rsidRPr="004766EF">
              <w:rPr>
                <w:rFonts w:ascii="Times New Roman" w:hAnsi="Times New Roman" w:cs="Times New Roman"/>
                <w:b/>
              </w:rPr>
              <w:t>Содержание комплекта:</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1.Звуко – буквенный анализ слова</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2.Разбор по составу слова</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3.Разбор по частям речи</w:t>
            </w:r>
          </w:p>
        </w:tc>
      </w:tr>
      <w:tr w:rsidR="00D8091A" w:rsidRPr="004766EF" w:rsidTr="00D8091A">
        <w:trPr>
          <w:trHeight w:val="614"/>
        </w:trPr>
        <w:tc>
          <w:tcPr>
            <w:tcW w:w="817" w:type="dxa"/>
          </w:tcPr>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t>2</w:t>
            </w:r>
          </w:p>
        </w:tc>
        <w:tc>
          <w:tcPr>
            <w:tcW w:w="3260" w:type="dxa"/>
          </w:tcPr>
          <w:p w:rsidR="00D8091A" w:rsidRPr="004766EF" w:rsidRDefault="00D8091A" w:rsidP="00D8091A">
            <w:pPr>
              <w:widowControl w:val="0"/>
              <w:rPr>
                <w:rFonts w:ascii="Times New Roman" w:eastAsia="Times New Roman" w:hAnsi="Times New Roman" w:cs="Times New Roman"/>
              </w:rPr>
            </w:pPr>
            <w:r w:rsidRPr="004766EF">
              <w:rPr>
                <w:rFonts w:ascii="Times New Roman" w:eastAsia="Times New Roman" w:hAnsi="Times New Roman" w:cs="Times New Roman"/>
              </w:rPr>
              <w:t>Литературное чтение</w:t>
            </w:r>
          </w:p>
        </w:tc>
        <w:tc>
          <w:tcPr>
            <w:tcW w:w="6379" w:type="dxa"/>
          </w:tcPr>
          <w:p w:rsidR="00D8091A" w:rsidRPr="004766EF" w:rsidRDefault="00D8091A" w:rsidP="003F2DE6">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rPr>
              <w:t>Кабинет  №</w:t>
            </w:r>
            <w:proofErr w:type="gramEnd"/>
            <w:r>
              <w:rPr>
                <w:rFonts w:ascii="Times New Roman" w:eastAsia="Times New Roman" w:hAnsi="Times New Roman" w:cs="Times New Roman"/>
              </w:rPr>
              <w:t xml:space="preserve"> 1</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Оборудование:</w:t>
            </w:r>
          </w:p>
          <w:p w:rsidR="00D8091A"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компьютер, проектор, экран, электронные учебные программы.</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наглядные пособия</w:t>
            </w:r>
          </w:p>
          <w:p w:rsidR="00D8091A" w:rsidRPr="004766EF" w:rsidRDefault="00D8091A" w:rsidP="003F2DE6">
            <w:pPr>
              <w:spacing w:after="0" w:line="240" w:lineRule="auto"/>
              <w:rPr>
                <w:rFonts w:ascii="Times New Roman" w:hAnsi="Times New Roman" w:cs="Times New Roman"/>
                <w:b/>
              </w:rPr>
            </w:pPr>
            <w:r w:rsidRPr="004766EF">
              <w:rPr>
                <w:rFonts w:ascii="Times New Roman" w:hAnsi="Times New Roman" w:cs="Times New Roman"/>
                <w:b/>
              </w:rPr>
              <w:t>Содержание комплекта:</w:t>
            </w:r>
          </w:p>
          <w:p w:rsidR="00D8091A" w:rsidRPr="004766EF" w:rsidRDefault="00D8091A" w:rsidP="003F2DE6">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1.Портреты писателей и поэтов 19 и 20 веков</w:t>
            </w:r>
          </w:p>
        </w:tc>
      </w:tr>
      <w:tr w:rsidR="00D8091A" w:rsidRPr="004766EF" w:rsidTr="00D8091A">
        <w:tc>
          <w:tcPr>
            <w:tcW w:w="817" w:type="dxa"/>
          </w:tcPr>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t>3</w:t>
            </w:r>
          </w:p>
        </w:tc>
        <w:tc>
          <w:tcPr>
            <w:tcW w:w="3260" w:type="dxa"/>
          </w:tcPr>
          <w:p w:rsidR="00D8091A" w:rsidRPr="004766EF" w:rsidRDefault="00D8091A" w:rsidP="00D8091A">
            <w:pPr>
              <w:rPr>
                <w:rFonts w:ascii="Times New Roman" w:eastAsia="Times New Roman" w:hAnsi="Times New Roman" w:cs="Times New Roman"/>
              </w:rPr>
            </w:pPr>
            <w:r w:rsidRPr="004766EF">
              <w:rPr>
                <w:rFonts w:ascii="Times New Roman" w:eastAsia="Times New Roman" w:hAnsi="Times New Roman" w:cs="Times New Roman"/>
              </w:rPr>
              <w:t xml:space="preserve">Математика </w:t>
            </w:r>
          </w:p>
        </w:tc>
        <w:tc>
          <w:tcPr>
            <w:tcW w:w="6379" w:type="dxa"/>
          </w:tcPr>
          <w:p w:rsidR="00D8091A" w:rsidRPr="004766EF" w:rsidRDefault="00D8091A" w:rsidP="003F2DE6">
            <w:pPr>
              <w:spacing w:after="0" w:line="240" w:lineRule="auto"/>
              <w:rPr>
                <w:rFonts w:ascii="Times New Roman" w:eastAsia="Times New Roman" w:hAnsi="Times New Roman" w:cs="Times New Roman"/>
              </w:rPr>
            </w:pPr>
            <w:proofErr w:type="gramStart"/>
            <w:r w:rsidRPr="004766EF">
              <w:rPr>
                <w:rFonts w:ascii="Times New Roman" w:eastAsia="Times New Roman" w:hAnsi="Times New Roman" w:cs="Times New Roman"/>
              </w:rPr>
              <w:t>Ка</w:t>
            </w:r>
            <w:r>
              <w:rPr>
                <w:rFonts w:ascii="Times New Roman" w:eastAsia="Times New Roman" w:hAnsi="Times New Roman" w:cs="Times New Roman"/>
              </w:rPr>
              <w:t>бинет  №</w:t>
            </w:r>
            <w:proofErr w:type="gramEnd"/>
            <w:r>
              <w:rPr>
                <w:rFonts w:ascii="Times New Roman" w:eastAsia="Times New Roman" w:hAnsi="Times New Roman" w:cs="Times New Roman"/>
              </w:rPr>
              <w:t xml:space="preserve"> </w:t>
            </w:r>
            <w:r w:rsidRPr="004766EF">
              <w:rPr>
                <w:rFonts w:ascii="Times New Roman" w:eastAsia="Times New Roman" w:hAnsi="Times New Roman" w:cs="Times New Roman"/>
              </w:rPr>
              <w:t>4</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Оборудование:</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lastRenderedPageBreak/>
              <w:t>компьютер, проектор, экран, электронные учебные программы, наглядные пособия</w:t>
            </w:r>
          </w:p>
          <w:p w:rsidR="00D8091A" w:rsidRPr="004766EF" w:rsidRDefault="00D8091A" w:rsidP="003F2DE6">
            <w:pPr>
              <w:spacing w:after="0" w:line="240" w:lineRule="auto"/>
              <w:rPr>
                <w:rFonts w:ascii="Times New Roman" w:hAnsi="Times New Roman" w:cs="Times New Roman"/>
                <w:b/>
              </w:rPr>
            </w:pPr>
            <w:r w:rsidRPr="004766EF">
              <w:rPr>
                <w:rFonts w:ascii="Times New Roman" w:hAnsi="Times New Roman" w:cs="Times New Roman"/>
                <w:b/>
              </w:rPr>
              <w:t>Содержание комплекта:</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1.Состав числа</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2.Единицы времени</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3.Меры массы</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4.Меры длины</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5.Скорость. время, расстояние</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6.Площадь фигуры</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7.Меры площади</w:t>
            </w:r>
          </w:p>
          <w:p w:rsidR="00D8091A" w:rsidRPr="004766EF" w:rsidRDefault="00D8091A" w:rsidP="003F2DE6">
            <w:pPr>
              <w:spacing w:after="0" w:line="240" w:lineRule="auto"/>
              <w:rPr>
                <w:rFonts w:ascii="Times New Roman" w:hAnsi="Times New Roman" w:cs="Times New Roman"/>
                <w:b/>
              </w:rPr>
            </w:pPr>
            <w:r w:rsidRPr="004766EF">
              <w:rPr>
                <w:rFonts w:ascii="Times New Roman" w:hAnsi="Times New Roman" w:cs="Times New Roman"/>
                <w:b/>
              </w:rPr>
              <w:t>Содержание комплекта:</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1.Умножение</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2.Перестановка множителей</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3.Компоненты действия умножения</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4.Компоненты действия деления</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5.Увеличение/ уменьшение в несколько раз</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Сравнение чисел</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6.Операции с «0» и «1»</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7.Деление по содержанию</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8.Деление на равные части</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9.Деление суммы на число</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10.Умножение суммы на число</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11.Порядок действий</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12.Доли. Дроби</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13.Периметр</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14.Нахождение числа по доле</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15.Нахождение доли числа</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16.Таблица умножения</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17.Деление числа на произведение</w:t>
            </w:r>
          </w:p>
        </w:tc>
      </w:tr>
      <w:tr w:rsidR="00D8091A" w:rsidRPr="004766EF" w:rsidTr="00D8091A">
        <w:trPr>
          <w:trHeight w:val="621"/>
        </w:trPr>
        <w:tc>
          <w:tcPr>
            <w:tcW w:w="817" w:type="dxa"/>
          </w:tcPr>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lastRenderedPageBreak/>
              <w:t>4</w:t>
            </w:r>
          </w:p>
        </w:tc>
        <w:tc>
          <w:tcPr>
            <w:tcW w:w="3260" w:type="dxa"/>
          </w:tcPr>
          <w:p w:rsidR="00D8091A" w:rsidRPr="004766EF" w:rsidRDefault="00D8091A" w:rsidP="00D8091A">
            <w:pPr>
              <w:rPr>
                <w:rFonts w:ascii="Times New Roman" w:eastAsia="Times New Roman" w:hAnsi="Times New Roman" w:cs="Times New Roman"/>
              </w:rPr>
            </w:pPr>
            <w:r w:rsidRPr="004766EF">
              <w:rPr>
                <w:rFonts w:ascii="Times New Roman" w:eastAsia="Times New Roman" w:hAnsi="Times New Roman" w:cs="Times New Roman"/>
              </w:rPr>
              <w:t>Изобразительное искусство</w:t>
            </w:r>
          </w:p>
        </w:tc>
        <w:tc>
          <w:tcPr>
            <w:tcW w:w="6379" w:type="dxa"/>
          </w:tcPr>
          <w:p w:rsidR="00D8091A" w:rsidRPr="004766EF" w:rsidRDefault="00D8091A" w:rsidP="003F2DE6">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rPr>
              <w:t>Кабинет  №</w:t>
            </w:r>
            <w:proofErr w:type="gramEnd"/>
            <w:r>
              <w:rPr>
                <w:rFonts w:ascii="Times New Roman" w:eastAsia="Times New Roman" w:hAnsi="Times New Roman" w:cs="Times New Roman"/>
              </w:rPr>
              <w:t xml:space="preserve"> 5</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Оборудование:</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компьютер, проектор, экран, электронные учебные программы.</w:t>
            </w:r>
          </w:p>
        </w:tc>
      </w:tr>
      <w:tr w:rsidR="00D8091A" w:rsidRPr="004766EF" w:rsidTr="00D8091A">
        <w:trPr>
          <w:trHeight w:val="632"/>
        </w:trPr>
        <w:tc>
          <w:tcPr>
            <w:tcW w:w="817" w:type="dxa"/>
          </w:tcPr>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lastRenderedPageBreak/>
              <w:t>5</w:t>
            </w:r>
          </w:p>
        </w:tc>
        <w:tc>
          <w:tcPr>
            <w:tcW w:w="3260" w:type="dxa"/>
          </w:tcPr>
          <w:p w:rsidR="00D8091A" w:rsidRPr="003F2DE6" w:rsidRDefault="00D8091A" w:rsidP="003F2DE6">
            <w:pPr>
              <w:tabs>
                <w:tab w:val="left" w:pos="4500"/>
                <w:tab w:val="left" w:pos="9180"/>
                <w:tab w:val="left" w:pos="9360"/>
              </w:tabs>
              <w:rPr>
                <w:rFonts w:ascii="Times New Roman" w:hAnsi="Times New Roman" w:cs="Times New Roman"/>
                <w:bCs/>
              </w:rPr>
            </w:pPr>
            <w:r w:rsidRPr="004766EF">
              <w:rPr>
                <w:rFonts w:ascii="Times New Roman" w:hAnsi="Times New Roman" w:cs="Times New Roman"/>
                <w:bCs/>
              </w:rPr>
              <w:t>Основы религиозных культур и светск</w:t>
            </w:r>
            <w:r w:rsidR="003F2DE6">
              <w:rPr>
                <w:rFonts w:ascii="Times New Roman" w:hAnsi="Times New Roman" w:cs="Times New Roman"/>
                <w:bCs/>
              </w:rPr>
              <w:t>ой этики (ОРКСЭ)</w:t>
            </w:r>
          </w:p>
        </w:tc>
        <w:tc>
          <w:tcPr>
            <w:tcW w:w="6379" w:type="dxa"/>
          </w:tcPr>
          <w:p w:rsidR="00D8091A" w:rsidRPr="004766EF" w:rsidRDefault="00D8091A" w:rsidP="003F2DE6">
            <w:pPr>
              <w:spacing w:after="0" w:line="240" w:lineRule="auto"/>
              <w:rPr>
                <w:rFonts w:ascii="Times New Roman" w:eastAsia="Times New Roman" w:hAnsi="Times New Roman" w:cs="Times New Roman"/>
              </w:rPr>
            </w:pPr>
            <w:r>
              <w:rPr>
                <w:rFonts w:ascii="Times New Roman" w:eastAsia="Times New Roman" w:hAnsi="Times New Roman" w:cs="Times New Roman"/>
              </w:rPr>
              <w:t>Кабинет начальных классов № 8</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Оборудование:</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компьютер, проектор, экран, электронные учебные программы.</w:t>
            </w:r>
          </w:p>
        </w:tc>
      </w:tr>
      <w:tr w:rsidR="00D8091A" w:rsidRPr="004766EF" w:rsidTr="00D8091A">
        <w:trPr>
          <w:trHeight w:val="614"/>
        </w:trPr>
        <w:tc>
          <w:tcPr>
            <w:tcW w:w="817" w:type="dxa"/>
          </w:tcPr>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t>6</w:t>
            </w:r>
          </w:p>
        </w:tc>
        <w:tc>
          <w:tcPr>
            <w:tcW w:w="3260" w:type="dxa"/>
          </w:tcPr>
          <w:p w:rsidR="00D8091A" w:rsidRPr="004766EF" w:rsidRDefault="00D8091A" w:rsidP="00D8091A">
            <w:pPr>
              <w:rPr>
                <w:rFonts w:ascii="Times New Roman" w:eastAsia="Times New Roman" w:hAnsi="Times New Roman" w:cs="Times New Roman"/>
              </w:rPr>
            </w:pPr>
            <w:r>
              <w:rPr>
                <w:rFonts w:ascii="Times New Roman" w:eastAsia="Times New Roman" w:hAnsi="Times New Roman" w:cs="Times New Roman"/>
              </w:rPr>
              <w:t xml:space="preserve">Иностранный язык </w:t>
            </w:r>
            <w:proofErr w:type="gramStart"/>
            <w:r>
              <w:rPr>
                <w:rFonts w:ascii="Times New Roman" w:eastAsia="Times New Roman" w:hAnsi="Times New Roman" w:cs="Times New Roman"/>
              </w:rPr>
              <w:t>( немец</w:t>
            </w:r>
            <w:r w:rsidRPr="004766EF">
              <w:rPr>
                <w:rFonts w:ascii="Times New Roman" w:eastAsia="Times New Roman" w:hAnsi="Times New Roman" w:cs="Times New Roman"/>
              </w:rPr>
              <w:t>кий</w:t>
            </w:r>
            <w:proofErr w:type="gramEnd"/>
            <w:r w:rsidRPr="004766EF">
              <w:rPr>
                <w:rFonts w:ascii="Times New Roman" w:eastAsia="Times New Roman" w:hAnsi="Times New Roman" w:cs="Times New Roman"/>
              </w:rPr>
              <w:t>)</w:t>
            </w:r>
          </w:p>
        </w:tc>
        <w:tc>
          <w:tcPr>
            <w:tcW w:w="6379" w:type="dxa"/>
          </w:tcPr>
          <w:p w:rsidR="00D8091A" w:rsidRPr="004766EF" w:rsidRDefault="00D8091A" w:rsidP="003F2DE6">
            <w:pPr>
              <w:spacing w:after="0" w:line="240" w:lineRule="auto"/>
              <w:rPr>
                <w:rFonts w:ascii="Times New Roman" w:eastAsia="Times New Roman" w:hAnsi="Times New Roman" w:cs="Times New Roman"/>
              </w:rPr>
            </w:pPr>
            <w:r>
              <w:rPr>
                <w:rFonts w:ascii="Times New Roman" w:eastAsia="Times New Roman" w:hAnsi="Times New Roman" w:cs="Times New Roman"/>
              </w:rPr>
              <w:t>Кабинет № 1</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Оборудование:</w:t>
            </w:r>
          </w:p>
          <w:p w:rsidR="00D8091A"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компьютер, проектор, экран, электронные учебные программы</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наглядные пособия</w:t>
            </w:r>
          </w:p>
          <w:p w:rsidR="00D8091A" w:rsidRPr="004766EF" w:rsidRDefault="00D8091A" w:rsidP="003F2DE6">
            <w:pPr>
              <w:spacing w:after="0" w:line="240" w:lineRule="auto"/>
              <w:rPr>
                <w:rFonts w:ascii="Times New Roman" w:hAnsi="Times New Roman" w:cs="Times New Roman"/>
                <w:b/>
              </w:rPr>
            </w:pPr>
            <w:r w:rsidRPr="004766EF">
              <w:rPr>
                <w:rFonts w:ascii="Times New Roman" w:hAnsi="Times New Roman" w:cs="Times New Roman"/>
                <w:b/>
              </w:rPr>
              <w:t>Содержание комплекта:</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1.Звуко – буквенный анализ слова</w:t>
            </w:r>
          </w:p>
          <w:p w:rsidR="00D8091A" w:rsidRPr="004766EF" w:rsidRDefault="00D8091A" w:rsidP="003F2DE6">
            <w:pPr>
              <w:spacing w:after="0" w:line="240" w:lineRule="auto"/>
              <w:rPr>
                <w:rFonts w:ascii="Times New Roman" w:hAnsi="Times New Roman" w:cs="Times New Roman"/>
              </w:rPr>
            </w:pPr>
            <w:r w:rsidRPr="004766EF">
              <w:rPr>
                <w:rFonts w:ascii="Times New Roman" w:hAnsi="Times New Roman" w:cs="Times New Roman"/>
              </w:rPr>
              <w:t>2.Разбор по составу слова</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3.Разбор по частям речи</w:t>
            </w:r>
          </w:p>
        </w:tc>
      </w:tr>
      <w:tr w:rsidR="00D8091A" w:rsidRPr="004766EF" w:rsidTr="00D8091A">
        <w:trPr>
          <w:trHeight w:val="614"/>
        </w:trPr>
        <w:tc>
          <w:tcPr>
            <w:tcW w:w="817" w:type="dxa"/>
          </w:tcPr>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t>7</w:t>
            </w:r>
          </w:p>
        </w:tc>
        <w:tc>
          <w:tcPr>
            <w:tcW w:w="3260" w:type="dxa"/>
          </w:tcPr>
          <w:p w:rsidR="00D8091A" w:rsidRPr="004766EF" w:rsidRDefault="00D8091A" w:rsidP="00D8091A">
            <w:pPr>
              <w:rPr>
                <w:rFonts w:ascii="Times New Roman" w:eastAsia="Times New Roman" w:hAnsi="Times New Roman" w:cs="Times New Roman"/>
              </w:rPr>
            </w:pPr>
            <w:r w:rsidRPr="004766EF">
              <w:rPr>
                <w:rFonts w:ascii="Times New Roman" w:eastAsia="Times New Roman" w:hAnsi="Times New Roman" w:cs="Times New Roman"/>
              </w:rPr>
              <w:t>Музыка</w:t>
            </w:r>
          </w:p>
        </w:tc>
        <w:tc>
          <w:tcPr>
            <w:tcW w:w="6379" w:type="dxa"/>
          </w:tcPr>
          <w:p w:rsidR="00D8091A" w:rsidRPr="004766EF" w:rsidRDefault="00D8091A" w:rsidP="003F2DE6">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rPr>
              <w:t>Кабинет  №</w:t>
            </w:r>
            <w:proofErr w:type="gramEnd"/>
            <w:r>
              <w:rPr>
                <w:rFonts w:ascii="Times New Roman" w:eastAsia="Times New Roman" w:hAnsi="Times New Roman" w:cs="Times New Roman"/>
              </w:rPr>
              <w:t xml:space="preserve"> 5</w:t>
            </w:r>
          </w:p>
          <w:p w:rsidR="00D8091A" w:rsidRPr="004766EF" w:rsidRDefault="00D8091A" w:rsidP="003F2DE6">
            <w:pPr>
              <w:spacing w:after="0" w:line="240" w:lineRule="auto"/>
              <w:rPr>
                <w:rFonts w:ascii="Times New Roman" w:eastAsia="Times New Roman" w:hAnsi="Times New Roman" w:cs="Times New Roman"/>
                <w:i/>
              </w:rPr>
            </w:pPr>
            <w:r w:rsidRPr="004766EF">
              <w:rPr>
                <w:rFonts w:ascii="Times New Roman" w:eastAsia="Times New Roman" w:hAnsi="Times New Roman" w:cs="Times New Roman"/>
                <w:i/>
              </w:rPr>
              <w:t>техническое оборудование:</w:t>
            </w:r>
          </w:p>
          <w:p w:rsidR="00D8091A" w:rsidRPr="004766EF" w:rsidRDefault="00D8091A" w:rsidP="003F2DE6">
            <w:pPr>
              <w:widowControl w:val="0"/>
              <w:spacing w:after="0" w:line="240" w:lineRule="auto"/>
              <w:ind w:hanging="62"/>
              <w:rPr>
                <w:rFonts w:ascii="Times New Roman" w:eastAsia="Times New Roman" w:hAnsi="Times New Roman" w:cs="Times New Roman"/>
              </w:rPr>
            </w:pPr>
            <w:r w:rsidRPr="004766EF">
              <w:rPr>
                <w:rFonts w:ascii="Times New Roman" w:eastAsia="Times New Roman" w:hAnsi="Times New Roman" w:cs="Times New Roman"/>
              </w:rPr>
              <w:t xml:space="preserve">Компьютер </w:t>
            </w:r>
          </w:p>
          <w:p w:rsidR="00D8091A" w:rsidRPr="004766EF" w:rsidRDefault="00D8091A" w:rsidP="003F2DE6">
            <w:pPr>
              <w:widowControl w:val="0"/>
              <w:spacing w:after="0" w:line="240" w:lineRule="auto"/>
              <w:ind w:hanging="62"/>
              <w:rPr>
                <w:rFonts w:ascii="Times New Roman" w:eastAsia="Times New Roman" w:hAnsi="Times New Roman" w:cs="Times New Roman"/>
              </w:rPr>
            </w:pPr>
            <w:r w:rsidRPr="004766EF">
              <w:rPr>
                <w:rFonts w:ascii="Times New Roman" w:eastAsia="Times New Roman" w:hAnsi="Times New Roman" w:cs="Times New Roman"/>
              </w:rPr>
              <w:t xml:space="preserve">Колонки </w:t>
            </w:r>
          </w:p>
          <w:p w:rsidR="00D8091A" w:rsidRPr="004766EF" w:rsidRDefault="00D8091A" w:rsidP="003F2DE6">
            <w:pPr>
              <w:widowControl w:val="0"/>
              <w:spacing w:after="0" w:line="240" w:lineRule="auto"/>
              <w:ind w:hanging="62"/>
              <w:rPr>
                <w:rFonts w:ascii="Times New Roman" w:eastAsia="Times New Roman" w:hAnsi="Times New Roman" w:cs="Times New Roman"/>
              </w:rPr>
            </w:pPr>
            <w:r>
              <w:rPr>
                <w:rFonts w:ascii="Times New Roman" w:eastAsia="Times New Roman" w:hAnsi="Times New Roman" w:cs="Times New Roman"/>
              </w:rPr>
              <w:t>Проектор</w:t>
            </w:r>
            <w:r w:rsidRPr="004766EF">
              <w:rPr>
                <w:rFonts w:ascii="Times New Roman" w:eastAsia="Times New Roman" w:hAnsi="Times New Roman" w:cs="Times New Roman"/>
              </w:rPr>
              <w:t xml:space="preserve"> </w:t>
            </w:r>
          </w:p>
          <w:p w:rsidR="00D8091A" w:rsidRPr="004766EF" w:rsidRDefault="00D8091A" w:rsidP="003F2DE6">
            <w:pPr>
              <w:widowControl w:val="0"/>
              <w:spacing w:after="0" w:line="240" w:lineRule="auto"/>
              <w:ind w:hanging="62"/>
              <w:rPr>
                <w:rFonts w:ascii="Times New Roman" w:eastAsia="Times New Roman" w:hAnsi="Times New Roman" w:cs="Times New Roman"/>
              </w:rPr>
            </w:pPr>
            <w:r>
              <w:rPr>
                <w:rFonts w:ascii="Times New Roman" w:eastAsia="Times New Roman" w:hAnsi="Times New Roman" w:cs="Times New Roman"/>
              </w:rPr>
              <w:t>Микрофон</w:t>
            </w:r>
          </w:p>
          <w:p w:rsidR="00D8091A" w:rsidRPr="004766EF" w:rsidRDefault="00D8091A" w:rsidP="003F2DE6">
            <w:pPr>
              <w:spacing w:after="0" w:line="240" w:lineRule="auto"/>
              <w:ind w:hanging="62"/>
              <w:rPr>
                <w:rFonts w:ascii="Times New Roman" w:eastAsia="Times New Roman" w:hAnsi="Times New Roman" w:cs="Times New Roman"/>
              </w:rPr>
            </w:pPr>
            <w:r w:rsidRPr="004766EF">
              <w:rPr>
                <w:rFonts w:ascii="Times New Roman" w:eastAsia="Times New Roman" w:hAnsi="Times New Roman" w:cs="Times New Roman"/>
              </w:rPr>
              <w:t>электронные учебные программы, наглядные пособия</w:t>
            </w:r>
          </w:p>
        </w:tc>
      </w:tr>
      <w:tr w:rsidR="00D8091A" w:rsidRPr="004766EF" w:rsidTr="00D8091A">
        <w:trPr>
          <w:trHeight w:val="614"/>
        </w:trPr>
        <w:tc>
          <w:tcPr>
            <w:tcW w:w="817" w:type="dxa"/>
          </w:tcPr>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t>8</w:t>
            </w:r>
          </w:p>
        </w:tc>
        <w:tc>
          <w:tcPr>
            <w:tcW w:w="3260" w:type="dxa"/>
          </w:tcPr>
          <w:p w:rsidR="00D8091A" w:rsidRPr="004766EF" w:rsidRDefault="00D8091A" w:rsidP="00D8091A">
            <w:pPr>
              <w:rPr>
                <w:rFonts w:ascii="Times New Roman" w:eastAsia="Times New Roman" w:hAnsi="Times New Roman" w:cs="Times New Roman"/>
              </w:rPr>
            </w:pPr>
            <w:r w:rsidRPr="004766EF">
              <w:rPr>
                <w:rFonts w:ascii="Times New Roman" w:eastAsia="Times New Roman" w:hAnsi="Times New Roman" w:cs="Times New Roman"/>
              </w:rPr>
              <w:t>Технология</w:t>
            </w:r>
          </w:p>
        </w:tc>
        <w:tc>
          <w:tcPr>
            <w:tcW w:w="6379" w:type="dxa"/>
          </w:tcPr>
          <w:p w:rsidR="00D8091A" w:rsidRPr="004766EF" w:rsidRDefault="00D8091A" w:rsidP="003F2DE6">
            <w:pPr>
              <w:spacing w:after="0" w:line="240" w:lineRule="auto"/>
              <w:rPr>
                <w:rFonts w:ascii="Times New Roman" w:eastAsia="Times New Roman" w:hAnsi="Times New Roman" w:cs="Times New Roman"/>
              </w:rPr>
            </w:pPr>
            <w:r>
              <w:rPr>
                <w:rFonts w:ascii="Times New Roman" w:eastAsia="Times New Roman" w:hAnsi="Times New Roman" w:cs="Times New Roman"/>
              </w:rPr>
              <w:t>Кабинет № 6</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Оборудование:</w:t>
            </w:r>
          </w:p>
          <w:p w:rsidR="00D8091A" w:rsidRPr="004766EF" w:rsidRDefault="00D8091A" w:rsidP="003F2DE6">
            <w:pPr>
              <w:widowControl w:val="0"/>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компьютер, проектор, экран, электронные учебные программы.</w:t>
            </w:r>
          </w:p>
        </w:tc>
      </w:tr>
      <w:tr w:rsidR="00D8091A" w:rsidRPr="004766EF" w:rsidTr="00D8091A">
        <w:trPr>
          <w:trHeight w:val="614"/>
        </w:trPr>
        <w:tc>
          <w:tcPr>
            <w:tcW w:w="817" w:type="dxa"/>
            <w:vMerge w:val="restart"/>
          </w:tcPr>
          <w:p w:rsidR="00D8091A" w:rsidRPr="004766EF" w:rsidRDefault="00D8091A" w:rsidP="00D8091A">
            <w:pPr>
              <w:autoSpaceDE w:val="0"/>
              <w:autoSpaceDN w:val="0"/>
              <w:adjustRightInd w:val="0"/>
              <w:rPr>
                <w:rFonts w:ascii="Times New Roman" w:hAnsi="Times New Roman" w:cs="Times New Roman"/>
              </w:rPr>
            </w:pPr>
            <w:r w:rsidRPr="004766EF">
              <w:rPr>
                <w:rFonts w:ascii="Times New Roman" w:hAnsi="Times New Roman" w:cs="Times New Roman"/>
              </w:rPr>
              <w:t>9</w:t>
            </w:r>
          </w:p>
        </w:tc>
        <w:tc>
          <w:tcPr>
            <w:tcW w:w="3260" w:type="dxa"/>
          </w:tcPr>
          <w:p w:rsidR="00D8091A" w:rsidRPr="004766EF" w:rsidRDefault="00D8091A" w:rsidP="00D8091A">
            <w:pPr>
              <w:rPr>
                <w:rFonts w:ascii="Times New Roman" w:eastAsia="Times New Roman" w:hAnsi="Times New Roman" w:cs="Times New Roman"/>
              </w:rPr>
            </w:pPr>
            <w:r w:rsidRPr="004766EF">
              <w:rPr>
                <w:rFonts w:ascii="Times New Roman" w:eastAsia="Times New Roman" w:hAnsi="Times New Roman" w:cs="Times New Roman"/>
              </w:rPr>
              <w:t>Физическая культура</w:t>
            </w:r>
          </w:p>
        </w:tc>
        <w:tc>
          <w:tcPr>
            <w:tcW w:w="6379" w:type="dxa"/>
          </w:tcPr>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Приспос</w:t>
            </w:r>
            <w:r>
              <w:rPr>
                <w:rFonts w:ascii="Times New Roman" w:eastAsia="Times New Roman" w:hAnsi="Times New Roman" w:cs="Times New Roman"/>
              </w:rPr>
              <w:t>обленное помещение, кабинет № 9</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Оборудование:</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i/>
              </w:rPr>
              <w:t xml:space="preserve">спортивное </w:t>
            </w:r>
            <w:proofErr w:type="gramStart"/>
            <w:r w:rsidRPr="004766EF">
              <w:rPr>
                <w:rFonts w:ascii="Times New Roman" w:eastAsia="Times New Roman" w:hAnsi="Times New Roman" w:cs="Times New Roman"/>
                <w:i/>
              </w:rPr>
              <w:t>оборудование  и</w:t>
            </w:r>
            <w:proofErr w:type="gramEnd"/>
            <w:r w:rsidRPr="004766EF">
              <w:rPr>
                <w:rFonts w:ascii="Times New Roman" w:eastAsia="Times New Roman" w:hAnsi="Times New Roman" w:cs="Times New Roman"/>
                <w:i/>
              </w:rPr>
              <w:t xml:space="preserve">  инвентарь:</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мячи футбольные,</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мячи волейбольные.</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Мячи баскетбольные.</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Обручи.</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Скакалки.</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Теннисные ракетки.</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Шахматы.</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Наборы для игры в бадминтон.</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Маты.</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lastRenderedPageBreak/>
              <w:t>Гранаты.</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Мячики для метания в цель.</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Гири.</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Ракетки для бадминтона.</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Спортивная футбольная форма.</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Спортивная волейбольная форма.</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Манишки.</w:t>
            </w:r>
          </w:p>
          <w:p w:rsidR="00D8091A" w:rsidRPr="004766EF" w:rsidRDefault="00D8091A" w:rsidP="003F2DE6">
            <w:pPr>
              <w:spacing w:after="0" w:line="240" w:lineRule="auto"/>
              <w:rPr>
                <w:rFonts w:ascii="Times New Roman" w:eastAsia="Times New Roman" w:hAnsi="Times New Roman" w:cs="Times New Roman"/>
                <w:i/>
              </w:rPr>
            </w:pPr>
            <w:r w:rsidRPr="004766EF">
              <w:rPr>
                <w:rFonts w:ascii="Times New Roman" w:eastAsia="Times New Roman" w:hAnsi="Times New Roman" w:cs="Times New Roman"/>
                <w:i/>
              </w:rPr>
              <w:t xml:space="preserve">  спортивные снаряды.</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Силовой тренажёр.</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Теннисные столы.</w:t>
            </w:r>
          </w:p>
        </w:tc>
      </w:tr>
      <w:tr w:rsidR="00D8091A" w:rsidRPr="004766EF" w:rsidTr="00D8091A">
        <w:trPr>
          <w:trHeight w:val="1874"/>
        </w:trPr>
        <w:tc>
          <w:tcPr>
            <w:tcW w:w="817" w:type="dxa"/>
            <w:vMerge/>
          </w:tcPr>
          <w:p w:rsidR="00D8091A" w:rsidRPr="004766EF" w:rsidRDefault="00D8091A" w:rsidP="003F2DE6">
            <w:pPr>
              <w:spacing w:beforeAutospacing="1" w:after="0"/>
              <w:jc w:val="both"/>
              <w:rPr>
                <w:rFonts w:ascii="Times New Roman" w:eastAsia="Times New Roman" w:hAnsi="Times New Roman" w:cs="Times New Roman"/>
              </w:rPr>
            </w:pPr>
          </w:p>
        </w:tc>
        <w:tc>
          <w:tcPr>
            <w:tcW w:w="3260" w:type="dxa"/>
          </w:tcPr>
          <w:p w:rsidR="00D8091A" w:rsidRPr="004766EF" w:rsidRDefault="00D8091A" w:rsidP="003F2DE6">
            <w:pPr>
              <w:spacing w:after="0"/>
              <w:rPr>
                <w:rFonts w:ascii="Times New Roman" w:eastAsia="Times New Roman" w:hAnsi="Times New Roman" w:cs="Times New Roman"/>
              </w:rPr>
            </w:pPr>
          </w:p>
        </w:tc>
        <w:tc>
          <w:tcPr>
            <w:tcW w:w="6379" w:type="dxa"/>
          </w:tcPr>
          <w:p w:rsidR="00D8091A" w:rsidRPr="004766EF" w:rsidRDefault="00D8091A" w:rsidP="003F2DE6">
            <w:pPr>
              <w:spacing w:after="0" w:line="240" w:lineRule="auto"/>
              <w:rPr>
                <w:rFonts w:ascii="Times New Roman" w:eastAsia="Times New Roman" w:hAnsi="Times New Roman" w:cs="Times New Roman"/>
              </w:rPr>
            </w:pPr>
            <w:r>
              <w:rPr>
                <w:rFonts w:ascii="Times New Roman" w:eastAsia="Times New Roman" w:hAnsi="Times New Roman" w:cs="Times New Roman"/>
              </w:rPr>
              <w:t>Спортивная площадка</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Волейбольная площадка.</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Футбольная площадка.</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Полоса препятствий.</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Беговая дорожка.</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Яма для прыжков в высоту.</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Волейбольная площадка.</w:t>
            </w:r>
          </w:p>
          <w:p w:rsidR="00D8091A" w:rsidRPr="004766EF" w:rsidRDefault="00D8091A" w:rsidP="003F2DE6">
            <w:pPr>
              <w:spacing w:after="0" w:line="240" w:lineRule="auto"/>
              <w:rPr>
                <w:rFonts w:ascii="Times New Roman" w:eastAsia="Times New Roman" w:hAnsi="Times New Roman" w:cs="Times New Roman"/>
              </w:rPr>
            </w:pPr>
            <w:r>
              <w:rPr>
                <w:rFonts w:ascii="Times New Roman" w:eastAsia="Times New Roman" w:hAnsi="Times New Roman" w:cs="Times New Roman"/>
              </w:rPr>
              <w:t>Футбольное поле</w:t>
            </w:r>
          </w:p>
        </w:tc>
      </w:tr>
      <w:tr w:rsidR="00D8091A" w:rsidRPr="004766EF" w:rsidTr="00D8091A">
        <w:trPr>
          <w:trHeight w:val="680"/>
        </w:trPr>
        <w:tc>
          <w:tcPr>
            <w:tcW w:w="817" w:type="dxa"/>
          </w:tcPr>
          <w:p w:rsidR="00D8091A" w:rsidRPr="004766EF" w:rsidRDefault="00D8091A" w:rsidP="003F2DE6">
            <w:pPr>
              <w:spacing w:beforeAutospacing="1" w:after="0"/>
              <w:rPr>
                <w:rFonts w:ascii="Times New Roman" w:eastAsia="Times New Roman" w:hAnsi="Times New Roman" w:cs="Times New Roman"/>
              </w:rPr>
            </w:pPr>
            <w:r w:rsidRPr="004766EF">
              <w:rPr>
                <w:rFonts w:ascii="Times New Roman" w:eastAsia="Times New Roman" w:hAnsi="Times New Roman" w:cs="Times New Roman"/>
              </w:rPr>
              <w:t>10</w:t>
            </w:r>
          </w:p>
        </w:tc>
        <w:tc>
          <w:tcPr>
            <w:tcW w:w="3260" w:type="dxa"/>
          </w:tcPr>
          <w:p w:rsidR="00D8091A" w:rsidRPr="004766EF" w:rsidRDefault="00D8091A" w:rsidP="003F2DE6">
            <w:pPr>
              <w:spacing w:after="0"/>
              <w:rPr>
                <w:rFonts w:ascii="Times New Roman" w:eastAsia="Times New Roman" w:hAnsi="Times New Roman" w:cs="Times New Roman"/>
                <w:bCs/>
              </w:rPr>
            </w:pPr>
            <w:r w:rsidRPr="004766EF">
              <w:rPr>
                <w:rFonts w:ascii="Times New Roman" w:eastAsia="Times New Roman" w:hAnsi="Times New Roman" w:cs="Times New Roman"/>
                <w:bCs/>
              </w:rPr>
              <w:t>Медицинский кабинет-приспособленное помещение.</w:t>
            </w:r>
          </w:p>
        </w:tc>
        <w:tc>
          <w:tcPr>
            <w:tcW w:w="6379" w:type="dxa"/>
          </w:tcPr>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 xml:space="preserve">Работа осуществляется местным ФАП на основании </w:t>
            </w:r>
            <w:proofErr w:type="gramStart"/>
            <w:r w:rsidRPr="004766EF">
              <w:rPr>
                <w:rFonts w:ascii="Times New Roman" w:eastAsia="Times New Roman" w:hAnsi="Times New Roman" w:cs="Times New Roman"/>
              </w:rPr>
              <w:t>договора  о</w:t>
            </w:r>
            <w:proofErr w:type="gramEnd"/>
            <w:r w:rsidRPr="004766EF">
              <w:rPr>
                <w:rFonts w:ascii="Times New Roman" w:eastAsia="Times New Roman" w:hAnsi="Times New Roman" w:cs="Times New Roman"/>
              </w:rPr>
              <w:t xml:space="preserve"> безвозмездном оказании медицинских услуг № 55 от 16.01.2017 года( срок действия договора -3 года)</w:t>
            </w:r>
          </w:p>
        </w:tc>
      </w:tr>
      <w:tr w:rsidR="00D8091A" w:rsidRPr="004766EF" w:rsidTr="00D8091A">
        <w:trPr>
          <w:trHeight w:val="2111"/>
        </w:trPr>
        <w:tc>
          <w:tcPr>
            <w:tcW w:w="817" w:type="dxa"/>
          </w:tcPr>
          <w:p w:rsidR="00D8091A" w:rsidRPr="004766EF" w:rsidRDefault="00D8091A" w:rsidP="003F2DE6">
            <w:pPr>
              <w:spacing w:beforeAutospacing="1" w:after="0"/>
              <w:rPr>
                <w:rFonts w:ascii="Times New Roman" w:eastAsia="Times New Roman" w:hAnsi="Times New Roman" w:cs="Times New Roman"/>
              </w:rPr>
            </w:pPr>
            <w:r w:rsidRPr="004766EF">
              <w:rPr>
                <w:rFonts w:ascii="Times New Roman" w:eastAsia="Times New Roman" w:hAnsi="Times New Roman" w:cs="Times New Roman"/>
              </w:rPr>
              <w:t>11</w:t>
            </w:r>
          </w:p>
        </w:tc>
        <w:tc>
          <w:tcPr>
            <w:tcW w:w="3260" w:type="dxa"/>
          </w:tcPr>
          <w:p w:rsidR="00D8091A" w:rsidRPr="004766EF" w:rsidRDefault="00D8091A" w:rsidP="003F2DE6">
            <w:pPr>
              <w:spacing w:after="0"/>
              <w:rPr>
                <w:rFonts w:ascii="Times New Roman" w:eastAsia="Times New Roman" w:hAnsi="Times New Roman" w:cs="Times New Roman"/>
                <w:bCs/>
              </w:rPr>
            </w:pPr>
            <w:r>
              <w:rPr>
                <w:rFonts w:ascii="Times New Roman" w:eastAsia="Times New Roman" w:hAnsi="Times New Roman" w:cs="Times New Roman"/>
                <w:bCs/>
              </w:rPr>
              <w:t>Помещение для приема пищи</w:t>
            </w:r>
          </w:p>
        </w:tc>
        <w:tc>
          <w:tcPr>
            <w:tcW w:w="6379" w:type="dxa"/>
          </w:tcPr>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Электрическая печка.</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Холодильник</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Набор кастрюль</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Набор сковородок</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Набор чашек</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Набор ножей</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Набор разделочных досок</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 xml:space="preserve">Тарелки </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Ложки.</w:t>
            </w:r>
          </w:p>
          <w:p w:rsidR="00D8091A" w:rsidRPr="004766EF" w:rsidRDefault="00D8091A" w:rsidP="003F2DE6">
            <w:pPr>
              <w:spacing w:after="0" w:line="240" w:lineRule="auto"/>
              <w:rPr>
                <w:rFonts w:ascii="Times New Roman" w:eastAsia="Times New Roman" w:hAnsi="Times New Roman" w:cs="Times New Roman"/>
              </w:rPr>
            </w:pPr>
            <w:r w:rsidRPr="004766EF">
              <w:rPr>
                <w:rFonts w:ascii="Times New Roman" w:eastAsia="Times New Roman" w:hAnsi="Times New Roman" w:cs="Times New Roman"/>
              </w:rPr>
              <w:t>Стаканы.</w:t>
            </w:r>
          </w:p>
        </w:tc>
      </w:tr>
    </w:tbl>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xml:space="preserve"> - транспортное обеспеч</w:t>
      </w:r>
      <w:r>
        <w:rPr>
          <w:rFonts w:ascii="Times New Roman" w:hAnsi="Times New Roman" w:cs="Times New Roman"/>
          <w:sz w:val="24"/>
          <w:szCs w:val="24"/>
        </w:rPr>
        <w:t>ение обслуживания обучающихся (</w:t>
      </w:r>
      <w:r w:rsidRPr="004766EF">
        <w:rPr>
          <w:rFonts w:ascii="Times New Roman" w:hAnsi="Times New Roman" w:cs="Times New Roman"/>
          <w:sz w:val="24"/>
          <w:szCs w:val="24"/>
        </w:rPr>
        <w:t xml:space="preserve">школа имеет транспортное средство </w:t>
      </w:r>
      <w:r w:rsidRPr="000E5293">
        <w:rPr>
          <w:rFonts w:ascii="Times New Roman" w:hAnsi="Times New Roman" w:cs="Times New Roman"/>
          <w:sz w:val="24"/>
          <w:szCs w:val="24"/>
          <w:shd w:val="clear" w:color="auto" w:fill="FFFFFF" w:themeFill="background1"/>
        </w:rPr>
        <w:t xml:space="preserve">ПАЗ 3206-110-70 регистрационный номер </w:t>
      </w:r>
      <w:proofErr w:type="gramStart"/>
      <w:r w:rsidRPr="000E5293">
        <w:rPr>
          <w:rFonts w:ascii="Times New Roman" w:hAnsi="Times New Roman" w:cs="Times New Roman"/>
          <w:sz w:val="24"/>
          <w:szCs w:val="24"/>
          <w:shd w:val="clear" w:color="auto" w:fill="FFFFFF" w:themeFill="background1"/>
        </w:rPr>
        <w:t>У</w:t>
      </w:r>
      <w:proofErr w:type="gramEnd"/>
      <w:r w:rsidRPr="000E5293">
        <w:rPr>
          <w:rFonts w:ascii="Times New Roman" w:hAnsi="Times New Roman" w:cs="Times New Roman"/>
          <w:sz w:val="24"/>
          <w:szCs w:val="24"/>
          <w:shd w:val="clear" w:color="auto" w:fill="FFFFFF" w:themeFill="background1"/>
        </w:rPr>
        <w:t xml:space="preserve"> 821 РТ 161).</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lastRenderedPageBreak/>
        <w:t>- ст</w:t>
      </w:r>
      <w:r>
        <w:rPr>
          <w:rFonts w:ascii="Times New Roman" w:hAnsi="Times New Roman" w:cs="Times New Roman"/>
          <w:sz w:val="24"/>
          <w:szCs w:val="24"/>
        </w:rPr>
        <w:t>роительных норм и правил (здания соответствую</w:t>
      </w:r>
      <w:r w:rsidRPr="004766EF">
        <w:rPr>
          <w:rFonts w:ascii="Times New Roman" w:hAnsi="Times New Roman" w:cs="Times New Roman"/>
          <w:sz w:val="24"/>
          <w:szCs w:val="24"/>
        </w:rPr>
        <w:t>т).</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xml:space="preserve">- требований пожарной и электробезопасности </w:t>
      </w:r>
      <w:proofErr w:type="gramStart"/>
      <w:r w:rsidRPr="004766EF">
        <w:rPr>
          <w:rFonts w:ascii="Times New Roman" w:hAnsi="Times New Roman" w:cs="Times New Roman"/>
          <w:sz w:val="24"/>
          <w:szCs w:val="24"/>
        </w:rPr>
        <w:t>( установлена</w:t>
      </w:r>
      <w:proofErr w:type="gramEnd"/>
      <w:r w:rsidRPr="004766EF">
        <w:rPr>
          <w:rFonts w:ascii="Times New Roman" w:hAnsi="Times New Roman" w:cs="Times New Roman"/>
          <w:sz w:val="24"/>
          <w:szCs w:val="24"/>
        </w:rPr>
        <w:t xml:space="preserve"> новая автоматическая пожарная сигнализация, заключены договора на техническое обслуживание АПС и системы оповещения людей о пожаре, на техническое обслуживание системы мониторинга АПС с передачей радиосигнала на пульт центрального управления «01»).</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xml:space="preserve">- требований охраны здоровья обучающихся и охраны труда работников школы </w:t>
      </w:r>
      <w:proofErr w:type="gramStart"/>
      <w:r w:rsidRPr="004766EF">
        <w:rPr>
          <w:rFonts w:ascii="Times New Roman" w:hAnsi="Times New Roman" w:cs="Times New Roman"/>
          <w:sz w:val="24"/>
          <w:szCs w:val="24"/>
        </w:rPr>
        <w:t>( разработаны</w:t>
      </w:r>
      <w:proofErr w:type="gramEnd"/>
      <w:r w:rsidRPr="004766EF">
        <w:rPr>
          <w:rFonts w:ascii="Times New Roman" w:hAnsi="Times New Roman" w:cs="Times New Roman"/>
          <w:sz w:val="24"/>
          <w:szCs w:val="24"/>
        </w:rPr>
        <w:t xml:space="preserve"> и применяются в работе комплексно-целевые программы: « Мы за здоровый образ жизни», «Организация каникулярного отдыха оздоровления и занятости детей», « Школа – территория здорового питания». Заключено соглашение с профсоюзным комитетом школы по охране труда работников).</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требований к транспортному обслуживанию обучающихся (назначены ответственные лица по обеспечению безопасности движения на школьном транспорте, пройдена переподготовка специалиста ответственного за обеспечение безопасности дорожного движения, назначены сопровождающие, на которых возложена ответственность за жизнь и здоровье и безопасность детей во время движения. Пройдено ежегодное повышение квалификации водителя, проведён техосмотр школьного автобуса. Заключены договора: на проведение ежедневного предрейсового и послерейсового ТО, ремонт и техническое обслуживание автобуса на проведение предрейсового и послерейсового обследования водителя, на оказание телематических услуг связи (топограф).</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требований к организации безопасной эксплуатации улично-дорожной сети и технических средств организации дорожного движен</w:t>
      </w:r>
      <w:r>
        <w:rPr>
          <w:rFonts w:ascii="Times New Roman" w:hAnsi="Times New Roman" w:cs="Times New Roman"/>
          <w:sz w:val="24"/>
          <w:szCs w:val="24"/>
        </w:rPr>
        <w:t>ия в месте расположения школы (</w:t>
      </w:r>
      <w:r w:rsidRPr="004766EF">
        <w:rPr>
          <w:rFonts w:ascii="Times New Roman" w:hAnsi="Times New Roman" w:cs="Times New Roman"/>
          <w:sz w:val="24"/>
          <w:szCs w:val="24"/>
        </w:rPr>
        <w:t>разработан паспорт безопасности движ</w:t>
      </w:r>
      <w:r>
        <w:rPr>
          <w:rFonts w:ascii="Times New Roman" w:hAnsi="Times New Roman" w:cs="Times New Roman"/>
          <w:sz w:val="24"/>
          <w:szCs w:val="24"/>
        </w:rPr>
        <w:t xml:space="preserve">ения к школе и </w:t>
      </w:r>
      <w:proofErr w:type="gramStart"/>
      <w:r>
        <w:rPr>
          <w:rFonts w:ascii="Times New Roman" w:hAnsi="Times New Roman" w:cs="Times New Roman"/>
          <w:sz w:val="24"/>
          <w:szCs w:val="24"/>
        </w:rPr>
        <w:t xml:space="preserve">обратно, </w:t>
      </w:r>
      <w:r w:rsidRPr="004766EF">
        <w:rPr>
          <w:rFonts w:ascii="Times New Roman" w:hAnsi="Times New Roman" w:cs="Times New Roman"/>
          <w:sz w:val="24"/>
          <w:szCs w:val="24"/>
        </w:rPr>
        <w:t xml:space="preserve"> остановочное</w:t>
      </w:r>
      <w:proofErr w:type="gramEnd"/>
      <w:r w:rsidRPr="004766EF">
        <w:rPr>
          <w:rFonts w:ascii="Times New Roman" w:hAnsi="Times New Roman" w:cs="Times New Roman"/>
          <w:sz w:val="24"/>
          <w:szCs w:val="24"/>
        </w:rPr>
        <w:t xml:space="preserve"> место, все необходимые знаки).</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xml:space="preserve">- требований к организации безопасной эксплуатации спортивных сооружений, спортивного инвентаря и оборудования, используемого в школе </w:t>
      </w:r>
      <w:proofErr w:type="gramStart"/>
      <w:r w:rsidRPr="004766EF">
        <w:rPr>
          <w:rFonts w:ascii="Times New Roman" w:hAnsi="Times New Roman" w:cs="Times New Roman"/>
          <w:sz w:val="24"/>
          <w:szCs w:val="24"/>
        </w:rPr>
        <w:t>( проведены</w:t>
      </w:r>
      <w:proofErr w:type="gramEnd"/>
      <w:r w:rsidRPr="004766EF">
        <w:rPr>
          <w:rFonts w:ascii="Times New Roman" w:hAnsi="Times New Roman" w:cs="Times New Roman"/>
          <w:sz w:val="24"/>
          <w:szCs w:val="24"/>
        </w:rPr>
        <w:t xml:space="preserve"> акты испытания гимнастических снарядов, оборудование спортивного зала, спортивных сооружений спортплощадки).</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xml:space="preserve">- своевременных сроков и необходимых объемов текущего и капитального ремонта </w:t>
      </w:r>
      <w:proofErr w:type="gramStart"/>
      <w:r w:rsidRPr="004766EF">
        <w:rPr>
          <w:rFonts w:ascii="Times New Roman" w:hAnsi="Times New Roman" w:cs="Times New Roman"/>
          <w:sz w:val="24"/>
          <w:szCs w:val="24"/>
        </w:rPr>
        <w:t>( проведён</w:t>
      </w:r>
      <w:proofErr w:type="gramEnd"/>
      <w:r w:rsidRPr="004766EF">
        <w:rPr>
          <w:rFonts w:ascii="Times New Roman" w:hAnsi="Times New Roman" w:cs="Times New Roman"/>
          <w:sz w:val="24"/>
          <w:szCs w:val="24"/>
        </w:rPr>
        <w:t xml:space="preserve"> текущий ремонт здания и помещений, получен акт готовности школы к новому учебному году).</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proofErr w:type="gramStart"/>
      <w:r w:rsidRPr="004766EF">
        <w:rPr>
          <w:rFonts w:ascii="Times New Roman" w:hAnsi="Times New Roman" w:cs="Times New Roman"/>
          <w:sz w:val="24"/>
          <w:szCs w:val="24"/>
        </w:rPr>
        <w:t>школы)-</w:t>
      </w:r>
      <w:proofErr w:type="gramEnd"/>
      <w:r w:rsidRPr="004766EF">
        <w:rPr>
          <w:rFonts w:ascii="Times New Roman" w:hAnsi="Times New Roman" w:cs="Times New Roman"/>
          <w:sz w:val="24"/>
          <w:szCs w:val="24"/>
        </w:rPr>
        <w:t xml:space="preserve"> разработан паспорт доступности объекта социальной инфраструкту</w:t>
      </w:r>
      <w:r>
        <w:rPr>
          <w:rFonts w:ascii="Times New Roman" w:hAnsi="Times New Roman" w:cs="Times New Roman"/>
          <w:sz w:val="24"/>
          <w:szCs w:val="24"/>
        </w:rPr>
        <w:t>ры.</w:t>
      </w:r>
    </w:p>
    <w:p w:rsidR="00D8091A" w:rsidRPr="004766EF" w:rsidRDefault="00D8091A" w:rsidP="00D8091A">
      <w:pPr>
        <w:spacing w:after="0" w:line="240" w:lineRule="auto"/>
        <w:ind w:firstLine="720"/>
        <w:jc w:val="both"/>
        <w:rPr>
          <w:rFonts w:ascii="Times New Roman" w:hAnsi="Times New Roman" w:cs="Times New Roman"/>
          <w:i/>
          <w:sz w:val="24"/>
          <w:szCs w:val="24"/>
        </w:rPr>
      </w:pPr>
      <w:r w:rsidRPr="004766EF">
        <w:rPr>
          <w:rFonts w:ascii="Times New Roman" w:hAnsi="Times New Roman" w:cs="Times New Roman"/>
          <w:i/>
          <w:color w:val="000000"/>
          <w:sz w:val="24"/>
          <w:szCs w:val="24"/>
        </w:rPr>
        <w:t xml:space="preserve">Школа </w:t>
      </w:r>
      <w:r w:rsidRPr="004766EF">
        <w:rPr>
          <w:rFonts w:ascii="Times New Roman" w:hAnsi="Times New Roman" w:cs="Times New Roman"/>
          <w:i/>
          <w:sz w:val="24"/>
          <w:szCs w:val="24"/>
        </w:rPr>
        <w:t>имеет необходимые для обеспечения образовательной (в том числе детей-инвалидов и детей с ОВЗ), административной и хозяйственной деятельности:</w:t>
      </w:r>
    </w:p>
    <w:p w:rsidR="00D8091A" w:rsidRPr="004766EF" w:rsidRDefault="00D8091A" w:rsidP="00D809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учебные </w:t>
      </w:r>
      <w:proofErr w:type="gramStart"/>
      <w:r>
        <w:rPr>
          <w:rFonts w:ascii="Times New Roman" w:hAnsi="Times New Roman" w:cs="Times New Roman"/>
          <w:sz w:val="24"/>
          <w:szCs w:val="24"/>
        </w:rPr>
        <w:t>кабинеты :</w:t>
      </w:r>
      <w:proofErr w:type="gramEnd"/>
    </w:p>
    <w:p w:rsidR="00D8091A" w:rsidRPr="004766EF" w:rsidRDefault="00D8091A" w:rsidP="00D8091A">
      <w:pPr>
        <w:numPr>
          <w:ilvl w:val="0"/>
          <w:numId w:val="14"/>
        </w:numPr>
        <w:tabs>
          <w:tab w:val="left" w:pos="720"/>
        </w:tabs>
        <w:suppressAutoHyphen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r w:rsidRPr="004766EF">
        <w:rPr>
          <w:rFonts w:ascii="Times New Roman" w:eastAsia="Calibri" w:hAnsi="Times New Roman" w:cs="Times New Roman"/>
          <w:sz w:val="24"/>
          <w:szCs w:val="24"/>
          <w:lang w:eastAsia="en-US"/>
        </w:rPr>
        <w:t xml:space="preserve"> учебных кабинетов, в том числе 1 кабинета информатики, </w:t>
      </w:r>
      <w:proofErr w:type="gramStart"/>
      <w:r w:rsidRPr="004766EF">
        <w:rPr>
          <w:rFonts w:ascii="Times New Roman" w:eastAsia="Calibri" w:hAnsi="Times New Roman" w:cs="Times New Roman"/>
          <w:sz w:val="24"/>
          <w:szCs w:val="24"/>
          <w:lang w:eastAsia="en-US"/>
        </w:rPr>
        <w:t>оборудованные  современными</w:t>
      </w:r>
      <w:proofErr w:type="gramEnd"/>
      <w:r w:rsidRPr="004766EF">
        <w:rPr>
          <w:rFonts w:ascii="Times New Roman" w:eastAsia="Calibri" w:hAnsi="Times New Roman" w:cs="Times New Roman"/>
          <w:sz w:val="24"/>
          <w:szCs w:val="24"/>
          <w:lang w:eastAsia="en-US"/>
        </w:rPr>
        <w:t xml:space="preserve"> компьютерами, объединенными локальной сетью и имеющие выход в Интернет,</w:t>
      </w:r>
    </w:p>
    <w:p w:rsidR="00D8091A" w:rsidRPr="0097045D" w:rsidRDefault="00D8091A" w:rsidP="00D8091A">
      <w:pPr>
        <w:numPr>
          <w:ilvl w:val="0"/>
          <w:numId w:val="14"/>
        </w:numPr>
        <w:tabs>
          <w:tab w:val="left" w:pos="720"/>
        </w:tabs>
        <w:suppressAutoHyphens/>
        <w:spacing w:after="0" w:line="240" w:lineRule="auto"/>
        <w:jc w:val="both"/>
        <w:rPr>
          <w:rFonts w:ascii="Times New Roman" w:eastAsia="Calibri" w:hAnsi="Times New Roman" w:cs="Times New Roman"/>
          <w:sz w:val="24"/>
          <w:szCs w:val="24"/>
          <w:lang w:eastAsia="en-US"/>
        </w:rPr>
      </w:pPr>
      <w:r w:rsidRPr="004766EF">
        <w:rPr>
          <w:rFonts w:ascii="Times New Roman" w:eastAsia="Calibri" w:hAnsi="Times New Roman" w:cs="Times New Roman"/>
          <w:sz w:val="24"/>
          <w:szCs w:val="24"/>
          <w:lang w:eastAsia="en-US"/>
        </w:rPr>
        <w:t xml:space="preserve">Приспособленное помещение под спортивный зал, </w:t>
      </w:r>
    </w:p>
    <w:p w:rsidR="00D8091A" w:rsidRPr="0097045D" w:rsidRDefault="00D8091A" w:rsidP="00D8091A">
      <w:pPr>
        <w:numPr>
          <w:ilvl w:val="0"/>
          <w:numId w:val="14"/>
        </w:numPr>
        <w:tabs>
          <w:tab w:val="left" w:pos="720"/>
        </w:tabs>
        <w:suppressAutoHyphens/>
        <w:spacing w:after="0" w:line="240" w:lineRule="auto"/>
        <w:jc w:val="both"/>
        <w:rPr>
          <w:rFonts w:ascii="Times New Roman" w:eastAsia="Calibri" w:hAnsi="Times New Roman" w:cs="Times New Roman"/>
          <w:sz w:val="24"/>
          <w:szCs w:val="24"/>
          <w:lang w:eastAsia="en-US"/>
        </w:rPr>
      </w:pPr>
      <w:r w:rsidRPr="004766EF">
        <w:rPr>
          <w:rFonts w:ascii="Times New Roman" w:eastAsia="Calibri" w:hAnsi="Times New Roman" w:cs="Times New Roman"/>
          <w:sz w:val="24"/>
          <w:szCs w:val="24"/>
          <w:lang w:eastAsia="en-US"/>
        </w:rPr>
        <w:t>приспособле</w:t>
      </w:r>
      <w:r>
        <w:rPr>
          <w:rFonts w:ascii="Times New Roman" w:eastAsia="Calibri" w:hAnsi="Times New Roman" w:cs="Times New Roman"/>
          <w:sz w:val="24"/>
          <w:szCs w:val="24"/>
          <w:lang w:eastAsia="en-US"/>
        </w:rPr>
        <w:t>нное помещение под мед комнату.</w:t>
      </w:r>
    </w:p>
    <w:p w:rsidR="00D8091A" w:rsidRPr="004766EF" w:rsidRDefault="00D8091A" w:rsidP="00D8091A">
      <w:pPr>
        <w:spacing w:after="0" w:line="240" w:lineRule="auto"/>
        <w:ind w:firstLine="720"/>
        <w:jc w:val="both"/>
        <w:rPr>
          <w:rFonts w:ascii="Times New Roman" w:hAnsi="Times New Roman" w:cs="Times New Roman"/>
          <w:sz w:val="24"/>
          <w:szCs w:val="24"/>
        </w:rPr>
      </w:pPr>
    </w:p>
    <w:p w:rsidR="00D8091A" w:rsidRPr="004766EF" w:rsidRDefault="003F2DE6" w:rsidP="00D8091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спортивные сооружения (</w:t>
      </w:r>
      <w:r w:rsidR="00D8091A" w:rsidRPr="004766EF">
        <w:rPr>
          <w:rFonts w:ascii="Times New Roman" w:hAnsi="Times New Roman" w:cs="Times New Roman"/>
          <w:sz w:val="24"/>
          <w:szCs w:val="24"/>
        </w:rPr>
        <w:t>спортивные площадки, оснащенные игровым, спортивным оборудованием и инвентарем).</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lastRenderedPageBreak/>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помещения медицинского назначения;</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xml:space="preserve">- административные и иные помещения, оснащенные необходимым оборудованием, в том числе для организации </w:t>
      </w:r>
      <w:r w:rsidRPr="004766EF">
        <w:rPr>
          <w:rFonts w:ascii="Times New Roman" w:hAnsi="Times New Roman" w:cs="Times New Roman"/>
          <w:color w:val="000000"/>
          <w:sz w:val="24"/>
          <w:szCs w:val="24"/>
        </w:rPr>
        <w:t>учебной деятельности</w:t>
      </w:r>
      <w:r w:rsidRPr="004766EF">
        <w:rPr>
          <w:rFonts w:ascii="Times New Roman" w:hAnsi="Times New Roman" w:cs="Times New Roman"/>
          <w:sz w:val="24"/>
          <w:szCs w:val="24"/>
        </w:rPr>
        <w:t xml:space="preserve"> с детьми-инвалидами и детьми с ОВЗ;</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гардеробы, санузлы.</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участок (территорию) с необходимым набором оборудованных зон;</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D8091A" w:rsidRPr="004766EF" w:rsidRDefault="00D8091A" w:rsidP="00D8091A">
      <w:pPr>
        <w:spacing w:after="0" w:line="240" w:lineRule="auto"/>
        <w:ind w:firstLine="720"/>
        <w:jc w:val="both"/>
        <w:rPr>
          <w:rFonts w:ascii="Times New Roman" w:hAnsi="Times New Roman" w:cs="Times New Roman"/>
          <w:sz w:val="24"/>
          <w:szCs w:val="24"/>
        </w:rPr>
      </w:pPr>
      <w:r w:rsidRPr="004766EF">
        <w:rPr>
          <w:rFonts w:ascii="Times New Roman" w:hAnsi="Times New Roman" w:cs="Times New Roman"/>
          <w:sz w:val="24"/>
          <w:szCs w:val="24"/>
        </w:rPr>
        <w:t>- мебель, офисное оснащ</w:t>
      </w:r>
      <w:r>
        <w:rPr>
          <w:rFonts w:ascii="Times New Roman" w:hAnsi="Times New Roman" w:cs="Times New Roman"/>
          <w:sz w:val="24"/>
          <w:szCs w:val="24"/>
        </w:rPr>
        <w:t>ение и хозяйственный инвентарь.</w:t>
      </w:r>
    </w:p>
    <w:p w:rsidR="00FF7BC5" w:rsidRDefault="00FF7BC5">
      <w:pPr>
        <w:spacing w:after="0" w:line="240" w:lineRule="auto"/>
        <w:ind w:firstLine="720"/>
        <w:jc w:val="both"/>
        <w:rPr>
          <w:rFonts w:ascii="Times New Roman" w:hAnsi="Times New Roman" w:cs="Times New Roman"/>
          <w:i/>
          <w:sz w:val="24"/>
          <w:szCs w:val="24"/>
        </w:rPr>
      </w:pPr>
      <w:bookmarkStart w:id="114" w:name="sub_42430"/>
      <w:bookmarkEnd w:id="114"/>
    </w:p>
    <w:p w:rsidR="006D1A89" w:rsidRPr="00141C46" w:rsidRDefault="00E61F4F">
      <w:pPr>
        <w:spacing w:after="0" w:line="240" w:lineRule="auto"/>
        <w:ind w:firstLine="720"/>
        <w:jc w:val="both"/>
        <w:rPr>
          <w:rFonts w:ascii="Times New Roman" w:hAnsi="Times New Roman" w:cs="Times New Roman"/>
          <w:i/>
          <w:sz w:val="24"/>
          <w:szCs w:val="24"/>
        </w:rPr>
      </w:pPr>
      <w:r w:rsidRPr="00141C46">
        <w:rPr>
          <w:rFonts w:ascii="Times New Roman" w:hAnsi="Times New Roman" w:cs="Times New Roman"/>
          <w:i/>
          <w:sz w:val="24"/>
          <w:szCs w:val="24"/>
        </w:rPr>
        <w:t xml:space="preserve">Материально-техническое оснащение </w:t>
      </w:r>
      <w:r w:rsidRPr="00141C46">
        <w:rPr>
          <w:rFonts w:ascii="Times New Roman" w:hAnsi="Times New Roman" w:cs="Times New Roman"/>
          <w:i/>
          <w:color w:val="000000"/>
          <w:sz w:val="24"/>
          <w:szCs w:val="24"/>
        </w:rPr>
        <w:t>образовательной деятельности</w:t>
      </w:r>
      <w:r w:rsidRPr="00141C46">
        <w:rPr>
          <w:rFonts w:ascii="Times New Roman" w:hAnsi="Times New Roman" w:cs="Times New Roman"/>
          <w:i/>
          <w:sz w:val="24"/>
          <w:szCs w:val="24"/>
        </w:rPr>
        <w:t xml:space="preserve"> должно обеспечивать возможность:</w:t>
      </w:r>
    </w:p>
    <w:p w:rsidR="006D1A89" w:rsidRPr="00141C46" w:rsidRDefault="00E61F4F" w:rsidP="00185F2C">
      <w:pPr>
        <w:spacing w:after="0" w:line="240" w:lineRule="auto"/>
        <w:ind w:left="-709" w:firstLine="283"/>
        <w:jc w:val="both"/>
        <w:rPr>
          <w:rFonts w:ascii="Times New Roman" w:hAnsi="Times New Roman" w:cs="Times New Roman"/>
          <w:sz w:val="24"/>
          <w:szCs w:val="24"/>
        </w:rPr>
      </w:pPr>
      <w:bookmarkStart w:id="115" w:name="sub_424301"/>
      <w:bookmarkEnd w:id="115"/>
      <w:r w:rsidRPr="00141C46">
        <w:rPr>
          <w:rFonts w:ascii="Times New Roman" w:hAnsi="Times New Roman" w:cs="Times New Roman"/>
          <w:sz w:val="24"/>
          <w:szCs w:val="24"/>
        </w:rPr>
        <w:t xml:space="preserve">- реализации индивидуальных </w:t>
      </w:r>
      <w:r w:rsidRPr="00141C46">
        <w:rPr>
          <w:rFonts w:ascii="Times New Roman" w:hAnsi="Times New Roman" w:cs="Times New Roman"/>
          <w:color w:val="000000"/>
          <w:sz w:val="24"/>
          <w:szCs w:val="24"/>
        </w:rPr>
        <w:t>учебных</w:t>
      </w:r>
      <w:r w:rsidRPr="00141C46">
        <w:rPr>
          <w:rFonts w:ascii="Times New Roman" w:hAnsi="Times New Roman" w:cs="Times New Roman"/>
          <w:sz w:val="24"/>
          <w:szCs w:val="24"/>
        </w:rPr>
        <w:t xml:space="preserve"> планов обучающихся, осуществления их самостоятельной образовательной деятельности;</w:t>
      </w:r>
      <w:bookmarkStart w:id="116" w:name="sub_42431"/>
      <w:bookmarkEnd w:id="116"/>
    </w:p>
    <w:p w:rsidR="00633E10" w:rsidRPr="00141C46" w:rsidRDefault="00E61F4F" w:rsidP="00185F2C">
      <w:pPr>
        <w:spacing w:after="0" w:line="240" w:lineRule="auto"/>
        <w:ind w:left="-709" w:firstLine="283"/>
        <w:jc w:val="both"/>
        <w:rPr>
          <w:rFonts w:ascii="Times New Roman" w:hAnsi="Times New Roman" w:cs="Times New Roman"/>
          <w:sz w:val="24"/>
          <w:szCs w:val="24"/>
        </w:rPr>
      </w:pPr>
      <w:r w:rsidRPr="00141C46">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w:t>
      </w:r>
    </w:p>
    <w:p w:rsidR="006D1A89" w:rsidRDefault="00E61F4F" w:rsidP="00185F2C">
      <w:pPr>
        <w:spacing w:after="0" w:line="240" w:lineRule="auto"/>
        <w:ind w:left="-709" w:firstLine="283"/>
        <w:jc w:val="both"/>
        <w:rPr>
          <w:rFonts w:ascii="Times New Roman" w:hAnsi="Times New Roman" w:cs="Times New Roman"/>
          <w:sz w:val="24"/>
          <w:szCs w:val="24"/>
        </w:rPr>
      </w:pPr>
      <w:r w:rsidRPr="00141C46">
        <w:rPr>
          <w:rFonts w:ascii="Times New Roman" w:hAnsi="Times New Roman" w:cs="Times New Roman"/>
          <w:sz w:val="24"/>
          <w:szCs w:val="24"/>
        </w:rPr>
        <w:t>- художественного творчества с использованием ручных, электрических и ИКТ-инструментов и таких материалов, как бумага, ткань, нити для вязания</w:t>
      </w:r>
      <w:r>
        <w:rPr>
          <w:rFonts w:ascii="Times New Roman" w:hAnsi="Times New Roman" w:cs="Times New Roman"/>
          <w:sz w:val="24"/>
          <w:szCs w:val="24"/>
        </w:rPr>
        <w:t xml:space="preserve">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 формирования личного опыта применения УУД в экологически ориентированной социальной деятельности, развитие экологического мышления и экологической культуры;</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 наблюдений, наглядного представления и анализа данных; использования цифровых планов и карт, спутниковых изображений;</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 занятий по изучению правил дорожного движения с использованием игр, оборудования, а также компьютерных технологий;</w:t>
      </w:r>
    </w:p>
    <w:p w:rsidR="006D1A89" w:rsidRDefault="00E61F4F" w:rsidP="00185F2C">
      <w:pPr>
        <w:spacing w:after="0" w:line="240" w:lineRule="auto"/>
        <w:ind w:left="-709" w:firstLine="283"/>
        <w:jc w:val="both"/>
        <w:rPr>
          <w:rFonts w:ascii="Times New Roman" w:hAnsi="Times New Roman" w:cs="Times New Roman"/>
          <w:sz w:val="24"/>
          <w:szCs w:val="24"/>
        </w:rPr>
      </w:pPr>
      <w:bookmarkStart w:id="117" w:name="sub_42441"/>
      <w:bookmarkEnd w:id="117"/>
      <w:r>
        <w:rPr>
          <w:rFonts w:ascii="Times New Roman" w:hAnsi="Times New Roman" w:cs="Times New Roman"/>
          <w:sz w:val="24"/>
          <w:szCs w:val="24"/>
        </w:rPr>
        <w:lastRenderedPageBreak/>
        <w:t xml:space="preserve">- размещения продуктов познавательной, учебно-исследовательской и проектной деятельности обучающихся в информационно-образовательной среде </w:t>
      </w:r>
      <w:r>
        <w:rPr>
          <w:rFonts w:ascii="Times New Roman" w:hAnsi="Times New Roman" w:cs="Times New Roman"/>
          <w:color w:val="000000"/>
          <w:sz w:val="24"/>
          <w:szCs w:val="24"/>
        </w:rPr>
        <w:t>организации, осуществляющей образовательную деятельность</w:t>
      </w:r>
      <w:r>
        <w:rPr>
          <w:rFonts w:ascii="Times New Roman" w:hAnsi="Times New Roman" w:cs="Times New Roman"/>
          <w:sz w:val="24"/>
          <w:szCs w:val="24"/>
        </w:rPr>
        <w:t>;</w:t>
      </w:r>
    </w:p>
    <w:p w:rsidR="006D1A89" w:rsidRDefault="00E61F4F" w:rsidP="00185F2C">
      <w:pPr>
        <w:spacing w:after="0" w:line="240" w:lineRule="auto"/>
        <w:ind w:left="-709" w:firstLine="283"/>
        <w:jc w:val="both"/>
        <w:rPr>
          <w:rFonts w:ascii="Times New Roman" w:hAnsi="Times New Roman" w:cs="Times New Roman"/>
          <w:sz w:val="24"/>
          <w:szCs w:val="24"/>
        </w:rPr>
      </w:pPr>
      <w:bookmarkStart w:id="118" w:name="sub_42442"/>
      <w:bookmarkStart w:id="119" w:name="sub_424411"/>
      <w:bookmarkEnd w:id="118"/>
      <w:bookmarkEnd w:id="119"/>
      <w:r>
        <w:rPr>
          <w:rFonts w:ascii="Times New Roman" w:hAnsi="Times New Roman" w:cs="Times New Roman"/>
          <w:sz w:val="24"/>
          <w:szCs w:val="24"/>
        </w:rPr>
        <w:t xml:space="preserve">- проектирования и организации своей индивидуальной и групповой деятельности, организации своего времени с использованием ИКТ; планирования </w:t>
      </w:r>
      <w:r>
        <w:rPr>
          <w:rFonts w:ascii="Times New Roman" w:hAnsi="Times New Roman" w:cs="Times New Roman"/>
          <w:color w:val="000000"/>
          <w:sz w:val="24"/>
          <w:szCs w:val="24"/>
        </w:rPr>
        <w:t>учебной деятельности</w:t>
      </w:r>
      <w:r>
        <w:rPr>
          <w:rFonts w:ascii="Times New Roman" w:hAnsi="Times New Roman" w:cs="Times New Roman"/>
          <w:sz w:val="24"/>
          <w:szCs w:val="24"/>
        </w:rPr>
        <w:t xml:space="preserve">, фиксирования </w:t>
      </w:r>
      <w:r>
        <w:rPr>
          <w:rFonts w:ascii="Times New Roman" w:hAnsi="Times New Roman" w:cs="Times New Roman"/>
          <w:color w:val="000000"/>
          <w:sz w:val="24"/>
          <w:szCs w:val="24"/>
        </w:rPr>
        <w:t>её</w:t>
      </w:r>
      <w:r>
        <w:rPr>
          <w:rFonts w:ascii="Times New Roman" w:hAnsi="Times New Roman" w:cs="Times New Roman"/>
          <w:sz w:val="24"/>
          <w:szCs w:val="24"/>
        </w:rPr>
        <w:t xml:space="preserve"> реализации в целом и отдельных этапов (выступлений, дискуссий, экспериментов);</w:t>
      </w:r>
    </w:p>
    <w:p w:rsidR="006D1A89" w:rsidRDefault="00E61F4F" w:rsidP="00185F2C">
      <w:pPr>
        <w:spacing w:after="0" w:line="240" w:lineRule="auto"/>
        <w:ind w:left="-709" w:firstLine="283"/>
        <w:jc w:val="both"/>
        <w:rPr>
          <w:rFonts w:ascii="Times New Roman" w:hAnsi="Times New Roman" w:cs="Times New Roman"/>
          <w:sz w:val="24"/>
          <w:szCs w:val="24"/>
        </w:rPr>
      </w:pPr>
      <w:bookmarkStart w:id="120" w:name="sub_424421"/>
      <w:bookmarkStart w:id="121" w:name="sub_42443"/>
      <w:bookmarkEnd w:id="120"/>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обеспечения доступа в школьной библиотеке к информационным ресурсам Интернета</w:t>
      </w:r>
      <w:bookmarkEnd w:id="121"/>
      <w:r>
        <w:rPr>
          <w:rFonts w:ascii="Times New Roman" w:hAnsi="Times New Roman" w:cs="Times New Roman"/>
          <w:sz w:val="24"/>
          <w:szCs w:val="24"/>
        </w:rPr>
        <w:t>.</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 xml:space="preserve">планирования </w:t>
      </w:r>
      <w:r>
        <w:rPr>
          <w:rFonts w:ascii="Times New Roman" w:hAnsi="Times New Roman" w:cs="Times New Roman"/>
          <w:color w:val="000000"/>
          <w:sz w:val="24"/>
          <w:szCs w:val="24"/>
        </w:rPr>
        <w:t>учебной деятельности</w:t>
      </w:r>
      <w:r>
        <w:rPr>
          <w:rFonts w:ascii="Times New Roman" w:hAnsi="Times New Roman" w:cs="Times New Roman"/>
          <w:sz w:val="24"/>
          <w:szCs w:val="24"/>
        </w:rPr>
        <w:t xml:space="preserve">, фиксации </w:t>
      </w:r>
      <w:r>
        <w:rPr>
          <w:rFonts w:ascii="Times New Roman" w:hAnsi="Times New Roman" w:cs="Times New Roman"/>
          <w:color w:val="000000"/>
          <w:sz w:val="24"/>
          <w:szCs w:val="24"/>
        </w:rPr>
        <w:t>её</w:t>
      </w:r>
      <w:r>
        <w:rPr>
          <w:rFonts w:ascii="Times New Roman" w:hAnsi="Times New Roman" w:cs="Times New Roman"/>
          <w:sz w:val="24"/>
          <w:szCs w:val="24"/>
        </w:rPr>
        <w:t xml:space="preserve"> динамики, промежуточных и итоговых результатов;</w:t>
      </w:r>
      <w:bookmarkStart w:id="122" w:name="sub_42444"/>
      <w:bookmarkEnd w:id="122"/>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Все указанные виды деятельности обеспечены расходными материалами.</w:t>
      </w:r>
    </w:p>
    <w:p w:rsidR="006D1A89" w:rsidRDefault="00E61F4F" w:rsidP="00185F2C">
      <w:pPr>
        <w:spacing w:after="0" w:line="240" w:lineRule="auto"/>
        <w:ind w:left="-709" w:firstLine="283"/>
        <w:jc w:val="both"/>
        <w:rPr>
          <w:rFonts w:ascii="Times New Roman" w:hAnsi="Times New Roman" w:cs="Times New Roman"/>
          <w:b/>
          <w:i/>
          <w:sz w:val="24"/>
          <w:szCs w:val="24"/>
        </w:rPr>
      </w:pPr>
      <w:r>
        <w:rPr>
          <w:rFonts w:ascii="Times New Roman" w:hAnsi="Times New Roman" w:cs="Times New Roman"/>
          <w:b/>
          <w:i/>
          <w:sz w:val="24"/>
          <w:szCs w:val="24"/>
        </w:rPr>
        <w:t>Психолого-педагогические условия реализации ООП ООО</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реализации ООП ООО обеспечивают:</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 xml:space="preserve">- преемственность содержания и форм организации </w:t>
      </w:r>
      <w:r>
        <w:rPr>
          <w:rFonts w:ascii="Times New Roman" w:hAnsi="Times New Roman" w:cs="Times New Roman"/>
          <w:color w:val="000000"/>
          <w:sz w:val="24"/>
          <w:szCs w:val="24"/>
        </w:rPr>
        <w:t>образовательной деятельности при получении основного</w:t>
      </w:r>
      <w:r>
        <w:rPr>
          <w:rFonts w:ascii="Times New Roman" w:hAnsi="Times New Roman" w:cs="Times New Roman"/>
          <w:sz w:val="24"/>
          <w:szCs w:val="24"/>
        </w:rPr>
        <w:t xml:space="preserve"> общего образования;</w:t>
      </w:r>
      <w:bookmarkStart w:id="123" w:name="sub_4252"/>
      <w:bookmarkEnd w:id="123"/>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 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6D1A89" w:rsidRDefault="00E61F4F" w:rsidP="00185F2C">
      <w:pPr>
        <w:spacing w:after="0" w:line="240" w:lineRule="auto"/>
        <w:ind w:left="-709" w:firstLine="283"/>
        <w:jc w:val="both"/>
        <w:rPr>
          <w:rFonts w:ascii="Times New Roman" w:hAnsi="Times New Roman" w:cs="Times New Roman"/>
          <w:sz w:val="24"/>
          <w:szCs w:val="24"/>
        </w:rPr>
      </w:pPr>
      <w:r>
        <w:rPr>
          <w:rFonts w:ascii="Times New Roman" w:hAnsi="Times New Roman" w:cs="Times New Roman"/>
          <w:sz w:val="24"/>
          <w:szCs w:val="24"/>
        </w:rP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6D1A89" w:rsidRDefault="00E61F4F" w:rsidP="00185F2C">
      <w:pPr>
        <w:spacing w:after="0" w:line="240" w:lineRule="auto"/>
        <w:ind w:left="-851" w:firstLine="284"/>
        <w:jc w:val="both"/>
        <w:rPr>
          <w:rFonts w:ascii="Times New Roman" w:hAnsi="Times New Roman" w:cs="Times New Roman"/>
          <w:sz w:val="24"/>
          <w:szCs w:val="24"/>
        </w:rPr>
      </w:pPr>
      <w:r>
        <w:rPr>
          <w:rFonts w:ascii="Times New Roman" w:hAnsi="Times New Roman" w:cs="Times New Roman"/>
          <w:sz w:val="24"/>
          <w:szCs w:val="24"/>
        </w:rPr>
        <w:t xml:space="preserve">- вариативность направлений психолого-педагогического сопровождения участников </w:t>
      </w:r>
      <w:r>
        <w:rPr>
          <w:rFonts w:ascii="Times New Roman" w:hAnsi="Times New Roman" w:cs="Times New Roman"/>
          <w:color w:val="000000"/>
          <w:sz w:val="24"/>
          <w:szCs w:val="24"/>
        </w:rPr>
        <w:t>образовательных отношений</w:t>
      </w:r>
      <w:r>
        <w:rPr>
          <w:rFonts w:ascii="Times New Roman" w:hAnsi="Times New Roman" w:cs="Times New Roman"/>
          <w:sz w:val="24"/>
          <w:szCs w:val="24"/>
        </w:rPr>
        <w:t xml:space="preserve">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ОВЗ;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bookmarkStart w:id="124" w:name="sub_4255"/>
      <w:bookmarkEnd w:id="124"/>
    </w:p>
    <w:p w:rsidR="006D1A89" w:rsidRDefault="00E61F4F" w:rsidP="00185F2C">
      <w:pPr>
        <w:spacing w:after="0" w:line="240" w:lineRule="auto"/>
        <w:ind w:left="-851" w:firstLine="284"/>
        <w:jc w:val="both"/>
        <w:rPr>
          <w:rFonts w:ascii="Times New Roman" w:hAnsi="Times New Roman" w:cs="Times New Roman"/>
          <w:sz w:val="24"/>
          <w:szCs w:val="24"/>
        </w:rPr>
      </w:pPr>
      <w:r>
        <w:rPr>
          <w:rFonts w:ascii="Times New Roman" w:hAnsi="Times New Roman" w:cs="Times New Roman"/>
          <w:sz w:val="24"/>
          <w:szCs w:val="24"/>
        </w:rPr>
        <w:t>- диверсификацию уровней психолого-педагогического сопровождения (индивидуальный, групповой, уровень класса, уровень учреждения);</w:t>
      </w:r>
    </w:p>
    <w:p w:rsidR="006D1A89" w:rsidRDefault="00E61F4F" w:rsidP="00185F2C">
      <w:pPr>
        <w:spacing w:after="0" w:line="240" w:lineRule="auto"/>
        <w:ind w:left="-851" w:firstLine="284"/>
        <w:jc w:val="both"/>
        <w:rPr>
          <w:rFonts w:ascii="Times New Roman" w:hAnsi="Times New Roman" w:cs="Times New Roman"/>
          <w:sz w:val="24"/>
          <w:szCs w:val="24"/>
        </w:rPr>
      </w:pPr>
      <w:r>
        <w:rPr>
          <w:rFonts w:ascii="Times New Roman" w:hAnsi="Times New Roman" w:cs="Times New Roman"/>
          <w:sz w:val="24"/>
          <w:szCs w:val="24"/>
        </w:rPr>
        <w:t xml:space="preserve">- вариативность форм психолого-педагогического сопровождения участников </w:t>
      </w:r>
      <w:r>
        <w:rPr>
          <w:rFonts w:ascii="Times New Roman" w:hAnsi="Times New Roman" w:cs="Times New Roman"/>
          <w:color w:val="000000"/>
          <w:sz w:val="24"/>
          <w:szCs w:val="24"/>
        </w:rPr>
        <w:t>образовательных отношений</w:t>
      </w:r>
      <w:r>
        <w:rPr>
          <w:rFonts w:ascii="Times New Roman" w:hAnsi="Times New Roman" w:cs="Times New Roman"/>
          <w:sz w:val="24"/>
          <w:szCs w:val="24"/>
        </w:rPr>
        <w:t xml:space="preserve"> (профилактика, диагностика, консультирование, коррекционная работа, развивающая работа, просвещение, экспертиза).</w:t>
      </w:r>
    </w:p>
    <w:p w:rsidR="006D1A89" w:rsidRDefault="00E61F4F" w:rsidP="00185F2C">
      <w:pPr>
        <w:spacing w:after="0" w:line="240" w:lineRule="auto"/>
        <w:ind w:left="-851" w:firstLine="284"/>
        <w:jc w:val="both"/>
        <w:rPr>
          <w:rFonts w:ascii="Times New Roman" w:hAnsi="Times New Roman"/>
          <w:sz w:val="24"/>
          <w:szCs w:val="24"/>
        </w:rPr>
      </w:pPr>
      <w:r>
        <w:rPr>
          <w:rFonts w:ascii="Times New Roman" w:hAnsi="Times New Roman"/>
          <w:i/>
          <w:sz w:val="24"/>
          <w:szCs w:val="24"/>
        </w:rPr>
        <w:t>Основными формами психолого-педагогического сопровождения</w:t>
      </w:r>
      <w:r>
        <w:rPr>
          <w:rFonts w:ascii="Times New Roman" w:hAnsi="Times New Roman"/>
          <w:sz w:val="24"/>
          <w:szCs w:val="24"/>
        </w:rPr>
        <w:t xml:space="preserve"> выступают:</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lastRenderedPageBreak/>
        <w:t>- профилактика, экспертиза, развивающая работа, просвещение, коррекционная работа, осуществляемая в течение всего учебного времени.</w:t>
      </w:r>
    </w:p>
    <w:p w:rsidR="006D1A89" w:rsidRDefault="00E61F4F" w:rsidP="00185F2C">
      <w:pPr>
        <w:spacing w:after="0" w:line="240" w:lineRule="auto"/>
        <w:ind w:left="-851" w:firstLine="284"/>
        <w:jc w:val="both"/>
        <w:rPr>
          <w:rFonts w:ascii="Times New Roman" w:hAnsi="Times New Roman"/>
          <w:sz w:val="24"/>
          <w:szCs w:val="24"/>
        </w:rPr>
      </w:pPr>
      <w:r>
        <w:rPr>
          <w:rFonts w:ascii="Times New Roman" w:hAnsi="Times New Roman"/>
          <w:i/>
          <w:sz w:val="24"/>
          <w:szCs w:val="24"/>
        </w:rPr>
        <w:t>К основным направлениям психолого-педагогического сопровождения</w:t>
      </w:r>
      <w:r>
        <w:rPr>
          <w:rFonts w:ascii="Times New Roman" w:hAnsi="Times New Roman"/>
          <w:sz w:val="24"/>
          <w:szCs w:val="24"/>
        </w:rPr>
        <w:t xml:space="preserve"> </w:t>
      </w:r>
      <w:r>
        <w:rPr>
          <w:rFonts w:ascii="Times New Roman" w:hAnsi="Times New Roman"/>
          <w:i/>
          <w:sz w:val="24"/>
          <w:szCs w:val="24"/>
        </w:rPr>
        <w:t>относятся:</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сохранение и укрепление психологического здоровья;</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xml:space="preserve">- мониторинг возможностей и </w:t>
      </w:r>
      <w:proofErr w:type="gramStart"/>
      <w:r>
        <w:rPr>
          <w:rFonts w:ascii="Times New Roman" w:hAnsi="Times New Roman"/>
          <w:sz w:val="24"/>
          <w:szCs w:val="24"/>
        </w:rPr>
        <w:t>способностей</w:t>
      </w:r>
      <w:proofErr w:type="gramEnd"/>
      <w:r>
        <w:rPr>
          <w:rFonts w:ascii="Times New Roman" w:hAnsi="Times New Roman"/>
          <w:sz w:val="24"/>
          <w:szCs w:val="24"/>
        </w:rPr>
        <w:t xml:space="preserve"> обучающихся;</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психолого-педагогическая поддержка участников олимпиадного движения;</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формирование у обучающихся понимания ценности здоровья и безопасного образа жизни;</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развитие экологической культуры;</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выявление и поддержку детей с особыми образовательными потребностями и ОВЗ;</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формирование коммуникативных навыков в разновозрастной среде и среде сверстников;</w:t>
      </w:r>
    </w:p>
    <w:p w:rsidR="006D1A89" w:rsidRDefault="00E61F4F" w:rsidP="00185F2C">
      <w:pPr>
        <w:pStyle w:val="afff2"/>
        <w:tabs>
          <w:tab w:val="left" w:pos="993"/>
        </w:tabs>
        <w:spacing w:after="0" w:line="240" w:lineRule="auto"/>
        <w:ind w:left="-851" w:firstLine="284"/>
        <w:jc w:val="both"/>
        <w:rPr>
          <w:rFonts w:ascii="Times New Roman" w:hAnsi="Times New Roman"/>
          <w:sz w:val="24"/>
          <w:szCs w:val="24"/>
        </w:rPr>
      </w:pPr>
      <w:r>
        <w:rPr>
          <w:rFonts w:ascii="Times New Roman" w:hAnsi="Times New Roman"/>
          <w:sz w:val="24"/>
          <w:szCs w:val="24"/>
        </w:rPr>
        <w:t>- поддержка детских объединений и ученического самоуправления;</w:t>
      </w:r>
    </w:p>
    <w:p w:rsidR="006D1A89" w:rsidRDefault="00E61F4F" w:rsidP="00185F2C">
      <w:pPr>
        <w:pStyle w:val="afff2"/>
        <w:tabs>
          <w:tab w:val="left" w:pos="993"/>
        </w:tabs>
        <w:spacing w:after="0" w:line="240" w:lineRule="auto"/>
        <w:ind w:left="-851" w:firstLine="284"/>
        <w:jc w:val="both"/>
        <w:rPr>
          <w:rFonts w:ascii="Times New Roman" w:hAnsi="Times New Roman" w:cs="Times New Roman"/>
          <w:sz w:val="24"/>
          <w:szCs w:val="24"/>
        </w:rPr>
      </w:pPr>
      <w:r>
        <w:rPr>
          <w:rFonts w:ascii="Times New Roman" w:hAnsi="Times New Roman"/>
          <w:sz w:val="24"/>
          <w:szCs w:val="24"/>
        </w:rPr>
        <w:t xml:space="preserve">- выявление и поддержку </w:t>
      </w:r>
      <w:r>
        <w:rPr>
          <w:rStyle w:val="Zag11"/>
          <w:rFonts w:ascii="Times New Roman" w:eastAsia="@Arial Unicode MS" w:hAnsi="Times New Roman" w:cs="Times New Roman"/>
          <w:sz w:val="24"/>
          <w:szCs w:val="24"/>
        </w:rPr>
        <w:t>детей, проявивших выдающиеся способности</w:t>
      </w:r>
      <w:r>
        <w:rPr>
          <w:rFonts w:ascii="Times New Roman" w:hAnsi="Times New Roman" w:cs="Times New Roman"/>
          <w:sz w:val="24"/>
          <w:szCs w:val="24"/>
        </w:rPr>
        <w:t>.</w:t>
      </w:r>
    </w:p>
    <w:p w:rsidR="006D1A89" w:rsidRDefault="006D1A89" w:rsidP="00185F2C">
      <w:pPr>
        <w:pStyle w:val="afff2"/>
        <w:tabs>
          <w:tab w:val="left" w:pos="993"/>
        </w:tabs>
        <w:spacing w:after="0" w:line="240" w:lineRule="auto"/>
        <w:ind w:left="-851" w:firstLine="284"/>
        <w:jc w:val="both"/>
        <w:rPr>
          <w:rFonts w:ascii="Times New Roman" w:hAnsi="Times New Roman"/>
          <w:sz w:val="24"/>
          <w:szCs w:val="24"/>
        </w:rPr>
      </w:pPr>
    </w:p>
    <w:p w:rsidR="006D1A89" w:rsidRDefault="00E61F4F" w:rsidP="00185F2C">
      <w:pPr>
        <w:spacing w:after="0" w:line="240" w:lineRule="auto"/>
        <w:ind w:left="-851" w:firstLine="284"/>
        <w:jc w:val="both"/>
        <w:rPr>
          <w:rFonts w:ascii="Times New Roman" w:hAnsi="Times New Roman" w:cs="Times New Roman"/>
          <w:b/>
          <w:i/>
          <w:sz w:val="24"/>
          <w:szCs w:val="24"/>
        </w:rPr>
      </w:pPr>
      <w:r>
        <w:rPr>
          <w:rFonts w:ascii="Times New Roman" w:hAnsi="Times New Roman" w:cs="Times New Roman"/>
          <w:b/>
          <w:i/>
          <w:sz w:val="24"/>
          <w:szCs w:val="24"/>
        </w:rPr>
        <w:t>Информационно-методические условия реализации ООП ООО</w:t>
      </w:r>
      <w:bookmarkStart w:id="125" w:name="sub_4257"/>
      <w:bookmarkEnd w:id="125"/>
    </w:p>
    <w:p w:rsidR="006D1A89" w:rsidRDefault="00E61F4F" w:rsidP="00185F2C">
      <w:pPr>
        <w:spacing w:after="0" w:line="240" w:lineRule="auto"/>
        <w:ind w:left="-851" w:firstLine="284"/>
        <w:jc w:val="both"/>
        <w:rPr>
          <w:rFonts w:ascii="Times New Roman" w:hAnsi="Times New Roman" w:cs="Times New Roman"/>
          <w:sz w:val="24"/>
          <w:szCs w:val="24"/>
        </w:rPr>
      </w:pPr>
      <w:r>
        <w:rPr>
          <w:rFonts w:ascii="Times New Roman" w:hAnsi="Times New Roman" w:cs="Times New Roman"/>
          <w:sz w:val="24"/>
          <w:szCs w:val="24"/>
        </w:rPr>
        <w:t>Информационно-методические условия реализации ООП ООО обеспечиваются современной информационно-образовательной средой.</w:t>
      </w:r>
    </w:p>
    <w:p w:rsidR="006D1A89" w:rsidRDefault="00E61F4F" w:rsidP="00185F2C">
      <w:pPr>
        <w:spacing w:after="0" w:line="240" w:lineRule="auto"/>
        <w:ind w:left="-851" w:firstLine="284"/>
        <w:jc w:val="both"/>
        <w:rPr>
          <w:rFonts w:ascii="Times New Roman" w:hAnsi="Times New Roman" w:cs="Times New Roman"/>
          <w:sz w:val="24"/>
          <w:szCs w:val="24"/>
        </w:rPr>
      </w:pPr>
      <w:bookmarkStart w:id="126" w:name="sub_4262"/>
      <w:bookmarkEnd w:id="126"/>
      <w:r>
        <w:rPr>
          <w:rFonts w:ascii="Times New Roman" w:hAnsi="Times New Roman" w:cs="Times New Roman"/>
          <w:i/>
          <w:sz w:val="24"/>
          <w:szCs w:val="24"/>
        </w:rPr>
        <w:t>Информационно-образовательная среда</w:t>
      </w:r>
      <w:r>
        <w:rPr>
          <w:rFonts w:ascii="Times New Roman" w:hAnsi="Times New Roman" w:cs="Times New Roman"/>
          <w:sz w:val="24"/>
          <w:szCs w:val="24"/>
        </w:rPr>
        <w:t xml:space="preserve"> </w:t>
      </w:r>
      <w:r>
        <w:rPr>
          <w:rFonts w:ascii="Times New Roman" w:hAnsi="Times New Roman" w:cs="Times New Roman"/>
          <w:i/>
          <w:color w:val="000000"/>
          <w:sz w:val="24"/>
          <w:szCs w:val="24"/>
        </w:rPr>
        <w:t xml:space="preserve">школы </w:t>
      </w:r>
      <w:r>
        <w:rPr>
          <w:rFonts w:ascii="Times New Roman" w:hAnsi="Times New Roman" w:cs="Times New Roman"/>
          <w:i/>
          <w:sz w:val="24"/>
          <w:szCs w:val="24"/>
        </w:rPr>
        <w:t>включает:</w:t>
      </w:r>
      <w:r>
        <w:rPr>
          <w:rFonts w:ascii="Times New Roman" w:hAnsi="Times New Roman" w:cs="Times New Roman"/>
          <w:sz w:val="24"/>
          <w:szCs w:val="24"/>
        </w:rPr>
        <w:t xml:space="preserve">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6D1A89" w:rsidRDefault="00E61F4F" w:rsidP="00185F2C">
      <w:pPr>
        <w:spacing w:after="0" w:line="240" w:lineRule="auto"/>
        <w:ind w:left="-851" w:firstLine="284"/>
        <w:jc w:val="both"/>
        <w:rPr>
          <w:rFonts w:ascii="Times New Roman" w:hAnsi="Times New Roman" w:cs="Times New Roman"/>
          <w:i/>
          <w:sz w:val="24"/>
          <w:szCs w:val="24"/>
        </w:rPr>
      </w:pPr>
      <w:bookmarkStart w:id="127" w:name="sub_4263"/>
      <w:bookmarkStart w:id="128" w:name="sub_42621"/>
      <w:bookmarkEnd w:id="127"/>
      <w:bookmarkEnd w:id="128"/>
      <w:r>
        <w:rPr>
          <w:rFonts w:ascii="Times New Roman" w:hAnsi="Times New Roman" w:cs="Times New Roman"/>
          <w:i/>
          <w:sz w:val="24"/>
          <w:szCs w:val="24"/>
        </w:rPr>
        <w:t>Информационно-образовательная среда школы обеспечивает:</w:t>
      </w:r>
    </w:p>
    <w:p w:rsidR="006D1A89" w:rsidRDefault="00E61F4F" w:rsidP="00185F2C">
      <w:pPr>
        <w:spacing w:after="0" w:line="240" w:lineRule="auto"/>
        <w:ind w:left="-851" w:firstLine="284"/>
        <w:jc w:val="both"/>
        <w:rPr>
          <w:rFonts w:ascii="Times New Roman" w:hAnsi="Times New Roman" w:cs="Times New Roman"/>
          <w:sz w:val="24"/>
          <w:szCs w:val="24"/>
        </w:rPr>
      </w:pPr>
      <w:bookmarkStart w:id="129" w:name="sub_4264"/>
      <w:bookmarkStart w:id="130" w:name="sub_42631"/>
      <w:bookmarkEnd w:id="129"/>
      <w:bookmarkEnd w:id="130"/>
      <w:r>
        <w:rPr>
          <w:rFonts w:ascii="Times New Roman" w:hAnsi="Times New Roman" w:cs="Times New Roman"/>
          <w:sz w:val="24"/>
          <w:szCs w:val="24"/>
        </w:rPr>
        <w:t xml:space="preserve">- информационно-методическую поддержку </w:t>
      </w:r>
      <w:r>
        <w:rPr>
          <w:rFonts w:ascii="Times New Roman" w:hAnsi="Times New Roman" w:cs="Times New Roman"/>
          <w:color w:val="000000"/>
          <w:sz w:val="24"/>
          <w:szCs w:val="24"/>
        </w:rPr>
        <w:t>образовательной деятельности</w:t>
      </w:r>
      <w:r>
        <w:rPr>
          <w:rFonts w:ascii="Times New Roman" w:hAnsi="Times New Roman" w:cs="Times New Roman"/>
          <w:sz w:val="24"/>
          <w:szCs w:val="24"/>
        </w:rPr>
        <w:t>;</w:t>
      </w:r>
    </w:p>
    <w:p w:rsidR="006D1A89" w:rsidRDefault="00E61F4F" w:rsidP="00185F2C">
      <w:pPr>
        <w:spacing w:after="0" w:line="240" w:lineRule="auto"/>
        <w:ind w:left="-851" w:firstLine="284"/>
        <w:jc w:val="both"/>
        <w:rPr>
          <w:rFonts w:ascii="Times New Roman" w:hAnsi="Times New Roman" w:cs="Times New Roman"/>
          <w:sz w:val="24"/>
          <w:szCs w:val="24"/>
        </w:rPr>
      </w:pPr>
      <w:bookmarkStart w:id="131" w:name="sub_42645"/>
      <w:bookmarkStart w:id="132" w:name="sub_42641"/>
      <w:bookmarkEnd w:id="131"/>
      <w:bookmarkEnd w:id="132"/>
      <w:r>
        <w:rPr>
          <w:rFonts w:ascii="Times New Roman" w:hAnsi="Times New Roman" w:cs="Times New Roman"/>
          <w:sz w:val="24"/>
          <w:szCs w:val="24"/>
        </w:rPr>
        <w:t xml:space="preserve">- планирование </w:t>
      </w:r>
      <w:r>
        <w:rPr>
          <w:rFonts w:ascii="Times New Roman" w:hAnsi="Times New Roman" w:cs="Times New Roman"/>
          <w:color w:val="000000"/>
          <w:sz w:val="24"/>
          <w:szCs w:val="24"/>
        </w:rPr>
        <w:t>образовательной деятельности</w:t>
      </w:r>
      <w:r>
        <w:rPr>
          <w:rFonts w:ascii="Times New Roman" w:hAnsi="Times New Roman" w:cs="Times New Roman"/>
          <w:sz w:val="24"/>
          <w:szCs w:val="24"/>
        </w:rPr>
        <w:t xml:space="preserve"> и </w:t>
      </w:r>
      <w:r>
        <w:rPr>
          <w:rFonts w:ascii="Times New Roman" w:hAnsi="Times New Roman" w:cs="Times New Roman"/>
          <w:color w:val="000000"/>
          <w:sz w:val="24"/>
          <w:szCs w:val="24"/>
        </w:rPr>
        <w:t>её</w:t>
      </w:r>
      <w:r>
        <w:rPr>
          <w:rFonts w:ascii="Times New Roman" w:hAnsi="Times New Roman" w:cs="Times New Roman"/>
          <w:sz w:val="24"/>
          <w:szCs w:val="24"/>
        </w:rPr>
        <w:t xml:space="preserve"> ресурсного обеспечения;</w:t>
      </w:r>
    </w:p>
    <w:p w:rsidR="006D1A89" w:rsidRDefault="00E61F4F" w:rsidP="00185F2C">
      <w:pPr>
        <w:spacing w:after="0" w:line="240" w:lineRule="auto"/>
        <w:ind w:left="-851" w:firstLine="284"/>
        <w:jc w:val="both"/>
        <w:rPr>
          <w:rFonts w:ascii="Times New Roman" w:hAnsi="Times New Roman" w:cs="Times New Roman"/>
          <w:sz w:val="24"/>
          <w:szCs w:val="24"/>
        </w:rPr>
      </w:pPr>
      <w:bookmarkStart w:id="133" w:name="sub_426451"/>
      <w:bookmarkEnd w:id="133"/>
      <w:r>
        <w:rPr>
          <w:rFonts w:ascii="Times New Roman" w:hAnsi="Times New Roman" w:cs="Times New Roman"/>
          <w:sz w:val="24"/>
          <w:szCs w:val="24"/>
        </w:rPr>
        <w:t xml:space="preserve">- мониторинг и фиксацию хода и результатов </w:t>
      </w:r>
      <w:r>
        <w:rPr>
          <w:rFonts w:ascii="Times New Roman" w:hAnsi="Times New Roman" w:cs="Times New Roman"/>
          <w:color w:val="000000"/>
          <w:sz w:val="24"/>
          <w:szCs w:val="24"/>
        </w:rPr>
        <w:t>образовательной деятельности</w:t>
      </w:r>
      <w:r>
        <w:rPr>
          <w:rFonts w:ascii="Times New Roman" w:hAnsi="Times New Roman" w:cs="Times New Roman"/>
          <w:sz w:val="24"/>
          <w:szCs w:val="24"/>
        </w:rPr>
        <w:t>;</w:t>
      </w:r>
      <w:bookmarkStart w:id="134" w:name="sub_42646"/>
      <w:bookmarkEnd w:id="134"/>
    </w:p>
    <w:p w:rsidR="006D1A89" w:rsidRDefault="00E61F4F" w:rsidP="00185F2C">
      <w:pPr>
        <w:spacing w:after="0" w:line="240" w:lineRule="auto"/>
        <w:ind w:left="-851" w:firstLine="284"/>
        <w:jc w:val="both"/>
        <w:rPr>
          <w:rFonts w:ascii="Times New Roman" w:hAnsi="Times New Roman" w:cs="Times New Roman"/>
          <w:sz w:val="24"/>
          <w:szCs w:val="24"/>
        </w:rPr>
      </w:pPr>
      <w:r>
        <w:rPr>
          <w:rFonts w:ascii="Times New Roman" w:hAnsi="Times New Roman" w:cs="Times New Roman"/>
          <w:sz w:val="24"/>
          <w:szCs w:val="24"/>
        </w:rPr>
        <w:t>- мониторинг здоровья обучающихся;</w:t>
      </w:r>
    </w:p>
    <w:p w:rsidR="006D1A89" w:rsidRDefault="00E61F4F" w:rsidP="00185F2C">
      <w:pPr>
        <w:spacing w:after="0" w:line="240" w:lineRule="auto"/>
        <w:ind w:left="-851" w:firstLine="284"/>
        <w:jc w:val="both"/>
        <w:rPr>
          <w:rFonts w:ascii="Times New Roman" w:hAnsi="Times New Roman" w:cs="Times New Roman"/>
          <w:sz w:val="24"/>
          <w:szCs w:val="24"/>
        </w:rPr>
      </w:pPr>
      <w:bookmarkStart w:id="135" w:name="sub_4265"/>
      <w:bookmarkEnd w:id="135"/>
      <w:r>
        <w:rPr>
          <w:rFonts w:ascii="Times New Roman" w:hAnsi="Times New Roman" w:cs="Times New Roman"/>
          <w:sz w:val="24"/>
          <w:szCs w:val="24"/>
        </w:rPr>
        <w:t>- современные процедуры создания, поиска, сбора, анализа, обработки, хранения и представления информации;</w:t>
      </w:r>
    </w:p>
    <w:p w:rsidR="006D1A89" w:rsidRDefault="00E61F4F" w:rsidP="00185F2C">
      <w:pPr>
        <w:spacing w:after="0" w:line="240" w:lineRule="auto"/>
        <w:ind w:left="-851" w:firstLine="142"/>
        <w:jc w:val="both"/>
        <w:rPr>
          <w:rFonts w:ascii="Times New Roman" w:hAnsi="Times New Roman" w:cs="Times New Roman"/>
          <w:sz w:val="24"/>
          <w:szCs w:val="24"/>
        </w:rPr>
      </w:pPr>
      <w:bookmarkStart w:id="136" w:name="sub_4266"/>
      <w:bookmarkStart w:id="137" w:name="sub_42651"/>
      <w:bookmarkEnd w:id="136"/>
      <w:bookmarkEnd w:id="137"/>
      <w:r>
        <w:rPr>
          <w:rFonts w:ascii="Times New Roman" w:hAnsi="Times New Roman" w:cs="Times New Roman"/>
          <w:sz w:val="24"/>
          <w:szCs w:val="24"/>
        </w:rPr>
        <w:t xml:space="preserve">- дистанционное взаимодействие всех участников </w:t>
      </w:r>
      <w:r>
        <w:rPr>
          <w:rFonts w:ascii="Times New Roman" w:hAnsi="Times New Roman" w:cs="Times New Roman"/>
          <w:color w:val="000000"/>
          <w:sz w:val="24"/>
          <w:szCs w:val="24"/>
        </w:rPr>
        <w:t>образовательных отношений</w:t>
      </w:r>
      <w:r>
        <w:rPr>
          <w:rFonts w:ascii="Times New Roman" w:hAnsi="Times New Roman" w:cs="Times New Roman"/>
          <w:sz w:val="24"/>
          <w:szCs w:val="24"/>
        </w:rPr>
        <w:t xml:space="preserve">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6D1A89" w:rsidRDefault="00E61F4F" w:rsidP="00185F2C">
      <w:pPr>
        <w:spacing w:after="0" w:line="240" w:lineRule="auto"/>
        <w:ind w:left="-851" w:firstLine="142"/>
        <w:jc w:val="both"/>
        <w:rPr>
          <w:rFonts w:ascii="Times New Roman" w:hAnsi="Times New Roman" w:cs="Times New Roman"/>
          <w:sz w:val="24"/>
          <w:szCs w:val="24"/>
        </w:rPr>
      </w:pPr>
      <w:bookmarkStart w:id="138" w:name="sub_4267"/>
      <w:bookmarkStart w:id="139" w:name="sub_42661"/>
      <w:bookmarkEnd w:id="138"/>
      <w:bookmarkEnd w:id="139"/>
      <w:r>
        <w:rPr>
          <w:rFonts w:ascii="Times New Roman" w:hAnsi="Times New Roman" w:cs="Times New Roman"/>
          <w:sz w:val="24"/>
          <w:szCs w:val="24"/>
        </w:rPr>
        <w:t xml:space="preserve">- дистанционное взаимодействие школы с другими организациями, </w:t>
      </w:r>
      <w:r>
        <w:rPr>
          <w:rFonts w:ascii="Times New Roman" w:hAnsi="Times New Roman" w:cs="Times New Roman"/>
          <w:color w:val="000000"/>
          <w:sz w:val="24"/>
          <w:szCs w:val="24"/>
        </w:rPr>
        <w:t>осуществляющими образовательную деятельность, и организациями</w:t>
      </w:r>
      <w:r>
        <w:rPr>
          <w:rFonts w:ascii="Times New Roman" w:hAnsi="Times New Roman" w:cs="Times New Roman"/>
          <w:sz w:val="24"/>
          <w:szCs w:val="24"/>
        </w:rPr>
        <w:t xml:space="preserve">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6D1A89" w:rsidRDefault="00E61F4F" w:rsidP="00185F2C">
      <w:pPr>
        <w:spacing w:after="0" w:line="240" w:lineRule="auto"/>
        <w:ind w:left="-851" w:firstLine="142"/>
        <w:jc w:val="both"/>
        <w:rPr>
          <w:rFonts w:ascii="Times New Roman" w:hAnsi="Times New Roman" w:cs="Times New Roman"/>
          <w:sz w:val="24"/>
          <w:szCs w:val="24"/>
        </w:rPr>
      </w:pPr>
      <w:bookmarkStart w:id="140" w:name="sub_4268"/>
      <w:bookmarkStart w:id="141" w:name="sub_42671"/>
      <w:bookmarkEnd w:id="140"/>
      <w:bookmarkEnd w:id="141"/>
      <w:r>
        <w:rPr>
          <w:rFonts w:ascii="Times New Roman" w:hAnsi="Times New Roman" w:cs="Times New Roman"/>
          <w:sz w:val="24"/>
          <w:szCs w:val="24"/>
        </w:rPr>
        <w:t xml:space="preserve">Эффективное использование информационно-образовательной среды предполагает компетентность сотрудников школы в решении профессиональных задач с применением ИКТ, а также наличие служб поддержки применения ИКТ. </w:t>
      </w:r>
    </w:p>
    <w:p w:rsidR="006D1A89" w:rsidRDefault="00E61F4F" w:rsidP="00185F2C">
      <w:pPr>
        <w:spacing w:after="0" w:line="240" w:lineRule="auto"/>
        <w:ind w:left="-851" w:firstLine="142"/>
        <w:jc w:val="both"/>
        <w:rPr>
          <w:rFonts w:ascii="Times New Roman" w:hAnsi="Times New Roman" w:cs="Times New Roman"/>
          <w:sz w:val="24"/>
          <w:szCs w:val="24"/>
        </w:rPr>
      </w:pPr>
      <w:bookmarkStart w:id="142" w:name="sub_42681"/>
      <w:bookmarkStart w:id="143" w:name="sub_4269"/>
      <w:bookmarkEnd w:id="142"/>
      <w:r>
        <w:rPr>
          <w:rFonts w:ascii="Times New Roman" w:hAnsi="Times New Roman" w:cs="Times New Roman"/>
          <w:sz w:val="24"/>
          <w:szCs w:val="24"/>
        </w:rPr>
        <w:t>Функционирование информационно-образовательной среды школы соответствует законодательству Российской Федерации.</w:t>
      </w:r>
      <w:bookmarkEnd w:id="143"/>
    </w:p>
    <w:p w:rsidR="006D1A89" w:rsidRDefault="00E61F4F" w:rsidP="00185F2C">
      <w:pPr>
        <w:spacing w:after="0" w:line="240" w:lineRule="auto"/>
        <w:ind w:left="-851" w:firstLine="142"/>
        <w:jc w:val="both"/>
        <w:rPr>
          <w:rFonts w:ascii="Times New Roman" w:hAnsi="Times New Roman" w:cs="Times New Roman"/>
          <w:sz w:val="24"/>
          <w:szCs w:val="24"/>
        </w:rPr>
      </w:pPr>
      <w:bookmarkStart w:id="144" w:name="sub_42610"/>
      <w:bookmarkEnd w:id="144"/>
      <w:r>
        <w:rPr>
          <w:rFonts w:ascii="Times New Roman" w:hAnsi="Times New Roman" w:cs="Times New Roman"/>
          <w:i/>
          <w:sz w:val="24"/>
          <w:szCs w:val="24"/>
        </w:rPr>
        <w:lastRenderedPageBreak/>
        <w:t>Учебно-методическое и информационное обеспечение</w:t>
      </w:r>
      <w:r>
        <w:rPr>
          <w:rFonts w:ascii="Times New Roman" w:hAnsi="Times New Roman" w:cs="Times New Roman"/>
          <w:sz w:val="24"/>
          <w:szCs w:val="24"/>
        </w:rPr>
        <w:t xml:space="preserve"> реализации ООП ООО включает характеристики оснащения информационно-библиотечного центра, учебных кабинетов и лабораторий, административных помещений,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w:t>
      </w:r>
    </w:p>
    <w:p w:rsidR="006D1A89" w:rsidRDefault="00E61F4F" w:rsidP="00185F2C">
      <w:pPr>
        <w:spacing w:after="0" w:line="240" w:lineRule="auto"/>
        <w:ind w:left="-851" w:firstLine="142"/>
        <w:jc w:val="both"/>
        <w:rPr>
          <w:rFonts w:ascii="Times New Roman" w:hAnsi="Times New Roman" w:cs="Times New Roman"/>
          <w:i/>
          <w:sz w:val="24"/>
          <w:szCs w:val="24"/>
        </w:rPr>
      </w:pPr>
      <w:bookmarkStart w:id="145" w:name="sub_426101"/>
      <w:bookmarkEnd w:id="145"/>
      <w:r>
        <w:rPr>
          <w:rFonts w:ascii="Times New Roman" w:hAnsi="Times New Roman" w:cs="Times New Roman"/>
          <w:i/>
          <w:sz w:val="24"/>
          <w:szCs w:val="24"/>
        </w:rPr>
        <w:t>Учебно-методическое и информационное обеспечение реализации ООП ООО обеспечивает:</w:t>
      </w:r>
      <w:bookmarkStart w:id="146" w:name="sub_42611"/>
      <w:bookmarkEnd w:id="146"/>
    </w:p>
    <w:p w:rsidR="006D1A89" w:rsidRDefault="00E61F4F" w:rsidP="00185F2C">
      <w:pPr>
        <w:spacing w:after="0" w:line="240" w:lineRule="auto"/>
        <w:ind w:left="-851" w:firstLine="142"/>
        <w:jc w:val="both"/>
        <w:rPr>
          <w:rFonts w:ascii="Times New Roman" w:hAnsi="Times New Roman" w:cs="Times New Roman"/>
          <w:sz w:val="24"/>
          <w:szCs w:val="24"/>
        </w:rPr>
      </w:pPr>
      <w:r>
        <w:rPr>
          <w:rFonts w:ascii="Times New Roman" w:hAnsi="Times New Roman" w:cs="Times New Roman"/>
          <w:sz w:val="24"/>
          <w:szCs w:val="24"/>
        </w:rPr>
        <w:t>-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6D1A89" w:rsidRDefault="00E61F4F" w:rsidP="00185F2C">
      <w:pPr>
        <w:spacing w:after="0" w:line="240" w:lineRule="auto"/>
        <w:ind w:left="-851" w:firstLine="142"/>
        <w:jc w:val="both"/>
        <w:rPr>
          <w:rFonts w:ascii="Times New Roman" w:hAnsi="Times New Roman" w:cs="Times New Roman"/>
          <w:color w:val="000000"/>
          <w:sz w:val="24"/>
          <w:szCs w:val="24"/>
        </w:rPr>
      </w:pPr>
      <w:r>
        <w:rPr>
          <w:rFonts w:ascii="Times New Roman" w:hAnsi="Times New Roman" w:cs="Times New Roman"/>
          <w:sz w:val="24"/>
          <w:szCs w:val="24"/>
        </w:rPr>
        <w:t xml:space="preserve">- укомплектованность учебниками, учебно-методической литературой и материалами по всем учебным предметам ООП ООО на определенных учредителем </w:t>
      </w:r>
      <w:r>
        <w:rPr>
          <w:rFonts w:ascii="Times New Roman" w:hAnsi="Times New Roman" w:cs="Times New Roman"/>
          <w:color w:val="000000"/>
          <w:sz w:val="24"/>
          <w:szCs w:val="24"/>
        </w:rPr>
        <w:t>организации, осуществляющей образовательную деятельность</w:t>
      </w:r>
      <w:r>
        <w:rPr>
          <w:rFonts w:ascii="Times New Roman" w:hAnsi="Times New Roman" w:cs="Times New Roman"/>
          <w:sz w:val="24"/>
          <w:szCs w:val="24"/>
        </w:rPr>
        <w:t xml:space="preserve">, языках обучения </w:t>
      </w:r>
      <w:r>
        <w:rPr>
          <w:rFonts w:ascii="Times New Roman" w:hAnsi="Times New Roman" w:cs="Times New Roman"/>
          <w:color w:val="000000"/>
          <w:sz w:val="24"/>
          <w:szCs w:val="24"/>
        </w:rPr>
        <w:t xml:space="preserve">и воспитания. </w:t>
      </w:r>
    </w:p>
    <w:p w:rsidR="00F36031" w:rsidRDefault="00141C46" w:rsidP="00DA5882">
      <w:pPr>
        <w:spacing w:after="0" w:line="240" w:lineRule="auto"/>
        <w:rPr>
          <w:rFonts w:ascii="Times New Roman" w:hAnsi="Times New Roman" w:cs="Times New Roman"/>
          <w:b/>
          <w:sz w:val="24"/>
          <w:szCs w:val="24"/>
        </w:rPr>
      </w:pPr>
      <w:bookmarkStart w:id="147" w:name="sub_42613"/>
      <w:r w:rsidRPr="00DA5882">
        <w:rPr>
          <w:rFonts w:ascii="Times New Roman" w:hAnsi="Times New Roman" w:cs="Times New Roman"/>
          <w:b/>
          <w:sz w:val="24"/>
          <w:szCs w:val="24"/>
        </w:rPr>
        <w:t>Обеспеченность</w:t>
      </w:r>
      <w:r w:rsidR="00E61F4F" w:rsidRPr="00DA5882">
        <w:rPr>
          <w:rFonts w:ascii="Times New Roman" w:hAnsi="Times New Roman" w:cs="Times New Roman"/>
          <w:b/>
          <w:sz w:val="24"/>
          <w:szCs w:val="24"/>
        </w:rPr>
        <w:t xml:space="preserve"> образовательной деятельности учебной </w:t>
      </w:r>
      <w:bookmarkEnd w:id="147"/>
      <w:r w:rsidR="00DA5882">
        <w:rPr>
          <w:rFonts w:ascii="Times New Roman" w:hAnsi="Times New Roman" w:cs="Times New Roman"/>
          <w:b/>
          <w:sz w:val="24"/>
          <w:szCs w:val="24"/>
        </w:rPr>
        <w:t>литературой 100%</w:t>
      </w:r>
    </w:p>
    <w:p w:rsidR="00DA5882" w:rsidRDefault="00DA5882" w:rsidP="00DA5882">
      <w:pPr>
        <w:spacing w:after="0" w:line="240" w:lineRule="auto"/>
        <w:rPr>
          <w:rFonts w:ascii="Times New Roman" w:hAnsi="Times New Roman" w:cs="Times New Roman"/>
          <w:b/>
          <w:sz w:val="24"/>
          <w:szCs w:val="24"/>
        </w:rPr>
      </w:pPr>
    </w:p>
    <w:tbl>
      <w:tblPr>
        <w:tblStyle w:val="afffff3"/>
        <w:tblW w:w="14318" w:type="dxa"/>
        <w:tblInd w:w="-601" w:type="dxa"/>
        <w:tblLayout w:type="fixed"/>
        <w:tblLook w:val="04A0" w:firstRow="1" w:lastRow="0" w:firstColumn="1" w:lastColumn="0" w:noHBand="0" w:noVBand="1"/>
      </w:tblPr>
      <w:tblGrid>
        <w:gridCol w:w="851"/>
        <w:gridCol w:w="1135"/>
        <w:gridCol w:w="2977"/>
        <w:gridCol w:w="1560"/>
        <w:gridCol w:w="1558"/>
        <w:gridCol w:w="710"/>
        <w:gridCol w:w="1416"/>
        <w:gridCol w:w="1560"/>
        <w:gridCol w:w="1275"/>
        <w:gridCol w:w="1276"/>
      </w:tblGrid>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val="restart"/>
          </w:tcPr>
          <w:p w:rsidR="008524B5" w:rsidRPr="00A66421" w:rsidRDefault="008524B5" w:rsidP="00DA5882">
            <w:pPr>
              <w:rPr>
                <w:rFonts w:ascii="Times New Roman" w:hAnsi="Times New Roman" w:cs="Times New Roman"/>
                <w:b/>
                <w:sz w:val="20"/>
                <w:szCs w:val="20"/>
              </w:rPr>
            </w:pPr>
            <w:r w:rsidRPr="00A66421">
              <w:rPr>
                <w:rFonts w:ascii="Times New Roman" w:hAnsi="Times New Roman" w:cs="Times New Roman"/>
                <w:b/>
                <w:sz w:val="20"/>
                <w:szCs w:val="20"/>
              </w:rPr>
              <w:t>2 ступень</w:t>
            </w: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Александрова О.М., Загоровская О.В., Богданов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pacing w:val="8"/>
                <w:sz w:val="20"/>
                <w:szCs w:val="20"/>
              </w:rPr>
              <w:t>Русский родной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pacing w:val="8"/>
                <w:sz w:val="20"/>
                <w:szCs w:val="20"/>
              </w:rPr>
              <w:t>Русский родной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М.М.Разумовская, С.И.Львова, В.И.Капинос</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Русский язык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Русский язык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Дрофа</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Г.С.Меркин</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 частях</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 частях</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Русское слово</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 xml:space="preserve">Виленкин А.Н., Жохов В. И. Чесноков А. С. Часть 1,2. </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Математика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Математика в 2 - частях</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Мнемозина</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Бим И.Л.</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Рыжова Л.И.</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Немецкий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Немецкий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Пасечник В. В., Суматохин С. 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Биология</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Биология</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3</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6</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Алексеев А. И. Николина В. 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География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География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3</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6</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Вигасин А.А. </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Годер Г.И.</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Свенцицкая И.С.</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Всеобщая история</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древнего мира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Всеобщая история</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древнего мира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color w:val="000000"/>
                <w:sz w:val="20"/>
                <w:szCs w:val="20"/>
              </w:rPr>
            </w:pPr>
            <w:r w:rsidRPr="00A66421">
              <w:rPr>
                <w:rFonts w:ascii="Times New Roman" w:hAnsi="Times New Roman" w:cs="Times New Roman"/>
                <w:color w:val="000000"/>
                <w:sz w:val="20"/>
                <w:szCs w:val="20"/>
              </w:rPr>
              <w:t>Н. А. Горяева, О. В. Островская</w:t>
            </w:r>
          </w:p>
          <w:p w:rsidR="008524B5" w:rsidRPr="00A66421" w:rsidRDefault="008524B5" w:rsidP="00DA5882">
            <w:pP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Calibri" w:hAnsi="Times New Roman" w:cs="Times New Roman"/>
                <w:sz w:val="20"/>
                <w:szCs w:val="20"/>
              </w:rPr>
              <w:t xml:space="preserve">Изобразительное искусство.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Calibri" w:hAnsi="Times New Roman" w:cs="Times New Roman"/>
                <w:sz w:val="20"/>
                <w:szCs w:val="20"/>
              </w:rPr>
              <w:t xml:space="preserve">Изобразительное искусство.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3</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Виктор Дорофеев, О. Л. Янушкявичене</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Основы духовно-нравственной культуры</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Основы духовно-нравственной культуры</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Русское слово</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Казакевич В.М., Пичугина Г. В., Семенова Г. Ю. ФГОС,</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Технология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Технология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Поросвещение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Виленкский М.П.</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Физическая  культура</w:t>
            </w:r>
            <w:proofErr w:type="gramEnd"/>
            <w:r w:rsidRPr="00A66421">
              <w:rPr>
                <w:rFonts w:ascii="Times New Roman" w:eastAsia="Times New Roman" w:hAnsi="Times New Roman" w:cs="Times New Roman"/>
                <w:sz w:val="20"/>
                <w:szCs w:val="20"/>
              </w:rPr>
              <w:t xml:space="preserve">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Физическая  культура</w:t>
            </w:r>
            <w:proofErr w:type="gramEnd"/>
            <w:r w:rsidRPr="00A66421">
              <w:rPr>
                <w:rFonts w:ascii="Times New Roman" w:eastAsia="Times New Roman" w:hAnsi="Times New Roman" w:cs="Times New Roman"/>
                <w:sz w:val="20"/>
                <w:szCs w:val="20"/>
              </w:rPr>
              <w:t xml:space="preserve">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Сергеева Г.П.</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Критская Е.Д.</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Музыка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Музыка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5</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М.М.Разумовская, С.И.Львова, В.И.Капинос</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Дрофа</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Г. С. Меркин</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2-х частях</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2-х частях</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Русское слово</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 xml:space="preserve">Виленкин А.Н., Жохов В. И. Чесноков А. С. Часть 1,2. </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Математика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Математика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Мнемозина</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Бим.И.Л.</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Садонова Л.В.</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Санникова Л.М.</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Немецкий язык в 2-х частях</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Немецкий язык в 2-х частях</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Агибалова Е.В.</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Донской Г.М.</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средних веков</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средних веков</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 М. Арсентьев, А. А. Данилов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России в 2-х частях</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России в 2-х частях</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Боголюбов Л.Н</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 Ф. Иванова</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Обществознание</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Обществознание</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Виктор Дорофеев, О. Л. Янушкявичене</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Основы духовно-нравственной культуры</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Основы духовно-нравственной культуры</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Русское слово</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6</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Л. А. Неменская</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Изобразительное  искусство</w:t>
            </w:r>
            <w:proofErr w:type="gramEnd"/>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Изобразительное  искусство</w:t>
            </w:r>
            <w:proofErr w:type="gramEnd"/>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3</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Казакевич В.М., Пичугина Г. В., Семенова Г. Ю</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Технология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Технология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color w:val="000000"/>
                <w:sz w:val="20"/>
                <w:szCs w:val="20"/>
              </w:rPr>
            </w:pPr>
            <w:r w:rsidRPr="00A66421">
              <w:rPr>
                <w:rFonts w:ascii="Times New Roman" w:eastAsia="Times New Roman" w:hAnsi="Times New Roman" w:cs="Times New Roman"/>
                <w:color w:val="000000"/>
                <w:sz w:val="20"/>
                <w:szCs w:val="20"/>
              </w:rPr>
              <w:t>Г. П. Сергеева Е. Д. Критская</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Музыка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Музыка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Александрова О.М., Загоровская О.В., Богданов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pacing w:val="8"/>
                <w:sz w:val="20"/>
                <w:szCs w:val="20"/>
              </w:rPr>
              <w:t>Русский родной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pacing w:val="8"/>
                <w:sz w:val="20"/>
                <w:szCs w:val="20"/>
              </w:rPr>
              <w:t>Русский родной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6</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Разумовская М. М.</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Дрофа</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Меркин Г.С.</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2-х частях</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2-х частях</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Русское слово</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Колягин Ю.М.</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Алгебра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Алгебра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3</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Атанасян Л.С.</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Бутузов В.Ф.</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Геометрия    7-9 кл.</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Геометрия    7-9 кл.</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3</w:t>
            </w: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7</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Перышкин  А.В.</w:t>
            </w:r>
            <w:proofErr w:type="gramEnd"/>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Физика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Физика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Дрофа</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Арсентьев М. Н.</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России</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России</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rPr>
          <w:trHeight w:val="137"/>
        </w:trPr>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Юдовская А.Я.</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Всеобщая история</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Всеобщая история</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Алексеев А.И., Николина В.В., Липкина Е.К. и др.,</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География</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География</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Пасечник В. В., Суматохин С. В., Калинова Г. С.</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Биология</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Биология</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Бим И.Л.</w:t>
            </w:r>
          </w:p>
          <w:p w:rsidR="008524B5" w:rsidRPr="00A66421" w:rsidRDefault="008524B5" w:rsidP="00DA5882">
            <w:pP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Немецкий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Немецкий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Боголюбов Л.Н</w:t>
            </w:r>
          </w:p>
          <w:p w:rsidR="008524B5" w:rsidRPr="00A66421" w:rsidRDefault="008524B5" w:rsidP="00DA5882">
            <w:pP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lastRenderedPageBreak/>
              <w:t>Обществознание</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Обществознание</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Питерских А.С.</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Гуров Г.Е          </w:t>
            </w:r>
          </w:p>
          <w:p w:rsidR="008524B5" w:rsidRPr="00A66421" w:rsidRDefault="008524B5" w:rsidP="00DA5882">
            <w:pP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Изобразительное   искусство</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Сергеева Критская</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Музыка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Музыка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Казакевич В.М., Пичугина Г. В., Семенова Г. Ю.</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Технология Технический труд</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Технология Технический труд</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Александрова О.М., </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родной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родной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2</w:t>
            </w: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2</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 Л. Босова, А. Ю. Босова</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Информатика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Информатика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7</w:t>
            </w:r>
          </w:p>
        </w:tc>
        <w:tc>
          <w:tcPr>
            <w:tcW w:w="1416"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Бином</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 М. Разумвская, С. И. Львова, В. И. Капинос, В. В. Львов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Дрофа</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Г. С. Меркин</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2-х частях</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2-х частях</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Русское слово</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Ю. М. Колягин, М. В. Ткачева</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Алгебра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Алгебра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Бим И.Л.</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Санникова Л.М.</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Немецкий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Немецкий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Пёрышкин А.В.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Физика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Физика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Дрофа</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Л.Л. Босова</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 Ю. Босова</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Информатика и ИКТ</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Информатика и ИКТ</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 «БИНОМ.</w:t>
            </w:r>
          </w:p>
          <w:p w:rsidR="008524B5" w:rsidRPr="00A66421" w:rsidRDefault="008524B5" w:rsidP="00DA5882">
            <w:pPr>
              <w:jc w:val="center"/>
              <w:rPr>
                <w:rFonts w:ascii="Times New Roman" w:eastAsia="Times New Roman" w:hAnsi="Times New Roman" w:cs="Times New Roman"/>
                <w:sz w:val="20"/>
                <w:szCs w:val="20"/>
              </w:rPr>
            </w:pP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Рудзитис Г.Е.</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Фельдман Ф.Г.</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Химия</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Химия</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Пасечник В.В., Каменский А. А., Шевцов Г. Г.</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Биология.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Биология.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Алексеев А.И., Николина В.В., Липкина Е.К.</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География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География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Юдовская А.Я.</w:t>
            </w:r>
          </w:p>
          <w:p w:rsidR="008524B5" w:rsidRPr="00A66421" w:rsidRDefault="008524B5" w:rsidP="00DA5882">
            <w:pP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Всеобщая история.</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нового времени</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Всеобщая история.</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нового времени</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hAnsi="Times New Roman" w:cs="Times New Roman"/>
                <w:color w:val="000000"/>
                <w:sz w:val="20"/>
                <w:szCs w:val="20"/>
              </w:rPr>
              <w:t xml:space="preserve">Н.М. </w:t>
            </w:r>
            <w:proofErr w:type="gramStart"/>
            <w:r w:rsidRPr="00A66421">
              <w:rPr>
                <w:rFonts w:ascii="Times New Roman" w:hAnsi="Times New Roman" w:cs="Times New Roman"/>
                <w:color w:val="000000"/>
                <w:sz w:val="20"/>
                <w:szCs w:val="20"/>
              </w:rPr>
              <w:t>Арсентьев,А.</w:t>
            </w:r>
            <w:proofErr w:type="gramEnd"/>
            <w:r w:rsidRPr="00A66421">
              <w:rPr>
                <w:rFonts w:ascii="Times New Roman" w:hAnsi="Times New Roman" w:cs="Times New Roman"/>
                <w:color w:val="000000"/>
                <w:sz w:val="20"/>
                <w:szCs w:val="20"/>
              </w:rPr>
              <w:t xml:space="preserve"> А. Данилов, И. В.Курукин, А. Я. Токарева</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России</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России</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Боголюбов Л.Н.</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Обществознание</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Обществознание</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color w:val="000000"/>
                <w:sz w:val="20"/>
                <w:szCs w:val="20"/>
              </w:rPr>
              <w:t>Виноградова Н. Ф., Смирнов Д. В., Силоренко Л. 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Основы безопасности</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жизнедеятельности</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Основы безопасности</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жизнедеятельности</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Лях В.И.</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Физическая  культура</w:t>
            </w:r>
            <w:proofErr w:type="gramEnd"/>
            <w:r w:rsidRPr="00A66421">
              <w:rPr>
                <w:rFonts w:ascii="Times New Roman" w:eastAsia="Times New Roman" w:hAnsi="Times New Roman" w:cs="Times New Roman"/>
                <w:sz w:val="20"/>
                <w:szCs w:val="20"/>
              </w:rPr>
              <w:t xml:space="preserve">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Физическая  культура</w:t>
            </w:r>
            <w:proofErr w:type="gramEnd"/>
            <w:r w:rsidRPr="00A66421">
              <w:rPr>
                <w:rFonts w:ascii="Times New Roman" w:eastAsia="Times New Roman" w:hAnsi="Times New Roman" w:cs="Times New Roman"/>
                <w:sz w:val="20"/>
                <w:szCs w:val="20"/>
              </w:rPr>
              <w:t xml:space="preserve">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8-9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2</w:t>
            </w: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3</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rsidR="008524B5" w:rsidRPr="00A66421" w:rsidRDefault="008524B5" w:rsidP="00DA5882">
            <w:pPr>
              <w:rPr>
                <w:rFonts w:ascii="Times New Roman" w:hAnsi="Times New Roman" w:cs="Times New Roman"/>
                <w:color w:val="000000"/>
                <w:sz w:val="20"/>
                <w:szCs w:val="20"/>
              </w:rPr>
            </w:pPr>
            <w:r w:rsidRPr="00A66421">
              <w:rPr>
                <w:rFonts w:ascii="Times New Roman" w:hAnsi="Times New Roman" w:cs="Times New Roman"/>
                <w:color w:val="000000"/>
                <w:sz w:val="20"/>
                <w:szCs w:val="20"/>
              </w:rPr>
              <w:t>Казакевич В. М. Пичугина Г. 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Технология</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Технология</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8-9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rsidR="008524B5" w:rsidRPr="00A66421" w:rsidRDefault="008524B5" w:rsidP="00DA5882">
            <w:pPr>
              <w:rPr>
                <w:rFonts w:ascii="Times New Roman" w:hAnsi="Times New Roman" w:cs="Times New Roman"/>
                <w:color w:val="000000"/>
                <w:sz w:val="20"/>
                <w:szCs w:val="20"/>
              </w:rPr>
            </w:pPr>
            <w:r w:rsidRPr="00A66421">
              <w:rPr>
                <w:rFonts w:ascii="Times New Roman" w:hAnsi="Times New Roman" w:cs="Times New Roman"/>
                <w:color w:val="000000"/>
                <w:sz w:val="20"/>
                <w:szCs w:val="20"/>
              </w:rPr>
              <w:t>Г. П. Сергеева. Е. Д. Кридская</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Музыка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Музыка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Александрова О.М., </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родной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родной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8</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c>
          <w:tcPr>
            <w:tcW w:w="1276" w:type="dxa"/>
          </w:tcPr>
          <w:p w:rsidR="008524B5" w:rsidRPr="00A66421" w:rsidRDefault="008524B5" w:rsidP="00DA5882">
            <w:pPr>
              <w:rPr>
                <w:rFonts w:ascii="Times New Roman" w:hAnsi="Times New Roman" w:cs="Times New Roman"/>
                <w:sz w:val="20"/>
                <w:szCs w:val="20"/>
              </w:rPr>
            </w:pP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val="restart"/>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 М. Разумвская, С. И. Львова, В. И. Капинос, В. В. Львов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Дрофа</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С. А. Зинин, В. И. Сахаров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2-х частях</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Литература в 2-х частях</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Русское слово</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hAnsi="Times New Roman" w:cs="Times New Roman"/>
                <w:color w:val="000000"/>
                <w:sz w:val="20"/>
                <w:szCs w:val="20"/>
              </w:rPr>
              <w:t>Ю.М. Колягин, М. В. Ткачева, Н. Е. Федорова, М. И. Шабунин</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Алгебра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Алгебра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Алексеев </w:t>
            </w:r>
            <w:proofErr w:type="gramStart"/>
            <w:r w:rsidRPr="00A66421">
              <w:rPr>
                <w:rFonts w:ascii="Times New Roman" w:eastAsia="Times New Roman" w:hAnsi="Times New Roman" w:cs="Times New Roman"/>
                <w:sz w:val="20"/>
                <w:szCs w:val="20"/>
              </w:rPr>
              <w:t>А.И  Николина</w:t>
            </w:r>
            <w:proofErr w:type="gramEnd"/>
            <w:r w:rsidRPr="00A66421">
              <w:rPr>
                <w:rFonts w:ascii="Times New Roman" w:eastAsia="Times New Roman" w:hAnsi="Times New Roman" w:cs="Times New Roman"/>
                <w:sz w:val="20"/>
                <w:szCs w:val="20"/>
              </w:rPr>
              <w:t xml:space="preserve"> В. 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География </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 xml:space="preserve">География </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Рудзитис Г.Е.</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Химия</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Химия</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Пасечник В. 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Биология</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Биология</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Боголюбов Л.М.</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Матвеев А.И.</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Обществознание</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Обществознание</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hAnsi="Times New Roman" w:cs="Times New Roman"/>
                <w:color w:val="000000"/>
                <w:sz w:val="20"/>
                <w:szCs w:val="20"/>
              </w:rPr>
              <w:t xml:space="preserve">Н.М. </w:t>
            </w:r>
            <w:proofErr w:type="gramStart"/>
            <w:r w:rsidRPr="00A66421">
              <w:rPr>
                <w:rFonts w:ascii="Times New Roman" w:hAnsi="Times New Roman" w:cs="Times New Roman"/>
                <w:color w:val="000000"/>
                <w:sz w:val="20"/>
                <w:szCs w:val="20"/>
              </w:rPr>
              <w:t>Арсентьев,А.</w:t>
            </w:r>
            <w:proofErr w:type="gramEnd"/>
            <w:r w:rsidRPr="00A66421">
              <w:rPr>
                <w:rFonts w:ascii="Times New Roman" w:hAnsi="Times New Roman" w:cs="Times New Roman"/>
                <w:color w:val="000000"/>
                <w:sz w:val="20"/>
                <w:szCs w:val="20"/>
              </w:rPr>
              <w:t xml:space="preserve"> А. Данилов, И. В.Курукин, А. Я. Токарева</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России</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История России</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Юдовская А.Я.</w:t>
            </w:r>
          </w:p>
          <w:p w:rsidR="008524B5" w:rsidRPr="00A66421" w:rsidRDefault="008524B5" w:rsidP="00DA5882">
            <w:pP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Всеобщая история.</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Новейшая история.</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Всеобщая история.</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Новейшая история.</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Пёрышкин А.В.</w:t>
            </w:r>
          </w:p>
          <w:p w:rsidR="008524B5" w:rsidRPr="00A66421" w:rsidRDefault="008524B5" w:rsidP="00DA5882">
            <w:pP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Физика</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Физика</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Дрофа</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Л. Л. Босова,</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 Ю. Босова</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Информатика  и</w:t>
            </w:r>
            <w:proofErr w:type="gramEnd"/>
            <w:r w:rsidRPr="00A66421">
              <w:rPr>
                <w:rFonts w:ascii="Times New Roman" w:eastAsia="Times New Roman" w:hAnsi="Times New Roman" w:cs="Times New Roman"/>
                <w:sz w:val="20"/>
                <w:szCs w:val="20"/>
              </w:rPr>
              <w:t xml:space="preserve"> ИКТ</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Информатика  и</w:t>
            </w:r>
            <w:proofErr w:type="gramEnd"/>
            <w:r w:rsidRPr="00A66421">
              <w:rPr>
                <w:rFonts w:ascii="Times New Roman" w:eastAsia="Times New Roman" w:hAnsi="Times New Roman" w:cs="Times New Roman"/>
                <w:sz w:val="20"/>
                <w:szCs w:val="20"/>
              </w:rPr>
              <w:t xml:space="preserve"> ИКТ</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ООО «БИНОМ.</w:t>
            </w:r>
          </w:p>
          <w:p w:rsidR="008524B5" w:rsidRPr="00A66421" w:rsidRDefault="008524B5" w:rsidP="00DA5882">
            <w:pPr>
              <w:jc w:val="center"/>
              <w:rPr>
                <w:rFonts w:ascii="Times New Roman" w:eastAsia="Times New Roman" w:hAnsi="Times New Roman" w:cs="Times New Roman"/>
                <w:sz w:val="20"/>
                <w:szCs w:val="20"/>
              </w:rPr>
            </w:pP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Бим И.Л.</w:t>
            </w:r>
          </w:p>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Садомова Л.В.</w:t>
            </w:r>
          </w:p>
          <w:p w:rsidR="008524B5" w:rsidRPr="00A66421" w:rsidRDefault="008524B5" w:rsidP="00DA5882">
            <w:pP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Немецкий  язык</w:t>
            </w:r>
            <w:proofErr w:type="gramEnd"/>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proofErr w:type="gramStart"/>
            <w:r w:rsidRPr="00A66421">
              <w:rPr>
                <w:rFonts w:ascii="Times New Roman" w:eastAsia="Times New Roman" w:hAnsi="Times New Roman" w:cs="Times New Roman"/>
                <w:sz w:val="20"/>
                <w:szCs w:val="20"/>
              </w:rPr>
              <w:t>Немецкий  язык</w:t>
            </w:r>
            <w:proofErr w:type="gramEnd"/>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r w:rsidR="008524B5" w:rsidRPr="00A66421" w:rsidTr="008524B5">
        <w:tc>
          <w:tcPr>
            <w:tcW w:w="851" w:type="dxa"/>
          </w:tcPr>
          <w:p w:rsidR="008524B5" w:rsidRPr="00A66421" w:rsidRDefault="008524B5" w:rsidP="008524B5">
            <w:pPr>
              <w:pStyle w:val="afff2"/>
              <w:numPr>
                <w:ilvl w:val="0"/>
                <w:numId w:val="86"/>
              </w:numPr>
              <w:spacing w:after="0" w:line="240" w:lineRule="auto"/>
              <w:rPr>
                <w:rFonts w:ascii="Times New Roman" w:hAnsi="Times New Roman" w:cs="Times New Roman"/>
                <w:sz w:val="20"/>
                <w:szCs w:val="20"/>
              </w:rPr>
            </w:pPr>
          </w:p>
        </w:tc>
        <w:tc>
          <w:tcPr>
            <w:tcW w:w="1135" w:type="dxa"/>
            <w:vMerge/>
          </w:tcPr>
          <w:p w:rsidR="008524B5" w:rsidRPr="00A66421" w:rsidRDefault="008524B5" w:rsidP="00DA5882">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Александрова О.М., Загоровская О.В., Богданов</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родной язык</w:t>
            </w:r>
          </w:p>
        </w:tc>
        <w:tc>
          <w:tcPr>
            <w:tcW w:w="1558"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Русский родной язык</w:t>
            </w:r>
          </w:p>
        </w:tc>
        <w:tc>
          <w:tcPr>
            <w:tcW w:w="71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9</w:t>
            </w:r>
          </w:p>
        </w:tc>
        <w:tc>
          <w:tcPr>
            <w:tcW w:w="141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8524B5" w:rsidRPr="00A66421" w:rsidRDefault="008524B5" w:rsidP="00DA5882">
            <w:pPr>
              <w:jc w:val="center"/>
              <w:rPr>
                <w:rFonts w:ascii="Times New Roman" w:eastAsia="Times New Roman" w:hAnsi="Times New Roman" w:cs="Times New Roman"/>
                <w:sz w:val="20"/>
                <w:szCs w:val="20"/>
              </w:rPr>
            </w:pPr>
            <w:r w:rsidRPr="00A66421">
              <w:rPr>
                <w:rFonts w:ascii="Times New Roman" w:eastAsia="Times New Roman" w:hAnsi="Times New Roman" w:cs="Times New Roman"/>
                <w:sz w:val="20"/>
                <w:szCs w:val="20"/>
              </w:rPr>
              <w:t>Просвещение</w:t>
            </w:r>
          </w:p>
        </w:tc>
        <w:tc>
          <w:tcPr>
            <w:tcW w:w="1275" w:type="dxa"/>
          </w:tcPr>
          <w:p w:rsidR="008524B5" w:rsidRPr="00A66421" w:rsidRDefault="008524B5" w:rsidP="00DA5882">
            <w:pPr>
              <w:rPr>
                <w:rFonts w:ascii="Times New Roman" w:hAnsi="Times New Roman" w:cs="Times New Roman"/>
                <w:sz w:val="20"/>
                <w:szCs w:val="20"/>
              </w:rPr>
            </w:pPr>
          </w:p>
        </w:tc>
        <w:tc>
          <w:tcPr>
            <w:tcW w:w="1276" w:type="dxa"/>
          </w:tcPr>
          <w:p w:rsidR="008524B5" w:rsidRPr="00A66421" w:rsidRDefault="008524B5" w:rsidP="00DA5882">
            <w:pPr>
              <w:rPr>
                <w:rFonts w:ascii="Times New Roman" w:hAnsi="Times New Roman" w:cs="Times New Roman"/>
                <w:sz w:val="20"/>
                <w:szCs w:val="20"/>
              </w:rPr>
            </w:pPr>
            <w:r w:rsidRPr="00A66421">
              <w:rPr>
                <w:rFonts w:ascii="Times New Roman" w:hAnsi="Times New Roman" w:cs="Times New Roman"/>
                <w:sz w:val="20"/>
                <w:szCs w:val="20"/>
              </w:rPr>
              <w:t>5</w:t>
            </w:r>
          </w:p>
        </w:tc>
      </w:tr>
    </w:tbl>
    <w:p w:rsidR="006D1A89" w:rsidRDefault="006D1A89" w:rsidP="00141C46">
      <w:pPr>
        <w:spacing w:after="0" w:line="240" w:lineRule="auto"/>
        <w:jc w:val="both"/>
        <w:rPr>
          <w:rFonts w:ascii="Times New Roman" w:hAnsi="Times New Roman" w:cs="Times New Roman"/>
          <w:sz w:val="24"/>
          <w:szCs w:val="24"/>
        </w:rPr>
      </w:pPr>
    </w:p>
    <w:p w:rsidR="006D1A89" w:rsidRDefault="006D1A89" w:rsidP="00185F2C">
      <w:pPr>
        <w:spacing w:after="0" w:line="240" w:lineRule="auto"/>
        <w:jc w:val="both"/>
        <w:rPr>
          <w:rFonts w:ascii="Times New Roman" w:hAnsi="Times New Roman" w:cs="Times New Roman"/>
          <w:sz w:val="24"/>
          <w:szCs w:val="24"/>
        </w:rPr>
      </w:pPr>
    </w:p>
    <w:p w:rsidR="006D1A89" w:rsidRDefault="00E61F4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Фонд дополнительной литературы включает:</w:t>
      </w:r>
      <w:r>
        <w:rPr>
          <w:rFonts w:ascii="Times New Roman" w:hAnsi="Times New Roman" w:cs="Times New Roman"/>
          <w:sz w:val="24"/>
          <w:szCs w:val="24"/>
        </w:rPr>
        <w:t xml:space="preserve">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6D1A89" w:rsidRDefault="00E61F4F">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Школа </w:t>
      </w:r>
      <w:r>
        <w:rPr>
          <w:rFonts w:ascii="Times New Roman" w:hAnsi="Times New Roman" w:cs="Times New Roman"/>
          <w:sz w:val="24"/>
          <w:szCs w:val="24"/>
        </w:rPr>
        <w:t>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141C46" w:rsidRDefault="00141C46" w:rsidP="00141C46">
      <w:pPr>
        <w:shd w:val="clear" w:color="auto" w:fill="FFFFFF"/>
        <w:spacing w:before="5" w:line="240" w:lineRule="auto"/>
        <w:ind w:left="5" w:right="77" w:firstLine="701"/>
        <w:jc w:val="center"/>
        <w:rPr>
          <w:rFonts w:ascii="Times New Roman" w:eastAsiaTheme="minorHAnsi" w:hAnsi="Times New Roman"/>
          <w:sz w:val="24"/>
          <w:szCs w:val="24"/>
          <w:vertAlign w:val="superscript"/>
          <w:lang w:eastAsia="en-US"/>
        </w:rPr>
      </w:pPr>
      <w:r>
        <w:rPr>
          <w:rFonts w:ascii="Times New Roman" w:eastAsiaTheme="minorHAnsi" w:hAnsi="Times New Roman"/>
          <w:b/>
          <w:sz w:val="24"/>
          <w:szCs w:val="24"/>
          <w:lang w:eastAsia="en-US"/>
        </w:rPr>
        <w:t>Методическое и техническое оснащение образовательного процесса</w:t>
      </w:r>
    </w:p>
    <w:tbl>
      <w:tblPr>
        <w:tblW w:w="8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98" w:type="dxa"/>
        </w:tblCellMar>
        <w:tblLook w:val="04A0" w:firstRow="1" w:lastRow="0" w:firstColumn="1" w:lastColumn="0" w:noHBand="0" w:noVBand="1"/>
      </w:tblPr>
      <w:tblGrid>
        <w:gridCol w:w="3085"/>
        <w:gridCol w:w="1420"/>
        <w:gridCol w:w="1420"/>
        <w:gridCol w:w="2550"/>
      </w:tblGrid>
      <w:tr w:rsidR="00141C46" w:rsidTr="00ED0AF2">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технических средств обучения</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Имеется в наличии</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Из них исправных</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Наличие приспособлений для хранения и использования</w:t>
            </w:r>
          </w:p>
        </w:tc>
      </w:tr>
      <w:tr w:rsidR="00141C46" w:rsidTr="00ED0AF2">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Мультимедийный проектор</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ED0AF2"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2</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ED0AF2"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имеется</w:t>
            </w:r>
          </w:p>
        </w:tc>
      </w:tr>
      <w:tr w:rsidR="00141C46" w:rsidTr="00ED0AF2">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Компьютер</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ED0AF2"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12</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1</w:t>
            </w:r>
            <w:r w:rsidR="00ED0AF2">
              <w:rPr>
                <w:rFonts w:ascii="Times New Roman" w:eastAsia="Times New Roman" w:hAnsi="Times New Roman" w:cs="Times New Roman"/>
                <w:iCs/>
                <w:color w:val="000000"/>
              </w:rPr>
              <w:t>2</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имеется</w:t>
            </w:r>
          </w:p>
        </w:tc>
      </w:tr>
      <w:tr w:rsidR="00141C46" w:rsidTr="00ED0AF2">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Ноутбук</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ED0AF2"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3</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ED0AF2"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3</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имеется</w:t>
            </w:r>
          </w:p>
        </w:tc>
      </w:tr>
      <w:tr w:rsidR="00141C46" w:rsidTr="00ED0AF2">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lastRenderedPageBreak/>
              <w:t>Ксерокс</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2</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2</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имеется</w:t>
            </w:r>
          </w:p>
        </w:tc>
      </w:tr>
      <w:tr w:rsidR="00141C46" w:rsidTr="00ED0AF2">
        <w:trPr>
          <w:jc w:val="center"/>
        </w:trPr>
        <w:tc>
          <w:tcPr>
            <w:tcW w:w="3085"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МФУ</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ED0AF2"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2</w:t>
            </w:r>
          </w:p>
        </w:tc>
        <w:tc>
          <w:tcPr>
            <w:tcW w:w="142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ED0AF2"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550" w:type="dxa"/>
            <w:tcBorders>
              <w:top w:val="single" w:sz="8" w:space="0" w:color="000000"/>
              <w:left w:val="single" w:sz="8" w:space="0" w:color="000000"/>
              <w:bottom w:val="single" w:sz="8" w:space="0" w:color="000000"/>
              <w:right w:val="single" w:sz="8" w:space="0" w:color="000000"/>
            </w:tcBorders>
            <w:shd w:val="clear" w:color="auto" w:fill="auto"/>
          </w:tcPr>
          <w:p w:rsidR="00141C46" w:rsidRDefault="00141C46" w:rsidP="00185F2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Cs/>
                <w:color w:val="000000"/>
              </w:rPr>
              <w:t>имеется</w:t>
            </w:r>
          </w:p>
        </w:tc>
      </w:tr>
    </w:tbl>
    <w:p w:rsidR="00141C46" w:rsidRDefault="00141C46" w:rsidP="00141C46">
      <w:pPr>
        <w:spacing w:after="0" w:line="240" w:lineRule="auto"/>
        <w:ind w:firstLine="720"/>
        <w:jc w:val="both"/>
        <w:rPr>
          <w:rFonts w:ascii="Times New Roman" w:hAnsi="Times New Roman" w:cs="Times New Roman"/>
          <w:b/>
          <w:sz w:val="24"/>
          <w:szCs w:val="24"/>
        </w:rPr>
      </w:pPr>
    </w:p>
    <w:p w:rsidR="006D1A89" w:rsidRDefault="006D1A89" w:rsidP="00185F2C">
      <w:pPr>
        <w:spacing w:after="0" w:line="240" w:lineRule="auto"/>
        <w:ind w:right="38"/>
        <w:rPr>
          <w:rFonts w:ascii="Times New Roman" w:hAnsi="Times New Roman" w:cs="Times New Roman"/>
          <w:color w:val="000000"/>
          <w:sz w:val="24"/>
          <w:szCs w:val="24"/>
        </w:rPr>
        <w:sectPr w:rsidR="006D1A89" w:rsidSect="00DA5882">
          <w:headerReference w:type="default" r:id="rId51"/>
          <w:footerReference w:type="default" r:id="rId52"/>
          <w:pgSz w:w="16838" w:h="11906" w:orient="landscape"/>
          <w:pgMar w:top="1134" w:right="1134" w:bottom="1276" w:left="1134" w:header="709" w:footer="709" w:gutter="0"/>
          <w:cols w:space="720"/>
          <w:formProt w:val="0"/>
          <w:docGrid w:linePitch="360" w:charSpace="4096"/>
        </w:sectPr>
      </w:pPr>
    </w:p>
    <w:p w:rsidR="006D1A89" w:rsidRDefault="00E61F4F" w:rsidP="00185F2C">
      <w:pPr>
        <w:spacing w:after="0" w:line="240" w:lineRule="auto"/>
        <w:rPr>
          <w:rFonts w:ascii="Times New Roman" w:eastAsia="Calibri" w:hAnsi="Times New Roman" w:cs="Times New Roman"/>
          <w:sz w:val="24"/>
          <w:szCs w:val="24"/>
          <w:u w:val="single"/>
          <w:lang w:eastAsia="en-US"/>
        </w:rPr>
      </w:pPr>
      <w:r>
        <w:rPr>
          <w:rFonts w:ascii="Times New Roman" w:eastAsia="Calibri" w:hAnsi="Times New Roman" w:cs="Times New Roman"/>
          <w:b/>
          <w:sz w:val="24"/>
          <w:szCs w:val="24"/>
          <w:lang w:eastAsia="en-US"/>
        </w:rPr>
        <w:lastRenderedPageBreak/>
        <w:t>Информационно-метод</w:t>
      </w:r>
      <w:r w:rsidR="003A0883">
        <w:rPr>
          <w:rFonts w:ascii="Times New Roman" w:eastAsia="Calibri" w:hAnsi="Times New Roman" w:cs="Times New Roman"/>
          <w:b/>
          <w:sz w:val="24"/>
          <w:szCs w:val="24"/>
          <w:lang w:eastAsia="en-US"/>
        </w:rPr>
        <w:t>ические условия реализации ООП О</w:t>
      </w:r>
      <w:r>
        <w:rPr>
          <w:rFonts w:ascii="Times New Roman" w:eastAsia="Calibri" w:hAnsi="Times New Roman" w:cs="Times New Roman"/>
          <w:b/>
          <w:sz w:val="24"/>
          <w:szCs w:val="24"/>
          <w:lang w:eastAsia="en-US"/>
        </w:rPr>
        <w:t>ОО</w:t>
      </w:r>
    </w:p>
    <w:p w:rsidR="006D1A89" w:rsidRDefault="00E61F4F">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u w:val="single"/>
          <w:lang w:eastAsia="en-US"/>
        </w:rPr>
        <w:t>Учебно-методическое и информационное обеспечение</w:t>
      </w:r>
      <w:r w:rsidR="003A0883">
        <w:rPr>
          <w:rFonts w:ascii="Times New Roman" w:eastAsia="Calibri" w:hAnsi="Times New Roman" w:cs="Times New Roman"/>
          <w:sz w:val="24"/>
          <w:szCs w:val="24"/>
          <w:lang w:eastAsia="en-US"/>
        </w:rPr>
        <w:t xml:space="preserve"> реализации ООП О</w:t>
      </w:r>
      <w:r>
        <w:rPr>
          <w:rFonts w:ascii="Times New Roman" w:eastAsia="Calibri" w:hAnsi="Times New Roman" w:cs="Times New Roman"/>
          <w:sz w:val="24"/>
          <w:szCs w:val="24"/>
          <w:lang w:eastAsia="en-US"/>
        </w:rPr>
        <w:t>ОО Учреждения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ООП НОО, планируемыми результатами, организацией образовательного процесса и условиями его осуществления.</w:t>
      </w:r>
    </w:p>
    <w:p w:rsidR="006D1A89" w:rsidRDefault="00E61F4F">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pacing w:val="-2"/>
          <w:sz w:val="24"/>
          <w:szCs w:val="24"/>
          <w:lang w:eastAsia="en-US"/>
        </w:rPr>
        <w:t xml:space="preserve">Учреждение обеспечено (100%) учебниками, в том числе и </w:t>
      </w:r>
      <w:r>
        <w:rPr>
          <w:rFonts w:ascii="Times New Roman" w:eastAsia="Calibri" w:hAnsi="Times New Roman" w:cs="Times New Roman"/>
          <w:sz w:val="24"/>
          <w:szCs w:val="24"/>
          <w:lang w:eastAsia="en-US"/>
        </w:rPr>
        <w:t>учебниками с электронными приложениями (со значком ФГОС), являющимися их составной частью, учебно-методической литературой и материалами</w:t>
      </w:r>
      <w:r w:rsidR="003A0883">
        <w:rPr>
          <w:rFonts w:ascii="Times New Roman" w:eastAsia="Calibri" w:hAnsi="Times New Roman" w:cs="Times New Roman"/>
          <w:sz w:val="24"/>
          <w:szCs w:val="24"/>
          <w:lang w:eastAsia="en-US"/>
        </w:rPr>
        <w:t xml:space="preserve"> по всем учебным предметам ООП О</w:t>
      </w:r>
      <w:r>
        <w:rPr>
          <w:rFonts w:ascii="Times New Roman" w:eastAsia="Calibri" w:hAnsi="Times New Roman" w:cs="Times New Roman"/>
          <w:sz w:val="24"/>
          <w:szCs w:val="24"/>
          <w:lang w:eastAsia="en-US"/>
        </w:rPr>
        <w:t>ОО на русском языке</w:t>
      </w:r>
      <w:r>
        <w:rPr>
          <w:rFonts w:ascii="Times New Roman" w:eastAsia="Calibri" w:hAnsi="Times New Roman" w:cs="Times New Roman"/>
          <w:spacing w:val="-1"/>
          <w:sz w:val="24"/>
          <w:szCs w:val="24"/>
          <w:lang w:eastAsia="en-US"/>
        </w:rPr>
        <w:t>.</w:t>
      </w:r>
    </w:p>
    <w:p w:rsidR="006D1A89" w:rsidRDefault="00E61F4F">
      <w:pPr>
        <w:shd w:val="clear" w:color="auto" w:fill="FFFFFF"/>
        <w:spacing w:before="5" w:line="240" w:lineRule="auto"/>
        <w:ind w:left="14" w:right="43" w:firstLine="710"/>
        <w:jc w:val="both"/>
        <w:rPr>
          <w:rFonts w:ascii="Times New Roman" w:eastAsiaTheme="minorHAnsi" w:hAnsi="Times New Roman"/>
          <w:sz w:val="24"/>
          <w:szCs w:val="24"/>
          <w:lang w:eastAsia="en-US"/>
        </w:rPr>
      </w:pPr>
      <w:r>
        <w:rPr>
          <w:rFonts w:ascii="Times New Roman" w:eastAsiaTheme="minorHAnsi" w:hAnsi="Times New Roman" w:cs="Times New Roman"/>
          <w:color w:val="000000"/>
          <w:sz w:val="24"/>
          <w:szCs w:val="24"/>
          <w:lang w:eastAsia="en-US"/>
        </w:rPr>
        <w:t xml:space="preserve">Учреждение </w:t>
      </w:r>
      <w:r>
        <w:rPr>
          <w:rFonts w:ascii="Times New Roman" w:eastAsiaTheme="minorHAnsi" w:hAnsi="Times New Roman"/>
          <w:sz w:val="24"/>
          <w:szCs w:val="24"/>
          <w:lang w:eastAsia="en-US"/>
        </w:rPr>
        <w:t xml:space="preserve">имеет доступ к </w:t>
      </w:r>
      <w:r>
        <w:rPr>
          <w:rFonts w:ascii="Times New Roman" w:eastAsiaTheme="minorHAnsi" w:hAnsi="Times New Roman"/>
          <w:spacing w:val="-1"/>
          <w:sz w:val="24"/>
          <w:szCs w:val="24"/>
          <w:lang w:eastAsia="en-US"/>
        </w:rPr>
        <w:t xml:space="preserve">печатным и электронным образовательным ресурсам (ЭОР), в том числе к </w:t>
      </w:r>
      <w:proofErr w:type="gramStart"/>
      <w:r>
        <w:rPr>
          <w:rFonts w:ascii="Times New Roman" w:eastAsiaTheme="minorHAnsi" w:hAnsi="Times New Roman"/>
          <w:spacing w:val="-1"/>
          <w:sz w:val="24"/>
          <w:szCs w:val="24"/>
          <w:lang w:eastAsia="en-US"/>
        </w:rPr>
        <w:t>электронным  образовательным</w:t>
      </w:r>
      <w:proofErr w:type="gramEnd"/>
      <w:r>
        <w:rPr>
          <w:rFonts w:ascii="Times New Roman" w:eastAsiaTheme="minorHAnsi" w:hAnsi="Times New Roman"/>
          <w:spacing w:val="-1"/>
          <w:sz w:val="24"/>
          <w:szCs w:val="24"/>
          <w:lang w:eastAsia="en-US"/>
        </w:rPr>
        <w:t xml:space="preserve"> ресурсам, размещенным в федеральных и </w:t>
      </w:r>
      <w:r>
        <w:rPr>
          <w:rFonts w:ascii="Times New Roman" w:eastAsiaTheme="minorHAnsi" w:hAnsi="Times New Roman"/>
          <w:sz w:val="24"/>
          <w:szCs w:val="24"/>
          <w:lang w:eastAsia="en-US"/>
        </w:rPr>
        <w:t>региональных базах данных ЭОР.</w:t>
      </w:r>
    </w:p>
    <w:p w:rsidR="006D1A89" w:rsidRDefault="00E61F4F">
      <w:pPr>
        <w:shd w:val="clear" w:color="auto" w:fill="FFFFFF"/>
        <w:spacing w:before="5" w:line="240" w:lineRule="auto"/>
        <w:ind w:left="14" w:right="43" w:firstLine="71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Библиотека </w:t>
      </w:r>
      <w:r>
        <w:rPr>
          <w:rFonts w:ascii="Times New Roman" w:eastAsiaTheme="minorHAnsi" w:hAnsi="Times New Roman" w:cs="Times New Roman"/>
          <w:color w:val="000000"/>
          <w:sz w:val="24"/>
          <w:szCs w:val="24"/>
          <w:lang w:eastAsia="en-US"/>
        </w:rPr>
        <w:t xml:space="preserve">школы </w:t>
      </w:r>
      <w:r>
        <w:rPr>
          <w:rFonts w:ascii="Times New Roman" w:eastAsiaTheme="minorHAnsi" w:hAnsi="Times New Roman"/>
          <w:spacing w:val="-2"/>
          <w:sz w:val="24"/>
          <w:szCs w:val="24"/>
          <w:lang w:eastAsia="en-US"/>
        </w:rPr>
        <w:t xml:space="preserve">укомплектована печатными образовательными ресурсами и ЭОР по всем </w:t>
      </w:r>
      <w:r>
        <w:rPr>
          <w:rFonts w:ascii="Times New Roman" w:eastAsiaTheme="minorHAnsi" w:hAnsi="Times New Roman"/>
          <w:sz w:val="24"/>
          <w:szCs w:val="24"/>
          <w:lang w:eastAsia="en-US"/>
        </w:rPr>
        <w:t xml:space="preserve">учебным предметам учебного плана, а также имеет фонд дополнительной </w:t>
      </w:r>
      <w:r>
        <w:rPr>
          <w:rFonts w:ascii="Times New Roman" w:eastAsiaTheme="minorHAnsi" w:hAnsi="Times New Roman"/>
          <w:spacing w:val="-2"/>
          <w:sz w:val="24"/>
          <w:szCs w:val="24"/>
          <w:lang w:eastAsia="en-US"/>
        </w:rPr>
        <w:t xml:space="preserve">литературы. Фонд дополнительной литературы включает детскую </w:t>
      </w:r>
      <w:r>
        <w:rPr>
          <w:rFonts w:ascii="Times New Roman" w:eastAsiaTheme="minorHAnsi" w:hAnsi="Times New Roman"/>
          <w:sz w:val="24"/>
          <w:szCs w:val="24"/>
          <w:lang w:eastAsia="en-US"/>
        </w:rPr>
        <w:t xml:space="preserve">художественную и научно-популярную литературу, справочно-библиографические и периодические издания, сопровождающие </w:t>
      </w:r>
      <w:r w:rsidR="003A0883">
        <w:rPr>
          <w:rFonts w:ascii="Times New Roman" w:eastAsiaTheme="minorHAnsi" w:hAnsi="Times New Roman"/>
          <w:spacing w:val="-1"/>
          <w:sz w:val="24"/>
          <w:szCs w:val="24"/>
          <w:lang w:eastAsia="en-US"/>
        </w:rPr>
        <w:t>реализацию ООП О</w:t>
      </w:r>
      <w:r>
        <w:rPr>
          <w:rFonts w:ascii="Times New Roman" w:eastAsiaTheme="minorHAnsi" w:hAnsi="Times New Roman"/>
          <w:spacing w:val="-1"/>
          <w:sz w:val="24"/>
          <w:szCs w:val="24"/>
          <w:lang w:eastAsia="en-US"/>
        </w:rPr>
        <w:t>ОО</w:t>
      </w:r>
      <w:r>
        <w:rPr>
          <w:rFonts w:ascii="Times New Roman" w:eastAsiaTheme="minorHAnsi" w:hAnsi="Times New Roman"/>
          <w:sz w:val="24"/>
          <w:szCs w:val="24"/>
          <w:lang w:eastAsia="en-US"/>
        </w:rPr>
        <w:t>.</w:t>
      </w:r>
    </w:p>
    <w:p w:rsidR="006D1A89" w:rsidRDefault="00E61F4F">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Под </w:t>
      </w:r>
      <w:r>
        <w:rPr>
          <w:rFonts w:ascii="Times New Roman" w:eastAsia="Calibri" w:hAnsi="Times New Roman" w:cs="Times New Roman"/>
          <w:b/>
          <w:bCs/>
          <w:sz w:val="24"/>
          <w:szCs w:val="24"/>
          <w:u w:val="single"/>
          <w:lang w:eastAsia="en-US"/>
        </w:rPr>
        <w:t>информационно-образовательной средой</w:t>
      </w:r>
      <w:r>
        <w:rPr>
          <w:rFonts w:ascii="Times New Roman" w:eastAsia="Calibri" w:hAnsi="Times New Roman" w:cs="Times New Roman"/>
          <w:sz w:val="24"/>
          <w:szCs w:val="24"/>
          <w:lang w:eastAsia="en-US"/>
        </w:rPr>
        <w:t xml:space="preserve"> (или</w:t>
      </w:r>
      <w:r>
        <w:rPr>
          <w:rFonts w:ascii="Times New Roman" w:eastAsia="Calibri" w:hAnsi="Times New Roman" w:cs="Times New Roman"/>
          <w:b/>
          <w:bCs/>
          <w:sz w:val="24"/>
          <w:szCs w:val="24"/>
          <w:lang w:eastAsia="en-US"/>
        </w:rPr>
        <w:t xml:space="preserve"> ИОС) </w:t>
      </w:r>
      <w:r>
        <w:rPr>
          <w:rFonts w:ascii="Times New Roman" w:eastAsia="Calibri" w:hAnsi="Times New Roman" w:cs="Times New Roman"/>
          <w:sz w:val="24"/>
          <w:szCs w:val="24"/>
          <w:lang w:eastAsia="en-US"/>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D1A89" w:rsidRDefault="00E61F4F">
      <w:pPr>
        <w:spacing w:after="0" w:line="240" w:lineRule="auto"/>
        <w:jc w:val="both"/>
        <w:rPr>
          <w:rFonts w:ascii="Times New Roman" w:eastAsia="Calibri" w:hAnsi="Times New Roman" w:cs="Times New Roman"/>
          <w:i/>
          <w:sz w:val="24"/>
          <w:szCs w:val="24"/>
          <w:u w:val="single"/>
          <w:lang w:eastAsia="en-US"/>
        </w:rPr>
      </w:pPr>
      <w:r>
        <w:rPr>
          <w:rFonts w:ascii="Times New Roman" w:eastAsia="Calibri" w:hAnsi="Times New Roman" w:cs="Times New Roman"/>
          <w:i/>
          <w:sz w:val="24"/>
          <w:szCs w:val="24"/>
          <w:u w:val="single"/>
          <w:lang w:eastAsia="en-US"/>
        </w:rPr>
        <w:t>Основными элементами ИОС являются:</w:t>
      </w:r>
    </w:p>
    <w:p w:rsidR="006D1A89" w:rsidRDefault="00E61F4F">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информационно-образовательные ресурсы в виде печатной продукции;</w:t>
      </w:r>
    </w:p>
    <w:p w:rsidR="006D1A89" w:rsidRDefault="00E61F4F">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информационно-образовательные ресурсы на сменных оптических носителях;</w:t>
      </w:r>
    </w:p>
    <w:p w:rsidR="006D1A89" w:rsidRDefault="00E61F4F">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информационно-образовательные ресурсы Интернета;</w:t>
      </w:r>
    </w:p>
    <w:p w:rsidR="006D1A89" w:rsidRDefault="00E61F4F">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вычислительная и информационно-телекоммуникационная инфраструктура;</w:t>
      </w:r>
    </w:p>
    <w:p w:rsidR="006D1A89" w:rsidRDefault="00E61F4F">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прикладные программы, в том числе поддерживающие администрирование и финансово-хозяйственную деятельность Учреждения (бухгалтерский учёт, делопроизводство, кадры и т. д.).</w:t>
      </w:r>
    </w:p>
    <w:p w:rsidR="006D1A89" w:rsidRDefault="00E61F4F">
      <w:pPr>
        <w:shd w:val="clear" w:color="auto" w:fill="FFFFFF"/>
        <w:spacing w:line="240" w:lineRule="auto"/>
        <w:ind w:left="48" w:firstLine="715"/>
        <w:jc w:val="both"/>
        <w:rPr>
          <w:rFonts w:ascii="Times New Roman" w:eastAsiaTheme="minorHAnsi" w:hAnsi="Times New Roman"/>
          <w:sz w:val="24"/>
          <w:szCs w:val="24"/>
          <w:lang w:eastAsia="en-US"/>
        </w:rPr>
      </w:pPr>
      <w:r>
        <w:rPr>
          <w:rFonts w:ascii="Times New Roman" w:eastAsiaTheme="minorHAnsi" w:hAnsi="Times New Roman"/>
          <w:bCs/>
          <w:spacing w:val="-1"/>
          <w:sz w:val="24"/>
          <w:szCs w:val="24"/>
          <w:u w:val="single"/>
          <w:lang w:eastAsia="en-US"/>
        </w:rPr>
        <w:t xml:space="preserve">Информационно-образовательная среда </w:t>
      </w:r>
      <w:r>
        <w:rPr>
          <w:rFonts w:ascii="Times New Roman" w:eastAsiaTheme="minorHAnsi" w:hAnsi="Times New Roman" w:cs="Times New Roman"/>
          <w:color w:val="000000"/>
          <w:sz w:val="24"/>
          <w:szCs w:val="24"/>
          <w:lang w:eastAsia="en-US"/>
        </w:rPr>
        <w:t xml:space="preserve">Учреждения </w:t>
      </w:r>
      <w:r>
        <w:rPr>
          <w:rFonts w:ascii="Times New Roman" w:eastAsiaTheme="minorHAnsi" w:hAnsi="Times New Roman"/>
          <w:sz w:val="24"/>
          <w:szCs w:val="24"/>
          <w:lang w:eastAsia="en-US"/>
        </w:rPr>
        <w:t>включает в себя совокупность технологических средст</w:t>
      </w:r>
      <w:r w:rsidR="00ED0AF2">
        <w:rPr>
          <w:rFonts w:ascii="Times New Roman" w:eastAsiaTheme="minorHAnsi" w:hAnsi="Times New Roman"/>
          <w:sz w:val="24"/>
          <w:szCs w:val="24"/>
          <w:lang w:eastAsia="en-US"/>
        </w:rPr>
        <w:t>в</w:t>
      </w:r>
      <w:r>
        <w:rPr>
          <w:rFonts w:ascii="Times New Roman" w:eastAsiaTheme="minorHAnsi" w:hAnsi="Times New Roman"/>
          <w:sz w:val="24"/>
          <w:szCs w:val="24"/>
          <w:lang w:eastAsia="en-US"/>
        </w:rPr>
        <w:t xml:space="preserve">, базы данных, коммуникационные каналы, </w:t>
      </w:r>
      <w:r>
        <w:rPr>
          <w:rFonts w:ascii="Times New Roman" w:eastAsiaTheme="minorHAnsi" w:hAnsi="Times New Roman"/>
          <w:spacing w:val="-1"/>
          <w:sz w:val="24"/>
          <w:szCs w:val="24"/>
          <w:lang w:eastAsia="en-US"/>
        </w:rPr>
        <w:t xml:space="preserve">программные продукты и др.), культурные и организационные формы </w:t>
      </w:r>
      <w:r>
        <w:rPr>
          <w:rFonts w:ascii="Times New Roman" w:eastAsiaTheme="minorHAnsi" w:hAnsi="Times New Roman"/>
          <w:sz w:val="24"/>
          <w:szCs w:val="24"/>
          <w:lang w:eastAsia="en-US"/>
        </w:rPr>
        <w:t>информационного взаимодействия.</w:t>
      </w:r>
    </w:p>
    <w:p w:rsidR="006D1A89" w:rsidRDefault="00E61F4F">
      <w:pPr>
        <w:shd w:val="clear" w:color="auto" w:fill="FFFFFF"/>
        <w:spacing w:line="240" w:lineRule="auto"/>
        <w:ind w:left="48" w:firstLine="715"/>
        <w:jc w:val="both"/>
        <w:rPr>
          <w:rFonts w:ascii="Times New Roman" w:eastAsiaTheme="minorHAnsi" w:hAnsi="Times New Roman"/>
          <w:spacing w:val="-1"/>
          <w:sz w:val="24"/>
          <w:szCs w:val="24"/>
          <w:lang w:eastAsia="en-US"/>
        </w:rPr>
      </w:pPr>
      <w:r>
        <w:rPr>
          <w:rFonts w:ascii="Times New Roman" w:eastAsiaTheme="minorHAnsi" w:hAnsi="Times New Roman"/>
          <w:sz w:val="24"/>
          <w:szCs w:val="24"/>
          <w:lang w:eastAsia="en-US"/>
        </w:rPr>
        <w:t>100% учителей начальных классов компетентны в решении учебно-познавательных и профессиональных задач с применением информационно-</w:t>
      </w:r>
      <w:r>
        <w:rPr>
          <w:rFonts w:ascii="Times New Roman" w:eastAsiaTheme="minorHAnsi" w:hAnsi="Times New Roman"/>
          <w:spacing w:val="-1"/>
          <w:sz w:val="24"/>
          <w:szCs w:val="24"/>
          <w:lang w:eastAsia="en-US"/>
        </w:rPr>
        <w:t xml:space="preserve">коммуникационных технологий (ИКТ). </w:t>
      </w:r>
    </w:p>
    <w:p w:rsidR="006D1A89" w:rsidRDefault="00E61F4F">
      <w:pPr>
        <w:shd w:val="clear" w:color="auto" w:fill="FFFFFF"/>
        <w:tabs>
          <w:tab w:val="left" w:pos="5558"/>
          <w:tab w:val="left" w:pos="6984"/>
        </w:tabs>
        <w:spacing w:line="240" w:lineRule="auto"/>
        <w:ind w:firstLine="720"/>
        <w:jc w:val="both"/>
        <w:rPr>
          <w:rFonts w:ascii="Times New Roman" w:eastAsiaTheme="minorHAnsi" w:hAnsi="Times New Roman"/>
          <w:sz w:val="24"/>
          <w:szCs w:val="24"/>
          <w:lang w:eastAsia="en-US"/>
        </w:rPr>
      </w:pPr>
      <w:r>
        <w:rPr>
          <w:rFonts w:ascii="Times New Roman" w:eastAsiaTheme="minorHAnsi" w:hAnsi="Times New Roman"/>
          <w:spacing w:val="-3"/>
          <w:sz w:val="24"/>
          <w:szCs w:val="24"/>
          <w:lang w:eastAsia="en-US"/>
        </w:rPr>
        <w:t xml:space="preserve">При этом на данном этапе информационно-образовательная среда </w:t>
      </w:r>
      <w:r>
        <w:rPr>
          <w:rFonts w:ascii="Times New Roman" w:eastAsiaTheme="minorHAnsi" w:hAnsi="Times New Roman" w:cs="Times New Roman"/>
          <w:color w:val="000000"/>
          <w:sz w:val="24"/>
          <w:szCs w:val="24"/>
          <w:lang w:eastAsia="en-US"/>
        </w:rPr>
        <w:t xml:space="preserve">Учреждения </w:t>
      </w:r>
      <w:r>
        <w:rPr>
          <w:rFonts w:ascii="Times New Roman" w:eastAsiaTheme="minorHAnsi" w:hAnsi="Times New Roman"/>
          <w:spacing w:val="-1"/>
          <w:sz w:val="24"/>
          <w:szCs w:val="24"/>
          <w:lang w:eastAsia="en-US"/>
        </w:rPr>
        <w:t>обеспечивает возможность осуществлять в электронной (цифровой) форме следующие виды деятельности:</w:t>
      </w:r>
    </w:p>
    <w:p w:rsidR="006D1A89" w:rsidRDefault="00E61F4F" w:rsidP="00DA2DDF">
      <w:pPr>
        <w:widowControl w:val="0"/>
        <w:numPr>
          <w:ilvl w:val="0"/>
          <w:numId w:val="11"/>
        </w:numPr>
        <w:shd w:val="clear" w:color="auto" w:fill="FFFFFF"/>
        <w:spacing w:after="0" w:line="240" w:lineRule="auto"/>
        <w:ind w:left="284" w:hanging="284"/>
        <w:contextualSpacing/>
        <w:jc w:val="both"/>
        <w:rPr>
          <w:rFonts w:ascii="Times New Roman" w:eastAsiaTheme="minorHAnsi" w:hAnsi="Times New Roman"/>
          <w:sz w:val="24"/>
          <w:szCs w:val="24"/>
          <w:lang w:eastAsia="en-US"/>
        </w:rPr>
      </w:pPr>
      <w:r>
        <w:rPr>
          <w:rFonts w:ascii="Times New Roman" w:eastAsiaTheme="minorHAnsi" w:hAnsi="Times New Roman"/>
          <w:spacing w:val="-1"/>
          <w:sz w:val="24"/>
          <w:szCs w:val="24"/>
          <w:lang w:eastAsia="en-US"/>
        </w:rPr>
        <w:t>планирование образовательного процесса;</w:t>
      </w:r>
    </w:p>
    <w:p w:rsidR="006D1A89" w:rsidRDefault="00E61F4F" w:rsidP="00DA2DDF">
      <w:pPr>
        <w:widowControl w:val="0"/>
        <w:numPr>
          <w:ilvl w:val="0"/>
          <w:numId w:val="11"/>
        </w:numPr>
        <w:shd w:val="clear" w:color="auto" w:fill="FFFFFF"/>
        <w:spacing w:after="0" w:line="240" w:lineRule="auto"/>
        <w:ind w:left="284" w:hanging="284"/>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размещение и сохранение материалов образовательного процесса, в том числе – работ обу</w:t>
      </w:r>
      <w:r>
        <w:rPr>
          <w:rFonts w:ascii="Times New Roman" w:eastAsiaTheme="minorHAnsi" w:hAnsi="Times New Roman"/>
          <w:sz w:val="24"/>
          <w:szCs w:val="24"/>
          <w:lang w:eastAsia="en-US"/>
        </w:rPr>
        <w:lastRenderedPageBreak/>
        <w:t xml:space="preserve">чающихся и педагогов, используемых участниками </w:t>
      </w:r>
      <w:r>
        <w:rPr>
          <w:rFonts w:ascii="Times New Roman" w:eastAsiaTheme="minorHAnsi" w:hAnsi="Times New Roman"/>
          <w:spacing w:val="-1"/>
          <w:sz w:val="24"/>
          <w:szCs w:val="24"/>
          <w:lang w:eastAsia="en-US"/>
        </w:rPr>
        <w:t>образовательного процесса информационных ресурсов;</w:t>
      </w:r>
    </w:p>
    <w:p w:rsidR="006D1A89" w:rsidRDefault="00E61F4F" w:rsidP="00DA2DDF">
      <w:pPr>
        <w:widowControl w:val="0"/>
        <w:numPr>
          <w:ilvl w:val="0"/>
          <w:numId w:val="11"/>
        </w:numPr>
        <w:shd w:val="clear" w:color="auto" w:fill="FFFFFF"/>
        <w:spacing w:after="0" w:line="240" w:lineRule="auto"/>
        <w:ind w:left="284" w:hanging="284"/>
        <w:contextualSpacing/>
        <w:jc w:val="both"/>
        <w:rPr>
          <w:rFonts w:ascii="Times New Roman" w:eastAsiaTheme="minorHAnsi" w:hAnsi="Times New Roman"/>
          <w:sz w:val="24"/>
          <w:szCs w:val="24"/>
          <w:lang w:eastAsia="en-US"/>
        </w:rPr>
      </w:pPr>
      <w:r>
        <w:rPr>
          <w:rFonts w:ascii="Times New Roman" w:eastAsiaTheme="minorHAnsi" w:hAnsi="Times New Roman"/>
          <w:spacing w:val="-1"/>
          <w:sz w:val="24"/>
          <w:szCs w:val="24"/>
          <w:lang w:eastAsia="en-US"/>
        </w:rPr>
        <w:t>фиксацию хода образовательного проце</w:t>
      </w:r>
      <w:r w:rsidR="003A0883">
        <w:rPr>
          <w:rFonts w:ascii="Times New Roman" w:eastAsiaTheme="minorHAnsi" w:hAnsi="Times New Roman"/>
          <w:spacing w:val="-1"/>
          <w:sz w:val="24"/>
          <w:szCs w:val="24"/>
          <w:lang w:eastAsia="en-US"/>
        </w:rPr>
        <w:t>сса и результатов освоения ООП О</w:t>
      </w:r>
      <w:r>
        <w:rPr>
          <w:rFonts w:ascii="Times New Roman" w:eastAsiaTheme="minorHAnsi" w:hAnsi="Times New Roman"/>
          <w:spacing w:val="-1"/>
          <w:sz w:val="24"/>
          <w:szCs w:val="24"/>
          <w:lang w:eastAsia="en-US"/>
        </w:rPr>
        <w:t>ОО;</w:t>
      </w:r>
    </w:p>
    <w:p w:rsidR="006D1A89" w:rsidRDefault="00E61F4F" w:rsidP="00DA2DDF">
      <w:pPr>
        <w:widowControl w:val="0"/>
        <w:numPr>
          <w:ilvl w:val="0"/>
          <w:numId w:val="11"/>
        </w:numPr>
        <w:shd w:val="clear" w:color="auto" w:fill="FFFFFF"/>
        <w:spacing w:after="0" w:line="240" w:lineRule="auto"/>
        <w:ind w:left="284" w:hanging="284"/>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w:t>
      </w:r>
      <w:r>
        <w:rPr>
          <w:rFonts w:ascii="Times New Roman" w:eastAsiaTheme="minorHAnsi" w:hAnsi="Times New Roman"/>
          <w:spacing w:val="-1"/>
          <w:sz w:val="24"/>
          <w:szCs w:val="24"/>
          <w:lang w:eastAsia="en-US"/>
        </w:rPr>
        <w:t>для решения задач управления образовательной деятельностью;</w:t>
      </w:r>
    </w:p>
    <w:p w:rsidR="006D1A89" w:rsidRDefault="00E61F4F" w:rsidP="00DA2DDF">
      <w:pPr>
        <w:widowControl w:val="0"/>
        <w:numPr>
          <w:ilvl w:val="0"/>
          <w:numId w:val="11"/>
        </w:numPr>
        <w:shd w:val="clear" w:color="auto" w:fill="FFFFFF"/>
        <w:spacing w:after="0" w:line="240" w:lineRule="auto"/>
        <w:ind w:left="284" w:hanging="284"/>
        <w:contextualSpacing/>
        <w:jc w:val="both"/>
        <w:rPr>
          <w:rFonts w:ascii="Times New Roman" w:eastAsiaTheme="minorHAnsi" w:hAnsi="Times New Roman"/>
          <w:sz w:val="24"/>
          <w:szCs w:val="24"/>
          <w:lang w:eastAsia="en-US"/>
        </w:rPr>
      </w:pPr>
      <w:r>
        <w:rPr>
          <w:rFonts w:ascii="Times New Roman" w:eastAsiaTheme="minorHAnsi" w:hAnsi="Times New Roman"/>
          <w:spacing w:val="-1"/>
          <w:sz w:val="24"/>
          <w:szCs w:val="24"/>
          <w:lang w:eastAsia="en-US"/>
        </w:rPr>
        <w:t xml:space="preserve">контролируемый доступ участников образовательного процесса к </w:t>
      </w:r>
      <w:r>
        <w:rPr>
          <w:rFonts w:ascii="Times New Roman" w:eastAsiaTheme="minorHAnsi" w:hAnsi="Times New Roman"/>
          <w:sz w:val="24"/>
          <w:szCs w:val="24"/>
          <w:lang w:eastAsia="en-US"/>
        </w:rPr>
        <w:t xml:space="preserve">информационным образовательным ресурсам в сети Интернет </w:t>
      </w:r>
      <w:r>
        <w:rPr>
          <w:rFonts w:ascii="Times New Roman" w:eastAsiaTheme="minorHAnsi" w:hAnsi="Times New Roman"/>
          <w:spacing w:val="-1"/>
          <w:sz w:val="24"/>
          <w:szCs w:val="24"/>
          <w:lang w:eastAsia="en-US"/>
        </w:rPr>
        <w:t xml:space="preserve">(ограничение </w:t>
      </w:r>
      <w:r>
        <w:rPr>
          <w:rFonts w:ascii="Times New Roman" w:eastAsiaTheme="minorHAnsi" w:hAnsi="Times New Roman"/>
          <w:sz w:val="24"/>
          <w:szCs w:val="24"/>
          <w:lang w:eastAsia="en-US"/>
        </w:rPr>
        <w:t xml:space="preserve">доступа к </w:t>
      </w:r>
      <w:r>
        <w:rPr>
          <w:rFonts w:ascii="Times New Roman" w:eastAsiaTheme="minorHAnsi" w:hAnsi="Times New Roman"/>
          <w:spacing w:val="-1"/>
          <w:sz w:val="24"/>
          <w:szCs w:val="24"/>
          <w:lang w:eastAsia="en-US"/>
        </w:rPr>
        <w:t>информации, несовместимой с задачами духовно-</w:t>
      </w:r>
      <w:r>
        <w:rPr>
          <w:rFonts w:ascii="Times New Roman" w:eastAsiaTheme="minorHAnsi" w:hAnsi="Times New Roman"/>
          <w:sz w:val="24"/>
          <w:szCs w:val="24"/>
          <w:lang w:eastAsia="en-US"/>
        </w:rPr>
        <w:t>нравственного развития и воспитания обучающихся);</w:t>
      </w:r>
    </w:p>
    <w:p w:rsidR="006D1A89" w:rsidRDefault="00E61F4F" w:rsidP="00DA2DDF">
      <w:pPr>
        <w:widowControl w:val="0"/>
        <w:numPr>
          <w:ilvl w:val="0"/>
          <w:numId w:val="11"/>
        </w:numPr>
        <w:shd w:val="clear" w:color="auto" w:fill="FFFFFF"/>
        <w:spacing w:after="0" w:line="240" w:lineRule="auto"/>
        <w:ind w:left="284" w:hanging="284"/>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взаимодействие </w:t>
      </w:r>
      <w:r>
        <w:rPr>
          <w:rFonts w:ascii="Times New Roman" w:eastAsiaTheme="minorHAnsi" w:hAnsi="Times New Roman" w:cs="Times New Roman"/>
          <w:color w:val="000000"/>
          <w:sz w:val="24"/>
          <w:szCs w:val="24"/>
          <w:lang w:eastAsia="en-US"/>
        </w:rPr>
        <w:t>Учреждения</w:t>
      </w:r>
      <w:r>
        <w:rPr>
          <w:rFonts w:ascii="Times New Roman" w:eastAsiaTheme="minorHAnsi" w:hAnsi="Times New Roman"/>
          <w:sz w:val="24"/>
          <w:szCs w:val="24"/>
          <w:lang w:eastAsia="en-US"/>
        </w:rPr>
        <w:t xml:space="preserve"> с органами, осуществляющими управление в сфере образования и с другими образовательными учреждениями, организациями.</w:t>
      </w:r>
    </w:p>
    <w:p w:rsidR="006D1A89" w:rsidRDefault="00E61F4F">
      <w:pPr>
        <w:shd w:val="clear" w:color="auto" w:fill="FFFFFF"/>
        <w:spacing w:before="5" w:line="240" w:lineRule="auto"/>
        <w:ind w:left="5" w:right="77" w:firstLine="701"/>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Функционирование информационной образовательной среды обеспечивается средствами ИКТ и квалификацией </w:t>
      </w:r>
      <w:proofErr w:type="gramStart"/>
      <w:r>
        <w:rPr>
          <w:rFonts w:ascii="Times New Roman" w:eastAsiaTheme="minorHAnsi" w:hAnsi="Times New Roman"/>
          <w:sz w:val="24"/>
          <w:szCs w:val="24"/>
          <w:lang w:eastAsia="en-US"/>
        </w:rPr>
        <w:t>работников</w:t>
      </w:r>
      <w:proofErr w:type="gramEnd"/>
      <w:r>
        <w:rPr>
          <w:rFonts w:ascii="Times New Roman" w:eastAsiaTheme="minorHAnsi" w:hAnsi="Times New Roman"/>
          <w:sz w:val="24"/>
          <w:szCs w:val="24"/>
          <w:lang w:eastAsia="en-US"/>
        </w:rPr>
        <w:t xml:space="preserve"> ее использующих и поддерживающих. Функционирование информационной образовательной среды соответствует законодательству.</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4111"/>
        <w:gridCol w:w="5528"/>
      </w:tblGrid>
      <w:tr w:rsidR="006D1A89">
        <w:trPr>
          <w:trHeight w:val="1366"/>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6D1A89" w:rsidRDefault="00E61F4F">
            <w:pPr>
              <w:snapToGrid w:val="0"/>
              <w:spacing w:after="0" w:line="240" w:lineRule="auto"/>
              <w:rPr>
                <w:rFonts w:ascii="Times New Roman" w:eastAsiaTheme="minorHAnsi" w:hAnsi="Times New Roman"/>
                <w:lang w:eastAsia="en-US"/>
              </w:rPr>
            </w:pPr>
            <w:r>
              <w:rPr>
                <w:rFonts w:ascii="Times New Roman" w:eastAsiaTheme="minorHAnsi" w:hAnsi="Times New Roman"/>
                <w:lang w:eastAsia="en-US"/>
              </w:rPr>
              <w:t>Информирование участников образовательного процесса и общественности по к</w:t>
            </w:r>
            <w:r w:rsidR="003A0883">
              <w:rPr>
                <w:rFonts w:ascii="Times New Roman" w:eastAsiaTheme="minorHAnsi" w:hAnsi="Times New Roman"/>
                <w:lang w:eastAsia="en-US"/>
              </w:rPr>
              <w:t>лючевым позициям введения ФГОС О</w:t>
            </w:r>
            <w:r>
              <w:rPr>
                <w:rFonts w:ascii="Times New Roman" w:eastAsiaTheme="minorHAnsi" w:hAnsi="Times New Roman"/>
                <w:lang w:eastAsia="en-US"/>
              </w:rPr>
              <w:t>ОО</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6D1A89" w:rsidRDefault="00E61F4F">
            <w:pPr>
              <w:spacing w:after="0" w:line="240" w:lineRule="auto"/>
              <w:ind w:right="-19"/>
              <w:rPr>
                <w:rFonts w:ascii="Times New Roman" w:eastAsiaTheme="minorHAnsi" w:hAnsi="Times New Roman"/>
                <w:lang w:eastAsia="en-US"/>
              </w:rPr>
            </w:pPr>
            <w:r>
              <w:rPr>
                <w:rFonts w:ascii="Times New Roman" w:eastAsiaTheme="minorHAnsi" w:hAnsi="Times New Roman"/>
                <w:lang w:eastAsia="en-US"/>
              </w:rPr>
              <w:t>В наличии протоколы родительских собраний, конференций, заседаний Управляющего совета школы, на которых происходило информирование родительской общественности. Информация размещена на школьном сайте.</w:t>
            </w:r>
          </w:p>
        </w:tc>
      </w:tr>
      <w:tr w:rsidR="006D1A89">
        <w:trPr>
          <w:trHeight w:val="1120"/>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6D1A89" w:rsidRDefault="00E61F4F">
            <w:pPr>
              <w:snapToGrid w:val="0"/>
              <w:spacing w:after="0" w:line="240" w:lineRule="auto"/>
              <w:rPr>
                <w:rFonts w:ascii="Times New Roman" w:eastAsiaTheme="minorHAnsi" w:hAnsi="Times New Roman"/>
                <w:lang w:eastAsia="en-US"/>
              </w:rPr>
            </w:pPr>
            <w:r>
              <w:rPr>
                <w:rFonts w:ascii="Times New Roman" w:eastAsiaTheme="minorHAnsi" w:hAnsi="Times New Roman"/>
                <w:lang w:eastAsia="en-US"/>
              </w:rPr>
              <w:t>Подготовка к введению электронных журналов и дневников обучающихся</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6D1A89" w:rsidRDefault="00E61F4F">
            <w:pPr>
              <w:spacing w:after="0" w:line="240" w:lineRule="auto"/>
              <w:ind w:right="-19"/>
              <w:rPr>
                <w:rFonts w:ascii="Times New Roman" w:eastAsiaTheme="minorHAnsi" w:hAnsi="Times New Roman"/>
                <w:lang w:eastAsia="en-US"/>
              </w:rPr>
            </w:pPr>
            <w:r>
              <w:rPr>
                <w:rFonts w:ascii="Times New Roman" w:eastAsiaTheme="minorHAnsi" w:hAnsi="Times New Roman"/>
                <w:lang w:eastAsia="en-US"/>
              </w:rPr>
              <w:t>Во всех кабинетах начальной школы в наличии компьютер с выходом в Интернет, пройдены курсы повышения квалификации всеми педагогическими работниками школы.</w:t>
            </w:r>
          </w:p>
        </w:tc>
      </w:tr>
      <w:tr w:rsidR="006D1A89">
        <w:trPr>
          <w:trHeight w:val="171"/>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6D1A89" w:rsidRDefault="00E61F4F">
            <w:pPr>
              <w:snapToGrid w:val="0"/>
              <w:spacing w:after="0" w:line="240" w:lineRule="auto"/>
              <w:ind w:right="-92"/>
              <w:rPr>
                <w:rFonts w:ascii="Times New Roman" w:eastAsiaTheme="minorHAnsi" w:hAnsi="Times New Roman"/>
                <w:lang w:eastAsia="en-US"/>
              </w:rPr>
            </w:pPr>
            <w:r>
              <w:rPr>
                <w:rFonts w:ascii="Times New Roman" w:eastAsiaTheme="minorHAnsi" w:hAnsi="Times New Roman"/>
                <w:lang w:eastAsia="en-US"/>
              </w:rPr>
              <w:t xml:space="preserve">Использование информационных ресурсов </w:t>
            </w:r>
            <w:r>
              <w:rPr>
                <w:rFonts w:ascii="Times New Roman" w:eastAsiaTheme="minorHAnsi" w:hAnsi="Times New Roman" w:cs="Times New Roman"/>
                <w:color w:val="000000"/>
                <w:szCs w:val="28"/>
                <w:lang w:eastAsia="en-US"/>
              </w:rPr>
              <w:t>Учреждения</w:t>
            </w:r>
            <w:r>
              <w:rPr>
                <w:rFonts w:ascii="Times New Roman" w:eastAsiaTheme="minorHAnsi" w:hAnsi="Times New Roman" w:cs="Times New Roman"/>
                <w:color w:val="000000"/>
                <w:sz w:val="28"/>
                <w:szCs w:val="28"/>
                <w:lang w:eastAsia="en-US"/>
              </w:rPr>
              <w:t xml:space="preserve"> </w:t>
            </w:r>
            <w:r>
              <w:rPr>
                <w:rFonts w:ascii="Times New Roman" w:eastAsiaTheme="minorHAnsi" w:hAnsi="Times New Roman"/>
                <w:lang w:eastAsia="en-US"/>
              </w:rPr>
              <w:t>для обеспечения постоянного доступа участников образовательного процесса к информации,</w:t>
            </w:r>
            <w:r w:rsidR="003A0883">
              <w:rPr>
                <w:rFonts w:ascii="Times New Roman" w:eastAsiaTheme="minorHAnsi" w:hAnsi="Times New Roman"/>
                <w:lang w:eastAsia="en-US"/>
              </w:rPr>
              <w:t xml:space="preserve"> связанной с реализацией   ООП О</w:t>
            </w:r>
            <w:r>
              <w:rPr>
                <w:rFonts w:ascii="Times New Roman" w:eastAsiaTheme="minorHAnsi" w:hAnsi="Times New Roman"/>
                <w:lang w:eastAsia="en-US"/>
              </w:rPr>
              <w:t>ОО</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6D1A89" w:rsidRDefault="00E61F4F">
            <w:pPr>
              <w:snapToGrid w:val="0"/>
              <w:spacing w:after="0" w:line="240" w:lineRule="auto"/>
              <w:ind w:right="-19"/>
              <w:rPr>
                <w:rFonts w:ascii="Times New Roman" w:eastAsiaTheme="minorHAnsi" w:hAnsi="Times New Roman"/>
                <w:lang w:eastAsia="en-US"/>
              </w:rPr>
            </w:pPr>
            <w:r>
              <w:rPr>
                <w:rFonts w:ascii="Times New Roman" w:eastAsiaTheme="minorHAnsi" w:hAnsi="Times New Roman"/>
                <w:lang w:eastAsia="en-US"/>
              </w:rPr>
              <w:t xml:space="preserve">Страничка школьного сайта: </w:t>
            </w:r>
            <w:r>
              <w:rPr>
                <w:rFonts w:ascii="Times New Roman" w:eastAsiaTheme="minorHAnsi" w:hAnsi="Times New Roman"/>
                <w:lang w:val="en-US" w:eastAsia="en-US"/>
              </w:rPr>
              <w:t>otradovka</w:t>
            </w:r>
            <w:r>
              <w:rPr>
                <w:rFonts w:ascii="Times New Roman" w:eastAsiaTheme="minorHAnsi" w:hAnsi="Times New Roman"/>
                <w:lang w:eastAsia="en-US"/>
              </w:rPr>
              <w:t>.</w:t>
            </w:r>
            <w:r>
              <w:rPr>
                <w:rFonts w:ascii="Times New Roman" w:eastAsiaTheme="minorHAnsi" w:hAnsi="Times New Roman"/>
                <w:lang w:val="en-US" w:eastAsia="en-US"/>
              </w:rPr>
              <w:t>ru</w:t>
            </w:r>
          </w:p>
          <w:p w:rsidR="006D1A89" w:rsidRDefault="00E61F4F">
            <w:pPr>
              <w:snapToGrid w:val="0"/>
              <w:spacing w:after="0" w:line="240" w:lineRule="auto"/>
              <w:ind w:right="-19"/>
              <w:rPr>
                <w:rFonts w:ascii="Times New Roman" w:eastAsiaTheme="minorHAnsi" w:hAnsi="Times New Roman"/>
                <w:lang w:eastAsia="en-US"/>
              </w:rPr>
            </w:pPr>
            <w:r>
              <w:rPr>
                <w:rFonts w:ascii="Times New Roman" w:eastAsiaTheme="minorHAnsi" w:hAnsi="Times New Roman"/>
                <w:lang w:eastAsia="en-US"/>
              </w:rPr>
              <w:t xml:space="preserve">деятельность школы на сайте </w:t>
            </w:r>
            <w:r>
              <w:rPr>
                <w:rFonts w:ascii="Times New Roman" w:eastAsiaTheme="minorHAnsi" w:hAnsi="Times New Roman"/>
                <w:lang w:val="en-US" w:eastAsia="en-US"/>
              </w:rPr>
              <w:t>otradovka</w:t>
            </w:r>
            <w:r>
              <w:rPr>
                <w:rFonts w:ascii="Times New Roman" w:eastAsiaTheme="minorHAnsi" w:hAnsi="Times New Roman"/>
                <w:lang w:eastAsia="en-US"/>
              </w:rPr>
              <w:t>807@</w:t>
            </w:r>
            <w:r>
              <w:rPr>
                <w:rFonts w:ascii="Times New Roman" w:eastAsiaTheme="minorHAnsi" w:hAnsi="Times New Roman"/>
                <w:lang w:val="en-US" w:eastAsia="en-US"/>
              </w:rPr>
              <w:t>mail</w:t>
            </w:r>
            <w:r>
              <w:rPr>
                <w:rFonts w:ascii="Times New Roman" w:eastAsiaTheme="minorHAnsi" w:hAnsi="Times New Roman"/>
                <w:lang w:eastAsia="en-US"/>
              </w:rPr>
              <w:t>.</w:t>
            </w:r>
            <w:r>
              <w:rPr>
                <w:rFonts w:ascii="Times New Roman" w:eastAsiaTheme="minorHAnsi" w:hAnsi="Times New Roman"/>
                <w:lang w:val="en-US" w:eastAsia="en-US"/>
              </w:rPr>
              <w:t>ru</w:t>
            </w:r>
          </w:p>
        </w:tc>
      </w:tr>
      <w:tr w:rsidR="006D1A89">
        <w:trPr>
          <w:trHeight w:val="171"/>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6D1A89" w:rsidRDefault="00E61F4F">
            <w:pPr>
              <w:snapToGrid w:val="0"/>
              <w:spacing w:after="0" w:line="240" w:lineRule="auto"/>
              <w:ind w:right="-92"/>
              <w:rPr>
                <w:rFonts w:ascii="Times New Roman" w:eastAsiaTheme="minorHAnsi" w:hAnsi="Times New Roman"/>
                <w:lang w:eastAsia="en-US"/>
              </w:rPr>
            </w:pPr>
            <w:r>
              <w:rPr>
                <w:rFonts w:ascii="Times New Roman" w:eastAsiaTheme="minorHAnsi" w:hAnsi="Times New Roman"/>
                <w:lang w:eastAsia="en-US"/>
              </w:rPr>
              <w:t>Изучение мнения родителей (законных представителей) обучающихся по вопросам введения новых стандартов.</w:t>
            </w:r>
          </w:p>
        </w:tc>
        <w:tc>
          <w:tcPr>
            <w:tcW w:w="5527" w:type="dxa"/>
            <w:tcBorders>
              <w:top w:val="single" w:sz="4" w:space="0" w:color="000000"/>
              <w:left w:val="single" w:sz="4" w:space="0" w:color="000000"/>
              <w:bottom w:val="single" w:sz="4" w:space="0" w:color="000000"/>
              <w:right w:val="single" w:sz="4" w:space="0" w:color="000000"/>
            </w:tcBorders>
            <w:shd w:val="clear" w:color="auto" w:fill="auto"/>
          </w:tcPr>
          <w:p w:rsidR="006D1A89" w:rsidRDefault="00E61F4F">
            <w:pPr>
              <w:snapToGrid w:val="0"/>
              <w:spacing w:after="0" w:line="240" w:lineRule="auto"/>
              <w:ind w:right="-51"/>
              <w:rPr>
                <w:rFonts w:ascii="Times New Roman" w:eastAsiaTheme="minorHAnsi" w:hAnsi="Times New Roman"/>
                <w:lang w:eastAsia="en-US"/>
              </w:rPr>
            </w:pPr>
            <w:r>
              <w:rPr>
                <w:rFonts w:ascii="Times New Roman" w:eastAsiaTheme="minorHAnsi" w:hAnsi="Times New Roman"/>
                <w:lang w:eastAsia="en-US"/>
              </w:rPr>
              <w:t xml:space="preserve">В наличии протоколы родительских собраний. Систематически проводятся опросы родителей по организации работы школы (анкетирование). </w:t>
            </w:r>
          </w:p>
        </w:tc>
      </w:tr>
    </w:tbl>
    <w:p w:rsidR="006D1A89" w:rsidRDefault="006D1A89">
      <w:pPr>
        <w:shd w:val="clear" w:color="auto" w:fill="FFFFFF"/>
        <w:spacing w:before="5" w:after="0" w:line="240" w:lineRule="auto"/>
        <w:ind w:left="5" w:right="77" w:firstLine="701"/>
        <w:jc w:val="both"/>
        <w:rPr>
          <w:rFonts w:ascii="Times New Roman" w:eastAsiaTheme="minorHAnsi" w:hAnsi="Times New Roman"/>
          <w:sz w:val="24"/>
          <w:szCs w:val="24"/>
          <w:vertAlign w:val="superscript"/>
          <w:lang w:eastAsia="en-US"/>
        </w:rPr>
      </w:pPr>
    </w:p>
    <w:p w:rsidR="00122C8B" w:rsidRDefault="00122C8B">
      <w:pPr>
        <w:shd w:val="clear" w:color="auto" w:fill="FFFFFF"/>
        <w:spacing w:before="5" w:after="0" w:line="240" w:lineRule="auto"/>
        <w:ind w:left="5" w:right="77" w:firstLine="701"/>
        <w:jc w:val="both"/>
        <w:rPr>
          <w:rFonts w:ascii="Times New Roman" w:eastAsiaTheme="minorHAnsi" w:hAnsi="Times New Roman"/>
          <w:sz w:val="24"/>
          <w:szCs w:val="24"/>
          <w:vertAlign w:val="superscript"/>
          <w:lang w:eastAsia="en-US"/>
        </w:rPr>
      </w:pPr>
    </w:p>
    <w:p w:rsidR="004E30F1" w:rsidRPr="00CA3E58" w:rsidRDefault="00E71FBF" w:rsidP="006B7F84">
      <w:pPr>
        <w:spacing w:after="0" w:line="240" w:lineRule="auto"/>
        <w:ind w:left="-851"/>
        <w:jc w:val="both"/>
        <w:rPr>
          <w:rFonts w:ascii="Times New Roman" w:eastAsia="Times New Roman" w:hAnsi="Times New Roman" w:cs="Times New Roman"/>
          <w:b/>
          <w:sz w:val="24"/>
          <w:szCs w:val="32"/>
          <w:lang w:eastAsia="en-US" w:bidi="en-US"/>
        </w:rPr>
      </w:pPr>
      <w:r w:rsidRPr="00CA3E58">
        <w:rPr>
          <w:rFonts w:ascii="Times New Roman" w:eastAsia="Times New Roman" w:hAnsi="Times New Roman" w:cs="Times New Roman"/>
          <w:b/>
          <w:sz w:val="24"/>
          <w:szCs w:val="32"/>
          <w:lang w:eastAsia="en-US" w:bidi="en-US"/>
        </w:rPr>
        <w:t>3.4</w:t>
      </w:r>
      <w:r w:rsidR="00185F2C" w:rsidRPr="00CA3E58">
        <w:rPr>
          <w:rFonts w:ascii="Times New Roman" w:eastAsia="Times New Roman" w:hAnsi="Times New Roman" w:cs="Times New Roman"/>
          <w:b/>
          <w:sz w:val="24"/>
          <w:szCs w:val="32"/>
          <w:lang w:eastAsia="en-US" w:bidi="en-US"/>
        </w:rPr>
        <w:t>.2</w:t>
      </w:r>
      <w:r w:rsidR="004E30F1" w:rsidRPr="00CA3E58">
        <w:rPr>
          <w:rFonts w:ascii="Times New Roman" w:eastAsia="Times New Roman" w:hAnsi="Times New Roman" w:cs="Times New Roman"/>
          <w:b/>
          <w:sz w:val="24"/>
          <w:szCs w:val="32"/>
          <w:lang w:eastAsia="en-US" w:bidi="en-US"/>
        </w:rPr>
        <w:t>.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6B7F84" w:rsidRPr="00CA3E58" w:rsidRDefault="006B7F84" w:rsidP="006B7F84">
      <w:pPr>
        <w:spacing w:after="0" w:line="240" w:lineRule="auto"/>
        <w:ind w:left="-851"/>
        <w:jc w:val="both"/>
        <w:rPr>
          <w:rFonts w:ascii="Times New Roman" w:eastAsia="Times New Roman" w:hAnsi="Times New Roman" w:cs="Times New Roman"/>
          <w:b/>
          <w:sz w:val="24"/>
          <w:szCs w:val="32"/>
          <w:u w:val="single"/>
          <w:lang w:eastAsia="en-US" w:bidi="en-US"/>
        </w:rPr>
      </w:pPr>
    </w:p>
    <w:p w:rsidR="004E30F1" w:rsidRPr="00CA3E58" w:rsidRDefault="004E30F1" w:rsidP="006B7F84">
      <w:pPr>
        <w:spacing w:after="0" w:line="240" w:lineRule="auto"/>
        <w:ind w:left="-851"/>
        <w:jc w:val="both"/>
        <w:rPr>
          <w:rFonts w:ascii="Times New Roman" w:eastAsia="Times New Roman" w:hAnsi="Times New Roman" w:cs="Times New Roman"/>
          <w:b/>
          <w:sz w:val="24"/>
          <w:szCs w:val="32"/>
          <w:u w:val="single"/>
          <w:lang w:eastAsia="en-US" w:bidi="en-US"/>
        </w:rPr>
      </w:pPr>
      <w:r w:rsidRPr="00CA3E58">
        <w:rPr>
          <w:rFonts w:ascii="Times New Roman" w:eastAsia="Times New Roman" w:hAnsi="Times New Roman" w:cs="Times New Roman"/>
          <w:b/>
          <w:sz w:val="24"/>
          <w:szCs w:val="32"/>
          <w:u w:val="single"/>
          <w:lang w:eastAsia="en-US" w:bidi="en-US"/>
        </w:rPr>
        <w:t>Область изменения:</w:t>
      </w:r>
    </w:p>
    <w:p w:rsidR="004E30F1" w:rsidRPr="00CA3E58" w:rsidRDefault="004E30F1" w:rsidP="006B7F84">
      <w:pPr>
        <w:spacing w:after="0" w:line="240" w:lineRule="auto"/>
        <w:ind w:left="-851"/>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xml:space="preserve">- принципы </w:t>
      </w:r>
      <w:proofErr w:type="gramStart"/>
      <w:r w:rsidRPr="00CA3E58">
        <w:rPr>
          <w:rFonts w:ascii="Times New Roman" w:eastAsia="Times New Roman" w:hAnsi="Times New Roman" w:cs="Times New Roman"/>
          <w:sz w:val="24"/>
          <w:szCs w:val="32"/>
          <w:lang w:eastAsia="en-US" w:bidi="en-US"/>
        </w:rPr>
        <w:t>и  организационные</w:t>
      </w:r>
      <w:proofErr w:type="gramEnd"/>
      <w:r w:rsidRPr="00CA3E58">
        <w:rPr>
          <w:rFonts w:ascii="Times New Roman" w:eastAsia="Times New Roman" w:hAnsi="Times New Roman" w:cs="Times New Roman"/>
          <w:sz w:val="24"/>
          <w:szCs w:val="32"/>
          <w:lang w:eastAsia="en-US" w:bidi="en-US"/>
        </w:rPr>
        <w:t xml:space="preserve"> механизмы управления педагогическим коллективом </w:t>
      </w:r>
      <w:r w:rsidR="00ED0AF2">
        <w:rPr>
          <w:rFonts w:ascii="Times New Roman" w:eastAsia="Times New Roman" w:hAnsi="Times New Roman" w:cs="Times New Roman"/>
          <w:sz w:val="24"/>
          <w:szCs w:val="32"/>
          <w:lang w:eastAsia="en-US" w:bidi="en-US"/>
        </w:rPr>
        <w:t>МБОУ Сов-Дарская О</w:t>
      </w:r>
      <w:r w:rsidR="00B31508" w:rsidRPr="00CA3E58">
        <w:rPr>
          <w:rFonts w:ascii="Times New Roman" w:eastAsia="Times New Roman" w:hAnsi="Times New Roman" w:cs="Times New Roman"/>
          <w:sz w:val="24"/>
          <w:szCs w:val="32"/>
          <w:lang w:eastAsia="en-US" w:bidi="en-US"/>
        </w:rPr>
        <w:t>ОШ</w:t>
      </w:r>
      <w:r w:rsidRPr="00CA3E58">
        <w:rPr>
          <w:rFonts w:ascii="Times New Roman" w:eastAsia="Times New Roman" w:hAnsi="Times New Roman" w:cs="Times New Roman"/>
          <w:sz w:val="24"/>
          <w:szCs w:val="32"/>
          <w:lang w:eastAsia="en-US" w:bidi="en-US"/>
        </w:rPr>
        <w:t>;</w:t>
      </w:r>
    </w:p>
    <w:p w:rsidR="004E30F1" w:rsidRPr="00CA3E58" w:rsidRDefault="004E30F1" w:rsidP="006B7F84">
      <w:pPr>
        <w:spacing w:after="0" w:line="240" w:lineRule="auto"/>
        <w:ind w:left="-851"/>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xml:space="preserve">- профессиональная готовность педагогических работников </w:t>
      </w:r>
      <w:r w:rsidR="00ED0AF2">
        <w:rPr>
          <w:rFonts w:ascii="Times New Roman" w:eastAsia="Times New Roman" w:hAnsi="Times New Roman" w:cs="Times New Roman"/>
          <w:sz w:val="24"/>
          <w:szCs w:val="32"/>
          <w:lang w:eastAsia="en-US" w:bidi="en-US"/>
        </w:rPr>
        <w:t>МБОУ Сов-Дарская О</w:t>
      </w:r>
      <w:r w:rsidR="00B31508" w:rsidRPr="00CA3E58">
        <w:rPr>
          <w:rFonts w:ascii="Times New Roman" w:eastAsia="Times New Roman" w:hAnsi="Times New Roman" w:cs="Times New Roman"/>
          <w:sz w:val="24"/>
          <w:szCs w:val="32"/>
          <w:lang w:eastAsia="en-US" w:bidi="en-US"/>
        </w:rPr>
        <w:t>ОШ</w:t>
      </w:r>
      <w:r w:rsidRPr="00CA3E58">
        <w:rPr>
          <w:rFonts w:ascii="Times New Roman" w:eastAsia="Times New Roman" w:hAnsi="Times New Roman" w:cs="Times New Roman"/>
          <w:sz w:val="24"/>
          <w:szCs w:val="32"/>
          <w:lang w:eastAsia="en-US" w:bidi="en-US"/>
        </w:rPr>
        <w:t xml:space="preserve"> к реализации ФГОС ООО;</w:t>
      </w:r>
    </w:p>
    <w:p w:rsidR="004E30F1" w:rsidRPr="00CA3E58" w:rsidRDefault="004E30F1" w:rsidP="006B7F84">
      <w:pPr>
        <w:spacing w:after="0" w:line="240" w:lineRule="auto"/>
        <w:ind w:left="-851"/>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xml:space="preserve">- нормативно-правовая база </w:t>
      </w:r>
      <w:r w:rsidR="00ED0AF2">
        <w:rPr>
          <w:rFonts w:ascii="Times New Roman" w:eastAsia="Times New Roman" w:hAnsi="Times New Roman" w:cs="Times New Roman"/>
          <w:sz w:val="24"/>
          <w:szCs w:val="32"/>
          <w:lang w:eastAsia="en-US" w:bidi="en-US"/>
        </w:rPr>
        <w:t>МБОУ Сов-Дарская О</w:t>
      </w:r>
      <w:r w:rsidR="00B31508" w:rsidRPr="00CA3E58">
        <w:rPr>
          <w:rFonts w:ascii="Times New Roman" w:eastAsia="Times New Roman" w:hAnsi="Times New Roman" w:cs="Times New Roman"/>
          <w:sz w:val="24"/>
          <w:szCs w:val="32"/>
          <w:lang w:eastAsia="en-US" w:bidi="en-US"/>
        </w:rPr>
        <w:t>ОШ</w:t>
      </w:r>
      <w:r w:rsidRPr="00CA3E58">
        <w:rPr>
          <w:rFonts w:ascii="Times New Roman" w:eastAsia="Times New Roman" w:hAnsi="Times New Roman" w:cs="Times New Roman"/>
          <w:sz w:val="24"/>
          <w:szCs w:val="32"/>
          <w:lang w:eastAsia="en-US" w:bidi="en-US"/>
        </w:rPr>
        <w:t>;</w:t>
      </w:r>
    </w:p>
    <w:p w:rsidR="004E30F1" w:rsidRPr="00CA3E58" w:rsidRDefault="004E30F1" w:rsidP="006B7F84">
      <w:pPr>
        <w:spacing w:after="0" w:line="240" w:lineRule="auto"/>
        <w:ind w:left="-851"/>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xml:space="preserve">- система методической работы </w:t>
      </w:r>
      <w:r w:rsidR="00ED0AF2">
        <w:rPr>
          <w:rFonts w:ascii="Times New Roman" w:eastAsia="Times New Roman" w:hAnsi="Times New Roman" w:cs="Times New Roman"/>
          <w:sz w:val="24"/>
          <w:szCs w:val="32"/>
          <w:lang w:eastAsia="en-US" w:bidi="en-US"/>
        </w:rPr>
        <w:t>МБОУ Сов-Дарская О</w:t>
      </w:r>
      <w:r w:rsidR="00B31508" w:rsidRPr="00CA3E58">
        <w:rPr>
          <w:rFonts w:ascii="Times New Roman" w:eastAsia="Times New Roman" w:hAnsi="Times New Roman" w:cs="Times New Roman"/>
          <w:sz w:val="24"/>
          <w:szCs w:val="32"/>
          <w:lang w:eastAsia="en-US" w:bidi="en-US"/>
        </w:rPr>
        <w:t>ОШ</w:t>
      </w:r>
      <w:r w:rsidRPr="00CA3E58">
        <w:rPr>
          <w:rFonts w:ascii="Times New Roman" w:eastAsia="Times New Roman" w:hAnsi="Times New Roman" w:cs="Times New Roman"/>
          <w:sz w:val="24"/>
          <w:szCs w:val="32"/>
          <w:lang w:eastAsia="en-US" w:bidi="en-US"/>
        </w:rPr>
        <w:t>;</w:t>
      </w:r>
    </w:p>
    <w:p w:rsidR="004E30F1" w:rsidRPr="00CA3E58" w:rsidRDefault="004E30F1" w:rsidP="006B7F84">
      <w:pPr>
        <w:spacing w:after="0" w:line="240" w:lineRule="auto"/>
        <w:ind w:left="-851"/>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взаимодействие с внешней средой (социальное и сетевое партнерство);</w:t>
      </w:r>
    </w:p>
    <w:p w:rsidR="004E30F1" w:rsidRDefault="004E30F1" w:rsidP="006B7F84">
      <w:pPr>
        <w:spacing w:after="0" w:line="240" w:lineRule="auto"/>
        <w:ind w:left="-851"/>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материально-техническая база.</w:t>
      </w:r>
    </w:p>
    <w:p w:rsidR="003F2DE6" w:rsidRPr="00CA3E58" w:rsidRDefault="003F2DE6" w:rsidP="006B7F84">
      <w:pPr>
        <w:spacing w:after="0" w:line="240" w:lineRule="auto"/>
        <w:ind w:left="-851"/>
        <w:jc w:val="both"/>
        <w:rPr>
          <w:rFonts w:ascii="Times New Roman" w:eastAsia="Times New Roman" w:hAnsi="Times New Roman" w:cs="Times New Roman"/>
          <w:sz w:val="24"/>
          <w:szCs w:val="32"/>
          <w:lang w:eastAsia="en-US" w:bidi="en-US"/>
        </w:rPr>
      </w:pPr>
    </w:p>
    <w:p w:rsidR="004E30F1" w:rsidRPr="00CA3E58" w:rsidRDefault="004E30F1" w:rsidP="006B7F84">
      <w:pPr>
        <w:spacing w:after="0" w:line="240" w:lineRule="auto"/>
        <w:ind w:left="-851"/>
        <w:jc w:val="both"/>
        <w:rPr>
          <w:rFonts w:ascii="Times New Roman" w:eastAsia="Times New Roman" w:hAnsi="Times New Roman" w:cs="Times New Roman"/>
          <w:sz w:val="24"/>
          <w:szCs w:val="32"/>
          <w:lang w:eastAsia="en-US" w:bidi="en-US"/>
        </w:rPr>
      </w:pPr>
    </w:p>
    <w:p w:rsidR="004E30F1" w:rsidRPr="00CA3E58" w:rsidRDefault="004E30F1" w:rsidP="006B7F84">
      <w:pPr>
        <w:spacing w:after="0" w:line="240" w:lineRule="auto"/>
        <w:ind w:left="-709"/>
        <w:jc w:val="both"/>
        <w:rPr>
          <w:rFonts w:ascii="Times New Roman" w:eastAsia="Times New Roman" w:hAnsi="Times New Roman" w:cs="Times New Roman"/>
          <w:b/>
          <w:sz w:val="24"/>
          <w:szCs w:val="32"/>
          <w:u w:val="single"/>
          <w:lang w:eastAsia="en-US" w:bidi="en-US"/>
        </w:rPr>
      </w:pPr>
      <w:r w:rsidRPr="00CA3E58">
        <w:rPr>
          <w:rFonts w:ascii="Times New Roman" w:eastAsia="Times New Roman" w:hAnsi="Times New Roman" w:cs="Times New Roman"/>
          <w:b/>
          <w:sz w:val="24"/>
          <w:szCs w:val="32"/>
          <w:u w:val="single"/>
          <w:lang w:eastAsia="en-US" w:bidi="en-US"/>
        </w:rPr>
        <w:lastRenderedPageBreak/>
        <w:t>С целью учета приоритетов ООП ООО необходимо обеспечить:</w:t>
      </w:r>
    </w:p>
    <w:p w:rsidR="004E30F1" w:rsidRPr="00CA3E58" w:rsidRDefault="004E30F1"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курсовую переподготовку по ФГОС всех педагогов, работающих на уровне основного общего образования</w:t>
      </w:r>
      <w:r w:rsidR="00ED0AF2">
        <w:rPr>
          <w:rFonts w:ascii="Times New Roman" w:eastAsia="Times New Roman" w:hAnsi="Times New Roman" w:cs="Times New Roman"/>
          <w:sz w:val="24"/>
          <w:szCs w:val="32"/>
          <w:lang w:eastAsia="en-US" w:bidi="en-US"/>
        </w:rPr>
        <w:t xml:space="preserve"> МБОУ Сов-Дарская О</w:t>
      </w:r>
      <w:r w:rsidR="00B31508" w:rsidRPr="00CA3E58">
        <w:rPr>
          <w:rFonts w:ascii="Times New Roman" w:eastAsia="Times New Roman" w:hAnsi="Times New Roman" w:cs="Times New Roman"/>
          <w:sz w:val="24"/>
          <w:szCs w:val="32"/>
          <w:lang w:eastAsia="en-US" w:bidi="en-US"/>
        </w:rPr>
        <w:t>ОШ</w:t>
      </w:r>
      <w:r w:rsidRPr="00CA3E58">
        <w:rPr>
          <w:rFonts w:ascii="Times New Roman" w:eastAsia="Times New Roman" w:hAnsi="Times New Roman" w:cs="Times New Roman"/>
          <w:sz w:val="24"/>
          <w:szCs w:val="32"/>
          <w:lang w:eastAsia="en-US" w:bidi="en-US"/>
        </w:rPr>
        <w:t>;</w:t>
      </w:r>
    </w:p>
    <w:p w:rsidR="004E30F1" w:rsidRPr="00CA3E58" w:rsidRDefault="004E30F1"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регулярное информирование родителей и общественности в соответствии с основными приоритетами ООП ООО</w:t>
      </w:r>
      <w:r w:rsidR="00ED0AF2">
        <w:rPr>
          <w:rFonts w:ascii="Times New Roman" w:eastAsia="Times New Roman" w:hAnsi="Times New Roman" w:cs="Times New Roman"/>
          <w:sz w:val="24"/>
          <w:szCs w:val="32"/>
          <w:lang w:eastAsia="en-US" w:bidi="en-US"/>
        </w:rPr>
        <w:t xml:space="preserve"> МБОУ Сов-Дарская О</w:t>
      </w:r>
      <w:r w:rsidR="00B31508" w:rsidRPr="00CA3E58">
        <w:rPr>
          <w:rFonts w:ascii="Times New Roman" w:eastAsia="Times New Roman" w:hAnsi="Times New Roman" w:cs="Times New Roman"/>
          <w:sz w:val="24"/>
          <w:szCs w:val="32"/>
          <w:lang w:eastAsia="en-US" w:bidi="en-US"/>
        </w:rPr>
        <w:t>ОШ</w:t>
      </w:r>
      <w:r w:rsidRPr="00CA3E58">
        <w:rPr>
          <w:rFonts w:ascii="Times New Roman" w:eastAsia="Times New Roman" w:hAnsi="Times New Roman" w:cs="Times New Roman"/>
          <w:sz w:val="24"/>
          <w:szCs w:val="32"/>
          <w:lang w:eastAsia="en-US" w:bidi="en-US"/>
        </w:rPr>
        <w:t>;</w:t>
      </w:r>
    </w:p>
    <w:p w:rsidR="004E30F1" w:rsidRPr="00CA3E58" w:rsidRDefault="00B31508"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-ведение</w:t>
      </w:r>
      <w:r w:rsidR="004E30F1" w:rsidRPr="00CA3E58">
        <w:rPr>
          <w:rFonts w:ascii="Times New Roman" w:eastAsia="Times New Roman" w:hAnsi="Times New Roman" w:cs="Times New Roman"/>
          <w:sz w:val="24"/>
          <w:szCs w:val="32"/>
          <w:lang w:eastAsia="en-US" w:bidi="en-US"/>
        </w:rPr>
        <w:t xml:space="preserve"> мониторинг</w:t>
      </w:r>
      <w:r w:rsidRPr="00CA3E58">
        <w:rPr>
          <w:rFonts w:ascii="Times New Roman" w:eastAsia="Times New Roman" w:hAnsi="Times New Roman" w:cs="Times New Roman"/>
          <w:sz w:val="24"/>
          <w:szCs w:val="32"/>
          <w:lang w:eastAsia="en-US" w:bidi="en-US"/>
        </w:rPr>
        <w:t>а</w:t>
      </w:r>
      <w:r w:rsidR="004E30F1" w:rsidRPr="00CA3E58">
        <w:rPr>
          <w:rFonts w:ascii="Times New Roman" w:eastAsia="Times New Roman" w:hAnsi="Times New Roman" w:cs="Times New Roman"/>
          <w:sz w:val="24"/>
          <w:szCs w:val="32"/>
          <w:lang w:eastAsia="en-US" w:bidi="en-US"/>
        </w:rPr>
        <w:t xml:space="preserve"> развития учащихся в соответствии с основными приоритетами программы;</w:t>
      </w:r>
    </w:p>
    <w:p w:rsidR="004E30F1" w:rsidRPr="00CA3E58" w:rsidRDefault="00B31508"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укрепление</w:t>
      </w:r>
      <w:r w:rsidR="004E30F1" w:rsidRPr="00CA3E58">
        <w:rPr>
          <w:rFonts w:ascii="Times New Roman" w:eastAsia="Times New Roman" w:hAnsi="Times New Roman" w:cs="Times New Roman"/>
          <w:sz w:val="24"/>
          <w:szCs w:val="32"/>
          <w:lang w:eastAsia="en-US" w:bidi="en-US"/>
        </w:rPr>
        <w:t xml:space="preserve"> материально</w:t>
      </w:r>
      <w:r w:rsidRPr="00CA3E58">
        <w:rPr>
          <w:rFonts w:ascii="Times New Roman" w:eastAsia="Times New Roman" w:hAnsi="Times New Roman" w:cs="Times New Roman"/>
          <w:sz w:val="24"/>
          <w:szCs w:val="32"/>
          <w:lang w:eastAsia="en-US" w:bidi="en-US"/>
        </w:rPr>
        <w:t xml:space="preserve"> - тех</w:t>
      </w:r>
      <w:r w:rsidR="00ED0AF2">
        <w:rPr>
          <w:rFonts w:ascii="Times New Roman" w:eastAsia="Times New Roman" w:hAnsi="Times New Roman" w:cs="Times New Roman"/>
          <w:sz w:val="24"/>
          <w:szCs w:val="32"/>
          <w:lang w:eastAsia="en-US" w:bidi="en-US"/>
        </w:rPr>
        <w:t>ническую базу МБОУ Сов-Дарская О</w:t>
      </w:r>
      <w:r w:rsidRPr="00CA3E58">
        <w:rPr>
          <w:rFonts w:ascii="Times New Roman" w:eastAsia="Times New Roman" w:hAnsi="Times New Roman" w:cs="Times New Roman"/>
          <w:sz w:val="24"/>
          <w:szCs w:val="32"/>
          <w:lang w:eastAsia="en-US" w:bidi="en-US"/>
        </w:rPr>
        <w:t>ОШ.</w:t>
      </w:r>
    </w:p>
    <w:p w:rsidR="004E30F1" w:rsidRPr="00CA3E58" w:rsidRDefault="004E30F1" w:rsidP="006B7F84">
      <w:pPr>
        <w:spacing w:after="0" w:line="240" w:lineRule="auto"/>
        <w:ind w:left="-709"/>
        <w:jc w:val="both"/>
        <w:rPr>
          <w:rFonts w:ascii="Times New Roman" w:eastAsia="Times New Roman" w:hAnsi="Times New Roman" w:cs="Times New Roman"/>
          <w:b/>
          <w:sz w:val="24"/>
          <w:szCs w:val="32"/>
          <w:u w:val="single"/>
          <w:lang w:eastAsia="en-US" w:bidi="en-US"/>
        </w:rPr>
      </w:pPr>
      <w:r w:rsidRPr="00CA3E58">
        <w:rPr>
          <w:rFonts w:ascii="Times New Roman" w:eastAsia="Times New Roman" w:hAnsi="Times New Roman" w:cs="Times New Roman"/>
          <w:b/>
          <w:sz w:val="24"/>
          <w:szCs w:val="32"/>
          <w:u w:val="single"/>
          <w:lang w:eastAsia="en-US" w:bidi="en-US"/>
        </w:rPr>
        <w:t>Критерии эффективности системы условий:</w:t>
      </w:r>
    </w:p>
    <w:p w:rsidR="004E30F1" w:rsidRPr="00CA3E58" w:rsidRDefault="004E30F1"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достижение планируемых результатов ос</w:t>
      </w:r>
      <w:r w:rsidR="00B31508" w:rsidRPr="00CA3E58">
        <w:rPr>
          <w:rFonts w:ascii="Times New Roman" w:eastAsia="Times New Roman" w:hAnsi="Times New Roman" w:cs="Times New Roman"/>
          <w:sz w:val="24"/>
          <w:szCs w:val="32"/>
          <w:lang w:eastAsia="en-US" w:bidi="en-US"/>
        </w:rPr>
        <w:t>воения ООП ООО все</w:t>
      </w:r>
      <w:r w:rsidR="00ED0AF2">
        <w:rPr>
          <w:rFonts w:ascii="Times New Roman" w:eastAsia="Times New Roman" w:hAnsi="Times New Roman" w:cs="Times New Roman"/>
          <w:sz w:val="24"/>
          <w:szCs w:val="32"/>
          <w:lang w:eastAsia="en-US" w:bidi="en-US"/>
        </w:rPr>
        <w:t>ми учащимися МБОУ Сов-Дарская О</w:t>
      </w:r>
      <w:r w:rsidR="00B31508" w:rsidRPr="00CA3E58">
        <w:rPr>
          <w:rFonts w:ascii="Times New Roman" w:eastAsia="Times New Roman" w:hAnsi="Times New Roman" w:cs="Times New Roman"/>
          <w:sz w:val="24"/>
          <w:szCs w:val="32"/>
          <w:lang w:eastAsia="en-US" w:bidi="en-US"/>
        </w:rPr>
        <w:t>ОШ</w:t>
      </w:r>
      <w:r w:rsidRPr="00CA3E58">
        <w:rPr>
          <w:rFonts w:ascii="Times New Roman" w:eastAsia="Times New Roman" w:hAnsi="Times New Roman" w:cs="Times New Roman"/>
          <w:sz w:val="24"/>
          <w:szCs w:val="32"/>
          <w:lang w:eastAsia="en-US" w:bidi="en-US"/>
        </w:rPr>
        <w:t>;</w:t>
      </w:r>
    </w:p>
    <w:p w:rsidR="004E30F1" w:rsidRPr="00CA3E58" w:rsidRDefault="004E30F1"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выявление и развитие способностей учащихся через систему кружков, клубов;</w:t>
      </w:r>
    </w:p>
    <w:p w:rsidR="004E30F1" w:rsidRPr="00CA3E58" w:rsidRDefault="004E30F1"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-работа с одаренными</w:t>
      </w:r>
      <w:r w:rsidR="00B31508" w:rsidRPr="00CA3E58">
        <w:rPr>
          <w:rFonts w:ascii="Times New Roman" w:eastAsia="Times New Roman" w:hAnsi="Times New Roman" w:cs="Times New Roman"/>
          <w:sz w:val="24"/>
          <w:szCs w:val="32"/>
          <w:lang w:eastAsia="en-US" w:bidi="en-US"/>
        </w:rPr>
        <w:t xml:space="preserve"> детьми, организация олимпиад, конференций, </w:t>
      </w:r>
      <w:proofErr w:type="gramStart"/>
      <w:r w:rsidR="00B31508" w:rsidRPr="00CA3E58">
        <w:rPr>
          <w:rFonts w:ascii="Times New Roman" w:eastAsia="Times New Roman" w:hAnsi="Times New Roman" w:cs="Times New Roman"/>
          <w:sz w:val="24"/>
          <w:szCs w:val="32"/>
          <w:lang w:eastAsia="en-US" w:bidi="en-US"/>
        </w:rPr>
        <w:t>диспутов,</w:t>
      </w:r>
      <w:r w:rsidRPr="00CA3E58">
        <w:rPr>
          <w:rFonts w:ascii="Times New Roman" w:eastAsia="Times New Roman" w:hAnsi="Times New Roman" w:cs="Times New Roman"/>
          <w:sz w:val="24"/>
          <w:szCs w:val="32"/>
          <w:lang w:eastAsia="en-US" w:bidi="en-US"/>
        </w:rPr>
        <w:t>круглых</w:t>
      </w:r>
      <w:proofErr w:type="gramEnd"/>
      <w:r w:rsidRPr="00CA3E58">
        <w:rPr>
          <w:rFonts w:ascii="Times New Roman" w:eastAsia="Times New Roman" w:hAnsi="Times New Roman" w:cs="Times New Roman"/>
          <w:sz w:val="24"/>
          <w:szCs w:val="32"/>
          <w:lang w:eastAsia="en-US" w:bidi="en-US"/>
        </w:rPr>
        <w:t xml:space="preserve"> столов, ролевых игр;</w:t>
      </w:r>
    </w:p>
    <w:p w:rsidR="004E30F1" w:rsidRPr="00CA3E58" w:rsidRDefault="004E30F1"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4E30F1" w:rsidRPr="00CA3E58" w:rsidRDefault="004E30F1"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4E30F1" w:rsidRPr="00CA3E58" w:rsidRDefault="004E30F1"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использование в образовательной деятельности современных образовательных технологий;</w:t>
      </w:r>
    </w:p>
    <w:p w:rsidR="004E30F1" w:rsidRPr="00CA3E58" w:rsidRDefault="004E30F1" w:rsidP="006B7F84">
      <w:pPr>
        <w:spacing w:after="0" w:line="240" w:lineRule="auto"/>
        <w:ind w:left="-709"/>
        <w:jc w:val="both"/>
        <w:rPr>
          <w:rFonts w:ascii="Times New Roman" w:eastAsia="Times New Roman" w:hAnsi="Times New Roman" w:cs="Times New Roman"/>
          <w:sz w:val="24"/>
          <w:szCs w:val="32"/>
          <w:lang w:eastAsia="en-US" w:bidi="en-US"/>
        </w:rPr>
      </w:pPr>
      <w:r w:rsidRPr="00CA3E58">
        <w:rPr>
          <w:rFonts w:ascii="Times New Roman" w:eastAsia="Times New Roman" w:hAnsi="Times New Roman" w:cs="Times New Roman"/>
          <w:sz w:val="24"/>
          <w:szCs w:val="32"/>
          <w:lang w:eastAsia="en-US" w:bidi="en-US"/>
        </w:rPr>
        <w:t xml:space="preserve">- эффективное управление </w:t>
      </w:r>
      <w:r w:rsidR="00ED0AF2">
        <w:rPr>
          <w:rFonts w:ascii="Times New Roman" w:eastAsia="Times New Roman" w:hAnsi="Times New Roman" w:cs="Times New Roman"/>
          <w:sz w:val="24"/>
          <w:szCs w:val="32"/>
          <w:lang w:eastAsia="en-US" w:bidi="en-US"/>
        </w:rPr>
        <w:t>МБОУ Сов-Дарская О</w:t>
      </w:r>
      <w:r w:rsidR="00B31508" w:rsidRPr="00CA3E58">
        <w:rPr>
          <w:rFonts w:ascii="Times New Roman" w:eastAsia="Times New Roman" w:hAnsi="Times New Roman" w:cs="Times New Roman"/>
          <w:sz w:val="24"/>
          <w:szCs w:val="32"/>
          <w:lang w:eastAsia="en-US" w:bidi="en-US"/>
        </w:rPr>
        <w:t>ОШ</w:t>
      </w:r>
      <w:r w:rsidRPr="00CA3E58">
        <w:rPr>
          <w:rFonts w:ascii="Times New Roman" w:eastAsia="Times New Roman" w:hAnsi="Times New Roman" w:cs="Times New Roman"/>
          <w:sz w:val="24"/>
          <w:szCs w:val="32"/>
          <w:lang w:eastAsia="en-US" w:bidi="en-US"/>
        </w:rPr>
        <w:t xml:space="preserve"> с использованием информационно-коммуникационных технологий, а также механизмов</w:t>
      </w:r>
      <w:r w:rsidR="006B7F84" w:rsidRPr="00CA3E58">
        <w:rPr>
          <w:rFonts w:ascii="Times New Roman" w:eastAsia="Times New Roman" w:hAnsi="Times New Roman" w:cs="Times New Roman"/>
          <w:sz w:val="24"/>
          <w:szCs w:val="32"/>
          <w:lang w:eastAsia="en-US" w:bidi="en-US"/>
        </w:rPr>
        <w:t xml:space="preserve"> финансирования.</w:t>
      </w:r>
    </w:p>
    <w:p w:rsidR="003F2DE6" w:rsidRPr="008524B5" w:rsidRDefault="003F2DE6" w:rsidP="003F2DE6">
      <w:pPr>
        <w:pStyle w:val="47"/>
        <w:shd w:val="clear" w:color="auto" w:fill="auto"/>
        <w:ind w:left="20" w:hanging="162"/>
        <w:rPr>
          <w:rStyle w:val="40pt"/>
          <w:b/>
          <w:bCs/>
          <w:i/>
          <w:sz w:val="24"/>
          <w:szCs w:val="24"/>
        </w:rPr>
      </w:pPr>
      <w:r w:rsidRPr="008524B5">
        <w:rPr>
          <w:rStyle w:val="40pt"/>
          <w:b/>
          <w:bCs/>
          <w:i/>
          <w:sz w:val="24"/>
          <w:szCs w:val="24"/>
        </w:rPr>
        <w:t>Перечень необходимых изменений по направлениям:</w:t>
      </w:r>
    </w:p>
    <w:tbl>
      <w:tblPr>
        <w:tblW w:w="10916" w:type="dxa"/>
        <w:tblInd w:w="-416" w:type="dxa"/>
        <w:tblLayout w:type="fixed"/>
        <w:tblCellMar>
          <w:left w:w="10" w:type="dxa"/>
          <w:right w:w="10" w:type="dxa"/>
        </w:tblCellMar>
        <w:tblLook w:val="0000" w:firstRow="0" w:lastRow="0" w:firstColumn="0" w:lastColumn="0" w:noHBand="0" w:noVBand="0"/>
      </w:tblPr>
      <w:tblGrid>
        <w:gridCol w:w="1702"/>
        <w:gridCol w:w="4111"/>
        <w:gridCol w:w="3118"/>
        <w:gridCol w:w="1985"/>
      </w:tblGrid>
      <w:tr w:rsidR="003F2DE6" w:rsidRPr="008524B5" w:rsidTr="00633C2B">
        <w:trPr>
          <w:trHeight w:hRule="exact" w:val="298"/>
        </w:trPr>
        <w:tc>
          <w:tcPr>
            <w:tcW w:w="1702" w:type="dxa"/>
            <w:tcBorders>
              <w:top w:val="single" w:sz="4" w:space="0" w:color="auto"/>
              <w:left w:val="single" w:sz="4" w:space="0" w:color="auto"/>
            </w:tcBorders>
            <w:shd w:val="clear" w:color="auto" w:fill="FFFFFF"/>
          </w:tcPr>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Направление</w:t>
            </w: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Мероприятие</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jc w:val="center"/>
              <w:rPr>
                <w:rFonts w:ascii="Times New Roman" w:eastAsia="Times New Roman" w:hAnsi="Times New Roman" w:cs="Times New Roman"/>
                <w:b/>
                <w:sz w:val="24"/>
                <w:szCs w:val="24"/>
                <w:lang w:bidi="en-US"/>
              </w:rPr>
            </w:pPr>
            <w:r w:rsidRPr="008524B5">
              <w:rPr>
                <w:rFonts w:ascii="Times New Roman" w:eastAsia="Times New Roman" w:hAnsi="Times New Roman" w:cs="Times New Roman"/>
                <w:b/>
                <w:sz w:val="24"/>
                <w:szCs w:val="24"/>
                <w:lang w:bidi="en-US"/>
              </w:rPr>
              <w:t xml:space="preserve">Срок реализации </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jc w:val="center"/>
              <w:rPr>
                <w:rFonts w:ascii="Times New Roman" w:eastAsia="Times New Roman" w:hAnsi="Times New Roman" w:cs="Times New Roman"/>
                <w:b/>
                <w:sz w:val="24"/>
                <w:szCs w:val="24"/>
                <w:lang w:bidi="en-US"/>
              </w:rPr>
            </w:pPr>
            <w:r w:rsidRPr="008524B5">
              <w:rPr>
                <w:rFonts w:ascii="Times New Roman" w:eastAsia="Times New Roman" w:hAnsi="Times New Roman" w:cs="Times New Roman"/>
                <w:b/>
                <w:sz w:val="24"/>
                <w:szCs w:val="24"/>
                <w:lang w:bidi="en-US"/>
              </w:rPr>
              <w:t>ответственные</w:t>
            </w:r>
          </w:p>
        </w:tc>
      </w:tr>
      <w:tr w:rsidR="003F2DE6" w:rsidRPr="008524B5" w:rsidTr="00633C2B">
        <w:trPr>
          <w:trHeight w:hRule="exact" w:val="911"/>
        </w:trPr>
        <w:tc>
          <w:tcPr>
            <w:tcW w:w="1702" w:type="dxa"/>
            <w:vMerge w:val="restart"/>
            <w:tcBorders>
              <w:top w:val="single" w:sz="4" w:space="0" w:color="auto"/>
              <w:left w:val="single" w:sz="4" w:space="0" w:color="auto"/>
            </w:tcBorders>
            <w:shd w:val="clear" w:color="auto" w:fill="FFFFFF"/>
          </w:tcPr>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Нормативное</w:t>
            </w:r>
          </w:p>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обеспечение</w:t>
            </w: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Разработка локальных нормативных актов, обеспечивающих реализацию ООП НОО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hAnsi="Times New Roman" w:cs="Times New Roman"/>
                <w:sz w:val="24"/>
                <w:szCs w:val="24"/>
              </w:rPr>
            </w:pPr>
            <w:r w:rsidRPr="008524B5">
              <w:rPr>
                <w:rFonts w:ascii="Times New Roman" w:hAnsi="Times New Roman" w:cs="Times New Roman"/>
                <w:sz w:val="24"/>
                <w:szCs w:val="24"/>
              </w:rPr>
              <w:t>Июнь 2021</w:t>
            </w:r>
            <w:r w:rsidR="003F2DE6" w:rsidRPr="008524B5">
              <w:rPr>
                <w:rFonts w:ascii="Times New Roman" w:hAnsi="Times New Roman" w:cs="Times New Roman"/>
                <w:sz w:val="24"/>
                <w:szCs w:val="24"/>
              </w:rPr>
              <w:t xml:space="preserve"> г.</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8524B5">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hAnsi="Times New Roman" w:cs="Times New Roman"/>
                <w:sz w:val="24"/>
                <w:szCs w:val="24"/>
              </w:rPr>
            </w:pPr>
            <w:r w:rsidRPr="008524B5">
              <w:rPr>
                <w:rFonts w:ascii="Times New Roman" w:hAnsi="Times New Roman" w:cs="Times New Roman"/>
                <w:sz w:val="24"/>
                <w:szCs w:val="24"/>
              </w:rPr>
              <w:t xml:space="preserve">Зам. директора по УВР </w:t>
            </w:r>
            <w:r w:rsidR="008524B5" w:rsidRPr="008524B5">
              <w:rPr>
                <w:rFonts w:ascii="Times New Roman" w:hAnsi="Times New Roman" w:cs="Times New Roman"/>
                <w:sz w:val="24"/>
                <w:szCs w:val="24"/>
              </w:rPr>
              <w:t>Цвиринько И.П</w:t>
            </w:r>
          </w:p>
        </w:tc>
      </w:tr>
      <w:tr w:rsidR="003F2DE6" w:rsidRPr="008524B5" w:rsidTr="008524B5">
        <w:trPr>
          <w:trHeight w:hRule="exact" w:val="831"/>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Внесение изменений и дополнений в ООП НОО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hAnsi="Times New Roman" w:cs="Times New Roman"/>
                <w:sz w:val="24"/>
                <w:szCs w:val="24"/>
              </w:rPr>
            </w:pPr>
            <w:r w:rsidRPr="008524B5">
              <w:rPr>
                <w:rFonts w:ascii="Times New Roman" w:hAnsi="Times New Roman" w:cs="Times New Roman"/>
                <w:sz w:val="24"/>
                <w:szCs w:val="24"/>
              </w:rPr>
              <w:t>Июнь 2021</w:t>
            </w:r>
            <w:r w:rsidR="003F2DE6" w:rsidRPr="008524B5">
              <w:rPr>
                <w:rFonts w:ascii="Times New Roman" w:hAnsi="Times New Roman" w:cs="Times New Roman"/>
                <w:sz w:val="24"/>
                <w:szCs w:val="24"/>
              </w:rPr>
              <w:t xml:space="preserve"> г.</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8524B5">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hAnsi="Times New Roman" w:cs="Times New Roman"/>
                <w:sz w:val="24"/>
                <w:szCs w:val="24"/>
              </w:rPr>
            </w:pPr>
            <w:r w:rsidRPr="008524B5">
              <w:rPr>
                <w:rFonts w:ascii="Times New Roman" w:hAnsi="Times New Roman" w:cs="Times New Roman"/>
                <w:sz w:val="24"/>
                <w:szCs w:val="24"/>
              </w:rPr>
              <w:t xml:space="preserve">Зам. директора по УВР </w:t>
            </w:r>
            <w:r w:rsidR="008524B5" w:rsidRPr="008524B5">
              <w:rPr>
                <w:rFonts w:ascii="Times New Roman" w:hAnsi="Times New Roman" w:cs="Times New Roman"/>
                <w:sz w:val="24"/>
                <w:szCs w:val="24"/>
              </w:rPr>
              <w:t>Цвиринько И.П.</w:t>
            </w:r>
          </w:p>
        </w:tc>
      </w:tr>
      <w:tr w:rsidR="003F2DE6" w:rsidRPr="008524B5" w:rsidTr="00633C2B">
        <w:trPr>
          <w:trHeight w:hRule="exact" w:val="1143"/>
        </w:trPr>
        <w:tc>
          <w:tcPr>
            <w:tcW w:w="1702" w:type="dxa"/>
            <w:vMerge w:val="restart"/>
            <w:tcBorders>
              <w:top w:val="single" w:sz="4" w:space="0" w:color="auto"/>
              <w:left w:val="single" w:sz="4" w:space="0" w:color="auto"/>
            </w:tcBorders>
            <w:shd w:val="clear" w:color="auto" w:fill="FFFFFF"/>
          </w:tcPr>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Финансовое</w:t>
            </w:r>
          </w:p>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обеспечение</w:t>
            </w: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left="120" w:firstLine="0"/>
              <w:rPr>
                <w:sz w:val="24"/>
                <w:szCs w:val="24"/>
              </w:rPr>
            </w:pPr>
            <w:r w:rsidRPr="008524B5">
              <w:rPr>
                <w:rStyle w:val="0pt0"/>
                <w:b w:val="0"/>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spacing w:after="0" w:line="240" w:lineRule="auto"/>
              <w:rPr>
                <w:sz w:val="24"/>
                <w:szCs w:val="24"/>
              </w:rPr>
            </w:pPr>
            <w:r w:rsidRPr="008524B5">
              <w:rPr>
                <w:rFonts w:ascii="Times New Roman" w:hAnsi="Times New Roman" w:cs="Times New Roman"/>
                <w:sz w:val="24"/>
                <w:szCs w:val="24"/>
              </w:rPr>
              <w:t>Июнь –август 2021</w:t>
            </w:r>
            <w:r w:rsidR="003F2DE6" w:rsidRPr="008524B5">
              <w:rPr>
                <w:rFonts w:ascii="Times New Roman" w:hAnsi="Times New Roman" w:cs="Times New Roman"/>
                <w:sz w:val="24"/>
                <w:szCs w:val="24"/>
              </w:rPr>
              <w:t xml:space="preserve"> г.</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pacing w:val="2"/>
                <w:sz w:val="24"/>
                <w:szCs w:val="24"/>
              </w:rPr>
            </w:pPr>
            <w:r w:rsidRPr="008524B5">
              <w:rPr>
                <w:rFonts w:ascii="Times New Roman" w:eastAsia="Times New Roman" w:hAnsi="Times New Roman" w:cs="Times New Roman"/>
                <w:color w:val="000000"/>
                <w:spacing w:val="2"/>
                <w:sz w:val="24"/>
                <w:szCs w:val="24"/>
              </w:rPr>
              <w:t>Директор школы Высавская Т.И.</w:t>
            </w:r>
          </w:p>
        </w:tc>
      </w:tr>
      <w:tr w:rsidR="003F2DE6" w:rsidRPr="008524B5" w:rsidTr="00633C2B">
        <w:trPr>
          <w:trHeight w:hRule="exact" w:val="1710"/>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left="120" w:firstLine="0"/>
              <w:rPr>
                <w:sz w:val="24"/>
                <w:szCs w:val="24"/>
              </w:rPr>
            </w:pPr>
            <w:r w:rsidRPr="008524B5">
              <w:rPr>
                <w:rStyle w:val="0pt0"/>
                <w:b w:val="0"/>
                <w:sz w:val="24"/>
                <w:szCs w:val="24"/>
              </w:rPr>
              <w:t>Разработка локальных нормативных актов (внесение изменений в них), регламентирующих установление заработной платы работников МБОУ Сов-Дарская ООШ, в том числе стимулирующих выплат</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spacing w:after="0" w:line="240" w:lineRule="auto"/>
              <w:rPr>
                <w:sz w:val="24"/>
                <w:szCs w:val="24"/>
              </w:rPr>
            </w:pPr>
            <w:r w:rsidRPr="008524B5">
              <w:rPr>
                <w:rFonts w:ascii="Times New Roman" w:hAnsi="Times New Roman" w:cs="Times New Roman"/>
                <w:sz w:val="24"/>
                <w:szCs w:val="24"/>
              </w:rPr>
              <w:t>Июнь-август 2021</w:t>
            </w:r>
            <w:r w:rsidR="003F2DE6" w:rsidRPr="008524B5">
              <w:rPr>
                <w:rFonts w:ascii="Times New Roman" w:hAnsi="Times New Roman" w:cs="Times New Roman"/>
                <w:sz w:val="24"/>
                <w:szCs w:val="24"/>
              </w:rPr>
              <w:t xml:space="preserve"> г.</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Директор школы Высавская Т.И.</w:t>
            </w:r>
          </w:p>
        </w:tc>
      </w:tr>
      <w:tr w:rsidR="003F2DE6" w:rsidRPr="008524B5" w:rsidTr="00633C2B">
        <w:trPr>
          <w:trHeight w:hRule="exact" w:val="987"/>
        </w:trPr>
        <w:tc>
          <w:tcPr>
            <w:tcW w:w="1702" w:type="dxa"/>
            <w:vMerge w:val="restart"/>
            <w:tcBorders>
              <w:top w:val="single" w:sz="4" w:space="0" w:color="auto"/>
              <w:left w:val="single" w:sz="4" w:space="0" w:color="auto"/>
            </w:tcBorders>
            <w:shd w:val="clear" w:color="auto" w:fill="FFFFFF"/>
          </w:tcPr>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Организацион</w:t>
            </w:r>
          </w:p>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ное</w:t>
            </w:r>
          </w:p>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обеспечение</w:t>
            </w: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Организация работы творческой группы, координирующей деятельность по ФГОС НОО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spacing w:after="0" w:line="240" w:lineRule="auto"/>
              <w:rPr>
                <w:sz w:val="24"/>
                <w:szCs w:val="24"/>
              </w:rPr>
            </w:pPr>
            <w:r w:rsidRPr="008524B5">
              <w:rPr>
                <w:rFonts w:ascii="Times New Roman" w:hAnsi="Times New Roman" w:cs="Times New Roman"/>
                <w:sz w:val="24"/>
                <w:szCs w:val="24"/>
              </w:rPr>
              <w:t>Июнь –август 2021</w:t>
            </w:r>
            <w:r w:rsidR="003F2DE6" w:rsidRPr="008524B5">
              <w:rPr>
                <w:rFonts w:ascii="Times New Roman" w:hAnsi="Times New Roman" w:cs="Times New Roman"/>
                <w:sz w:val="24"/>
                <w:szCs w:val="24"/>
              </w:rPr>
              <w:t xml:space="preserve"> г.</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pacing w:val="2"/>
                <w:sz w:val="24"/>
                <w:szCs w:val="24"/>
              </w:rPr>
            </w:pPr>
            <w:r w:rsidRPr="008524B5">
              <w:rPr>
                <w:rFonts w:ascii="Times New Roman" w:eastAsia="Times New Roman" w:hAnsi="Times New Roman" w:cs="Times New Roman"/>
                <w:color w:val="000000"/>
                <w:spacing w:val="2"/>
                <w:sz w:val="24"/>
                <w:szCs w:val="24"/>
              </w:rPr>
              <w:t>Директор школы Высавская Т.И.</w:t>
            </w:r>
          </w:p>
        </w:tc>
      </w:tr>
      <w:tr w:rsidR="003F2DE6" w:rsidRPr="008524B5" w:rsidTr="00633C2B">
        <w:trPr>
          <w:trHeight w:hRule="exact" w:val="2262"/>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Разработка:</w:t>
            </w:r>
          </w:p>
          <w:p w:rsidR="003F2DE6" w:rsidRPr="008524B5" w:rsidRDefault="003F2DE6" w:rsidP="008524B5">
            <w:pPr>
              <w:pStyle w:val="63"/>
              <w:numPr>
                <w:ilvl w:val="0"/>
                <w:numId w:val="52"/>
              </w:numPr>
              <w:shd w:val="clear" w:color="auto" w:fill="auto"/>
              <w:tabs>
                <w:tab w:val="left" w:pos="134"/>
              </w:tabs>
              <w:spacing w:line="240" w:lineRule="auto"/>
              <w:ind w:firstLine="0"/>
              <w:jc w:val="both"/>
              <w:rPr>
                <w:sz w:val="24"/>
                <w:szCs w:val="24"/>
              </w:rPr>
            </w:pPr>
            <w:r w:rsidRPr="008524B5">
              <w:rPr>
                <w:rStyle w:val="0pt0"/>
                <w:b w:val="0"/>
                <w:sz w:val="24"/>
                <w:szCs w:val="24"/>
              </w:rPr>
              <w:t>учебного плана;</w:t>
            </w:r>
          </w:p>
          <w:p w:rsidR="003F2DE6" w:rsidRPr="008524B5" w:rsidRDefault="003F2DE6" w:rsidP="008524B5">
            <w:pPr>
              <w:pStyle w:val="63"/>
              <w:numPr>
                <w:ilvl w:val="0"/>
                <w:numId w:val="52"/>
              </w:numPr>
              <w:shd w:val="clear" w:color="auto" w:fill="auto"/>
              <w:tabs>
                <w:tab w:val="left" w:pos="139"/>
              </w:tabs>
              <w:spacing w:line="240" w:lineRule="auto"/>
              <w:ind w:firstLine="0"/>
              <w:jc w:val="both"/>
              <w:rPr>
                <w:sz w:val="24"/>
                <w:szCs w:val="24"/>
              </w:rPr>
            </w:pPr>
            <w:r w:rsidRPr="008524B5">
              <w:rPr>
                <w:rStyle w:val="0pt0"/>
                <w:b w:val="0"/>
                <w:sz w:val="24"/>
                <w:szCs w:val="24"/>
              </w:rPr>
              <w:t>плана внеурочной деятельности;</w:t>
            </w:r>
          </w:p>
          <w:p w:rsidR="003F2DE6" w:rsidRPr="008524B5" w:rsidRDefault="003F2DE6" w:rsidP="008524B5">
            <w:pPr>
              <w:pStyle w:val="63"/>
              <w:numPr>
                <w:ilvl w:val="0"/>
                <w:numId w:val="52"/>
              </w:numPr>
              <w:shd w:val="clear" w:color="auto" w:fill="auto"/>
              <w:tabs>
                <w:tab w:val="left" w:pos="130"/>
              </w:tabs>
              <w:spacing w:line="240" w:lineRule="auto"/>
              <w:ind w:firstLine="0"/>
              <w:jc w:val="both"/>
              <w:rPr>
                <w:sz w:val="24"/>
                <w:szCs w:val="24"/>
              </w:rPr>
            </w:pPr>
            <w:r w:rsidRPr="008524B5">
              <w:rPr>
                <w:rStyle w:val="0pt0"/>
                <w:b w:val="0"/>
                <w:sz w:val="24"/>
                <w:szCs w:val="24"/>
              </w:rPr>
              <w:t>рабочих программ учебных предметов (курсов), внеурочной деятельности;</w:t>
            </w:r>
          </w:p>
          <w:p w:rsidR="003F2DE6" w:rsidRPr="008524B5" w:rsidRDefault="003F2DE6" w:rsidP="008524B5">
            <w:pPr>
              <w:pStyle w:val="63"/>
              <w:numPr>
                <w:ilvl w:val="0"/>
                <w:numId w:val="52"/>
              </w:numPr>
              <w:shd w:val="clear" w:color="auto" w:fill="auto"/>
              <w:tabs>
                <w:tab w:val="left" w:pos="139"/>
              </w:tabs>
              <w:spacing w:line="240" w:lineRule="auto"/>
              <w:ind w:firstLine="0"/>
              <w:jc w:val="both"/>
              <w:rPr>
                <w:sz w:val="24"/>
                <w:szCs w:val="24"/>
              </w:rPr>
            </w:pPr>
            <w:r w:rsidRPr="008524B5">
              <w:rPr>
                <w:rStyle w:val="0pt0"/>
                <w:b w:val="0"/>
                <w:sz w:val="24"/>
                <w:szCs w:val="24"/>
              </w:rPr>
              <w:t>календарного учебного графика;</w:t>
            </w:r>
          </w:p>
          <w:p w:rsidR="003F2DE6" w:rsidRPr="008524B5" w:rsidRDefault="003F2DE6" w:rsidP="008524B5">
            <w:pPr>
              <w:pStyle w:val="63"/>
              <w:numPr>
                <w:ilvl w:val="0"/>
                <w:numId w:val="52"/>
              </w:numPr>
              <w:shd w:val="clear" w:color="auto" w:fill="auto"/>
              <w:tabs>
                <w:tab w:val="left" w:pos="134"/>
              </w:tabs>
              <w:spacing w:line="240" w:lineRule="auto"/>
              <w:ind w:firstLine="0"/>
              <w:jc w:val="both"/>
              <w:rPr>
                <w:sz w:val="24"/>
                <w:szCs w:val="24"/>
              </w:rPr>
            </w:pPr>
            <w:r w:rsidRPr="008524B5">
              <w:rPr>
                <w:rStyle w:val="0pt0"/>
                <w:b w:val="0"/>
                <w:sz w:val="24"/>
                <w:szCs w:val="24"/>
              </w:rPr>
              <w:t>режима работы МБОУ Сов-Дарская ООШ;</w:t>
            </w:r>
          </w:p>
          <w:p w:rsidR="003F2DE6" w:rsidRPr="008524B5" w:rsidRDefault="003F2DE6" w:rsidP="008524B5">
            <w:pPr>
              <w:pStyle w:val="63"/>
              <w:numPr>
                <w:ilvl w:val="0"/>
                <w:numId w:val="52"/>
              </w:numPr>
              <w:shd w:val="clear" w:color="auto" w:fill="auto"/>
              <w:tabs>
                <w:tab w:val="left" w:pos="134"/>
              </w:tabs>
              <w:spacing w:line="240" w:lineRule="auto"/>
              <w:ind w:firstLine="0"/>
              <w:jc w:val="both"/>
              <w:rPr>
                <w:sz w:val="24"/>
                <w:szCs w:val="24"/>
              </w:rPr>
            </w:pPr>
            <w:r w:rsidRPr="008524B5">
              <w:rPr>
                <w:rStyle w:val="0pt0"/>
                <w:b w:val="0"/>
                <w:sz w:val="24"/>
                <w:szCs w:val="24"/>
              </w:rPr>
              <w:t>расписания уроков и внеурочной деятельности.</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Июль-</w:t>
            </w:r>
            <w:proofErr w:type="gramStart"/>
            <w:r w:rsidRPr="008524B5">
              <w:rPr>
                <w:rFonts w:ascii="Times New Roman" w:eastAsia="Times New Roman" w:hAnsi="Times New Roman" w:cs="Times New Roman"/>
                <w:color w:val="000000"/>
                <w:sz w:val="24"/>
                <w:szCs w:val="24"/>
              </w:rPr>
              <w:t>август  2021</w:t>
            </w:r>
            <w:proofErr w:type="gramEnd"/>
            <w:r w:rsidR="003F2DE6" w:rsidRPr="008524B5">
              <w:rPr>
                <w:rFonts w:ascii="Times New Roman" w:eastAsia="Times New Roman" w:hAnsi="Times New Roman" w:cs="Times New Roman"/>
                <w:color w:val="000000"/>
                <w:sz w:val="24"/>
                <w:szCs w:val="24"/>
              </w:rPr>
              <w:t xml:space="preserve"> </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8524B5">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rPr>
            </w:pPr>
            <w:r w:rsidRPr="008524B5">
              <w:rPr>
                <w:rFonts w:ascii="Times New Roman" w:hAnsi="Times New Roman" w:cs="Times New Roman"/>
              </w:rPr>
              <w:t xml:space="preserve">Зам. директора по УВР </w:t>
            </w:r>
            <w:r w:rsidR="008524B5" w:rsidRPr="008524B5">
              <w:rPr>
                <w:rFonts w:ascii="Times New Roman" w:hAnsi="Times New Roman" w:cs="Times New Roman"/>
              </w:rPr>
              <w:t>Цвиринько И.П</w:t>
            </w:r>
          </w:p>
        </w:tc>
      </w:tr>
      <w:tr w:rsidR="003F2DE6" w:rsidRPr="008524B5" w:rsidTr="00633C2B">
        <w:trPr>
          <w:trHeight w:hRule="exact" w:val="1557"/>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left="120" w:firstLine="0"/>
              <w:rPr>
                <w:sz w:val="24"/>
                <w:szCs w:val="24"/>
              </w:rPr>
            </w:pPr>
            <w:r w:rsidRPr="008524B5">
              <w:rPr>
                <w:rStyle w:val="0pt0"/>
                <w:b w:val="0"/>
                <w:sz w:val="24"/>
                <w:szCs w:val="24"/>
              </w:rPr>
              <w:t>Приведение материально - технической базы МБОУ Сов-Дарская ООШ в соответствие с действующими санитарными и противопожарными нормами, нормами охраны труда.</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Июль-август 2021</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Директор школы </w:t>
            </w:r>
          </w:p>
          <w:p w:rsidR="003F2DE6" w:rsidRPr="008524B5" w:rsidRDefault="003F2DE6" w:rsidP="00633C2B">
            <w:pPr>
              <w:spacing w:after="0" w:line="240" w:lineRule="auto"/>
            </w:pPr>
            <w:r w:rsidRPr="008524B5">
              <w:rPr>
                <w:rFonts w:ascii="Times New Roman" w:eastAsia="Times New Roman" w:hAnsi="Times New Roman" w:cs="Times New Roman"/>
                <w:color w:val="000000"/>
                <w:sz w:val="24"/>
                <w:szCs w:val="24"/>
              </w:rPr>
              <w:t>Высавская Т.И.</w:t>
            </w:r>
          </w:p>
        </w:tc>
      </w:tr>
      <w:tr w:rsidR="003F2DE6" w:rsidRPr="008524B5" w:rsidTr="00633C2B">
        <w:trPr>
          <w:trHeight w:hRule="exact" w:val="1990"/>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left="120" w:firstLine="0"/>
              <w:rPr>
                <w:sz w:val="24"/>
                <w:szCs w:val="24"/>
              </w:rPr>
            </w:pPr>
            <w:r w:rsidRPr="008524B5">
              <w:rPr>
                <w:rStyle w:val="0pt0"/>
                <w:b w:val="0"/>
                <w:sz w:val="24"/>
                <w:szCs w:val="24"/>
              </w:rPr>
              <w:t>Приведение учебно-методического и информационного обеспечения образовательной деятельности в соответствие требованиями ООП НОО. Обновление информационно-образовательной среды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spacing w:after="0" w:line="240" w:lineRule="auto"/>
            </w:pPr>
            <w:r w:rsidRPr="008524B5">
              <w:rPr>
                <w:rFonts w:ascii="Times New Roman" w:eastAsia="Times New Roman" w:hAnsi="Times New Roman" w:cs="Times New Roman"/>
                <w:color w:val="000000"/>
                <w:sz w:val="24"/>
                <w:szCs w:val="24"/>
              </w:rPr>
              <w:t>Июль-август 2021</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Директор школы  </w:t>
            </w:r>
          </w:p>
          <w:p w:rsidR="003F2DE6" w:rsidRPr="008524B5" w:rsidRDefault="003F2DE6" w:rsidP="00633C2B">
            <w:pPr>
              <w:spacing w:after="0" w:line="240" w:lineRule="auto"/>
            </w:pPr>
            <w:r w:rsidRPr="008524B5">
              <w:rPr>
                <w:rFonts w:ascii="Times New Roman" w:eastAsia="Times New Roman" w:hAnsi="Times New Roman" w:cs="Times New Roman"/>
                <w:color w:val="000000"/>
                <w:sz w:val="24"/>
                <w:szCs w:val="24"/>
              </w:rPr>
              <w:t>Высавская Т.И.</w:t>
            </w:r>
          </w:p>
        </w:tc>
      </w:tr>
      <w:tr w:rsidR="003F2DE6" w:rsidRPr="008524B5" w:rsidTr="00633C2B">
        <w:trPr>
          <w:trHeight w:hRule="exact" w:val="853"/>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Комплектование фонда библиотеки для реализации ФГОС НОО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spacing w:after="0" w:line="240" w:lineRule="auto"/>
            </w:pPr>
            <w:r w:rsidRPr="008524B5">
              <w:rPr>
                <w:rFonts w:ascii="Times New Roman" w:eastAsia="Times New Roman" w:hAnsi="Times New Roman" w:cs="Times New Roman"/>
                <w:color w:val="000000"/>
                <w:sz w:val="24"/>
                <w:szCs w:val="24"/>
              </w:rPr>
              <w:t>Июль-август 2021</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Директор школы </w:t>
            </w:r>
          </w:p>
          <w:p w:rsidR="003F2DE6" w:rsidRPr="008524B5" w:rsidRDefault="003F2DE6" w:rsidP="00633C2B">
            <w:pPr>
              <w:spacing w:after="0" w:line="240" w:lineRule="auto"/>
            </w:pPr>
            <w:r w:rsidRPr="008524B5">
              <w:rPr>
                <w:rFonts w:ascii="Times New Roman" w:eastAsia="Times New Roman" w:hAnsi="Times New Roman" w:cs="Times New Roman"/>
                <w:color w:val="000000"/>
                <w:sz w:val="24"/>
                <w:szCs w:val="24"/>
              </w:rPr>
              <w:t>Высавская Т.И.</w:t>
            </w:r>
          </w:p>
        </w:tc>
      </w:tr>
      <w:tr w:rsidR="003F2DE6" w:rsidRPr="008524B5" w:rsidTr="00633C2B">
        <w:trPr>
          <w:trHeight w:hRule="exact" w:val="1136"/>
        </w:trPr>
        <w:tc>
          <w:tcPr>
            <w:tcW w:w="1702" w:type="dxa"/>
            <w:vMerge w:val="restart"/>
            <w:tcBorders>
              <w:top w:val="single" w:sz="4" w:space="0" w:color="auto"/>
              <w:left w:val="single" w:sz="4" w:space="0" w:color="auto"/>
            </w:tcBorders>
            <w:shd w:val="clear" w:color="auto" w:fill="FFFFFF"/>
          </w:tcPr>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Кадровое</w:t>
            </w:r>
          </w:p>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обеспечение</w:t>
            </w: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Обеспечение условий для непрерывного профессионального развития педагогических работников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spacing w:after="0" w:line="240" w:lineRule="auto"/>
            </w:pPr>
            <w:r w:rsidRPr="008524B5">
              <w:rPr>
                <w:rFonts w:ascii="Times New Roman" w:eastAsia="Times New Roman" w:hAnsi="Times New Roman" w:cs="Times New Roman"/>
                <w:color w:val="000000"/>
                <w:sz w:val="24"/>
                <w:szCs w:val="24"/>
              </w:rPr>
              <w:t>В течение 2021-2022</w:t>
            </w:r>
            <w:r w:rsidR="003F2DE6" w:rsidRPr="008524B5">
              <w:rPr>
                <w:rFonts w:ascii="Times New Roman" w:eastAsia="Times New Roman" w:hAnsi="Times New Roman" w:cs="Times New Roman"/>
                <w:color w:val="000000"/>
                <w:sz w:val="24"/>
                <w:szCs w:val="24"/>
              </w:rPr>
              <w:t>учебного года</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Директор школы </w:t>
            </w:r>
          </w:p>
          <w:p w:rsidR="003F2DE6" w:rsidRPr="008524B5" w:rsidRDefault="003F2DE6" w:rsidP="00633C2B">
            <w:pPr>
              <w:spacing w:after="0" w:line="240" w:lineRule="auto"/>
            </w:pPr>
            <w:r w:rsidRPr="008524B5">
              <w:rPr>
                <w:rFonts w:ascii="Times New Roman" w:eastAsia="Times New Roman" w:hAnsi="Times New Roman" w:cs="Times New Roman"/>
                <w:color w:val="000000"/>
                <w:sz w:val="24"/>
                <w:szCs w:val="24"/>
              </w:rPr>
              <w:t>Высавская Т.И.</w:t>
            </w:r>
          </w:p>
        </w:tc>
      </w:tr>
      <w:tr w:rsidR="003F2DE6" w:rsidRPr="008524B5" w:rsidTr="00633C2B">
        <w:trPr>
          <w:trHeight w:hRule="exact" w:val="843"/>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Обеспечение условий для прохождения аттестации педагогических работников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spacing w:after="0" w:line="240" w:lineRule="auto"/>
            </w:pPr>
            <w:r w:rsidRPr="008524B5">
              <w:rPr>
                <w:rFonts w:ascii="Times New Roman" w:eastAsia="Times New Roman" w:hAnsi="Times New Roman" w:cs="Times New Roman"/>
                <w:color w:val="000000"/>
                <w:sz w:val="24"/>
                <w:szCs w:val="24"/>
              </w:rPr>
              <w:t>В течение 2021</w:t>
            </w:r>
            <w:r w:rsidR="003F2DE6" w:rsidRPr="008524B5">
              <w:rPr>
                <w:rFonts w:ascii="Times New Roman" w:eastAsia="Times New Roman" w:hAnsi="Times New Roman" w:cs="Times New Roman"/>
                <w:color w:val="000000"/>
                <w:sz w:val="24"/>
                <w:szCs w:val="24"/>
              </w:rPr>
              <w:t>-20</w:t>
            </w:r>
            <w:r w:rsidRPr="008524B5">
              <w:rPr>
                <w:rFonts w:ascii="Times New Roman" w:eastAsia="Times New Roman" w:hAnsi="Times New Roman" w:cs="Times New Roman"/>
                <w:color w:val="000000"/>
                <w:sz w:val="24"/>
                <w:szCs w:val="24"/>
              </w:rPr>
              <w:t>22</w:t>
            </w:r>
            <w:r w:rsidR="003F2DE6" w:rsidRPr="008524B5">
              <w:rPr>
                <w:rFonts w:ascii="Times New Roman" w:eastAsia="Times New Roman" w:hAnsi="Times New Roman" w:cs="Times New Roman"/>
                <w:color w:val="000000"/>
                <w:sz w:val="24"/>
                <w:szCs w:val="24"/>
              </w:rPr>
              <w:t xml:space="preserve"> учебного года</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Директор школы</w:t>
            </w:r>
          </w:p>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 Высавская Т.И.</w:t>
            </w:r>
          </w:p>
        </w:tc>
      </w:tr>
      <w:tr w:rsidR="003F2DE6" w:rsidRPr="008524B5" w:rsidTr="00633C2B">
        <w:trPr>
          <w:trHeight w:hRule="exact" w:val="1154"/>
        </w:trPr>
        <w:tc>
          <w:tcPr>
            <w:tcW w:w="1702" w:type="dxa"/>
            <w:vMerge w:val="restart"/>
            <w:tcBorders>
              <w:top w:val="single" w:sz="4" w:space="0" w:color="auto"/>
              <w:left w:val="single" w:sz="4" w:space="0" w:color="auto"/>
            </w:tcBorders>
            <w:shd w:val="clear" w:color="auto" w:fill="FFFFFF"/>
          </w:tcPr>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Информацион</w:t>
            </w:r>
          </w:p>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ное</w:t>
            </w:r>
          </w:p>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обеспечение</w:t>
            </w: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Обеспечение размещения на сайте информационных материалов о введении и реализации ФГОС НОО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spacing w:after="0" w:line="240" w:lineRule="auto"/>
            </w:pPr>
            <w:r w:rsidRPr="008524B5">
              <w:rPr>
                <w:rFonts w:ascii="Times New Roman" w:eastAsia="Times New Roman" w:hAnsi="Times New Roman" w:cs="Times New Roman"/>
                <w:color w:val="000000"/>
                <w:sz w:val="24"/>
                <w:szCs w:val="24"/>
              </w:rPr>
              <w:t>В течение 2021-2022</w:t>
            </w:r>
            <w:r w:rsidR="003F2DE6" w:rsidRPr="008524B5">
              <w:rPr>
                <w:rFonts w:ascii="Times New Roman" w:eastAsia="Times New Roman" w:hAnsi="Times New Roman" w:cs="Times New Roman"/>
                <w:color w:val="000000"/>
                <w:sz w:val="24"/>
                <w:szCs w:val="24"/>
              </w:rPr>
              <w:t xml:space="preserve"> учебного года</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Директор школы </w:t>
            </w:r>
          </w:p>
          <w:p w:rsidR="003F2DE6" w:rsidRPr="008524B5" w:rsidRDefault="003F2DE6" w:rsidP="00633C2B">
            <w:pPr>
              <w:spacing w:after="0" w:line="240" w:lineRule="auto"/>
            </w:pPr>
            <w:r w:rsidRPr="008524B5">
              <w:rPr>
                <w:rFonts w:ascii="Times New Roman" w:eastAsia="Times New Roman" w:hAnsi="Times New Roman" w:cs="Times New Roman"/>
                <w:color w:val="000000"/>
                <w:sz w:val="24"/>
                <w:szCs w:val="24"/>
              </w:rPr>
              <w:t xml:space="preserve">Высавская </w:t>
            </w:r>
            <w:proofErr w:type="gramStart"/>
            <w:r w:rsidRPr="008524B5">
              <w:rPr>
                <w:rFonts w:ascii="Times New Roman" w:eastAsia="Times New Roman" w:hAnsi="Times New Roman" w:cs="Times New Roman"/>
                <w:color w:val="000000"/>
                <w:sz w:val="24"/>
                <w:szCs w:val="24"/>
              </w:rPr>
              <w:t>Т.И..</w:t>
            </w:r>
            <w:proofErr w:type="gramEnd"/>
          </w:p>
        </w:tc>
      </w:tr>
      <w:tr w:rsidR="003F2DE6" w:rsidRPr="008524B5" w:rsidTr="00633C2B">
        <w:trPr>
          <w:trHeight w:hRule="exact" w:val="991"/>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Информирование родительской общественности о ходе работы по ФГОС НОО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spacing w:after="0" w:line="240" w:lineRule="auto"/>
            </w:pPr>
            <w:r w:rsidRPr="008524B5">
              <w:rPr>
                <w:rFonts w:ascii="Times New Roman" w:eastAsia="Times New Roman" w:hAnsi="Times New Roman" w:cs="Times New Roman"/>
                <w:color w:val="000000"/>
                <w:sz w:val="24"/>
                <w:szCs w:val="24"/>
              </w:rPr>
              <w:t>В течение 2021-2022</w:t>
            </w:r>
            <w:r w:rsidR="003F2DE6" w:rsidRPr="008524B5">
              <w:rPr>
                <w:rFonts w:ascii="Times New Roman" w:eastAsia="Times New Roman" w:hAnsi="Times New Roman" w:cs="Times New Roman"/>
                <w:color w:val="000000"/>
                <w:sz w:val="24"/>
                <w:szCs w:val="24"/>
              </w:rPr>
              <w:t xml:space="preserve"> учебного года</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Директор школы </w:t>
            </w:r>
          </w:p>
          <w:p w:rsidR="003F2DE6" w:rsidRPr="008524B5" w:rsidRDefault="003F2DE6" w:rsidP="00633C2B">
            <w:pPr>
              <w:spacing w:after="0" w:line="240" w:lineRule="auto"/>
            </w:pPr>
            <w:r w:rsidRPr="008524B5">
              <w:rPr>
                <w:rFonts w:ascii="Times New Roman" w:eastAsia="Times New Roman" w:hAnsi="Times New Roman" w:cs="Times New Roman"/>
                <w:color w:val="000000"/>
                <w:sz w:val="24"/>
                <w:szCs w:val="24"/>
              </w:rPr>
              <w:t>Высавская Т.И.</w:t>
            </w:r>
          </w:p>
        </w:tc>
      </w:tr>
      <w:tr w:rsidR="003F2DE6" w:rsidRPr="008524B5" w:rsidTr="00633C2B">
        <w:trPr>
          <w:trHeight w:hRule="exact" w:val="860"/>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Обеспечение публичной отчётности о ходе и результатах работы по ФГОС НОО МБОУ Сов-Дарская ООШ</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pPr>
            <w:r w:rsidRPr="008524B5">
              <w:rPr>
                <w:rFonts w:ascii="Times New Roman" w:eastAsia="Times New Roman" w:hAnsi="Times New Roman" w:cs="Times New Roman"/>
                <w:color w:val="000000"/>
                <w:sz w:val="24"/>
                <w:szCs w:val="24"/>
              </w:rPr>
              <w:t>В т</w:t>
            </w:r>
            <w:r w:rsidR="008524B5" w:rsidRPr="008524B5">
              <w:rPr>
                <w:rFonts w:ascii="Times New Roman" w:eastAsia="Times New Roman" w:hAnsi="Times New Roman" w:cs="Times New Roman"/>
                <w:color w:val="000000"/>
                <w:sz w:val="24"/>
                <w:szCs w:val="24"/>
              </w:rPr>
              <w:t>ечение 2021-2022</w:t>
            </w:r>
            <w:r w:rsidRPr="008524B5">
              <w:rPr>
                <w:rFonts w:ascii="Times New Roman" w:eastAsia="Times New Roman" w:hAnsi="Times New Roman" w:cs="Times New Roman"/>
                <w:color w:val="000000"/>
                <w:sz w:val="24"/>
                <w:szCs w:val="24"/>
              </w:rPr>
              <w:t xml:space="preserve"> учебного года</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Директор школы</w:t>
            </w:r>
          </w:p>
          <w:p w:rsidR="003F2DE6" w:rsidRPr="008524B5" w:rsidRDefault="003F2DE6" w:rsidP="00633C2B">
            <w:pPr>
              <w:spacing w:after="0" w:line="240" w:lineRule="auto"/>
            </w:pPr>
            <w:r w:rsidRPr="008524B5">
              <w:rPr>
                <w:rFonts w:ascii="Times New Roman" w:eastAsia="Times New Roman" w:hAnsi="Times New Roman" w:cs="Times New Roman"/>
                <w:color w:val="000000"/>
                <w:sz w:val="24"/>
                <w:szCs w:val="24"/>
              </w:rPr>
              <w:t>Высавская Т.И.</w:t>
            </w:r>
          </w:p>
        </w:tc>
      </w:tr>
      <w:tr w:rsidR="003F2DE6" w:rsidRPr="008524B5" w:rsidTr="00633C2B">
        <w:trPr>
          <w:trHeight w:hRule="exact" w:val="592"/>
        </w:trPr>
        <w:tc>
          <w:tcPr>
            <w:tcW w:w="1702" w:type="dxa"/>
            <w:vMerge w:val="restart"/>
            <w:tcBorders>
              <w:top w:val="single" w:sz="4" w:space="0" w:color="auto"/>
              <w:left w:val="single" w:sz="4" w:space="0" w:color="auto"/>
            </w:tcBorders>
            <w:shd w:val="clear" w:color="auto" w:fill="FFFFFF"/>
          </w:tcPr>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Материально</w:t>
            </w:r>
            <w:r w:rsidRPr="008524B5">
              <w:rPr>
                <w:rStyle w:val="0pt0"/>
                <w:b w:val="0"/>
                <w:sz w:val="24"/>
                <w:szCs w:val="24"/>
              </w:rPr>
              <w:softHyphen/>
            </w:r>
          </w:p>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техническое</w:t>
            </w:r>
          </w:p>
          <w:p w:rsidR="003F2DE6" w:rsidRPr="008524B5" w:rsidRDefault="003F2DE6" w:rsidP="00633C2B">
            <w:pPr>
              <w:pStyle w:val="63"/>
              <w:shd w:val="clear" w:color="auto" w:fill="auto"/>
              <w:spacing w:line="240" w:lineRule="auto"/>
              <w:ind w:firstLine="0"/>
              <w:jc w:val="center"/>
              <w:rPr>
                <w:sz w:val="24"/>
                <w:szCs w:val="24"/>
              </w:rPr>
            </w:pPr>
            <w:r w:rsidRPr="008524B5">
              <w:rPr>
                <w:rStyle w:val="0pt0"/>
                <w:b w:val="0"/>
                <w:sz w:val="24"/>
                <w:szCs w:val="24"/>
              </w:rPr>
              <w:t>обеспечение</w:t>
            </w: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Приобретение учебно-лабораторного и компьютерного оборудования</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3F2DE6" w:rsidP="00633C2B">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По мере финансирования</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Директор школы </w:t>
            </w:r>
          </w:p>
          <w:p w:rsidR="003F2DE6" w:rsidRPr="008524B5" w:rsidRDefault="003F2DE6" w:rsidP="00633C2B">
            <w:pPr>
              <w:spacing w:after="0" w:line="240" w:lineRule="auto"/>
            </w:pPr>
            <w:r w:rsidRPr="008524B5">
              <w:rPr>
                <w:rFonts w:ascii="Times New Roman" w:eastAsia="Times New Roman" w:hAnsi="Times New Roman" w:cs="Times New Roman"/>
                <w:color w:val="000000"/>
                <w:sz w:val="24"/>
                <w:szCs w:val="24"/>
              </w:rPr>
              <w:t>Высавская Т.И.</w:t>
            </w:r>
          </w:p>
        </w:tc>
      </w:tr>
      <w:tr w:rsidR="003F2DE6" w:rsidRPr="008524B5" w:rsidTr="00633C2B">
        <w:trPr>
          <w:trHeight w:hRule="exact" w:val="827"/>
        </w:trPr>
        <w:tc>
          <w:tcPr>
            <w:tcW w:w="1702" w:type="dxa"/>
            <w:vMerge/>
            <w:tcBorders>
              <w:left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firstLine="0"/>
              <w:jc w:val="both"/>
              <w:rPr>
                <w:sz w:val="24"/>
                <w:szCs w:val="24"/>
              </w:rPr>
            </w:pPr>
            <w:r w:rsidRPr="008524B5">
              <w:rPr>
                <w:rStyle w:val="0pt0"/>
                <w:b w:val="0"/>
                <w:sz w:val="24"/>
                <w:szCs w:val="24"/>
              </w:rPr>
              <w:t>Пополнение фондов библиотеки печатными и электронными образовательными ресурсами</w:t>
            </w:r>
          </w:p>
        </w:tc>
        <w:tc>
          <w:tcPr>
            <w:tcW w:w="3118" w:type="dxa"/>
            <w:tcBorders>
              <w:top w:val="single" w:sz="4" w:space="0" w:color="auto"/>
              <w:left w:val="single" w:sz="4" w:space="0" w:color="auto"/>
              <w:right w:val="single" w:sz="4" w:space="0" w:color="auto"/>
            </w:tcBorders>
            <w:shd w:val="clear" w:color="auto" w:fill="FFFFFF"/>
          </w:tcPr>
          <w:p w:rsidR="003F2DE6" w:rsidRPr="008524B5" w:rsidRDefault="008524B5" w:rsidP="00633C2B">
            <w:pPr>
              <w:tabs>
                <w:tab w:val="left" w:pos="4500"/>
                <w:tab w:val="left" w:pos="9180"/>
                <w:tab w:val="left" w:pos="9360"/>
              </w:tabs>
              <w:suppressAutoHyphens/>
              <w:autoSpaceDE w:val="0"/>
              <w:autoSpaceDN w:val="0"/>
              <w:adjustRightInd w:val="0"/>
              <w:spacing w:after="0" w:line="240" w:lineRule="auto"/>
              <w:contextualSpacing/>
              <w:textAlignment w:val="center"/>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июль-</w:t>
            </w:r>
            <w:proofErr w:type="gramStart"/>
            <w:r w:rsidRPr="008524B5">
              <w:rPr>
                <w:rFonts w:ascii="Times New Roman" w:eastAsia="Times New Roman" w:hAnsi="Times New Roman" w:cs="Times New Roman"/>
                <w:color w:val="000000"/>
                <w:sz w:val="24"/>
                <w:szCs w:val="24"/>
              </w:rPr>
              <w:t>август  2021</w:t>
            </w:r>
            <w:proofErr w:type="gramEnd"/>
            <w:r w:rsidRPr="008524B5">
              <w:rPr>
                <w:rFonts w:ascii="Times New Roman" w:eastAsia="Times New Roman" w:hAnsi="Times New Roman" w:cs="Times New Roman"/>
                <w:color w:val="000000"/>
                <w:sz w:val="24"/>
                <w:szCs w:val="24"/>
              </w:rPr>
              <w:t>- 2022</w:t>
            </w:r>
          </w:p>
        </w:tc>
        <w:tc>
          <w:tcPr>
            <w:tcW w:w="1985" w:type="dxa"/>
            <w:tcBorders>
              <w:top w:val="single" w:sz="4" w:space="0" w:color="auto"/>
              <w:left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Директор </w:t>
            </w:r>
            <w:proofErr w:type="gramStart"/>
            <w:r w:rsidRPr="008524B5">
              <w:rPr>
                <w:rFonts w:ascii="Times New Roman" w:eastAsia="Times New Roman" w:hAnsi="Times New Roman" w:cs="Times New Roman"/>
                <w:color w:val="000000"/>
                <w:sz w:val="24"/>
                <w:szCs w:val="24"/>
              </w:rPr>
              <w:t>школы  Высавская</w:t>
            </w:r>
            <w:proofErr w:type="gramEnd"/>
            <w:r w:rsidRPr="008524B5">
              <w:rPr>
                <w:rFonts w:ascii="Times New Roman" w:eastAsia="Times New Roman" w:hAnsi="Times New Roman" w:cs="Times New Roman"/>
                <w:color w:val="000000"/>
                <w:sz w:val="24"/>
                <w:szCs w:val="24"/>
              </w:rPr>
              <w:t xml:space="preserve"> Т.И.</w:t>
            </w:r>
          </w:p>
        </w:tc>
      </w:tr>
      <w:tr w:rsidR="003F2DE6" w:rsidRPr="00437681" w:rsidTr="00633C2B">
        <w:trPr>
          <w:trHeight w:hRule="exact" w:val="1150"/>
        </w:trPr>
        <w:tc>
          <w:tcPr>
            <w:tcW w:w="1702" w:type="dxa"/>
            <w:vMerge/>
            <w:tcBorders>
              <w:left w:val="single" w:sz="4" w:space="0" w:color="auto"/>
              <w:bottom w:val="single" w:sz="4" w:space="0" w:color="auto"/>
            </w:tcBorders>
            <w:shd w:val="clear" w:color="auto" w:fill="FFFFFF"/>
          </w:tcPr>
          <w:p w:rsidR="003F2DE6" w:rsidRPr="008524B5" w:rsidRDefault="003F2DE6" w:rsidP="00633C2B">
            <w:pPr>
              <w:spacing w:after="0" w:line="240" w:lineRule="auto"/>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3F2DE6" w:rsidRPr="008524B5" w:rsidRDefault="003F2DE6" w:rsidP="00633C2B">
            <w:pPr>
              <w:pStyle w:val="63"/>
              <w:shd w:val="clear" w:color="auto" w:fill="auto"/>
              <w:spacing w:line="240" w:lineRule="auto"/>
              <w:ind w:left="120" w:firstLine="0"/>
              <w:rPr>
                <w:sz w:val="24"/>
                <w:szCs w:val="24"/>
              </w:rPr>
            </w:pPr>
            <w:r w:rsidRPr="008524B5">
              <w:rPr>
                <w:rStyle w:val="0pt0"/>
                <w:b w:val="0"/>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F2DE6" w:rsidRPr="008524B5" w:rsidRDefault="008524B5" w:rsidP="00633C2B">
            <w:pPr>
              <w:spacing w:after="0" w:line="240" w:lineRule="auto"/>
            </w:pPr>
            <w:r w:rsidRPr="008524B5">
              <w:rPr>
                <w:rFonts w:ascii="Times New Roman" w:eastAsia="Times New Roman" w:hAnsi="Times New Roman" w:cs="Times New Roman"/>
                <w:color w:val="000000"/>
                <w:sz w:val="24"/>
                <w:szCs w:val="24"/>
              </w:rPr>
              <w:t>В течение 2021-2022</w:t>
            </w:r>
            <w:r w:rsidR="003F2DE6" w:rsidRPr="008524B5">
              <w:rPr>
                <w:rFonts w:ascii="Times New Roman" w:eastAsia="Times New Roman" w:hAnsi="Times New Roman" w:cs="Times New Roman"/>
                <w:color w:val="000000"/>
                <w:sz w:val="24"/>
                <w:szCs w:val="24"/>
              </w:rPr>
              <w:t xml:space="preserve"> учебного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F2DE6" w:rsidRPr="008524B5" w:rsidRDefault="003F2DE6" w:rsidP="00633C2B">
            <w:pPr>
              <w:spacing w:after="0" w:line="240" w:lineRule="auto"/>
              <w:rPr>
                <w:rFonts w:ascii="Times New Roman" w:eastAsia="Times New Roman" w:hAnsi="Times New Roman" w:cs="Times New Roman"/>
                <w:color w:val="000000"/>
                <w:sz w:val="24"/>
                <w:szCs w:val="24"/>
              </w:rPr>
            </w:pPr>
            <w:r w:rsidRPr="008524B5">
              <w:rPr>
                <w:rFonts w:ascii="Times New Roman" w:eastAsia="Times New Roman" w:hAnsi="Times New Roman" w:cs="Times New Roman"/>
                <w:color w:val="000000"/>
                <w:sz w:val="24"/>
                <w:szCs w:val="24"/>
              </w:rPr>
              <w:t xml:space="preserve">Директор школы </w:t>
            </w:r>
          </w:p>
          <w:p w:rsidR="003F2DE6" w:rsidRDefault="003F2DE6" w:rsidP="00633C2B">
            <w:pPr>
              <w:spacing w:after="0" w:line="240" w:lineRule="auto"/>
            </w:pPr>
            <w:r w:rsidRPr="008524B5">
              <w:rPr>
                <w:rFonts w:ascii="Times New Roman" w:eastAsia="Times New Roman" w:hAnsi="Times New Roman" w:cs="Times New Roman"/>
                <w:color w:val="000000"/>
                <w:sz w:val="24"/>
                <w:szCs w:val="24"/>
              </w:rPr>
              <w:t>Высавская Т.И.</w:t>
            </w:r>
          </w:p>
        </w:tc>
      </w:tr>
    </w:tbl>
    <w:p w:rsidR="003F2DE6" w:rsidRPr="00437681" w:rsidRDefault="003F2DE6" w:rsidP="003F2DE6">
      <w:pPr>
        <w:pStyle w:val="47"/>
        <w:shd w:val="clear" w:color="auto" w:fill="auto"/>
        <w:ind w:left="20" w:firstLine="700"/>
        <w:jc w:val="both"/>
        <w:rPr>
          <w:sz w:val="24"/>
          <w:szCs w:val="24"/>
        </w:rPr>
      </w:pPr>
    </w:p>
    <w:p w:rsidR="009273F2" w:rsidRDefault="009273F2" w:rsidP="00E71FBF">
      <w:pPr>
        <w:spacing w:after="0" w:line="240" w:lineRule="auto"/>
        <w:ind w:left="-709"/>
        <w:jc w:val="both"/>
        <w:rPr>
          <w:rFonts w:ascii="Times New Roman" w:eastAsia="Times New Roman" w:hAnsi="Times New Roman" w:cs="Times New Roman"/>
          <w:b/>
          <w:sz w:val="24"/>
          <w:szCs w:val="32"/>
          <w:lang w:eastAsia="en-US" w:bidi="en-US"/>
        </w:rPr>
      </w:pPr>
    </w:p>
    <w:p w:rsidR="004E30F1" w:rsidRPr="00EC7D2B" w:rsidRDefault="00E71FBF" w:rsidP="00E71FBF">
      <w:pPr>
        <w:spacing w:after="0" w:line="240" w:lineRule="auto"/>
        <w:ind w:left="-709"/>
        <w:jc w:val="both"/>
        <w:rPr>
          <w:rFonts w:ascii="Times New Roman" w:eastAsia="Times New Roman" w:hAnsi="Times New Roman" w:cs="Times New Roman"/>
          <w:b/>
          <w:sz w:val="24"/>
          <w:szCs w:val="32"/>
          <w:lang w:eastAsia="en-US" w:bidi="en-US"/>
        </w:rPr>
      </w:pPr>
      <w:r w:rsidRPr="00EC7D2B">
        <w:rPr>
          <w:rFonts w:ascii="Times New Roman" w:eastAsia="Times New Roman" w:hAnsi="Times New Roman" w:cs="Times New Roman"/>
          <w:b/>
          <w:sz w:val="24"/>
          <w:szCs w:val="32"/>
          <w:lang w:eastAsia="en-US" w:bidi="en-US"/>
        </w:rPr>
        <w:t>3.4</w:t>
      </w:r>
      <w:r w:rsidR="00185F2C" w:rsidRPr="00EC7D2B">
        <w:rPr>
          <w:rFonts w:ascii="Times New Roman" w:eastAsia="Times New Roman" w:hAnsi="Times New Roman" w:cs="Times New Roman"/>
          <w:b/>
          <w:sz w:val="24"/>
          <w:szCs w:val="32"/>
          <w:lang w:eastAsia="en-US" w:bidi="en-US"/>
        </w:rPr>
        <w:t>.3</w:t>
      </w:r>
      <w:r w:rsidR="004E30F1" w:rsidRPr="00EC7D2B">
        <w:rPr>
          <w:rFonts w:ascii="Times New Roman" w:eastAsia="Times New Roman" w:hAnsi="Times New Roman" w:cs="Times New Roman"/>
          <w:b/>
          <w:sz w:val="24"/>
          <w:szCs w:val="32"/>
          <w:lang w:eastAsia="en-US" w:bidi="en-US"/>
        </w:rPr>
        <w:t>. Механизмы достижения целев</w:t>
      </w:r>
      <w:r w:rsidRPr="00EC7D2B">
        <w:rPr>
          <w:rFonts w:ascii="Times New Roman" w:eastAsia="Times New Roman" w:hAnsi="Times New Roman" w:cs="Times New Roman"/>
          <w:b/>
          <w:sz w:val="24"/>
          <w:szCs w:val="32"/>
          <w:lang w:eastAsia="en-US" w:bidi="en-US"/>
        </w:rPr>
        <w:t>ых ориентиров в системе условий</w:t>
      </w:r>
      <w:r w:rsidR="00185F2C" w:rsidRPr="00EC7D2B">
        <w:rPr>
          <w:rFonts w:ascii="Times New Roman" w:eastAsia="Times New Roman" w:hAnsi="Times New Roman" w:cs="Times New Roman"/>
          <w:b/>
          <w:sz w:val="24"/>
          <w:szCs w:val="32"/>
          <w:lang w:eastAsia="en-US" w:bidi="en-US"/>
        </w:rPr>
        <w:t>.</w:t>
      </w:r>
    </w:p>
    <w:p w:rsidR="00E71FBF" w:rsidRPr="00EC7D2B" w:rsidRDefault="00E71FBF" w:rsidP="006D17A7">
      <w:pPr>
        <w:pStyle w:val="31"/>
        <w:shd w:val="clear" w:color="auto" w:fill="auto"/>
        <w:tabs>
          <w:tab w:val="right" w:pos="8227"/>
          <w:tab w:val="right" w:pos="9621"/>
        </w:tabs>
        <w:spacing w:line="240" w:lineRule="auto"/>
        <w:ind w:left="-851" w:firstLine="284"/>
        <w:rPr>
          <w:sz w:val="24"/>
          <w:szCs w:val="24"/>
        </w:rPr>
      </w:pPr>
      <w:r w:rsidRPr="00EC7D2B">
        <w:rPr>
          <w:sz w:val="24"/>
          <w:szCs w:val="24"/>
        </w:rPr>
        <w:t xml:space="preserve">Интегративным </w:t>
      </w:r>
      <w:r w:rsidR="006D17A7" w:rsidRPr="00EC7D2B">
        <w:rPr>
          <w:sz w:val="24"/>
          <w:szCs w:val="24"/>
        </w:rPr>
        <w:t xml:space="preserve">результатом выполнения требований </w:t>
      </w:r>
      <w:r w:rsidRPr="00EC7D2B">
        <w:rPr>
          <w:sz w:val="24"/>
          <w:szCs w:val="24"/>
        </w:rPr>
        <w:t>основной</w:t>
      </w:r>
      <w:r w:rsidR="006D17A7" w:rsidRPr="00EC7D2B">
        <w:rPr>
          <w:sz w:val="24"/>
          <w:szCs w:val="24"/>
        </w:rPr>
        <w:t xml:space="preserve"> </w:t>
      </w:r>
      <w:r w:rsidRPr="00EC7D2B">
        <w:rPr>
          <w:sz w:val="24"/>
          <w:szCs w:val="24"/>
        </w:rPr>
        <w:t>образовательной программы основного общего образования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w:t>
      </w:r>
      <w:r w:rsidR="006D17A7" w:rsidRPr="00EC7D2B">
        <w:rPr>
          <w:sz w:val="24"/>
          <w:szCs w:val="24"/>
        </w:rPr>
        <w:t xml:space="preserve">го, физического, трудового </w:t>
      </w:r>
      <w:r w:rsidRPr="00EC7D2B">
        <w:rPr>
          <w:sz w:val="24"/>
          <w:szCs w:val="24"/>
        </w:rPr>
        <w:t>развития</w:t>
      </w:r>
      <w:r w:rsidR="006D17A7" w:rsidRPr="00EC7D2B">
        <w:rPr>
          <w:sz w:val="24"/>
          <w:szCs w:val="24"/>
        </w:rPr>
        <w:t xml:space="preserve"> </w:t>
      </w:r>
      <w:r w:rsidRPr="00EC7D2B">
        <w:rPr>
          <w:sz w:val="24"/>
          <w:szCs w:val="24"/>
        </w:rPr>
        <w:t>обучающихся.</w:t>
      </w:r>
    </w:p>
    <w:p w:rsidR="00E71FBF" w:rsidRPr="00EC7D2B" w:rsidRDefault="00E71FBF" w:rsidP="00E71FBF">
      <w:pPr>
        <w:pStyle w:val="31"/>
        <w:shd w:val="clear" w:color="auto" w:fill="auto"/>
        <w:spacing w:line="240" w:lineRule="auto"/>
        <w:ind w:left="-851" w:right="20" w:firstLine="284"/>
        <w:rPr>
          <w:sz w:val="24"/>
          <w:szCs w:val="24"/>
        </w:rPr>
      </w:pPr>
      <w:r w:rsidRPr="00EC7D2B">
        <w:rPr>
          <w:i/>
          <w:sz w:val="24"/>
          <w:szCs w:val="24"/>
        </w:rPr>
        <w:t>Критериями созданных в школе условий для реализации ООП ООО являются</w:t>
      </w:r>
      <w:r w:rsidRPr="00EC7D2B">
        <w:rPr>
          <w:sz w:val="24"/>
          <w:szCs w:val="24"/>
        </w:rPr>
        <w:t>:</w:t>
      </w:r>
    </w:p>
    <w:p w:rsidR="00E71FBF" w:rsidRPr="00EC7D2B" w:rsidRDefault="00E71FBF" w:rsidP="006D17A7">
      <w:pPr>
        <w:pStyle w:val="31"/>
        <w:shd w:val="clear" w:color="auto" w:fill="auto"/>
        <w:tabs>
          <w:tab w:val="left" w:pos="1041"/>
        </w:tabs>
        <w:spacing w:line="240" w:lineRule="auto"/>
        <w:ind w:left="-567"/>
        <w:rPr>
          <w:sz w:val="24"/>
          <w:szCs w:val="24"/>
        </w:rPr>
      </w:pPr>
      <w:r w:rsidRPr="00EC7D2B">
        <w:rPr>
          <w:sz w:val="24"/>
          <w:szCs w:val="24"/>
        </w:rPr>
        <w:t>соответствие требованиям ФГОС ООО;</w:t>
      </w:r>
    </w:p>
    <w:p w:rsidR="00E71FBF" w:rsidRPr="00EC7D2B" w:rsidRDefault="00E71FBF" w:rsidP="006D17A7">
      <w:pPr>
        <w:pStyle w:val="31"/>
        <w:shd w:val="clear" w:color="auto" w:fill="auto"/>
        <w:tabs>
          <w:tab w:val="left" w:pos="1041"/>
        </w:tabs>
        <w:spacing w:line="240" w:lineRule="auto"/>
        <w:ind w:left="-567" w:right="20"/>
        <w:rPr>
          <w:sz w:val="24"/>
          <w:szCs w:val="24"/>
        </w:rPr>
      </w:pPr>
      <w:r w:rsidRPr="00EC7D2B">
        <w:rPr>
          <w:sz w:val="24"/>
          <w:szCs w:val="24"/>
        </w:rPr>
        <w:t>обеспечение достижения планируемых результатов освоения основной образовательной программы образовательной организации и реализации предусмотренных в ней образовательных программ;</w:t>
      </w:r>
    </w:p>
    <w:p w:rsidR="00E71FBF" w:rsidRPr="00EC7D2B" w:rsidRDefault="00E71FBF" w:rsidP="006D17A7">
      <w:pPr>
        <w:pStyle w:val="31"/>
        <w:shd w:val="clear" w:color="auto" w:fill="auto"/>
        <w:tabs>
          <w:tab w:val="left" w:pos="1041"/>
        </w:tabs>
        <w:spacing w:line="240" w:lineRule="auto"/>
        <w:ind w:left="-567" w:right="20"/>
        <w:rPr>
          <w:sz w:val="24"/>
          <w:szCs w:val="24"/>
        </w:rPr>
      </w:pPr>
      <w:r w:rsidRPr="00EC7D2B">
        <w:rPr>
          <w:sz w:val="24"/>
          <w:szCs w:val="24"/>
        </w:rPr>
        <w:t>чет особенностей образовательной организации, ее организационной структуры, запросов участников образовательного процесса;</w:t>
      </w:r>
    </w:p>
    <w:p w:rsidR="00E71FBF" w:rsidRPr="00EC7D2B" w:rsidRDefault="00E71FBF" w:rsidP="006D17A7">
      <w:pPr>
        <w:pStyle w:val="31"/>
        <w:shd w:val="clear" w:color="auto" w:fill="auto"/>
        <w:tabs>
          <w:tab w:val="left" w:pos="1325"/>
        </w:tabs>
        <w:spacing w:line="240" w:lineRule="auto"/>
        <w:ind w:left="-567" w:right="20"/>
        <w:rPr>
          <w:sz w:val="24"/>
          <w:szCs w:val="24"/>
        </w:rPr>
      </w:pPr>
      <w:r w:rsidRPr="00EC7D2B">
        <w:rPr>
          <w:sz w:val="24"/>
          <w:szCs w:val="24"/>
        </w:rPr>
        <w:t>возможность взаимодействия с социальными партнерами, использования ресурсов социума, в том числе и сетевого взаимодействия.</w:t>
      </w:r>
    </w:p>
    <w:p w:rsidR="006D17A7" w:rsidRPr="00EC7D2B" w:rsidRDefault="006D17A7" w:rsidP="006D17A7">
      <w:pPr>
        <w:pStyle w:val="31"/>
        <w:tabs>
          <w:tab w:val="left" w:pos="1325"/>
        </w:tabs>
        <w:spacing w:line="240" w:lineRule="auto"/>
        <w:ind w:left="-567" w:right="20"/>
        <w:rPr>
          <w:i/>
          <w:sz w:val="24"/>
          <w:szCs w:val="24"/>
        </w:rPr>
      </w:pPr>
      <w:r w:rsidRPr="00EC7D2B">
        <w:rPr>
          <w:i/>
          <w:sz w:val="24"/>
          <w:szCs w:val="24"/>
        </w:rPr>
        <w:t>Взаимодействие педагогическ</w:t>
      </w:r>
      <w:r w:rsidR="009273F2">
        <w:rPr>
          <w:i/>
          <w:sz w:val="24"/>
          <w:szCs w:val="24"/>
        </w:rPr>
        <w:t>их работников МБОУ Сов-Дарская О</w:t>
      </w:r>
      <w:r w:rsidRPr="00EC7D2B">
        <w:rPr>
          <w:i/>
          <w:sz w:val="24"/>
          <w:szCs w:val="24"/>
        </w:rPr>
        <w:t>ОШ предусматривает:</w:t>
      </w:r>
    </w:p>
    <w:p w:rsidR="006D17A7" w:rsidRPr="00EC7D2B" w:rsidRDefault="006D17A7" w:rsidP="006D17A7">
      <w:pPr>
        <w:pStyle w:val="31"/>
        <w:tabs>
          <w:tab w:val="left" w:pos="1325"/>
        </w:tabs>
        <w:spacing w:line="240" w:lineRule="auto"/>
        <w:ind w:left="-567" w:right="20"/>
        <w:rPr>
          <w:sz w:val="24"/>
          <w:szCs w:val="24"/>
        </w:rPr>
      </w:pPr>
      <w:r w:rsidRPr="00EC7D2B">
        <w:rPr>
          <w:sz w:val="24"/>
          <w:szCs w:val="24"/>
        </w:rPr>
        <w:t>комплексность в определении и решении проблем основного общего образования обучающихся;</w:t>
      </w:r>
    </w:p>
    <w:p w:rsidR="006D17A7" w:rsidRPr="00EC7D2B" w:rsidRDefault="006D17A7" w:rsidP="006D17A7">
      <w:pPr>
        <w:pStyle w:val="31"/>
        <w:tabs>
          <w:tab w:val="left" w:pos="1325"/>
        </w:tabs>
        <w:spacing w:line="240" w:lineRule="auto"/>
        <w:ind w:left="-567" w:right="20"/>
        <w:rPr>
          <w:sz w:val="24"/>
          <w:szCs w:val="24"/>
        </w:rPr>
      </w:pPr>
      <w:r w:rsidRPr="00EC7D2B">
        <w:rPr>
          <w:sz w:val="24"/>
          <w:szCs w:val="24"/>
        </w:rPr>
        <w:t>многоаспектный анализ личностного и познавательного развития ученика.</w:t>
      </w:r>
    </w:p>
    <w:p w:rsidR="006D17A7" w:rsidRPr="00EC7D2B" w:rsidRDefault="006D17A7" w:rsidP="006D17A7">
      <w:pPr>
        <w:pStyle w:val="31"/>
        <w:tabs>
          <w:tab w:val="left" w:pos="1325"/>
        </w:tabs>
        <w:spacing w:line="240" w:lineRule="auto"/>
        <w:ind w:left="-567" w:right="20"/>
        <w:rPr>
          <w:i/>
          <w:sz w:val="24"/>
          <w:szCs w:val="24"/>
        </w:rPr>
      </w:pPr>
      <w:r w:rsidRPr="00EC7D2B">
        <w:rPr>
          <w:i/>
          <w:sz w:val="24"/>
          <w:szCs w:val="24"/>
        </w:rPr>
        <w:t>Основные формы организованного взаимодействия педагогических</w:t>
      </w:r>
      <w:r w:rsidR="009273F2">
        <w:rPr>
          <w:i/>
          <w:sz w:val="24"/>
          <w:szCs w:val="24"/>
        </w:rPr>
        <w:t xml:space="preserve"> работников в МБОУ Сов-Дарская О</w:t>
      </w:r>
      <w:r w:rsidRPr="00EC7D2B">
        <w:rPr>
          <w:i/>
          <w:sz w:val="24"/>
          <w:szCs w:val="24"/>
        </w:rPr>
        <w:t>ОШ:</w:t>
      </w:r>
    </w:p>
    <w:p w:rsidR="006D17A7" w:rsidRPr="00EC7D2B" w:rsidRDefault="006D17A7" w:rsidP="006D17A7">
      <w:pPr>
        <w:pStyle w:val="31"/>
        <w:tabs>
          <w:tab w:val="left" w:pos="1325"/>
        </w:tabs>
        <w:spacing w:line="240" w:lineRule="auto"/>
        <w:ind w:left="-567" w:right="20"/>
        <w:rPr>
          <w:sz w:val="24"/>
          <w:szCs w:val="24"/>
        </w:rPr>
      </w:pPr>
      <w:r w:rsidRPr="00EC7D2B">
        <w:rPr>
          <w:sz w:val="24"/>
          <w:szCs w:val="24"/>
        </w:rPr>
        <w:t>Предметные методические объединения,</w:t>
      </w:r>
    </w:p>
    <w:p w:rsidR="006D17A7" w:rsidRPr="00EC7D2B" w:rsidRDefault="006D17A7" w:rsidP="006D17A7">
      <w:pPr>
        <w:pStyle w:val="31"/>
        <w:tabs>
          <w:tab w:val="left" w:pos="1325"/>
        </w:tabs>
        <w:spacing w:line="240" w:lineRule="auto"/>
        <w:ind w:left="-567" w:right="20"/>
        <w:rPr>
          <w:sz w:val="24"/>
          <w:szCs w:val="24"/>
        </w:rPr>
      </w:pPr>
      <w:r w:rsidRPr="00EC7D2B">
        <w:rPr>
          <w:sz w:val="24"/>
          <w:szCs w:val="24"/>
        </w:rPr>
        <w:t>Методический совет.</w:t>
      </w:r>
    </w:p>
    <w:p w:rsidR="006D17A7" w:rsidRPr="00EC7D2B" w:rsidRDefault="006D17A7" w:rsidP="006D17A7">
      <w:pPr>
        <w:pStyle w:val="31"/>
        <w:tabs>
          <w:tab w:val="left" w:pos="1325"/>
        </w:tabs>
        <w:spacing w:line="240" w:lineRule="auto"/>
        <w:ind w:left="-567" w:right="20"/>
        <w:rPr>
          <w:sz w:val="24"/>
          <w:szCs w:val="24"/>
        </w:rPr>
      </w:pPr>
      <w:r w:rsidRPr="00EC7D2B">
        <w:rPr>
          <w:sz w:val="24"/>
          <w:szCs w:val="24"/>
        </w:rPr>
        <w:t>Педагогический совет.</w:t>
      </w:r>
    </w:p>
    <w:p w:rsidR="006D17A7" w:rsidRPr="00EC7D2B" w:rsidRDefault="006D17A7" w:rsidP="006D17A7">
      <w:pPr>
        <w:pStyle w:val="31"/>
        <w:tabs>
          <w:tab w:val="left" w:pos="1325"/>
        </w:tabs>
        <w:spacing w:line="240" w:lineRule="auto"/>
        <w:ind w:left="-567" w:right="20"/>
        <w:rPr>
          <w:i/>
          <w:sz w:val="24"/>
          <w:szCs w:val="24"/>
        </w:rPr>
      </w:pPr>
      <w:r w:rsidRPr="00EC7D2B">
        <w:rPr>
          <w:i/>
          <w:sz w:val="24"/>
          <w:szCs w:val="24"/>
        </w:rPr>
        <w:t>Социальное партнёрство предусматривает:</w:t>
      </w:r>
    </w:p>
    <w:p w:rsidR="006D17A7" w:rsidRPr="00EC7D2B" w:rsidRDefault="006D17A7" w:rsidP="006D17A7">
      <w:pPr>
        <w:pStyle w:val="31"/>
        <w:tabs>
          <w:tab w:val="left" w:pos="1325"/>
        </w:tabs>
        <w:spacing w:line="240" w:lineRule="auto"/>
        <w:ind w:left="-567" w:right="20"/>
        <w:rPr>
          <w:sz w:val="24"/>
          <w:szCs w:val="24"/>
        </w:rPr>
      </w:pPr>
      <w:r w:rsidRPr="00EC7D2B">
        <w:rPr>
          <w:sz w:val="24"/>
          <w:szCs w:val="24"/>
        </w:rPr>
        <w:t>Сотрудничество с учреждениями образования и другими ведомствами по вопросам обучения, развития, социализац</w:t>
      </w:r>
      <w:r w:rsidR="003F2DE6">
        <w:rPr>
          <w:sz w:val="24"/>
          <w:szCs w:val="24"/>
        </w:rPr>
        <w:t>ии обучающихся основной школы (</w:t>
      </w:r>
      <w:r w:rsidRPr="00EC7D2B">
        <w:rPr>
          <w:sz w:val="24"/>
          <w:szCs w:val="24"/>
        </w:rPr>
        <w:t>Кагальницкий медико-психолого-педагогический центр, КДН, СЮТ, ДЮСШ).</w:t>
      </w:r>
    </w:p>
    <w:p w:rsidR="006D17A7" w:rsidRPr="00EC7D2B" w:rsidRDefault="006D17A7" w:rsidP="006D17A7">
      <w:pPr>
        <w:pStyle w:val="31"/>
        <w:shd w:val="clear" w:color="auto" w:fill="auto"/>
        <w:tabs>
          <w:tab w:val="left" w:pos="1325"/>
        </w:tabs>
        <w:spacing w:line="240" w:lineRule="auto"/>
        <w:ind w:left="-567" w:right="20"/>
        <w:rPr>
          <w:sz w:val="24"/>
          <w:szCs w:val="24"/>
        </w:rPr>
      </w:pPr>
      <w:r w:rsidRPr="00EC7D2B">
        <w:rPr>
          <w:sz w:val="24"/>
          <w:szCs w:val="24"/>
        </w:rPr>
        <w:t>Сотрудничество с родительской общественностью</w:t>
      </w:r>
    </w:p>
    <w:p w:rsidR="006D17A7" w:rsidRPr="00EC7D2B" w:rsidRDefault="006D17A7" w:rsidP="00185F2C">
      <w:pPr>
        <w:spacing w:after="0" w:line="240" w:lineRule="auto"/>
        <w:ind w:left="-851"/>
        <w:jc w:val="both"/>
        <w:rPr>
          <w:rFonts w:ascii="Times New Roman" w:eastAsia="Times New Roman" w:hAnsi="Times New Roman" w:cs="Times New Roman"/>
          <w:sz w:val="24"/>
          <w:szCs w:val="24"/>
          <w:lang w:eastAsia="en-US" w:bidi="en-US"/>
        </w:rPr>
      </w:pPr>
      <w:r w:rsidRPr="00EC7D2B">
        <w:rPr>
          <w:rFonts w:ascii="Times New Roman" w:eastAsia="Times New Roman" w:hAnsi="Times New Roman" w:cs="Times New Roman"/>
          <w:sz w:val="24"/>
          <w:szCs w:val="32"/>
          <w:lang w:eastAsia="en-US" w:bidi="en-US"/>
        </w:rPr>
        <w:t xml:space="preserve">      </w:t>
      </w:r>
      <w:proofErr w:type="gramStart"/>
      <w:r w:rsidR="004E30F1" w:rsidRPr="00EC7D2B">
        <w:rPr>
          <w:rFonts w:ascii="Times New Roman" w:eastAsia="Times New Roman" w:hAnsi="Times New Roman" w:cs="Times New Roman"/>
          <w:i/>
          <w:sz w:val="24"/>
          <w:szCs w:val="24"/>
          <w:lang w:eastAsia="en-US" w:bidi="en-US"/>
        </w:rPr>
        <w:t>Основным  механизмом</w:t>
      </w:r>
      <w:proofErr w:type="gramEnd"/>
      <w:r w:rsidR="004E30F1" w:rsidRPr="00EC7D2B">
        <w:rPr>
          <w:rFonts w:ascii="Times New Roman" w:eastAsia="Times New Roman" w:hAnsi="Times New Roman" w:cs="Times New Roman"/>
          <w:i/>
          <w:sz w:val="24"/>
          <w:szCs w:val="24"/>
          <w:lang w:eastAsia="en-US" w:bidi="en-US"/>
        </w:rPr>
        <w:t xml:space="preserve"> достижения целевых ориентиров в системе условий является</w:t>
      </w:r>
      <w:r w:rsidRPr="00EC7D2B">
        <w:rPr>
          <w:rFonts w:ascii="Times New Roman" w:eastAsia="Times New Roman" w:hAnsi="Times New Roman" w:cs="Times New Roman"/>
          <w:sz w:val="24"/>
          <w:szCs w:val="24"/>
          <w:lang w:eastAsia="en-US" w:bidi="en-US"/>
        </w:rPr>
        <w:t>:</w:t>
      </w:r>
    </w:p>
    <w:p w:rsidR="004E30F1" w:rsidRPr="00EC7D2B" w:rsidRDefault="004E30F1" w:rsidP="00185F2C">
      <w:pPr>
        <w:spacing w:after="0" w:line="240" w:lineRule="auto"/>
        <w:ind w:left="-851"/>
        <w:jc w:val="both"/>
        <w:rPr>
          <w:rFonts w:ascii="Times New Roman" w:eastAsia="Times New Roman" w:hAnsi="Times New Roman" w:cs="Times New Roman"/>
          <w:sz w:val="24"/>
          <w:szCs w:val="32"/>
          <w:lang w:eastAsia="en-US" w:bidi="en-US"/>
        </w:rPr>
      </w:pPr>
      <w:r w:rsidRPr="00EC7D2B">
        <w:rPr>
          <w:rFonts w:ascii="Times New Roman" w:eastAsia="Times New Roman" w:hAnsi="Times New Roman" w:cs="Times New Roman"/>
          <w:sz w:val="24"/>
          <w:szCs w:val="24"/>
          <w:lang w:eastAsia="en-US" w:bidi="en-US"/>
        </w:rPr>
        <w:t xml:space="preserve"> четкое взаимодействие всех участников образовательной деятельности</w:t>
      </w:r>
      <w:r w:rsidR="009273F2">
        <w:rPr>
          <w:rFonts w:ascii="Times New Roman" w:eastAsia="Times New Roman" w:hAnsi="Times New Roman" w:cs="Times New Roman"/>
          <w:sz w:val="24"/>
          <w:szCs w:val="24"/>
          <w:lang w:eastAsia="en-US" w:bidi="en-US"/>
        </w:rPr>
        <w:t xml:space="preserve"> МБОУ Сов-Дарская О</w:t>
      </w:r>
      <w:r w:rsidR="00E71FBF" w:rsidRPr="00EC7D2B">
        <w:rPr>
          <w:rFonts w:ascii="Times New Roman" w:eastAsia="Times New Roman" w:hAnsi="Times New Roman" w:cs="Times New Roman"/>
          <w:sz w:val="24"/>
          <w:szCs w:val="24"/>
          <w:lang w:eastAsia="en-US" w:bidi="en-US"/>
        </w:rPr>
        <w:t xml:space="preserve">ОШ, </w:t>
      </w:r>
      <w:r w:rsidR="00E71FBF" w:rsidRPr="00EC7D2B">
        <w:rPr>
          <w:rFonts w:ascii="Times New Roman" w:hAnsi="Times New Roman" w:cs="Times New Roman"/>
          <w:color w:val="000000"/>
          <w:sz w:val="24"/>
          <w:szCs w:val="24"/>
        </w:rPr>
        <w:t>оптимально выстроенное взаимодействие администрации учреждения и специалистов основного общего образования, обеспечивающее системное сопровождение учащихся, а также социальное партнёрство, предполагающее профессиональное в</w:t>
      </w:r>
      <w:r w:rsidR="009273F2">
        <w:rPr>
          <w:rFonts w:ascii="Times New Roman" w:hAnsi="Times New Roman" w:cs="Times New Roman"/>
          <w:color w:val="000000"/>
          <w:sz w:val="24"/>
          <w:szCs w:val="24"/>
        </w:rPr>
        <w:t xml:space="preserve">заимодействие МБОУ Сов-Дарская ООШ </w:t>
      </w:r>
      <w:r w:rsidR="00E71FBF" w:rsidRPr="00EC7D2B">
        <w:rPr>
          <w:rFonts w:ascii="Times New Roman" w:hAnsi="Times New Roman" w:cs="Times New Roman"/>
          <w:color w:val="000000"/>
          <w:sz w:val="24"/>
          <w:szCs w:val="24"/>
        </w:rPr>
        <w:t>с вне</w:t>
      </w:r>
      <w:r w:rsidR="00E71FBF" w:rsidRPr="00EC7D2B">
        <w:rPr>
          <w:rFonts w:ascii="Times New Roman" w:hAnsi="Times New Roman" w:cs="Times New Roman"/>
          <w:sz w:val="24"/>
          <w:szCs w:val="24"/>
        </w:rPr>
        <w:t>шн</w:t>
      </w:r>
      <w:r w:rsidR="00E71FBF" w:rsidRPr="00EC7D2B">
        <w:rPr>
          <w:rFonts w:ascii="Times New Roman" w:hAnsi="Times New Roman" w:cs="Times New Roman"/>
          <w:color w:val="000000"/>
          <w:sz w:val="24"/>
          <w:szCs w:val="24"/>
        </w:rPr>
        <w:t>ими ресурсами</w:t>
      </w:r>
      <w:r w:rsidR="00E71FBF" w:rsidRPr="00EC7D2B">
        <w:rPr>
          <w:color w:val="000000"/>
        </w:rPr>
        <w:t>.</w:t>
      </w:r>
    </w:p>
    <w:p w:rsidR="004E30F1" w:rsidRPr="00EC7D2B" w:rsidRDefault="004E30F1" w:rsidP="00185F2C">
      <w:pPr>
        <w:spacing w:after="0" w:line="240" w:lineRule="auto"/>
        <w:ind w:left="-851"/>
        <w:jc w:val="both"/>
        <w:rPr>
          <w:rFonts w:ascii="Times New Roman" w:eastAsia="Times New Roman" w:hAnsi="Times New Roman" w:cs="Times New Roman"/>
          <w:sz w:val="24"/>
          <w:szCs w:val="32"/>
          <w:lang w:eastAsia="en-US" w:bidi="en-US"/>
        </w:rPr>
      </w:pPr>
      <w:r w:rsidRPr="00EC7D2B">
        <w:rPr>
          <w:rFonts w:ascii="Times New Roman" w:eastAsia="Times New Roman" w:hAnsi="Times New Roman" w:cs="Times New Roman"/>
          <w:sz w:val="24"/>
          <w:szCs w:val="32"/>
          <w:lang w:eastAsia="en-US" w:bidi="en-US"/>
        </w:rPr>
        <w:t xml:space="preserve">         Проведение комплексных мониторинговых исследований результатов и эффективности образовательной </w:t>
      </w:r>
      <w:proofErr w:type="gramStart"/>
      <w:r w:rsidRPr="00EC7D2B">
        <w:rPr>
          <w:rFonts w:ascii="Times New Roman" w:eastAsia="Times New Roman" w:hAnsi="Times New Roman" w:cs="Times New Roman"/>
          <w:sz w:val="24"/>
          <w:szCs w:val="32"/>
          <w:lang w:eastAsia="en-US" w:bidi="en-US"/>
        </w:rPr>
        <w:t>деятельности  отражено</w:t>
      </w:r>
      <w:proofErr w:type="gramEnd"/>
      <w:r w:rsidRPr="00EC7D2B">
        <w:rPr>
          <w:rFonts w:ascii="Times New Roman" w:eastAsia="Times New Roman" w:hAnsi="Times New Roman" w:cs="Times New Roman"/>
          <w:sz w:val="24"/>
          <w:szCs w:val="32"/>
          <w:lang w:eastAsia="en-US" w:bidi="en-US"/>
        </w:rPr>
        <w:t xml:space="preserve"> в анализе работы  за год.</w:t>
      </w:r>
    </w:p>
    <w:p w:rsidR="004E30F1" w:rsidRPr="00EC7D2B" w:rsidRDefault="004E30F1" w:rsidP="00185F2C">
      <w:pPr>
        <w:spacing w:after="0" w:line="240" w:lineRule="auto"/>
        <w:ind w:left="-851"/>
        <w:jc w:val="both"/>
        <w:rPr>
          <w:rFonts w:ascii="Times New Roman" w:eastAsia="Times New Roman" w:hAnsi="Times New Roman" w:cs="Times New Roman"/>
          <w:sz w:val="24"/>
          <w:szCs w:val="32"/>
          <w:lang w:eastAsia="en-US" w:bidi="en-US"/>
        </w:rPr>
      </w:pPr>
      <w:r w:rsidRPr="00EC7D2B">
        <w:rPr>
          <w:rFonts w:ascii="Times New Roman" w:eastAsia="Times New Roman" w:hAnsi="Times New Roman" w:cs="Times New Roman"/>
          <w:sz w:val="24"/>
          <w:szCs w:val="32"/>
          <w:lang w:eastAsia="en-US" w:bidi="en-US"/>
        </w:rPr>
        <w:t xml:space="preserve">План работы </w:t>
      </w:r>
      <w:r w:rsidR="009273F2">
        <w:rPr>
          <w:rFonts w:ascii="Times New Roman" w:eastAsia="Times New Roman" w:hAnsi="Times New Roman" w:cs="Times New Roman"/>
          <w:sz w:val="24"/>
          <w:szCs w:val="32"/>
          <w:lang w:eastAsia="en-US" w:bidi="en-US"/>
        </w:rPr>
        <w:t>МБОУ Сов-Дарская О</w:t>
      </w:r>
      <w:r w:rsidR="006D17A7" w:rsidRPr="00EC7D2B">
        <w:rPr>
          <w:rFonts w:ascii="Times New Roman" w:eastAsia="Times New Roman" w:hAnsi="Times New Roman" w:cs="Times New Roman"/>
          <w:sz w:val="24"/>
          <w:szCs w:val="32"/>
          <w:lang w:eastAsia="en-US" w:bidi="en-US"/>
        </w:rPr>
        <w:t>ОШ</w:t>
      </w:r>
      <w:r w:rsidR="009273F2">
        <w:rPr>
          <w:rFonts w:ascii="Times New Roman" w:eastAsia="Times New Roman" w:hAnsi="Times New Roman" w:cs="Times New Roman"/>
          <w:sz w:val="24"/>
          <w:szCs w:val="32"/>
          <w:lang w:eastAsia="en-US" w:bidi="en-US"/>
        </w:rPr>
        <w:t xml:space="preserve"> </w:t>
      </w:r>
      <w:r w:rsidRPr="00EC7D2B">
        <w:rPr>
          <w:rFonts w:ascii="Times New Roman" w:eastAsia="Times New Roman" w:hAnsi="Times New Roman" w:cs="Times New Roman"/>
          <w:sz w:val="24"/>
          <w:szCs w:val="32"/>
          <w:lang w:eastAsia="en-US" w:bidi="en-US"/>
        </w:rPr>
        <w:t>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4E30F1" w:rsidRPr="00EC7D2B" w:rsidRDefault="004E30F1" w:rsidP="00185F2C">
      <w:pPr>
        <w:spacing w:after="0" w:line="240" w:lineRule="auto"/>
        <w:ind w:left="-851"/>
        <w:jc w:val="both"/>
        <w:rPr>
          <w:rFonts w:ascii="Times New Roman" w:eastAsia="Times New Roman" w:hAnsi="Times New Roman" w:cs="Times New Roman"/>
          <w:sz w:val="24"/>
          <w:szCs w:val="32"/>
          <w:lang w:eastAsia="en-US" w:bidi="en-US"/>
        </w:rPr>
      </w:pPr>
      <w:r w:rsidRPr="00EC7D2B">
        <w:rPr>
          <w:rFonts w:ascii="Times New Roman" w:eastAsia="Times New Roman" w:hAnsi="Times New Roman" w:cs="Times New Roman"/>
          <w:sz w:val="24"/>
          <w:szCs w:val="32"/>
          <w:lang w:eastAsia="en-US" w:bidi="en-US"/>
        </w:rPr>
        <w:t xml:space="preserve">         В </w:t>
      </w:r>
      <w:r w:rsidR="009273F2">
        <w:rPr>
          <w:rFonts w:ascii="Times New Roman" w:eastAsia="Times New Roman" w:hAnsi="Times New Roman" w:cs="Times New Roman"/>
          <w:sz w:val="24"/>
          <w:szCs w:val="32"/>
          <w:lang w:eastAsia="en-US" w:bidi="en-US"/>
        </w:rPr>
        <w:t>МБОУ Сов-Дарская О</w:t>
      </w:r>
      <w:r w:rsidR="006D17A7" w:rsidRPr="00EC7D2B">
        <w:rPr>
          <w:rFonts w:ascii="Times New Roman" w:eastAsia="Times New Roman" w:hAnsi="Times New Roman" w:cs="Times New Roman"/>
          <w:sz w:val="24"/>
          <w:szCs w:val="32"/>
          <w:lang w:eastAsia="en-US" w:bidi="en-US"/>
        </w:rPr>
        <w:t xml:space="preserve">ОШ </w:t>
      </w:r>
      <w:r w:rsidRPr="00EC7D2B">
        <w:rPr>
          <w:rFonts w:ascii="Times New Roman" w:eastAsia="Times New Roman" w:hAnsi="Times New Roman" w:cs="Times New Roman"/>
          <w:sz w:val="24"/>
          <w:szCs w:val="32"/>
          <w:lang w:eastAsia="en-US" w:bidi="en-US"/>
        </w:rPr>
        <w:t>разработан план мероприятий по введению ФГОС ООО, сформирова</w:t>
      </w:r>
      <w:r w:rsidR="006D17A7" w:rsidRPr="00EC7D2B">
        <w:rPr>
          <w:rFonts w:ascii="Times New Roman" w:eastAsia="Times New Roman" w:hAnsi="Times New Roman" w:cs="Times New Roman"/>
          <w:sz w:val="24"/>
          <w:szCs w:val="32"/>
          <w:lang w:eastAsia="en-US" w:bidi="en-US"/>
        </w:rPr>
        <w:t>на творческая группа</w:t>
      </w:r>
      <w:r w:rsidR="009273F2">
        <w:rPr>
          <w:rFonts w:ascii="Times New Roman" w:eastAsia="Times New Roman" w:hAnsi="Times New Roman" w:cs="Times New Roman"/>
          <w:sz w:val="24"/>
          <w:szCs w:val="32"/>
          <w:lang w:eastAsia="en-US" w:bidi="en-US"/>
        </w:rPr>
        <w:t xml:space="preserve">, позволяющие </w:t>
      </w:r>
      <w:r w:rsidRPr="00EC7D2B">
        <w:rPr>
          <w:rFonts w:ascii="Times New Roman" w:eastAsia="Times New Roman" w:hAnsi="Times New Roman" w:cs="Times New Roman"/>
          <w:sz w:val="24"/>
          <w:szCs w:val="32"/>
          <w:lang w:eastAsia="en-US" w:bidi="en-US"/>
        </w:rPr>
        <w:t>накапливать методический материал, информировать педагогов и родител</w:t>
      </w:r>
      <w:r w:rsidR="009273F2">
        <w:rPr>
          <w:rFonts w:ascii="Times New Roman" w:eastAsia="Times New Roman" w:hAnsi="Times New Roman" w:cs="Times New Roman"/>
          <w:sz w:val="24"/>
          <w:szCs w:val="32"/>
          <w:lang w:eastAsia="en-US" w:bidi="en-US"/>
        </w:rPr>
        <w:t xml:space="preserve">ей (законных представителей) о </w:t>
      </w:r>
      <w:r w:rsidRPr="00EC7D2B">
        <w:rPr>
          <w:rFonts w:ascii="Times New Roman" w:eastAsia="Times New Roman" w:hAnsi="Times New Roman" w:cs="Times New Roman"/>
          <w:sz w:val="24"/>
          <w:szCs w:val="32"/>
          <w:lang w:eastAsia="en-US" w:bidi="en-US"/>
        </w:rPr>
        <w:t>проводимой работе, повышать уровень квалификации педагогов.</w:t>
      </w:r>
    </w:p>
    <w:p w:rsidR="004E30F1" w:rsidRPr="00EC7D2B" w:rsidRDefault="004E30F1" w:rsidP="004E30F1">
      <w:pPr>
        <w:spacing w:after="0" w:line="240" w:lineRule="auto"/>
        <w:jc w:val="both"/>
        <w:rPr>
          <w:rFonts w:ascii="Times New Roman" w:eastAsia="Times New Roman" w:hAnsi="Times New Roman" w:cs="Times New Roman"/>
          <w:sz w:val="24"/>
          <w:szCs w:val="32"/>
          <w:lang w:eastAsia="en-US" w:bidi="en-US"/>
        </w:rPr>
      </w:pPr>
    </w:p>
    <w:tbl>
      <w:tblPr>
        <w:tblStyle w:val="143"/>
        <w:tblW w:w="0" w:type="auto"/>
        <w:tblInd w:w="-743" w:type="dxa"/>
        <w:tblLook w:val="04A0" w:firstRow="1" w:lastRow="0" w:firstColumn="1" w:lastColumn="0" w:noHBand="0" w:noVBand="1"/>
      </w:tblPr>
      <w:tblGrid>
        <w:gridCol w:w="3515"/>
        <w:gridCol w:w="3547"/>
        <w:gridCol w:w="3167"/>
      </w:tblGrid>
      <w:tr w:rsidR="004E30F1" w:rsidRPr="00EC7D2B" w:rsidTr="006D17A7">
        <w:tc>
          <w:tcPr>
            <w:tcW w:w="3545" w:type="dxa"/>
          </w:tcPr>
          <w:p w:rsidR="004E30F1" w:rsidRPr="00EC7D2B" w:rsidRDefault="004E30F1" w:rsidP="004E30F1">
            <w:pPr>
              <w:spacing w:after="0" w:line="240" w:lineRule="auto"/>
              <w:jc w:val="both"/>
              <w:rPr>
                <w:rFonts w:ascii="Times New Roman" w:eastAsia="Times New Roman" w:hAnsi="Times New Roman" w:cs="Times New Roman"/>
                <w:b/>
                <w:sz w:val="24"/>
                <w:szCs w:val="32"/>
                <w:lang w:bidi="en-US"/>
              </w:rPr>
            </w:pPr>
            <w:r w:rsidRPr="00EC7D2B">
              <w:rPr>
                <w:rFonts w:ascii="Times New Roman" w:eastAsia="Times New Roman" w:hAnsi="Times New Roman" w:cs="Times New Roman"/>
                <w:b/>
                <w:sz w:val="24"/>
                <w:szCs w:val="32"/>
                <w:lang w:bidi="en-US"/>
              </w:rPr>
              <w:t>Управленческие шаги</w:t>
            </w:r>
          </w:p>
        </w:tc>
        <w:tc>
          <w:tcPr>
            <w:tcW w:w="3578" w:type="dxa"/>
          </w:tcPr>
          <w:p w:rsidR="004E30F1" w:rsidRPr="00EC7D2B" w:rsidRDefault="004E30F1" w:rsidP="004E30F1">
            <w:pPr>
              <w:spacing w:after="0" w:line="240" w:lineRule="auto"/>
              <w:jc w:val="both"/>
              <w:rPr>
                <w:rFonts w:ascii="Times New Roman" w:eastAsia="Times New Roman" w:hAnsi="Times New Roman" w:cs="Times New Roman"/>
                <w:b/>
                <w:sz w:val="24"/>
                <w:szCs w:val="32"/>
                <w:lang w:bidi="en-US"/>
              </w:rPr>
            </w:pPr>
            <w:r w:rsidRPr="00EC7D2B">
              <w:rPr>
                <w:rFonts w:ascii="Times New Roman" w:eastAsia="Times New Roman" w:hAnsi="Times New Roman" w:cs="Times New Roman"/>
                <w:b/>
                <w:sz w:val="24"/>
                <w:szCs w:val="32"/>
                <w:lang w:bidi="en-US"/>
              </w:rPr>
              <w:t>задачи</w:t>
            </w:r>
          </w:p>
        </w:tc>
        <w:tc>
          <w:tcPr>
            <w:tcW w:w="3191" w:type="dxa"/>
          </w:tcPr>
          <w:p w:rsidR="004E30F1" w:rsidRPr="00EC7D2B" w:rsidRDefault="004E30F1" w:rsidP="004E30F1">
            <w:pPr>
              <w:spacing w:after="0" w:line="240" w:lineRule="auto"/>
              <w:jc w:val="both"/>
              <w:rPr>
                <w:rFonts w:ascii="Times New Roman" w:eastAsia="Times New Roman" w:hAnsi="Times New Roman" w:cs="Times New Roman"/>
                <w:b/>
                <w:sz w:val="24"/>
                <w:szCs w:val="32"/>
                <w:lang w:bidi="en-US"/>
              </w:rPr>
            </w:pPr>
            <w:r w:rsidRPr="00EC7D2B">
              <w:rPr>
                <w:rFonts w:ascii="Times New Roman" w:eastAsia="Times New Roman" w:hAnsi="Times New Roman" w:cs="Times New Roman"/>
                <w:b/>
                <w:sz w:val="24"/>
                <w:szCs w:val="32"/>
                <w:lang w:bidi="en-US"/>
              </w:rPr>
              <w:t>результат</w:t>
            </w:r>
          </w:p>
        </w:tc>
      </w:tr>
      <w:tr w:rsidR="004E30F1" w:rsidRPr="00EC7D2B" w:rsidTr="006D17A7">
        <w:tc>
          <w:tcPr>
            <w:tcW w:w="10314" w:type="dxa"/>
            <w:gridSpan w:val="3"/>
          </w:tcPr>
          <w:p w:rsidR="004E30F1" w:rsidRPr="00EC7D2B" w:rsidRDefault="004E30F1" w:rsidP="004E30F1">
            <w:pPr>
              <w:spacing w:after="0" w:line="240" w:lineRule="auto"/>
              <w:jc w:val="center"/>
              <w:rPr>
                <w:rFonts w:ascii="Times New Roman" w:eastAsia="Times New Roman" w:hAnsi="Times New Roman" w:cs="Times New Roman"/>
                <w:b/>
                <w:sz w:val="24"/>
                <w:szCs w:val="32"/>
                <w:lang w:bidi="en-US"/>
              </w:rPr>
            </w:pPr>
            <w:r w:rsidRPr="00EC7D2B">
              <w:rPr>
                <w:rFonts w:ascii="Times New Roman" w:eastAsia="Times New Roman" w:hAnsi="Times New Roman" w:cs="Times New Roman"/>
                <w:b/>
                <w:sz w:val="24"/>
                <w:szCs w:val="32"/>
                <w:lang w:bidi="en-US"/>
              </w:rPr>
              <w:t>Механизм «Планирование»</w:t>
            </w:r>
          </w:p>
        </w:tc>
      </w:tr>
      <w:tr w:rsidR="004E30F1" w:rsidRPr="00EC7D2B" w:rsidTr="006D17A7">
        <w:tc>
          <w:tcPr>
            <w:tcW w:w="3545" w:type="dxa"/>
          </w:tcPr>
          <w:p w:rsidR="004E30F1" w:rsidRPr="00EC7D2B" w:rsidRDefault="004E30F1" w:rsidP="006D17A7">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 xml:space="preserve">1.Анализ системы </w:t>
            </w:r>
            <w:proofErr w:type="gramStart"/>
            <w:r w:rsidRPr="00EC7D2B">
              <w:rPr>
                <w:rFonts w:ascii="Times New Roman" w:eastAsia="Times New Roman" w:hAnsi="Times New Roman" w:cs="Times New Roman"/>
                <w:sz w:val="24"/>
                <w:szCs w:val="32"/>
                <w:lang w:bidi="en-US"/>
              </w:rPr>
              <w:t>условий</w:t>
            </w:r>
            <w:proofErr w:type="gramEnd"/>
            <w:r w:rsidRPr="00EC7D2B">
              <w:rPr>
                <w:rFonts w:ascii="Times New Roman" w:eastAsia="Times New Roman" w:hAnsi="Times New Roman" w:cs="Times New Roman"/>
                <w:sz w:val="24"/>
                <w:szCs w:val="32"/>
                <w:lang w:bidi="en-US"/>
              </w:rPr>
              <w:t xml:space="preserve"> существующих в </w:t>
            </w:r>
            <w:r w:rsidR="009273F2">
              <w:rPr>
                <w:rFonts w:ascii="Times New Roman" w:eastAsia="Times New Roman" w:hAnsi="Times New Roman" w:cs="Times New Roman"/>
                <w:sz w:val="24"/>
                <w:szCs w:val="32"/>
                <w:lang w:bidi="en-US"/>
              </w:rPr>
              <w:t>МБОУ Сов-Дарская О</w:t>
            </w:r>
            <w:r w:rsidR="006D17A7" w:rsidRPr="00EC7D2B">
              <w:rPr>
                <w:rFonts w:ascii="Times New Roman" w:eastAsia="Times New Roman" w:hAnsi="Times New Roman" w:cs="Times New Roman"/>
                <w:sz w:val="24"/>
                <w:szCs w:val="32"/>
                <w:lang w:bidi="en-US"/>
              </w:rPr>
              <w:t>ОШ.</w:t>
            </w:r>
          </w:p>
        </w:tc>
        <w:tc>
          <w:tcPr>
            <w:tcW w:w="3578"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Определен</w:t>
            </w:r>
            <w:r w:rsidR="006D1B93" w:rsidRPr="00EC7D2B">
              <w:rPr>
                <w:rFonts w:ascii="Times New Roman" w:eastAsia="Times New Roman" w:hAnsi="Times New Roman" w:cs="Times New Roman"/>
                <w:sz w:val="24"/>
                <w:szCs w:val="32"/>
                <w:lang w:bidi="en-US"/>
              </w:rPr>
              <w:t>и</w:t>
            </w:r>
            <w:r w:rsidRPr="00EC7D2B">
              <w:rPr>
                <w:rFonts w:ascii="Times New Roman" w:eastAsia="Times New Roman" w:hAnsi="Times New Roman" w:cs="Times New Roman"/>
                <w:sz w:val="24"/>
                <w:szCs w:val="32"/>
                <w:lang w:bidi="en-US"/>
              </w:rPr>
              <w:t>е исходного уровня. Определение параметров для необходимых изменений.</w:t>
            </w:r>
          </w:p>
        </w:tc>
        <w:tc>
          <w:tcPr>
            <w:tcW w:w="3191" w:type="dxa"/>
          </w:tcPr>
          <w:p w:rsidR="004E30F1" w:rsidRPr="00EC7D2B" w:rsidRDefault="006D1B93"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Совершенствование</w:t>
            </w:r>
            <w:r w:rsidR="004E30F1" w:rsidRPr="00EC7D2B">
              <w:rPr>
                <w:rFonts w:ascii="Times New Roman" w:eastAsia="Times New Roman" w:hAnsi="Times New Roman" w:cs="Times New Roman"/>
                <w:sz w:val="24"/>
                <w:szCs w:val="32"/>
                <w:lang w:bidi="en-US"/>
              </w:rPr>
              <w:t xml:space="preserve"> раздела ООП ООО «Система </w:t>
            </w:r>
            <w:proofErr w:type="gramStart"/>
            <w:r w:rsidR="004E30F1" w:rsidRPr="00EC7D2B">
              <w:rPr>
                <w:rFonts w:ascii="Times New Roman" w:eastAsia="Times New Roman" w:hAnsi="Times New Roman" w:cs="Times New Roman"/>
                <w:sz w:val="24"/>
                <w:szCs w:val="32"/>
                <w:lang w:bidi="en-US"/>
              </w:rPr>
              <w:t>условий  реализации</w:t>
            </w:r>
            <w:proofErr w:type="gramEnd"/>
            <w:r w:rsidR="004E30F1" w:rsidRPr="00EC7D2B">
              <w:rPr>
                <w:rFonts w:ascii="Times New Roman" w:eastAsia="Times New Roman" w:hAnsi="Times New Roman" w:cs="Times New Roman"/>
                <w:sz w:val="24"/>
                <w:szCs w:val="32"/>
                <w:lang w:bidi="en-US"/>
              </w:rPr>
              <w:t xml:space="preserve"> основной образовательной программы»</w:t>
            </w:r>
          </w:p>
        </w:tc>
      </w:tr>
      <w:tr w:rsidR="004E30F1" w:rsidRPr="00EC7D2B" w:rsidTr="006D17A7">
        <w:tc>
          <w:tcPr>
            <w:tcW w:w="3545"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2. Составление сетевого графика (дорожной карты) по созданию системы условий</w:t>
            </w:r>
          </w:p>
        </w:tc>
        <w:tc>
          <w:tcPr>
            <w:tcW w:w="3578" w:type="dxa"/>
          </w:tcPr>
          <w:p w:rsidR="004E30F1" w:rsidRPr="00EC7D2B" w:rsidRDefault="006D1B93"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 xml:space="preserve">Наметить </w:t>
            </w:r>
            <w:proofErr w:type="gramStart"/>
            <w:r w:rsidRPr="00EC7D2B">
              <w:rPr>
                <w:rFonts w:ascii="Times New Roman" w:eastAsia="Times New Roman" w:hAnsi="Times New Roman" w:cs="Times New Roman"/>
                <w:sz w:val="24"/>
                <w:szCs w:val="32"/>
                <w:lang w:bidi="en-US"/>
              </w:rPr>
              <w:t xml:space="preserve">сроки </w:t>
            </w:r>
            <w:r w:rsidR="004E30F1" w:rsidRPr="00EC7D2B">
              <w:rPr>
                <w:rFonts w:ascii="Times New Roman" w:eastAsia="Times New Roman" w:hAnsi="Times New Roman" w:cs="Times New Roman"/>
                <w:sz w:val="24"/>
                <w:szCs w:val="32"/>
                <w:lang w:bidi="en-US"/>
              </w:rPr>
              <w:t xml:space="preserve"> создания</w:t>
            </w:r>
            <w:proofErr w:type="gramEnd"/>
            <w:r w:rsidR="004E30F1" w:rsidRPr="00EC7D2B">
              <w:rPr>
                <w:rFonts w:ascii="Times New Roman" w:eastAsia="Times New Roman" w:hAnsi="Times New Roman" w:cs="Times New Roman"/>
                <w:sz w:val="24"/>
                <w:szCs w:val="32"/>
                <w:lang w:bidi="en-US"/>
              </w:rPr>
              <w:t xml:space="preserve"> необходимых условий реализации ФГОС ООО</w:t>
            </w:r>
          </w:p>
        </w:tc>
        <w:tc>
          <w:tcPr>
            <w:tcW w:w="3191"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Составлен сетевой график (дорожная карта) по созданию системы условий реализации ООП ООО</w:t>
            </w:r>
          </w:p>
        </w:tc>
      </w:tr>
      <w:tr w:rsidR="004E30F1" w:rsidRPr="00EC7D2B" w:rsidTr="006D17A7">
        <w:tc>
          <w:tcPr>
            <w:tcW w:w="10314" w:type="dxa"/>
            <w:gridSpan w:val="3"/>
          </w:tcPr>
          <w:p w:rsidR="004E30F1" w:rsidRPr="00EC7D2B" w:rsidRDefault="004E30F1" w:rsidP="004E30F1">
            <w:pPr>
              <w:spacing w:after="0" w:line="240" w:lineRule="auto"/>
              <w:jc w:val="center"/>
              <w:rPr>
                <w:rFonts w:ascii="Times New Roman" w:eastAsia="Times New Roman" w:hAnsi="Times New Roman" w:cs="Times New Roman"/>
                <w:b/>
                <w:sz w:val="24"/>
                <w:szCs w:val="32"/>
                <w:lang w:bidi="en-US"/>
              </w:rPr>
            </w:pPr>
            <w:r w:rsidRPr="00EC7D2B">
              <w:rPr>
                <w:rFonts w:ascii="Times New Roman" w:eastAsia="Times New Roman" w:hAnsi="Times New Roman" w:cs="Times New Roman"/>
                <w:b/>
                <w:sz w:val="24"/>
                <w:szCs w:val="32"/>
                <w:lang w:bidi="en-US"/>
              </w:rPr>
              <w:t>Механизм «Организация»</w:t>
            </w:r>
          </w:p>
        </w:tc>
      </w:tr>
      <w:tr w:rsidR="004E30F1" w:rsidRPr="00EC7D2B" w:rsidTr="006D17A7">
        <w:tc>
          <w:tcPr>
            <w:tcW w:w="3545"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1.Отработка механизмов взаимодействия между участниками образовательных отношений</w:t>
            </w:r>
          </w:p>
        </w:tc>
        <w:tc>
          <w:tcPr>
            <w:tcW w:w="3578"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 xml:space="preserve">Создание конкретных механизмов взаимодействия, обратной </w:t>
            </w:r>
            <w:proofErr w:type="gramStart"/>
            <w:r w:rsidRPr="00EC7D2B">
              <w:rPr>
                <w:rFonts w:ascii="Times New Roman" w:eastAsia="Times New Roman" w:hAnsi="Times New Roman" w:cs="Times New Roman"/>
                <w:sz w:val="24"/>
                <w:szCs w:val="32"/>
                <w:lang w:bidi="en-US"/>
              </w:rPr>
              <w:t>связи  между</w:t>
            </w:r>
            <w:proofErr w:type="gramEnd"/>
            <w:r w:rsidRPr="00EC7D2B">
              <w:rPr>
                <w:rFonts w:ascii="Times New Roman" w:eastAsia="Times New Roman" w:hAnsi="Times New Roman" w:cs="Times New Roman"/>
                <w:sz w:val="24"/>
                <w:szCs w:val="32"/>
                <w:lang w:bidi="en-US"/>
              </w:rPr>
              <w:t xml:space="preserve"> участниками образовательных отношений</w:t>
            </w:r>
          </w:p>
        </w:tc>
        <w:tc>
          <w:tcPr>
            <w:tcW w:w="3191" w:type="dxa"/>
          </w:tcPr>
          <w:p w:rsidR="004E30F1" w:rsidRPr="00EC7D2B" w:rsidRDefault="004E30F1" w:rsidP="006D1B93">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 xml:space="preserve">Создание комфортной среды в </w:t>
            </w:r>
            <w:r w:rsidR="009273F2">
              <w:rPr>
                <w:rFonts w:ascii="Times New Roman" w:eastAsia="Times New Roman" w:hAnsi="Times New Roman" w:cs="Times New Roman"/>
                <w:sz w:val="24"/>
                <w:szCs w:val="32"/>
                <w:lang w:bidi="en-US"/>
              </w:rPr>
              <w:t>МБОУ Сов-Дарская О</w:t>
            </w:r>
            <w:r w:rsidR="006D1B93" w:rsidRPr="00EC7D2B">
              <w:rPr>
                <w:rFonts w:ascii="Times New Roman" w:eastAsia="Times New Roman" w:hAnsi="Times New Roman" w:cs="Times New Roman"/>
                <w:sz w:val="24"/>
                <w:szCs w:val="32"/>
                <w:lang w:bidi="en-US"/>
              </w:rPr>
              <w:t>ОШ</w:t>
            </w:r>
            <w:r w:rsidRPr="00EC7D2B">
              <w:rPr>
                <w:rFonts w:ascii="Times New Roman" w:eastAsia="Times New Roman" w:hAnsi="Times New Roman" w:cs="Times New Roman"/>
                <w:sz w:val="24"/>
                <w:szCs w:val="32"/>
                <w:lang w:bidi="en-US"/>
              </w:rPr>
              <w:t xml:space="preserve"> для учащихся и педагогов.</w:t>
            </w:r>
          </w:p>
        </w:tc>
      </w:tr>
      <w:tr w:rsidR="004E30F1" w:rsidRPr="00EC7D2B" w:rsidTr="006D17A7">
        <w:tc>
          <w:tcPr>
            <w:tcW w:w="3545"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2.Проведение различного уровня совещаний по реализации ООП ООО</w:t>
            </w:r>
          </w:p>
        </w:tc>
        <w:tc>
          <w:tcPr>
            <w:tcW w:w="3578"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 xml:space="preserve">Учет мнений участников образовательных отношений. </w:t>
            </w:r>
          </w:p>
          <w:p w:rsidR="004E30F1" w:rsidRPr="00EC7D2B" w:rsidRDefault="004E30F1" w:rsidP="006D1B93">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 xml:space="preserve">Обеспечение доступности, открытости </w:t>
            </w:r>
            <w:r w:rsidR="009273F2">
              <w:rPr>
                <w:rFonts w:ascii="Times New Roman" w:eastAsia="Times New Roman" w:hAnsi="Times New Roman" w:cs="Times New Roman"/>
                <w:sz w:val="24"/>
                <w:szCs w:val="32"/>
                <w:lang w:bidi="en-US"/>
              </w:rPr>
              <w:t>МБОУ Сов-Дарская О</w:t>
            </w:r>
            <w:r w:rsidR="006D1B93" w:rsidRPr="00EC7D2B">
              <w:rPr>
                <w:rFonts w:ascii="Times New Roman" w:eastAsia="Times New Roman" w:hAnsi="Times New Roman" w:cs="Times New Roman"/>
                <w:sz w:val="24"/>
                <w:szCs w:val="32"/>
                <w:lang w:bidi="en-US"/>
              </w:rPr>
              <w:t>ОШ</w:t>
            </w:r>
            <w:r w:rsidRPr="00EC7D2B">
              <w:rPr>
                <w:rFonts w:ascii="Times New Roman" w:eastAsia="Times New Roman" w:hAnsi="Times New Roman" w:cs="Times New Roman"/>
                <w:sz w:val="24"/>
                <w:szCs w:val="32"/>
                <w:lang w:bidi="en-US"/>
              </w:rPr>
              <w:t>.</w:t>
            </w:r>
          </w:p>
        </w:tc>
        <w:tc>
          <w:tcPr>
            <w:tcW w:w="3191"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Достижение высокого качества обучения.</w:t>
            </w:r>
          </w:p>
        </w:tc>
      </w:tr>
      <w:tr w:rsidR="004E30F1" w:rsidRPr="00EC7D2B" w:rsidTr="006D17A7">
        <w:tc>
          <w:tcPr>
            <w:tcW w:w="3545"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 xml:space="preserve">3.Разработка системы мотивации и стимулирования педагогов. </w:t>
            </w:r>
          </w:p>
        </w:tc>
        <w:tc>
          <w:tcPr>
            <w:tcW w:w="3578"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Создание благоприятной мотивационной среды для реализации ООП ООО.</w:t>
            </w:r>
          </w:p>
        </w:tc>
        <w:tc>
          <w:tcPr>
            <w:tcW w:w="3191"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Профессиональный и творческий рост педагогов.</w:t>
            </w:r>
          </w:p>
        </w:tc>
      </w:tr>
      <w:tr w:rsidR="004E30F1" w:rsidRPr="00EC7D2B" w:rsidTr="006D17A7">
        <w:tc>
          <w:tcPr>
            <w:tcW w:w="10314" w:type="dxa"/>
            <w:gridSpan w:val="3"/>
          </w:tcPr>
          <w:p w:rsidR="004E30F1" w:rsidRPr="00EC7D2B" w:rsidRDefault="004E30F1" w:rsidP="004E30F1">
            <w:pPr>
              <w:spacing w:after="0" w:line="240" w:lineRule="auto"/>
              <w:jc w:val="center"/>
              <w:rPr>
                <w:rFonts w:ascii="Times New Roman" w:eastAsia="Times New Roman" w:hAnsi="Times New Roman" w:cs="Times New Roman"/>
                <w:b/>
                <w:sz w:val="24"/>
                <w:szCs w:val="32"/>
                <w:lang w:bidi="en-US"/>
              </w:rPr>
            </w:pPr>
            <w:r w:rsidRPr="00EC7D2B">
              <w:rPr>
                <w:rFonts w:ascii="Times New Roman" w:eastAsia="Times New Roman" w:hAnsi="Times New Roman" w:cs="Times New Roman"/>
                <w:b/>
                <w:sz w:val="24"/>
                <w:szCs w:val="32"/>
                <w:lang w:bidi="en-US"/>
              </w:rPr>
              <w:t>Механизм «Контроль»</w:t>
            </w:r>
          </w:p>
        </w:tc>
      </w:tr>
      <w:tr w:rsidR="004E30F1" w:rsidRPr="00EC7D2B" w:rsidTr="006D1B93">
        <w:tc>
          <w:tcPr>
            <w:tcW w:w="3545"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1.Выполнение сетевого графика по созданию системы условий через распледеление обязазанностей по контролю между участниками рабочей группы</w:t>
            </w:r>
          </w:p>
        </w:tc>
        <w:tc>
          <w:tcPr>
            <w:tcW w:w="3578"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Создание эффективной системы контроля.</w:t>
            </w:r>
          </w:p>
        </w:tc>
        <w:tc>
          <w:tcPr>
            <w:tcW w:w="3191"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Достижение необходимых изменений, выполнение нормативных требований по созданию системы условий реализации ООП ООО.</w:t>
            </w:r>
          </w:p>
        </w:tc>
      </w:tr>
      <w:tr w:rsidR="004E30F1" w:rsidRPr="00EC7D2B" w:rsidTr="006D1B93">
        <w:tc>
          <w:tcPr>
            <w:tcW w:w="3545"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Диагностика эффективности внедрения педагогический процедур, направленных на достижение ожидаемого результата</w:t>
            </w:r>
          </w:p>
        </w:tc>
        <w:tc>
          <w:tcPr>
            <w:tcW w:w="3578"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Создание пакета диагностик.</w:t>
            </w:r>
          </w:p>
        </w:tc>
        <w:tc>
          <w:tcPr>
            <w:tcW w:w="3191"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Достижение высокого уровня обучения.</w:t>
            </w:r>
          </w:p>
        </w:tc>
      </w:tr>
      <w:tr w:rsidR="004E30F1" w:rsidRPr="00EC7D2B" w:rsidTr="006D1B93">
        <w:tc>
          <w:tcPr>
            <w:tcW w:w="3545"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Подбор диагностических методик для формирования целостной системы отслеживания качества выполнения ООП ООО</w:t>
            </w:r>
          </w:p>
        </w:tc>
        <w:tc>
          <w:tcPr>
            <w:tcW w:w="3578"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Пакет инструментария.</w:t>
            </w:r>
          </w:p>
        </w:tc>
        <w:tc>
          <w:tcPr>
            <w:tcW w:w="3191" w:type="dxa"/>
          </w:tcPr>
          <w:p w:rsidR="004E30F1" w:rsidRPr="00EC7D2B" w:rsidRDefault="004E30F1" w:rsidP="004E30F1">
            <w:pPr>
              <w:spacing w:after="0" w:line="240" w:lineRule="auto"/>
              <w:jc w:val="both"/>
              <w:rPr>
                <w:rFonts w:ascii="Times New Roman" w:eastAsia="Times New Roman" w:hAnsi="Times New Roman" w:cs="Times New Roman"/>
                <w:sz w:val="24"/>
                <w:szCs w:val="32"/>
                <w:lang w:bidi="en-US"/>
              </w:rPr>
            </w:pPr>
            <w:r w:rsidRPr="00EC7D2B">
              <w:rPr>
                <w:rFonts w:ascii="Times New Roman" w:eastAsia="Times New Roman" w:hAnsi="Times New Roman" w:cs="Times New Roman"/>
                <w:sz w:val="24"/>
                <w:szCs w:val="32"/>
                <w:lang w:bidi="en-US"/>
              </w:rPr>
              <w:t>Формирование целостного аналитического материала.</w:t>
            </w:r>
          </w:p>
        </w:tc>
      </w:tr>
    </w:tbl>
    <w:p w:rsidR="00CE65FA" w:rsidRPr="00EC7D2B" w:rsidRDefault="00CE65FA" w:rsidP="00185F2C">
      <w:pPr>
        <w:spacing w:after="0" w:line="240" w:lineRule="auto"/>
        <w:ind w:left="-709" w:firstLine="283"/>
        <w:jc w:val="both"/>
        <w:rPr>
          <w:rFonts w:ascii="Times New Roman" w:hAnsi="Times New Roman" w:cs="Times New Roman"/>
          <w:b/>
          <w:sz w:val="24"/>
          <w:szCs w:val="24"/>
        </w:rPr>
      </w:pPr>
    </w:p>
    <w:p w:rsidR="0065496D" w:rsidRPr="00CA3E58" w:rsidRDefault="006D1B93" w:rsidP="0065496D">
      <w:pPr>
        <w:spacing w:after="0" w:line="240" w:lineRule="auto"/>
        <w:jc w:val="both"/>
        <w:rPr>
          <w:rFonts w:ascii="Times New Roman" w:eastAsia="Times New Roman" w:hAnsi="Times New Roman" w:cs="Times New Roman"/>
          <w:b/>
          <w:sz w:val="24"/>
          <w:szCs w:val="24"/>
          <w:lang w:eastAsia="en-US" w:bidi="en-US"/>
        </w:rPr>
      </w:pPr>
      <w:r w:rsidRPr="00CA3E58">
        <w:rPr>
          <w:rFonts w:ascii="Times New Roman" w:eastAsia="Times New Roman" w:hAnsi="Times New Roman" w:cs="Times New Roman"/>
          <w:b/>
          <w:sz w:val="24"/>
          <w:szCs w:val="24"/>
          <w:lang w:eastAsia="en-US" w:bidi="en-US"/>
        </w:rPr>
        <w:t>3.4</w:t>
      </w:r>
      <w:r w:rsidR="00CE65FA" w:rsidRPr="00CA3E58">
        <w:rPr>
          <w:rFonts w:ascii="Times New Roman" w:eastAsia="Times New Roman" w:hAnsi="Times New Roman" w:cs="Times New Roman"/>
          <w:b/>
          <w:sz w:val="24"/>
          <w:szCs w:val="24"/>
          <w:lang w:eastAsia="en-US" w:bidi="en-US"/>
        </w:rPr>
        <w:t xml:space="preserve">.4 Контроль за </w:t>
      </w:r>
      <w:proofErr w:type="gramStart"/>
      <w:r w:rsidR="00CE65FA" w:rsidRPr="00CA3E58">
        <w:rPr>
          <w:rFonts w:ascii="Times New Roman" w:eastAsia="Times New Roman" w:hAnsi="Times New Roman" w:cs="Times New Roman"/>
          <w:b/>
          <w:sz w:val="24"/>
          <w:szCs w:val="24"/>
          <w:lang w:eastAsia="en-US" w:bidi="en-US"/>
        </w:rPr>
        <w:t>состоянием  системы</w:t>
      </w:r>
      <w:proofErr w:type="gramEnd"/>
      <w:r w:rsidR="00CE65FA" w:rsidRPr="00CA3E58">
        <w:rPr>
          <w:rFonts w:ascii="Times New Roman" w:eastAsia="Times New Roman" w:hAnsi="Times New Roman" w:cs="Times New Roman"/>
          <w:b/>
          <w:sz w:val="24"/>
          <w:szCs w:val="24"/>
          <w:lang w:eastAsia="en-US" w:bidi="en-US"/>
        </w:rPr>
        <w:t xml:space="preserve"> условий.</w:t>
      </w:r>
    </w:p>
    <w:p w:rsidR="00CE65FA" w:rsidRPr="00CA3E58" w:rsidRDefault="00CE65FA" w:rsidP="0065496D">
      <w:pPr>
        <w:spacing w:after="0" w:line="240" w:lineRule="auto"/>
        <w:ind w:left="-709"/>
        <w:jc w:val="both"/>
        <w:rPr>
          <w:rFonts w:ascii="Times New Roman" w:eastAsia="Times New Roman" w:hAnsi="Times New Roman" w:cs="Times New Roman"/>
          <w:b/>
          <w:i/>
          <w:sz w:val="24"/>
          <w:szCs w:val="24"/>
          <w:lang w:eastAsia="en-US" w:bidi="en-US"/>
        </w:rPr>
      </w:pPr>
      <w:r w:rsidRPr="00CA3E58">
        <w:rPr>
          <w:rFonts w:ascii="Times New Roman" w:eastAsiaTheme="minorHAnsi" w:hAnsi="Times New Roman" w:cs="Times New Roman"/>
          <w:i/>
          <w:sz w:val="24"/>
          <w:szCs w:val="24"/>
          <w:lang w:eastAsia="en-US"/>
        </w:rPr>
        <w:t xml:space="preserve">Контроль </w:t>
      </w:r>
      <w:proofErr w:type="gramStart"/>
      <w:r w:rsidRPr="00CA3E58">
        <w:rPr>
          <w:rFonts w:ascii="Times New Roman" w:eastAsiaTheme="minorHAnsi" w:hAnsi="Times New Roman" w:cs="Times New Roman"/>
          <w:i/>
          <w:sz w:val="24"/>
          <w:szCs w:val="24"/>
          <w:lang w:eastAsia="en-US"/>
        </w:rPr>
        <w:t>за  состоянием</w:t>
      </w:r>
      <w:proofErr w:type="gramEnd"/>
      <w:r w:rsidRPr="00CA3E58">
        <w:rPr>
          <w:rFonts w:ascii="Times New Roman" w:eastAsiaTheme="minorHAnsi" w:hAnsi="Times New Roman" w:cs="Times New Roman"/>
          <w:i/>
          <w:sz w:val="24"/>
          <w:szCs w:val="24"/>
          <w:lang w:eastAsia="en-US"/>
        </w:rPr>
        <w:t xml:space="preserve"> системы условий включает:</w:t>
      </w:r>
    </w:p>
    <w:p w:rsidR="00CE65FA" w:rsidRPr="00CA3E58" w:rsidRDefault="0065496D" w:rsidP="008524B5">
      <w:pPr>
        <w:numPr>
          <w:ilvl w:val="0"/>
          <w:numId w:val="17"/>
        </w:numPr>
        <w:tabs>
          <w:tab w:val="clear" w:pos="1380"/>
          <w:tab w:val="num" w:pos="142"/>
        </w:tabs>
        <w:spacing w:after="0" w:line="240" w:lineRule="auto"/>
        <w:ind w:left="-709" w:hanging="709"/>
        <w:jc w:val="both"/>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М</w:t>
      </w:r>
      <w:r w:rsidR="00CE65FA" w:rsidRPr="00CA3E58">
        <w:rPr>
          <w:rFonts w:ascii="Times New Roman" w:eastAsiaTheme="minorHAnsi" w:hAnsi="Times New Roman" w:cs="Times New Roman"/>
          <w:sz w:val="24"/>
          <w:szCs w:val="24"/>
          <w:lang w:eastAsia="en-US"/>
        </w:rPr>
        <w:t>ониторинг системы условий;</w:t>
      </w:r>
    </w:p>
    <w:p w:rsidR="00CE65FA" w:rsidRPr="00CA3E58" w:rsidRDefault="0065496D" w:rsidP="008524B5">
      <w:pPr>
        <w:numPr>
          <w:ilvl w:val="0"/>
          <w:numId w:val="17"/>
        </w:numPr>
        <w:tabs>
          <w:tab w:val="clear" w:pos="1380"/>
          <w:tab w:val="num" w:pos="142"/>
        </w:tabs>
        <w:spacing w:after="0" w:line="240" w:lineRule="auto"/>
        <w:ind w:left="-709" w:hanging="709"/>
        <w:jc w:val="both"/>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В</w:t>
      </w:r>
      <w:r w:rsidR="00CE65FA" w:rsidRPr="00CA3E58">
        <w:rPr>
          <w:rFonts w:ascii="Times New Roman" w:eastAsiaTheme="minorHAnsi" w:hAnsi="Times New Roman" w:cs="Times New Roman"/>
          <w:sz w:val="24"/>
          <w:szCs w:val="24"/>
          <w:lang w:eastAsia="en-US"/>
        </w:rPr>
        <w:t>несение необходимых корректив в систему условий (внесение изменений и дополнений в ООП ООО);</w:t>
      </w:r>
    </w:p>
    <w:p w:rsidR="00CE65FA" w:rsidRPr="00CA3E58" w:rsidRDefault="0065496D" w:rsidP="008524B5">
      <w:pPr>
        <w:numPr>
          <w:ilvl w:val="0"/>
          <w:numId w:val="17"/>
        </w:numPr>
        <w:tabs>
          <w:tab w:val="clear" w:pos="1380"/>
          <w:tab w:val="num" w:pos="142"/>
        </w:tabs>
        <w:spacing w:after="0" w:line="240" w:lineRule="auto"/>
        <w:ind w:left="-709" w:hanging="709"/>
        <w:jc w:val="both"/>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П</w:t>
      </w:r>
      <w:r w:rsidR="00CE65FA" w:rsidRPr="00CA3E58">
        <w:rPr>
          <w:rFonts w:ascii="Times New Roman" w:eastAsiaTheme="minorHAnsi" w:hAnsi="Times New Roman" w:cs="Times New Roman"/>
          <w:sz w:val="24"/>
          <w:szCs w:val="24"/>
          <w:lang w:eastAsia="en-US"/>
        </w:rPr>
        <w:t>ринятие управленческих решений (издание необходимых приказов);</w:t>
      </w:r>
    </w:p>
    <w:p w:rsidR="00CE65FA" w:rsidRPr="00CA3E58" w:rsidRDefault="0065496D" w:rsidP="0065496D">
      <w:pPr>
        <w:spacing w:after="0" w:line="240" w:lineRule="auto"/>
        <w:ind w:left="-709"/>
        <w:jc w:val="both"/>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lastRenderedPageBreak/>
        <w:t>А</w:t>
      </w:r>
      <w:r w:rsidR="00CE65FA" w:rsidRPr="00CA3E58">
        <w:rPr>
          <w:rFonts w:ascii="Times New Roman" w:eastAsiaTheme="minorHAnsi" w:hAnsi="Times New Roman" w:cs="Times New Roman"/>
          <w:sz w:val="24"/>
          <w:szCs w:val="24"/>
          <w:lang w:eastAsia="en-US"/>
        </w:rPr>
        <w:t xml:space="preserve">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w:t>
      </w:r>
      <w:proofErr w:type="gramStart"/>
      <w:r w:rsidR="00CE65FA" w:rsidRPr="00CA3E58">
        <w:rPr>
          <w:rFonts w:ascii="Times New Roman" w:eastAsiaTheme="minorHAnsi" w:hAnsi="Times New Roman" w:cs="Times New Roman"/>
          <w:sz w:val="24"/>
          <w:szCs w:val="24"/>
          <w:lang w:eastAsia="en-US"/>
        </w:rPr>
        <w:t>информации  на</w:t>
      </w:r>
      <w:proofErr w:type="gramEnd"/>
      <w:r w:rsidR="00CE65FA" w:rsidRPr="00CA3E58">
        <w:rPr>
          <w:rFonts w:ascii="Times New Roman" w:eastAsiaTheme="minorHAnsi" w:hAnsi="Times New Roman" w:cs="Times New Roman"/>
          <w:sz w:val="24"/>
          <w:szCs w:val="24"/>
          <w:lang w:eastAsia="en-US"/>
        </w:rPr>
        <w:t xml:space="preserve"> школьном сайте).</w:t>
      </w:r>
    </w:p>
    <w:p w:rsidR="00CE65FA" w:rsidRPr="00CA3E58" w:rsidRDefault="00CE65FA" w:rsidP="0065496D">
      <w:pPr>
        <w:spacing w:after="0" w:line="240" w:lineRule="auto"/>
        <w:ind w:left="-709" w:firstLine="284"/>
        <w:jc w:val="both"/>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w:t>
      </w:r>
      <w:proofErr w:type="gramStart"/>
      <w:r w:rsidRPr="00CA3E58">
        <w:rPr>
          <w:rFonts w:ascii="Times New Roman" w:eastAsiaTheme="minorHAnsi" w:hAnsi="Times New Roman" w:cs="Times New Roman"/>
          <w:sz w:val="24"/>
          <w:szCs w:val="24"/>
          <w:lang w:eastAsia="en-US"/>
        </w:rPr>
        <w:t>достигнуть  необходимых</w:t>
      </w:r>
      <w:proofErr w:type="gramEnd"/>
      <w:r w:rsidRPr="00CA3E58">
        <w:rPr>
          <w:rFonts w:ascii="Times New Roman" w:eastAsiaTheme="minorHAnsi" w:hAnsi="Times New Roman" w:cs="Times New Roman"/>
          <w:sz w:val="24"/>
          <w:szCs w:val="24"/>
          <w:lang w:eastAsia="en-US"/>
        </w:rPr>
        <w:t xml:space="preserve"> результатов.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i/>
          <w:sz w:val="24"/>
          <w:szCs w:val="24"/>
          <w:lang w:eastAsia="en-US"/>
        </w:rPr>
        <w:t>Мониторинг образовательной деятельности включает следующие направления</w:t>
      </w:r>
      <w:r w:rsidRPr="00CA3E58">
        <w:rPr>
          <w:rFonts w:ascii="Times New Roman" w:eastAsiaTheme="minorHAnsi" w:hAnsi="Times New Roman" w:cs="Times New Roman"/>
          <w:sz w:val="24"/>
          <w:szCs w:val="24"/>
          <w:lang w:eastAsia="en-US"/>
        </w:rPr>
        <w:t xml:space="preserve">: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мониторинг состояния и качества функционирования образовательной системы;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мониторинг учебных достижений учащихся;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мониторинг физического развития и состояния здоровья учащихся;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мониторинг воспитательной системы; мониторинг педагогических кадров;</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 мониторинг ресурсного обеспечения образовательной деятельности; </w:t>
      </w:r>
    </w:p>
    <w:p w:rsidR="00CE65FA"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мониторинг изменений в образовательной деятельности.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i/>
          <w:sz w:val="24"/>
          <w:szCs w:val="24"/>
          <w:lang w:eastAsia="en-US"/>
        </w:rPr>
      </w:pPr>
      <w:r w:rsidRPr="00CA3E58">
        <w:rPr>
          <w:rFonts w:ascii="Times New Roman" w:eastAsiaTheme="minorHAnsi" w:hAnsi="Times New Roman" w:cs="Times New Roman"/>
          <w:i/>
          <w:sz w:val="24"/>
          <w:szCs w:val="24"/>
          <w:lang w:eastAsia="en-US"/>
        </w:rPr>
        <w:t xml:space="preserve">Мониторинг состояния и качества функционирования образовательной системы включает следующее: </w:t>
      </w:r>
    </w:p>
    <w:p w:rsidR="0065496D" w:rsidRPr="00CA3E58" w:rsidRDefault="00CE65FA" w:rsidP="00CA47A8">
      <w:pPr>
        <w:tabs>
          <w:tab w:val="left" w:pos="3105"/>
        </w:tabs>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анализ работы (годовой план);</w:t>
      </w:r>
      <w:r w:rsidR="00CA47A8" w:rsidRPr="00CA3E58">
        <w:rPr>
          <w:rFonts w:ascii="Times New Roman" w:eastAsiaTheme="minorHAnsi" w:hAnsi="Times New Roman" w:cs="Times New Roman"/>
          <w:sz w:val="24"/>
          <w:szCs w:val="24"/>
          <w:lang w:eastAsia="en-US"/>
        </w:rPr>
        <w:tab/>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 выполнение учебных программ, учебного плана;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организация внутришкольного контроля по результатам промежуточной аттестации;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система научно-методической работы; система работы МО;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система работы школьной библиотеки;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система воспитательной работы;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система работы по обеспечению жизнедеятельности школы (безопасность, сохранение и поддержание здоровья);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w:t>
      </w:r>
      <w:r w:rsidR="009273F2">
        <w:rPr>
          <w:rFonts w:ascii="Times New Roman" w:eastAsiaTheme="minorHAnsi" w:hAnsi="Times New Roman" w:cs="Times New Roman"/>
          <w:sz w:val="24"/>
          <w:szCs w:val="24"/>
          <w:lang w:eastAsia="en-US"/>
        </w:rPr>
        <w:t>МБОУ Сов-Дарская О</w:t>
      </w:r>
      <w:r w:rsidR="0065496D" w:rsidRPr="00CA3E58">
        <w:rPr>
          <w:rFonts w:ascii="Times New Roman" w:eastAsiaTheme="minorHAnsi" w:hAnsi="Times New Roman" w:cs="Times New Roman"/>
          <w:sz w:val="24"/>
          <w:szCs w:val="24"/>
          <w:lang w:eastAsia="en-US"/>
        </w:rPr>
        <w:t>ОШ</w:t>
      </w:r>
      <w:r w:rsidRPr="00CA3E58">
        <w:rPr>
          <w:rFonts w:ascii="Times New Roman" w:eastAsiaTheme="minorHAnsi" w:hAnsi="Times New Roman" w:cs="Times New Roman"/>
          <w:sz w:val="24"/>
          <w:szCs w:val="24"/>
          <w:lang w:eastAsia="en-US"/>
        </w:rPr>
        <w:t xml:space="preserve">; </w:t>
      </w:r>
    </w:p>
    <w:p w:rsidR="00CE65FA"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организация внеурочной деятельности учащихся; количество обращений родителей (законных представителей) и учащихся по вопросам функционирования </w:t>
      </w:r>
      <w:r w:rsidR="00671C18">
        <w:rPr>
          <w:rFonts w:ascii="Times New Roman" w:eastAsiaTheme="minorHAnsi" w:hAnsi="Times New Roman" w:cs="Times New Roman"/>
          <w:sz w:val="24"/>
          <w:szCs w:val="24"/>
          <w:lang w:eastAsia="en-US"/>
        </w:rPr>
        <w:t>МБОУ Сов-Дарская О</w:t>
      </w:r>
      <w:r w:rsidR="0065496D" w:rsidRPr="00CA3E58">
        <w:rPr>
          <w:rFonts w:ascii="Times New Roman" w:eastAsiaTheme="minorHAnsi" w:hAnsi="Times New Roman" w:cs="Times New Roman"/>
          <w:sz w:val="24"/>
          <w:szCs w:val="24"/>
          <w:lang w:eastAsia="en-US"/>
        </w:rPr>
        <w:t>ОШ</w:t>
      </w:r>
      <w:r w:rsidRPr="00CA3E58">
        <w:rPr>
          <w:rFonts w:ascii="Times New Roman" w:eastAsiaTheme="minorHAnsi" w:hAnsi="Times New Roman" w:cs="Times New Roman"/>
          <w:sz w:val="24"/>
          <w:szCs w:val="24"/>
          <w:lang w:eastAsia="en-US"/>
        </w:rPr>
        <w:t xml:space="preserve">.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i/>
          <w:sz w:val="24"/>
          <w:szCs w:val="24"/>
          <w:lang w:eastAsia="en-US"/>
        </w:rPr>
      </w:pPr>
      <w:r w:rsidRPr="00CA3E58">
        <w:rPr>
          <w:rFonts w:ascii="Times New Roman" w:eastAsiaTheme="minorHAnsi" w:hAnsi="Times New Roman" w:cs="Times New Roman"/>
          <w:i/>
          <w:sz w:val="24"/>
          <w:szCs w:val="24"/>
          <w:lang w:eastAsia="en-US"/>
        </w:rPr>
        <w:t xml:space="preserve">Мониторинг предметных достижений учащихся: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результаты текущего контроля успеваемости и промежуточной аттестации учащихся;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качество знаний по предметам (по четвертям, за год);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уровень социально-психологической адаптации личности;</w:t>
      </w:r>
    </w:p>
    <w:p w:rsidR="00CE65FA"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 достижения учащихся в различных сферах деятельности (портфолио учащегося).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i/>
          <w:sz w:val="24"/>
          <w:szCs w:val="24"/>
          <w:lang w:eastAsia="en-US"/>
        </w:rPr>
      </w:pPr>
      <w:r w:rsidRPr="00CA3E58">
        <w:rPr>
          <w:rFonts w:ascii="Times New Roman" w:eastAsiaTheme="minorHAnsi" w:hAnsi="Times New Roman" w:cs="Times New Roman"/>
          <w:i/>
          <w:sz w:val="24"/>
          <w:szCs w:val="24"/>
          <w:lang w:eastAsia="en-US"/>
        </w:rPr>
        <w:t xml:space="preserve">Мониторинг физического развития и состояния здоровья учащихся: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распределение учащихся по группам здоровья;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количество дней/уроков, пропущенных по болезни;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занятость учащихся в спортивных секциях; </w:t>
      </w:r>
    </w:p>
    <w:p w:rsidR="00CE65FA"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организация мероприятий, направленных на совершенствование физического развития и поддержания здоровья учащихся.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i/>
          <w:sz w:val="24"/>
          <w:szCs w:val="24"/>
          <w:lang w:eastAsia="en-US"/>
        </w:rPr>
        <w:t>Мониторинг воспитательной системы</w:t>
      </w:r>
      <w:r w:rsidRPr="00CA3E58">
        <w:rPr>
          <w:rFonts w:ascii="Times New Roman" w:eastAsiaTheme="minorHAnsi" w:hAnsi="Times New Roman" w:cs="Times New Roman"/>
          <w:sz w:val="24"/>
          <w:szCs w:val="24"/>
          <w:lang w:eastAsia="en-US"/>
        </w:rPr>
        <w:t xml:space="preserve">: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реализация программы воспитания и социализации учащихся на уровне основного общего образования; уровень развития классных коллективов;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занятость в системе дополнительного образования;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развитие ученического самоуправления;</w:t>
      </w:r>
    </w:p>
    <w:p w:rsidR="00CE65FA"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 работа с учащимися, находящимися в трудной жизненной ситуации; уровень воспитанности учащихся.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i/>
          <w:sz w:val="24"/>
          <w:szCs w:val="24"/>
          <w:lang w:eastAsia="en-US"/>
        </w:rPr>
        <w:t>Мониторинг педагогических кадров</w:t>
      </w:r>
      <w:r w:rsidRPr="00CA3E58">
        <w:rPr>
          <w:rFonts w:ascii="Times New Roman" w:eastAsiaTheme="minorHAnsi" w:hAnsi="Times New Roman" w:cs="Times New Roman"/>
          <w:sz w:val="24"/>
          <w:szCs w:val="24"/>
          <w:lang w:eastAsia="en-US"/>
        </w:rPr>
        <w:t xml:space="preserve">: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повышение квалификации педагогических кадров;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участие в реализации проектов Программы развития школы;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работа по темам самообразования (результативность);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lastRenderedPageBreak/>
        <w:t xml:space="preserve">использование образовательных технологий, в т.ч. инновационных; участие в семинарах различного уровня;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трансляция собственного педагогического опыта (проведение открытых уроков, мастер-классов, публикации); </w:t>
      </w:r>
    </w:p>
    <w:p w:rsidR="00CE65FA"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аттестация педагогических кадров.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i/>
          <w:sz w:val="24"/>
          <w:szCs w:val="24"/>
          <w:lang w:eastAsia="en-US"/>
        </w:rPr>
        <w:t>Мониторинг ресурсного обеспечения образовательной деятельности</w:t>
      </w:r>
      <w:r w:rsidRPr="00CA3E58">
        <w:rPr>
          <w:rFonts w:ascii="Times New Roman" w:eastAsiaTheme="minorHAnsi" w:hAnsi="Times New Roman" w:cs="Times New Roman"/>
          <w:sz w:val="24"/>
          <w:szCs w:val="24"/>
          <w:lang w:eastAsia="en-US"/>
        </w:rPr>
        <w:t xml:space="preserve">: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кадровое обеспечение (потребность в кадрах; текучесть кадров);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учебно-методическое обеспечение: укомплектованность учебных кабинетов дидактическими материалами; содержание медиатеки;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материально-техническое обеспечение; </w:t>
      </w:r>
    </w:p>
    <w:p w:rsidR="0065496D"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оснащение учебной мебелью, демонстрационным оборудованием, компьютерной техникой, наглядными пособиями, аудио и видеотехникой, оргтехникой; </w:t>
      </w:r>
    </w:p>
    <w:p w:rsidR="00CE65FA" w:rsidRPr="00CA3E58" w:rsidRDefault="00CE65FA" w:rsidP="0065496D">
      <w:pPr>
        <w:spacing w:after="0" w:line="240" w:lineRule="auto"/>
        <w:ind w:left="-709" w:firstLine="284"/>
        <w:jc w:val="both"/>
        <w:outlineLvl w:val="0"/>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комплектование библиотечного фонда.</w:t>
      </w:r>
    </w:p>
    <w:p w:rsidR="00CE65FA" w:rsidRPr="00CA3E58" w:rsidRDefault="00CE65FA" w:rsidP="0065496D">
      <w:pPr>
        <w:spacing w:after="0" w:line="240" w:lineRule="auto"/>
        <w:ind w:left="-709" w:firstLine="284"/>
        <w:jc w:val="both"/>
        <w:rPr>
          <w:rFonts w:ascii="Times New Roman" w:eastAsiaTheme="minorHAnsi" w:hAnsi="Times New Roman" w:cs="Times New Roman"/>
          <w:sz w:val="24"/>
          <w:szCs w:val="24"/>
          <w:lang w:eastAsia="en-US"/>
        </w:rPr>
      </w:pPr>
      <w:r w:rsidRPr="00CA3E58">
        <w:rPr>
          <w:rFonts w:ascii="Times New Roman" w:eastAsiaTheme="minorHAnsi" w:hAnsi="Times New Roman" w:cs="Times New Roman"/>
          <w:sz w:val="24"/>
          <w:szCs w:val="24"/>
          <w:lang w:eastAsia="en-US"/>
        </w:rPr>
        <w:t xml:space="preserve">Главным источником информации и диагностики состояния системы условий и основных результатов образовательной деятельности </w:t>
      </w:r>
      <w:r w:rsidR="00671C18">
        <w:rPr>
          <w:rFonts w:ascii="Times New Roman" w:eastAsiaTheme="minorHAnsi" w:hAnsi="Times New Roman" w:cs="Times New Roman"/>
          <w:sz w:val="24"/>
          <w:szCs w:val="24"/>
          <w:lang w:eastAsia="en-US"/>
        </w:rPr>
        <w:t>МБОУ Сов-Дарская О</w:t>
      </w:r>
      <w:r w:rsidR="0065496D" w:rsidRPr="00CA3E58">
        <w:rPr>
          <w:rFonts w:ascii="Times New Roman" w:eastAsiaTheme="minorHAnsi" w:hAnsi="Times New Roman" w:cs="Times New Roman"/>
          <w:sz w:val="24"/>
          <w:szCs w:val="24"/>
          <w:lang w:eastAsia="en-US"/>
        </w:rPr>
        <w:t>ОШ</w:t>
      </w:r>
      <w:r w:rsidRPr="00CA3E58">
        <w:rPr>
          <w:rFonts w:ascii="Times New Roman" w:eastAsiaTheme="minorHAnsi" w:hAnsi="Times New Roman" w:cs="Times New Roman"/>
          <w:sz w:val="24"/>
          <w:szCs w:val="24"/>
          <w:lang w:eastAsia="en-US"/>
        </w:rPr>
        <w:t xml:space="preserve"> по реализации ООП ООО является внутришкольный контроль.</w:t>
      </w:r>
    </w:p>
    <w:p w:rsidR="003F2DE6" w:rsidRPr="008524B5" w:rsidRDefault="006D1B93" w:rsidP="003F2DE6">
      <w:pPr>
        <w:spacing w:after="0"/>
        <w:ind w:firstLine="708"/>
        <w:jc w:val="both"/>
        <w:rPr>
          <w:rFonts w:ascii="Times New Roman" w:eastAsiaTheme="minorHAnsi" w:hAnsi="Times New Roman" w:cs="Times New Roman"/>
          <w:b/>
          <w:sz w:val="24"/>
          <w:szCs w:val="24"/>
          <w:lang w:eastAsia="en-US"/>
        </w:rPr>
      </w:pPr>
      <w:r w:rsidRPr="008524B5">
        <w:rPr>
          <w:rFonts w:ascii="Times New Roman" w:eastAsiaTheme="minorHAnsi" w:hAnsi="Times New Roman" w:cs="Times New Roman"/>
          <w:b/>
          <w:sz w:val="24"/>
          <w:szCs w:val="24"/>
          <w:lang w:eastAsia="en-US"/>
        </w:rPr>
        <w:t>Объекты и показатели условий реализации образовательной программы</w:t>
      </w:r>
    </w:p>
    <w:p w:rsidR="003F2DE6" w:rsidRPr="008524B5" w:rsidRDefault="003F2DE6" w:rsidP="003F2DE6">
      <w:pPr>
        <w:pStyle w:val="42"/>
        <w:rPr>
          <w:rFonts w:ascii="Times New Roman" w:hAnsi="Times New Roman" w:cs="Times New Roman"/>
          <w:b/>
        </w:rPr>
      </w:pPr>
      <w:r w:rsidRPr="008524B5">
        <w:rPr>
          <w:rFonts w:ascii="Times New Roman" w:hAnsi="Times New Roman" w:cs="Times New Roman"/>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3503"/>
        <w:gridCol w:w="1761"/>
        <w:gridCol w:w="1575"/>
      </w:tblGrid>
      <w:tr w:rsidR="003F2DE6" w:rsidRPr="008524B5" w:rsidTr="00633C2B">
        <w:tc>
          <w:tcPr>
            <w:tcW w:w="2735" w:type="dxa"/>
            <w:shd w:val="clear" w:color="auto" w:fill="auto"/>
          </w:tcPr>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Условия</w:t>
            </w:r>
          </w:p>
        </w:tc>
        <w:tc>
          <w:tcPr>
            <w:tcW w:w="3834" w:type="dxa"/>
            <w:shd w:val="clear" w:color="auto" w:fill="auto"/>
          </w:tcPr>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 xml:space="preserve">Контрольные мероприятия </w:t>
            </w:r>
          </w:p>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за состоянием условий реализации ООП НОО</w:t>
            </w:r>
          </w:p>
        </w:tc>
        <w:tc>
          <w:tcPr>
            <w:tcW w:w="1906" w:type="dxa"/>
          </w:tcPr>
          <w:p w:rsidR="003F2DE6" w:rsidRPr="008524B5" w:rsidRDefault="003F2DE6" w:rsidP="00633C2B">
            <w:pPr>
              <w:jc w:val="center"/>
              <w:rPr>
                <w:rFonts w:ascii="Times New Roman" w:eastAsiaTheme="minorHAnsi" w:hAnsi="Times New Roman" w:cs="Times New Roman"/>
                <w:b/>
                <w:sz w:val="24"/>
                <w:szCs w:val="24"/>
                <w:lang w:eastAsia="en-US"/>
              </w:rPr>
            </w:pPr>
            <w:r w:rsidRPr="008524B5">
              <w:rPr>
                <w:rFonts w:ascii="Times New Roman" w:eastAsiaTheme="minorHAnsi" w:hAnsi="Times New Roman" w:cs="Times New Roman"/>
                <w:b/>
                <w:sz w:val="24"/>
                <w:szCs w:val="24"/>
                <w:lang w:eastAsia="en-US"/>
              </w:rPr>
              <w:t xml:space="preserve">Ответственные </w:t>
            </w:r>
          </w:p>
        </w:tc>
        <w:tc>
          <w:tcPr>
            <w:tcW w:w="1697" w:type="dxa"/>
          </w:tcPr>
          <w:p w:rsidR="003F2DE6" w:rsidRPr="008524B5" w:rsidRDefault="003F2DE6" w:rsidP="00633C2B">
            <w:pPr>
              <w:jc w:val="center"/>
              <w:rPr>
                <w:rFonts w:ascii="Times New Roman" w:eastAsiaTheme="minorHAnsi" w:hAnsi="Times New Roman" w:cs="Times New Roman"/>
                <w:b/>
                <w:sz w:val="24"/>
                <w:szCs w:val="24"/>
                <w:lang w:eastAsia="en-US"/>
              </w:rPr>
            </w:pPr>
            <w:r w:rsidRPr="008524B5">
              <w:rPr>
                <w:rFonts w:ascii="Times New Roman" w:eastAsiaTheme="minorHAnsi" w:hAnsi="Times New Roman" w:cs="Times New Roman"/>
                <w:b/>
                <w:sz w:val="24"/>
                <w:szCs w:val="24"/>
                <w:lang w:eastAsia="en-US"/>
              </w:rPr>
              <w:t xml:space="preserve">Сроки </w:t>
            </w:r>
          </w:p>
        </w:tc>
      </w:tr>
      <w:tr w:rsidR="003F2DE6" w:rsidRPr="008524B5" w:rsidTr="00633C2B">
        <w:tc>
          <w:tcPr>
            <w:tcW w:w="2735" w:type="dxa"/>
            <w:shd w:val="clear" w:color="auto" w:fill="auto"/>
          </w:tcPr>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1.Кадровое сопровождение введения ФГОС</w:t>
            </w:r>
          </w:p>
        </w:tc>
        <w:tc>
          <w:tcPr>
            <w:tcW w:w="3834" w:type="dxa"/>
            <w:shd w:val="clear" w:color="auto" w:fill="auto"/>
          </w:tcPr>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1. Мониторинг курсовой подготовки педагогов (1 раза в год).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2. Мониторинг аттестации педагогических </w:t>
            </w:r>
            <w:proofErr w:type="gramStart"/>
            <w:r w:rsidRPr="008524B5">
              <w:rPr>
                <w:rFonts w:ascii="Times New Roman" w:hAnsi="Times New Roman" w:cs="Times New Roman"/>
                <w:b/>
              </w:rPr>
              <w:t>кадров(</w:t>
            </w:r>
            <w:proofErr w:type="gramEnd"/>
            <w:r w:rsidRPr="008524B5">
              <w:rPr>
                <w:rFonts w:ascii="Times New Roman" w:hAnsi="Times New Roman" w:cs="Times New Roman"/>
                <w:b/>
              </w:rPr>
              <w:t>2 раза в год).</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3. Мониторинг затруднений педагогов при реализации ФГОС (ежегодно в мае).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4. Анализ выполнения плана методической работы по введению и реализации ФГОС (ежегодно).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5. Мониторинг уровня учебных достижений по предметам, итоги диагностических метапредметных работ.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lastRenderedPageBreak/>
              <w:t xml:space="preserve">6. Мониторинг учителей, ведущих часы </w:t>
            </w:r>
            <w:proofErr w:type="gramStart"/>
            <w:r w:rsidRPr="008524B5">
              <w:rPr>
                <w:rFonts w:ascii="Times New Roman" w:hAnsi="Times New Roman" w:cs="Times New Roman"/>
                <w:b/>
              </w:rPr>
              <w:t>в начальной школы</w:t>
            </w:r>
            <w:proofErr w:type="gramEnd"/>
            <w:r w:rsidRPr="008524B5">
              <w:rPr>
                <w:rFonts w:ascii="Times New Roman" w:hAnsi="Times New Roman" w:cs="Times New Roman"/>
                <w:b/>
              </w:rPr>
              <w:t>: рабочие программы, расписание.</w:t>
            </w:r>
          </w:p>
        </w:tc>
        <w:tc>
          <w:tcPr>
            <w:tcW w:w="1906" w:type="dxa"/>
          </w:tcPr>
          <w:p w:rsidR="003F2DE6" w:rsidRPr="008524B5" w:rsidRDefault="003F2DE6" w:rsidP="00633C2B">
            <w:pPr>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lastRenderedPageBreak/>
              <w:t>Директор школы</w:t>
            </w:r>
          </w:p>
          <w:p w:rsidR="003F2DE6" w:rsidRPr="008524B5" w:rsidRDefault="003F2DE6" w:rsidP="00633C2B">
            <w:pPr>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Высавская Т.И.</w:t>
            </w:r>
          </w:p>
        </w:tc>
        <w:tc>
          <w:tcPr>
            <w:tcW w:w="1697" w:type="dxa"/>
          </w:tcPr>
          <w:p w:rsidR="003F2DE6" w:rsidRPr="008524B5" w:rsidRDefault="008524B5"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Июнь 2021</w:t>
            </w:r>
            <w:r w:rsidR="003F2DE6" w:rsidRPr="008524B5">
              <w:rPr>
                <w:rFonts w:ascii="Times New Roman" w:eastAsiaTheme="minorHAnsi" w:hAnsi="Times New Roman" w:cs="Times New Roman"/>
                <w:sz w:val="24"/>
                <w:szCs w:val="24"/>
                <w:lang w:eastAsia="en-US"/>
              </w:rPr>
              <w:t xml:space="preserve"> г.</w:t>
            </w:r>
          </w:p>
        </w:tc>
      </w:tr>
      <w:tr w:rsidR="003F2DE6" w:rsidRPr="008524B5" w:rsidTr="00633C2B">
        <w:tc>
          <w:tcPr>
            <w:tcW w:w="2735" w:type="dxa"/>
            <w:shd w:val="clear" w:color="auto" w:fill="auto"/>
          </w:tcPr>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 xml:space="preserve">2. Финансовое </w:t>
            </w:r>
          </w:p>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сопровождение введения ФГОС</w:t>
            </w:r>
          </w:p>
        </w:tc>
        <w:tc>
          <w:tcPr>
            <w:tcW w:w="3834" w:type="dxa"/>
            <w:shd w:val="clear" w:color="auto" w:fill="auto"/>
          </w:tcPr>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1. Заседание комиссии по начислению стимулирующей выплат по результатам работы </w:t>
            </w:r>
            <w:proofErr w:type="gramStart"/>
            <w:r w:rsidRPr="008524B5">
              <w:rPr>
                <w:rFonts w:ascii="Times New Roman" w:hAnsi="Times New Roman" w:cs="Times New Roman"/>
                <w:b/>
              </w:rPr>
              <w:t>педагогов.(</w:t>
            </w:r>
            <w:proofErr w:type="gramEnd"/>
            <w:r w:rsidRPr="008524B5">
              <w:rPr>
                <w:rFonts w:ascii="Times New Roman" w:hAnsi="Times New Roman" w:cs="Times New Roman"/>
                <w:b/>
              </w:rPr>
              <w:t>2 раза в год).</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 2. Дополнительное соглашение к трудовому договору педагогических работников (2 раза в год).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3. Мониторинг заработной платы педагогических работников учреждения</w:t>
            </w:r>
          </w:p>
        </w:tc>
        <w:tc>
          <w:tcPr>
            <w:tcW w:w="1906" w:type="dxa"/>
          </w:tcPr>
          <w:p w:rsidR="003F2DE6" w:rsidRPr="008524B5" w:rsidRDefault="003F2DE6" w:rsidP="00633C2B">
            <w:pPr>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Директор школы</w:t>
            </w:r>
          </w:p>
          <w:p w:rsidR="003F2DE6" w:rsidRPr="008524B5" w:rsidRDefault="003F2DE6"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Высавская Т.И.</w:t>
            </w:r>
          </w:p>
        </w:tc>
        <w:tc>
          <w:tcPr>
            <w:tcW w:w="1697" w:type="dxa"/>
          </w:tcPr>
          <w:p w:rsidR="003F2DE6" w:rsidRPr="008524B5" w:rsidRDefault="008524B5"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Июнь 2021</w:t>
            </w:r>
            <w:r w:rsidR="003F2DE6" w:rsidRPr="008524B5">
              <w:rPr>
                <w:rFonts w:ascii="Times New Roman" w:eastAsiaTheme="minorHAnsi" w:hAnsi="Times New Roman" w:cs="Times New Roman"/>
                <w:sz w:val="24"/>
                <w:szCs w:val="24"/>
                <w:lang w:eastAsia="en-US"/>
              </w:rPr>
              <w:t>г.</w:t>
            </w:r>
          </w:p>
        </w:tc>
      </w:tr>
      <w:tr w:rsidR="003F2DE6" w:rsidRPr="008524B5" w:rsidTr="00633C2B">
        <w:tc>
          <w:tcPr>
            <w:tcW w:w="2735" w:type="dxa"/>
            <w:shd w:val="clear" w:color="auto" w:fill="auto"/>
          </w:tcPr>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3.Материально- техническое сопровождение введения ФГОС</w:t>
            </w:r>
          </w:p>
        </w:tc>
        <w:tc>
          <w:tcPr>
            <w:tcW w:w="3834" w:type="dxa"/>
            <w:shd w:val="clear" w:color="auto" w:fill="auto"/>
          </w:tcPr>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1. Мониторинг обеспеченности учебниками, методическими и дидактическим материалами, ЭОР.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2. Мониторинг обеспеченности библиотеки детской художественной и научно- популярной литературой, справочно- библиографическими и периодическим изданиями.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3. Мониторинг оснащенности и благоустройства школы, выполнения требований надзорных органов.</w:t>
            </w:r>
          </w:p>
        </w:tc>
        <w:tc>
          <w:tcPr>
            <w:tcW w:w="1906" w:type="dxa"/>
          </w:tcPr>
          <w:p w:rsidR="003F2DE6" w:rsidRPr="008524B5" w:rsidRDefault="003F2DE6" w:rsidP="00633C2B">
            <w:pPr>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Директор школы</w:t>
            </w:r>
          </w:p>
          <w:p w:rsidR="003F2DE6" w:rsidRPr="008524B5" w:rsidRDefault="003F2DE6" w:rsidP="00633C2B">
            <w:pPr>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Высавская Т.И.</w:t>
            </w:r>
          </w:p>
        </w:tc>
        <w:tc>
          <w:tcPr>
            <w:tcW w:w="1697" w:type="dxa"/>
          </w:tcPr>
          <w:p w:rsidR="003F2DE6" w:rsidRPr="008524B5" w:rsidRDefault="008524B5"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Июнь 2021</w:t>
            </w:r>
            <w:r w:rsidR="003F2DE6" w:rsidRPr="008524B5">
              <w:rPr>
                <w:rFonts w:ascii="Times New Roman" w:eastAsiaTheme="minorHAnsi" w:hAnsi="Times New Roman" w:cs="Times New Roman"/>
                <w:sz w:val="24"/>
                <w:szCs w:val="24"/>
                <w:lang w:eastAsia="en-US"/>
              </w:rPr>
              <w:t xml:space="preserve"> г.</w:t>
            </w:r>
          </w:p>
        </w:tc>
      </w:tr>
      <w:tr w:rsidR="003F2DE6" w:rsidRPr="008524B5" w:rsidTr="00633C2B">
        <w:tc>
          <w:tcPr>
            <w:tcW w:w="2735" w:type="dxa"/>
            <w:shd w:val="clear" w:color="auto" w:fill="auto"/>
          </w:tcPr>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4. Организационное сопровождение введения ФГОС</w:t>
            </w:r>
          </w:p>
        </w:tc>
        <w:tc>
          <w:tcPr>
            <w:tcW w:w="3834" w:type="dxa"/>
            <w:shd w:val="clear" w:color="auto" w:fill="auto"/>
          </w:tcPr>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1. Мониторинг </w:t>
            </w:r>
            <w:proofErr w:type="gramStart"/>
            <w:r w:rsidRPr="008524B5">
              <w:rPr>
                <w:rFonts w:ascii="Times New Roman" w:hAnsi="Times New Roman" w:cs="Times New Roman"/>
                <w:b/>
              </w:rPr>
              <w:t>образовательных потребностей</w:t>
            </w:r>
            <w:proofErr w:type="gramEnd"/>
            <w:r w:rsidRPr="008524B5">
              <w:rPr>
                <w:rFonts w:ascii="Times New Roman" w:hAnsi="Times New Roman" w:cs="Times New Roman"/>
                <w:b/>
              </w:rPr>
              <w:t xml:space="preserve"> обучающихся и родителей.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2. Мониторинг запроса родителей на внеурочную деятельность, вариативную часть учебного плана. </w:t>
            </w:r>
          </w:p>
        </w:tc>
        <w:tc>
          <w:tcPr>
            <w:tcW w:w="1906" w:type="dxa"/>
          </w:tcPr>
          <w:p w:rsidR="003F2DE6" w:rsidRPr="008524B5" w:rsidRDefault="003F2DE6" w:rsidP="00633C2B">
            <w:pPr>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Директор школы</w:t>
            </w:r>
          </w:p>
          <w:p w:rsidR="003F2DE6" w:rsidRPr="008524B5" w:rsidRDefault="003F2DE6" w:rsidP="00633C2B">
            <w:pPr>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Высавская Т.И.</w:t>
            </w:r>
          </w:p>
        </w:tc>
        <w:tc>
          <w:tcPr>
            <w:tcW w:w="1697" w:type="dxa"/>
          </w:tcPr>
          <w:p w:rsidR="003F2DE6" w:rsidRPr="008524B5" w:rsidRDefault="008524B5"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Июнь 2021</w:t>
            </w:r>
            <w:r w:rsidR="003F2DE6" w:rsidRPr="008524B5">
              <w:rPr>
                <w:rFonts w:ascii="Times New Roman" w:eastAsiaTheme="minorHAnsi" w:hAnsi="Times New Roman" w:cs="Times New Roman"/>
                <w:sz w:val="24"/>
                <w:szCs w:val="24"/>
                <w:lang w:eastAsia="en-US"/>
              </w:rPr>
              <w:t xml:space="preserve"> г.</w:t>
            </w:r>
          </w:p>
        </w:tc>
      </w:tr>
      <w:tr w:rsidR="003F2DE6" w:rsidRPr="008524B5" w:rsidTr="00633C2B">
        <w:tc>
          <w:tcPr>
            <w:tcW w:w="2735" w:type="dxa"/>
            <w:shd w:val="clear" w:color="auto" w:fill="auto"/>
          </w:tcPr>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lastRenderedPageBreak/>
              <w:t>5.Психолого – педагогическое сопровождение введения ФГОС</w:t>
            </w:r>
          </w:p>
        </w:tc>
        <w:tc>
          <w:tcPr>
            <w:tcW w:w="3834" w:type="dxa"/>
            <w:shd w:val="clear" w:color="auto" w:fill="auto"/>
          </w:tcPr>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1. Аналитическая справка по итогам адаптации учащихся первых классов к школе.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2. Аналитическая справка по изучению уровня тревожности учащихся 1-4 классов.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3. Мониторинг уровня самооценки учащихся начальных классов.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4. Диагностика родителей на выявление взаимоотношений между родителями и детьми в начальной школе.</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 5. Мониторинг на выявление семей, находящихся в социально опасном положении.</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6 Мониторинг родителей на удовлетворенность предоставляемыми образовательными услугами.</w:t>
            </w:r>
          </w:p>
        </w:tc>
        <w:tc>
          <w:tcPr>
            <w:tcW w:w="1906" w:type="dxa"/>
          </w:tcPr>
          <w:p w:rsidR="003F2DE6" w:rsidRPr="008524B5" w:rsidRDefault="003F2DE6"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 xml:space="preserve">Зам.директора по УВР </w:t>
            </w:r>
          </w:p>
          <w:p w:rsidR="003F2DE6" w:rsidRPr="008524B5" w:rsidRDefault="008524B5"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Цвиринько И.П</w:t>
            </w:r>
          </w:p>
        </w:tc>
        <w:tc>
          <w:tcPr>
            <w:tcW w:w="1697" w:type="dxa"/>
          </w:tcPr>
          <w:p w:rsidR="003F2DE6" w:rsidRPr="008524B5" w:rsidRDefault="008524B5"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сентябрь 2021</w:t>
            </w:r>
            <w:r w:rsidR="003F2DE6" w:rsidRPr="008524B5">
              <w:rPr>
                <w:rFonts w:ascii="Times New Roman" w:eastAsiaTheme="minorHAnsi" w:hAnsi="Times New Roman" w:cs="Times New Roman"/>
                <w:sz w:val="24"/>
                <w:szCs w:val="24"/>
                <w:lang w:eastAsia="en-US"/>
              </w:rPr>
              <w:t xml:space="preserve"> г.</w:t>
            </w:r>
          </w:p>
        </w:tc>
      </w:tr>
      <w:tr w:rsidR="003F2DE6" w:rsidRPr="008524B5" w:rsidTr="00633C2B">
        <w:tc>
          <w:tcPr>
            <w:tcW w:w="2735" w:type="dxa"/>
            <w:shd w:val="clear" w:color="auto" w:fill="auto"/>
          </w:tcPr>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6. Информационное сопровождение введения ФГОС</w:t>
            </w:r>
          </w:p>
        </w:tc>
        <w:tc>
          <w:tcPr>
            <w:tcW w:w="3834" w:type="dxa"/>
            <w:shd w:val="clear" w:color="auto" w:fill="auto"/>
          </w:tcPr>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1. Контроль сайта школы (ежеквартально).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2. Ежегодный отчет школы по самообследованию.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3. Мониторинг обеспечения контролируемого доступа к информационным образовательным ресурсам в сети интернет.</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 4. Мониторинг измерения скорости Интернет. </w:t>
            </w:r>
          </w:p>
        </w:tc>
        <w:tc>
          <w:tcPr>
            <w:tcW w:w="1906" w:type="dxa"/>
          </w:tcPr>
          <w:p w:rsidR="003F2DE6" w:rsidRPr="008524B5" w:rsidRDefault="003F2DE6"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 xml:space="preserve">Зам.директора по УВР </w:t>
            </w:r>
          </w:p>
          <w:p w:rsidR="003F2DE6" w:rsidRPr="008524B5" w:rsidRDefault="008524B5"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Цвиринько И.П</w:t>
            </w:r>
            <w:r w:rsidR="003F2DE6" w:rsidRPr="008524B5">
              <w:rPr>
                <w:rFonts w:ascii="Times New Roman" w:eastAsiaTheme="minorHAnsi" w:hAnsi="Times New Roman" w:cs="Times New Roman"/>
                <w:sz w:val="24"/>
                <w:szCs w:val="24"/>
                <w:lang w:eastAsia="en-US"/>
              </w:rPr>
              <w:t>.</w:t>
            </w:r>
          </w:p>
        </w:tc>
        <w:tc>
          <w:tcPr>
            <w:tcW w:w="1697" w:type="dxa"/>
          </w:tcPr>
          <w:p w:rsidR="003F2DE6" w:rsidRPr="008524B5" w:rsidRDefault="003F2DE6"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 xml:space="preserve">постоянно </w:t>
            </w:r>
          </w:p>
        </w:tc>
      </w:tr>
      <w:tr w:rsidR="003F2DE6" w:rsidRPr="008524B5" w:rsidTr="00633C2B">
        <w:tc>
          <w:tcPr>
            <w:tcW w:w="2735" w:type="dxa"/>
            <w:shd w:val="clear" w:color="auto" w:fill="auto"/>
          </w:tcPr>
          <w:p w:rsidR="003F2DE6" w:rsidRPr="008524B5" w:rsidRDefault="003F2DE6" w:rsidP="00633C2B">
            <w:pPr>
              <w:pStyle w:val="42"/>
              <w:rPr>
                <w:rFonts w:ascii="Times New Roman" w:hAnsi="Times New Roman" w:cs="Times New Roman"/>
              </w:rPr>
            </w:pPr>
            <w:r w:rsidRPr="008524B5">
              <w:rPr>
                <w:rFonts w:ascii="Times New Roman" w:hAnsi="Times New Roman" w:cs="Times New Roman"/>
              </w:rPr>
              <w:t>7.Нормативное сопровождение введения ФГОС</w:t>
            </w:r>
          </w:p>
        </w:tc>
        <w:tc>
          <w:tcPr>
            <w:tcW w:w="3834" w:type="dxa"/>
            <w:shd w:val="clear" w:color="auto" w:fill="auto"/>
          </w:tcPr>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1. Нормативное обеспечение введения ФГОС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2. Педагогические советы по ознакомлению с изменениями в нормативных документах, локальными </w:t>
            </w:r>
            <w:r w:rsidRPr="008524B5">
              <w:rPr>
                <w:rFonts w:ascii="Times New Roman" w:hAnsi="Times New Roman" w:cs="Times New Roman"/>
                <w:b/>
              </w:rPr>
              <w:lastRenderedPageBreak/>
              <w:t xml:space="preserve">актами по вопросам введения и реализации ФГОС.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3. </w:t>
            </w:r>
            <w:proofErr w:type="gramStart"/>
            <w:r w:rsidRPr="008524B5">
              <w:rPr>
                <w:rFonts w:ascii="Times New Roman" w:hAnsi="Times New Roman" w:cs="Times New Roman"/>
                <w:b/>
              </w:rPr>
              <w:t>Заседания  Совета</w:t>
            </w:r>
            <w:proofErr w:type="gramEnd"/>
            <w:r w:rsidRPr="008524B5">
              <w:rPr>
                <w:rFonts w:ascii="Times New Roman" w:hAnsi="Times New Roman" w:cs="Times New Roman"/>
                <w:b/>
              </w:rPr>
              <w:t xml:space="preserve"> школы по ознакомлению с изменениями в нормативных документах, локальными актами по вопросам введения и реализации ФГОС.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4. Отчет по самообследованию образовательной организации (ежегодно).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 xml:space="preserve">5. Отражение локальной базы ОУ на сайте школы (по мере разработки и утверждения локальных актов). </w:t>
            </w:r>
          </w:p>
          <w:p w:rsidR="003F2DE6" w:rsidRPr="008524B5" w:rsidRDefault="003F2DE6" w:rsidP="00633C2B">
            <w:pPr>
              <w:pStyle w:val="42"/>
              <w:rPr>
                <w:rFonts w:ascii="Times New Roman" w:hAnsi="Times New Roman" w:cs="Times New Roman"/>
                <w:b/>
              </w:rPr>
            </w:pPr>
            <w:r w:rsidRPr="008524B5">
              <w:rPr>
                <w:rFonts w:ascii="Times New Roman" w:hAnsi="Times New Roman" w:cs="Times New Roman"/>
                <w:b/>
              </w:rPr>
              <w:t>6. Внешний контроль за состоянием функционирования ОУ.</w:t>
            </w:r>
          </w:p>
        </w:tc>
        <w:tc>
          <w:tcPr>
            <w:tcW w:w="1906" w:type="dxa"/>
          </w:tcPr>
          <w:p w:rsidR="003F2DE6" w:rsidRPr="008524B5" w:rsidRDefault="003F2DE6" w:rsidP="00633C2B">
            <w:pPr>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lastRenderedPageBreak/>
              <w:t>Директор школы</w:t>
            </w:r>
          </w:p>
          <w:p w:rsidR="003F2DE6" w:rsidRPr="008524B5" w:rsidRDefault="003F2DE6" w:rsidP="00633C2B">
            <w:pPr>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Высавская Т.И.</w:t>
            </w:r>
          </w:p>
        </w:tc>
        <w:tc>
          <w:tcPr>
            <w:tcW w:w="1697" w:type="dxa"/>
          </w:tcPr>
          <w:p w:rsidR="003F2DE6" w:rsidRPr="008524B5" w:rsidRDefault="008524B5" w:rsidP="00633C2B">
            <w:pPr>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2021 -2022</w:t>
            </w:r>
            <w:r w:rsidR="003F2DE6" w:rsidRPr="008524B5">
              <w:rPr>
                <w:rFonts w:ascii="Times New Roman" w:eastAsiaTheme="minorHAnsi" w:hAnsi="Times New Roman" w:cs="Times New Roman"/>
                <w:sz w:val="24"/>
                <w:szCs w:val="24"/>
                <w:lang w:eastAsia="en-US"/>
              </w:rPr>
              <w:t xml:space="preserve"> учебный год</w:t>
            </w:r>
          </w:p>
        </w:tc>
      </w:tr>
    </w:tbl>
    <w:p w:rsidR="003F2DE6" w:rsidRPr="008524B5" w:rsidRDefault="003F2DE6" w:rsidP="003F2DE6">
      <w:pPr>
        <w:pStyle w:val="42"/>
        <w:rPr>
          <w:rFonts w:ascii="Times New Roman" w:hAnsi="Times New Roman" w:cs="Times New Roman"/>
        </w:rPr>
      </w:pPr>
    </w:p>
    <w:p w:rsidR="003F2DE6" w:rsidRPr="008524B5" w:rsidRDefault="003F2DE6" w:rsidP="003F2DE6">
      <w:pPr>
        <w:spacing w:after="0" w:line="240" w:lineRule="auto"/>
        <w:ind w:left="-709" w:firstLine="283"/>
        <w:jc w:val="both"/>
        <w:rPr>
          <w:rFonts w:ascii="Times New Roman" w:hAnsi="Times New Roman" w:cs="Times New Roman"/>
          <w:b/>
          <w:sz w:val="24"/>
          <w:szCs w:val="24"/>
        </w:rPr>
      </w:pPr>
      <w:r w:rsidRPr="008524B5">
        <w:rPr>
          <w:rFonts w:ascii="Times New Roman" w:hAnsi="Times New Roman" w:cs="Times New Roman"/>
          <w:b/>
          <w:sz w:val="24"/>
          <w:szCs w:val="24"/>
        </w:rPr>
        <w:t>3.4.9. Сетевой график (дорожная карта) по формированию необходимой системы условий</w:t>
      </w:r>
    </w:p>
    <w:p w:rsidR="003F2DE6" w:rsidRPr="008524B5" w:rsidRDefault="003F2DE6" w:rsidP="003F2DE6">
      <w:pPr>
        <w:spacing w:after="0" w:line="240" w:lineRule="auto"/>
        <w:ind w:firstLine="720"/>
        <w:jc w:val="both"/>
        <w:rPr>
          <w:rFonts w:ascii="Times New Roman" w:hAnsi="Times New Roman" w:cs="Times New Roman"/>
          <w:i/>
          <w:color w:val="FF0000"/>
          <w:sz w:val="24"/>
          <w:szCs w:val="24"/>
        </w:rPr>
      </w:pPr>
    </w:p>
    <w:tbl>
      <w:tblPr>
        <w:tblW w:w="10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3"/>
        <w:gridCol w:w="5881"/>
        <w:gridCol w:w="2413"/>
      </w:tblGrid>
      <w:tr w:rsidR="003F2DE6" w:rsidRPr="008524B5" w:rsidTr="00633C2B">
        <w:trPr>
          <w:jc w:val="center"/>
        </w:trPr>
        <w:tc>
          <w:tcPr>
            <w:tcW w:w="2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DE6" w:rsidRPr="008524B5" w:rsidRDefault="003F2DE6" w:rsidP="00633C2B">
            <w:pPr>
              <w:spacing w:after="0" w:line="240" w:lineRule="auto"/>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bCs/>
                <w:sz w:val="24"/>
                <w:szCs w:val="24"/>
                <w:lang w:eastAsia="en-US"/>
              </w:rPr>
              <w:t>Направление мероприятий</w:t>
            </w:r>
          </w:p>
        </w:tc>
        <w:tc>
          <w:tcPr>
            <w:tcW w:w="5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DE6" w:rsidRPr="008524B5" w:rsidRDefault="003F2DE6" w:rsidP="00633C2B">
            <w:pPr>
              <w:spacing w:after="0" w:line="240" w:lineRule="auto"/>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bCs/>
                <w:sz w:val="24"/>
                <w:szCs w:val="24"/>
                <w:lang w:eastAsia="en-US"/>
              </w:rPr>
              <w:t>Мероприятия</w:t>
            </w:r>
          </w:p>
        </w:tc>
        <w:tc>
          <w:tcPr>
            <w:tcW w:w="2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2DE6" w:rsidRPr="008524B5" w:rsidRDefault="003F2DE6" w:rsidP="00633C2B">
            <w:pPr>
              <w:spacing w:after="0" w:line="240" w:lineRule="auto"/>
              <w:jc w:val="center"/>
              <w:rPr>
                <w:rFonts w:ascii="Times New Roman" w:eastAsiaTheme="minorHAnsi" w:hAnsi="Times New Roman" w:cs="Times New Roman"/>
                <w:sz w:val="24"/>
                <w:szCs w:val="24"/>
                <w:lang w:eastAsia="en-US"/>
              </w:rPr>
            </w:pPr>
            <w:r w:rsidRPr="008524B5">
              <w:rPr>
                <w:rFonts w:ascii="Times New Roman" w:eastAsiaTheme="minorHAnsi" w:hAnsi="Times New Roman" w:cs="Times New Roman"/>
                <w:bCs/>
                <w:sz w:val="24"/>
                <w:szCs w:val="24"/>
                <w:lang w:eastAsia="en-US"/>
              </w:rPr>
              <w:t>Сроки реализации</w:t>
            </w:r>
          </w:p>
        </w:tc>
      </w:tr>
      <w:tr w:rsidR="003F2DE6" w:rsidRPr="008524B5" w:rsidTr="00633C2B">
        <w:trPr>
          <w:trHeight w:val="813"/>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val="en-US" w:eastAsia="en-US"/>
              </w:rPr>
              <w:t>I</w:t>
            </w:r>
            <w:r w:rsidRPr="008524B5">
              <w:rPr>
                <w:rFonts w:ascii="Times New Roman" w:eastAsiaTheme="minorHAnsi" w:hAnsi="Times New Roman" w:cs="Times New Roman"/>
                <w:sz w:val="24"/>
                <w:szCs w:val="24"/>
                <w:lang w:eastAsia="en-US"/>
              </w:rPr>
              <w:t>. Нормативное обеспечение введения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hd w:val="clear" w:color="auto" w:fill="FFFFFF"/>
              <w:spacing w:after="0" w:line="240" w:lineRule="auto"/>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1. Разработка на основе примерной основной образовательной программы основного общего образования изменений в ООП НОО МБОУ Сов-Дарская ООШ.</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2021</w:t>
            </w:r>
            <w:r w:rsidR="003F2DE6" w:rsidRPr="008524B5">
              <w:rPr>
                <w:rFonts w:ascii="Times New Roman" w:eastAsia="Calibri" w:hAnsi="Times New Roman" w:cs="Times New Roman"/>
                <w:sz w:val="24"/>
                <w:szCs w:val="24"/>
                <w:lang w:eastAsia="en-US"/>
              </w:rPr>
              <w:t xml:space="preserve"> год</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2. Утверждение изменений в ООП НОО МБОУ Сов-дарская ООШ.</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По мере необходимости</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3. Обеспечение соответствия нормативной базы МБОУ Сов-Дарская ООШ требованиям Стандарта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20</w:t>
            </w:r>
            <w:r w:rsidR="008524B5" w:rsidRPr="008524B5">
              <w:rPr>
                <w:rFonts w:ascii="Times New Roman" w:eastAsia="Calibri" w:hAnsi="Times New Roman" w:cs="Times New Roman"/>
                <w:sz w:val="24"/>
                <w:szCs w:val="24"/>
                <w:lang w:eastAsia="en-US"/>
              </w:rPr>
              <w:t>21-2022</w:t>
            </w:r>
            <w:r w:rsidRPr="008524B5">
              <w:rPr>
                <w:rFonts w:ascii="Times New Roman" w:eastAsia="Calibri" w:hAnsi="Times New Roman" w:cs="Times New Roman"/>
                <w:sz w:val="24"/>
                <w:szCs w:val="24"/>
                <w:lang w:eastAsia="en-US"/>
              </w:rPr>
              <w:t xml:space="preserve"> уч.год</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4. Определение списка учебников и учебных пособий, используемых в образовательном процессе в соответствии со Стандартом</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Февраль 2021</w:t>
            </w:r>
            <w:r w:rsidR="003F2DE6" w:rsidRPr="008524B5">
              <w:rPr>
                <w:rFonts w:ascii="Times New Roman" w:eastAsia="Calibri" w:hAnsi="Times New Roman" w:cs="Times New Roman"/>
                <w:sz w:val="24"/>
                <w:szCs w:val="24"/>
                <w:lang w:eastAsia="en-US"/>
              </w:rPr>
              <w:t xml:space="preserve"> г</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 xml:space="preserve">5.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По мере необходимости</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6. Разработка:</w:t>
            </w:r>
          </w:p>
          <w:p w:rsidR="003F2DE6" w:rsidRPr="008524B5" w:rsidRDefault="003F2DE6" w:rsidP="003F2DE6">
            <w:pPr>
              <w:widowControl w:val="0"/>
              <w:numPr>
                <w:ilvl w:val="0"/>
                <w:numId w:val="12"/>
              </w:numPr>
              <w:tabs>
                <w:tab w:val="left" w:pos="317"/>
              </w:tabs>
              <w:spacing w:after="0" w:line="240" w:lineRule="auto"/>
              <w:ind w:left="0" w:firstLine="0"/>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образовательных программ;</w:t>
            </w:r>
          </w:p>
          <w:p w:rsidR="003F2DE6" w:rsidRPr="008524B5" w:rsidRDefault="003F2DE6" w:rsidP="003F2DE6">
            <w:pPr>
              <w:widowControl w:val="0"/>
              <w:numPr>
                <w:ilvl w:val="0"/>
                <w:numId w:val="12"/>
              </w:numPr>
              <w:tabs>
                <w:tab w:val="left" w:pos="317"/>
              </w:tabs>
              <w:spacing w:after="0" w:line="240" w:lineRule="auto"/>
              <w:ind w:left="0" w:firstLine="0"/>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учебного плана;</w:t>
            </w:r>
          </w:p>
          <w:p w:rsidR="003F2DE6" w:rsidRPr="008524B5" w:rsidRDefault="003F2DE6" w:rsidP="003F2DE6">
            <w:pPr>
              <w:widowControl w:val="0"/>
              <w:numPr>
                <w:ilvl w:val="0"/>
                <w:numId w:val="12"/>
              </w:numPr>
              <w:tabs>
                <w:tab w:val="left" w:pos="317"/>
              </w:tabs>
              <w:spacing w:after="0" w:line="240" w:lineRule="auto"/>
              <w:ind w:left="0" w:firstLine="0"/>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рабочих программ учебных предметов, курсов, дисциплин, модулей;</w:t>
            </w:r>
          </w:p>
          <w:p w:rsidR="003F2DE6" w:rsidRPr="008524B5" w:rsidRDefault="003F2DE6" w:rsidP="003F2DE6">
            <w:pPr>
              <w:widowControl w:val="0"/>
              <w:numPr>
                <w:ilvl w:val="0"/>
                <w:numId w:val="12"/>
              </w:numPr>
              <w:tabs>
                <w:tab w:val="left" w:pos="317"/>
              </w:tabs>
              <w:spacing w:after="0" w:line="240" w:lineRule="auto"/>
              <w:ind w:left="0" w:firstLine="0"/>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lastRenderedPageBreak/>
              <w:t xml:space="preserve"> календарного учебного графика;</w:t>
            </w:r>
          </w:p>
          <w:p w:rsidR="003F2DE6" w:rsidRPr="008524B5" w:rsidRDefault="003F2DE6" w:rsidP="003F2DE6">
            <w:pPr>
              <w:widowControl w:val="0"/>
              <w:numPr>
                <w:ilvl w:val="0"/>
                <w:numId w:val="12"/>
              </w:numPr>
              <w:tabs>
                <w:tab w:val="left" w:pos="317"/>
              </w:tabs>
              <w:spacing w:after="0" w:line="240" w:lineRule="auto"/>
              <w:ind w:left="0" w:firstLine="0"/>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положений.</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июнь 2021</w:t>
            </w:r>
            <w:r w:rsidR="003F2DE6" w:rsidRPr="008524B5">
              <w:rPr>
                <w:rFonts w:ascii="Times New Roman" w:eastAsia="Calibri" w:hAnsi="Times New Roman" w:cs="Times New Roman"/>
                <w:sz w:val="24"/>
                <w:szCs w:val="24"/>
                <w:lang w:eastAsia="en-US"/>
              </w:rPr>
              <w:t xml:space="preserve"> г. </w:t>
            </w:r>
          </w:p>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Август 2021</w:t>
            </w:r>
            <w:r w:rsidR="003F2DE6" w:rsidRPr="008524B5">
              <w:rPr>
                <w:rFonts w:ascii="Times New Roman" w:eastAsia="Calibri" w:hAnsi="Times New Roman" w:cs="Times New Roman"/>
                <w:sz w:val="24"/>
                <w:szCs w:val="24"/>
                <w:lang w:eastAsia="en-US"/>
              </w:rPr>
              <w:t xml:space="preserve"> г. </w:t>
            </w:r>
          </w:p>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Август 2021</w:t>
            </w:r>
            <w:r w:rsidR="003F2DE6" w:rsidRPr="008524B5">
              <w:rPr>
                <w:rFonts w:ascii="Times New Roman" w:eastAsia="Calibri" w:hAnsi="Times New Roman" w:cs="Times New Roman"/>
                <w:sz w:val="24"/>
                <w:szCs w:val="24"/>
                <w:lang w:eastAsia="en-US"/>
              </w:rPr>
              <w:t xml:space="preserve"> г. </w:t>
            </w:r>
          </w:p>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Август 2021</w:t>
            </w:r>
            <w:r w:rsidR="003F2DE6" w:rsidRPr="008524B5">
              <w:rPr>
                <w:rFonts w:ascii="Times New Roman" w:eastAsia="Calibri" w:hAnsi="Times New Roman" w:cs="Times New Roman"/>
                <w:sz w:val="24"/>
                <w:szCs w:val="24"/>
                <w:lang w:eastAsia="en-US"/>
              </w:rPr>
              <w:t xml:space="preserve"> г. </w:t>
            </w:r>
          </w:p>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lastRenderedPageBreak/>
              <w:t>По мере необходимости</w:t>
            </w:r>
          </w:p>
        </w:tc>
      </w:tr>
      <w:tr w:rsidR="003F2DE6" w:rsidRPr="008524B5" w:rsidTr="00633C2B">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lastRenderedPageBreak/>
              <w:t>II. Финансовое обеспечение введения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Июнь-июль 2021</w:t>
            </w:r>
            <w:r w:rsidR="003F2DE6" w:rsidRPr="008524B5">
              <w:rPr>
                <w:rFonts w:ascii="Times New Roman" w:eastAsia="Calibri" w:hAnsi="Times New Roman" w:cs="Times New Roman"/>
                <w:sz w:val="24"/>
                <w:szCs w:val="24"/>
                <w:lang w:eastAsia="en-US"/>
              </w:rPr>
              <w:t xml:space="preserve"> г.</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2. Внесение изменений в локальные акты, регламентирующие установление заработной платы работников МБОУ Сов-Дарская ООШ, в том числе стимулирующих надбавок и доплат, порядка и размеров премирования</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По мере необходимости</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Theme="minorHAnsi" w:hAnsi="Times New Roman" w:cs="Times New Roman"/>
                <w:sz w:val="24"/>
                <w:szCs w:val="24"/>
                <w:lang w:eastAsia="en-US"/>
              </w:rPr>
            </w:pPr>
            <w:r w:rsidRPr="008524B5">
              <w:rPr>
                <w:rFonts w:ascii="Times New Roman" w:eastAsiaTheme="minorHAnsi" w:hAnsi="Times New Roman" w:cs="Times New Roman"/>
                <w:sz w:val="24"/>
                <w:szCs w:val="24"/>
                <w:lang w:eastAsia="en-US"/>
              </w:rPr>
              <w:t xml:space="preserve">3. Составление плана финансово-хозяйственной деятельности, внесение в него изменений </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Декабрь 2021</w:t>
            </w:r>
            <w:r w:rsidR="003F2DE6" w:rsidRPr="008524B5">
              <w:rPr>
                <w:rFonts w:ascii="Times New Roman" w:eastAsia="Calibri" w:hAnsi="Times New Roman" w:cs="Times New Roman"/>
                <w:sz w:val="24"/>
                <w:szCs w:val="24"/>
                <w:lang w:eastAsia="en-US"/>
              </w:rPr>
              <w:t xml:space="preserve"> г., по мере необходимости</w:t>
            </w:r>
          </w:p>
        </w:tc>
      </w:tr>
      <w:tr w:rsidR="003F2DE6" w:rsidRPr="008524B5" w:rsidTr="00633C2B">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III. Организационное обеспечение введения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1. Обеспечение координации деятельности субъектов образовательного процесса, организационных структур МБОУ Сов-Дарская ООШ по подготовке и введению Стандарта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На начало 2021-2022</w:t>
            </w:r>
            <w:r w:rsidR="003F2DE6" w:rsidRPr="008524B5">
              <w:rPr>
                <w:rFonts w:ascii="Times New Roman" w:eastAsia="Calibri" w:hAnsi="Times New Roman" w:cs="Times New Roman"/>
                <w:sz w:val="24"/>
                <w:szCs w:val="24"/>
                <w:lang w:eastAsia="en-US"/>
              </w:rPr>
              <w:t xml:space="preserve"> учебного года</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2. Разработка и реализация модели взаимодействия МБОУ Сов-Дарская ООШ и учреждений дополнительного образования детей, обеспечивающих организацию внеурочной деятельности</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Август 2021</w:t>
            </w:r>
            <w:r w:rsidR="003F2DE6" w:rsidRPr="008524B5">
              <w:rPr>
                <w:rFonts w:ascii="Times New Roman" w:eastAsia="Calibri" w:hAnsi="Times New Roman" w:cs="Times New Roman"/>
                <w:sz w:val="24"/>
                <w:szCs w:val="24"/>
                <w:lang w:eastAsia="en-US"/>
              </w:rPr>
              <w:t xml:space="preserve"> года</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 xml:space="preserve">3. Разработка и реализация системы мониторинга </w:t>
            </w:r>
            <w:proofErr w:type="gramStart"/>
            <w:r w:rsidRPr="008524B5">
              <w:rPr>
                <w:rFonts w:ascii="Times New Roman" w:eastAsia="Calibri" w:hAnsi="Times New Roman" w:cs="Times New Roman"/>
                <w:sz w:val="24"/>
                <w:szCs w:val="24"/>
                <w:lang w:eastAsia="en-US"/>
              </w:rPr>
              <w:t>образовательных потребностей</w:t>
            </w:r>
            <w:proofErr w:type="gramEnd"/>
            <w:r w:rsidRPr="008524B5">
              <w:rPr>
                <w:rFonts w:ascii="Times New Roman" w:eastAsia="Calibri" w:hAnsi="Times New Roman" w:cs="Times New Roman"/>
                <w:sz w:val="24"/>
                <w:szCs w:val="24"/>
                <w:lang w:eastAsia="en-US"/>
              </w:rPr>
              <w:t xml:space="preserve"> обучающихся и родителей по использованию часов вариативной части учебного плана и внеурочной деятельности</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В течение 20</w:t>
            </w:r>
            <w:r w:rsidR="008524B5" w:rsidRPr="008524B5">
              <w:rPr>
                <w:rFonts w:ascii="Times New Roman" w:eastAsia="Calibri" w:hAnsi="Times New Roman" w:cs="Times New Roman"/>
                <w:sz w:val="24"/>
                <w:szCs w:val="24"/>
                <w:lang w:eastAsia="en-US"/>
              </w:rPr>
              <w:t>21-2022</w:t>
            </w:r>
            <w:r w:rsidRPr="008524B5">
              <w:rPr>
                <w:rFonts w:ascii="Times New Roman" w:eastAsia="Calibri" w:hAnsi="Times New Roman" w:cs="Times New Roman"/>
                <w:sz w:val="24"/>
                <w:szCs w:val="24"/>
                <w:lang w:eastAsia="en-US"/>
              </w:rPr>
              <w:t xml:space="preserve"> учебного года</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4. Привлечение Совета школы к проектированию ООП ООО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июнь 2021</w:t>
            </w:r>
            <w:r w:rsidR="003F2DE6" w:rsidRPr="008524B5">
              <w:rPr>
                <w:rFonts w:ascii="Times New Roman" w:eastAsia="Calibri" w:hAnsi="Times New Roman" w:cs="Times New Roman"/>
                <w:sz w:val="24"/>
                <w:szCs w:val="24"/>
                <w:lang w:eastAsia="en-US"/>
              </w:rPr>
              <w:t xml:space="preserve"> г. </w:t>
            </w:r>
          </w:p>
          <w:p w:rsidR="003F2DE6" w:rsidRPr="008524B5" w:rsidRDefault="003F2DE6" w:rsidP="00633C2B">
            <w:pPr>
              <w:spacing w:after="0" w:line="240" w:lineRule="auto"/>
              <w:rPr>
                <w:rFonts w:ascii="Times New Roman" w:eastAsia="Calibri" w:hAnsi="Times New Roman" w:cs="Times New Roman"/>
                <w:sz w:val="24"/>
                <w:szCs w:val="24"/>
                <w:lang w:eastAsia="en-US"/>
              </w:rPr>
            </w:pPr>
          </w:p>
        </w:tc>
      </w:tr>
      <w:tr w:rsidR="003F2DE6" w:rsidRPr="008524B5" w:rsidTr="00633C2B">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IV. Кадровое обеспечение введения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1. Анализ кадрового обеспечения введения и реализации Стандарта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В системе</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2. Создание (корректировка) плана-графика повышения квалификации педагогических и руководящих работников МБОУ Сов-Дарская ООШ в связи с введением Стандарта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Август 2021</w:t>
            </w:r>
            <w:r w:rsidR="003F2DE6" w:rsidRPr="008524B5">
              <w:rPr>
                <w:rFonts w:ascii="Times New Roman" w:eastAsia="Calibri" w:hAnsi="Times New Roman" w:cs="Times New Roman"/>
                <w:sz w:val="24"/>
                <w:szCs w:val="24"/>
                <w:lang w:eastAsia="en-US"/>
              </w:rPr>
              <w:t xml:space="preserve"> г. </w:t>
            </w:r>
          </w:p>
          <w:p w:rsidR="003F2DE6" w:rsidRPr="008524B5" w:rsidRDefault="003F2DE6" w:rsidP="00633C2B">
            <w:pPr>
              <w:spacing w:after="0" w:line="240" w:lineRule="auto"/>
              <w:rPr>
                <w:rFonts w:ascii="Times New Roman" w:eastAsia="Calibri" w:hAnsi="Times New Roman" w:cs="Times New Roman"/>
                <w:sz w:val="24"/>
                <w:szCs w:val="24"/>
                <w:lang w:eastAsia="en-US"/>
              </w:rPr>
            </w:pP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3. Разработка (корректировка) плана методической работы (внутришкольного повышения квалификации) с ориентацией на проблемы введения Стандарта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 xml:space="preserve">Август 2020 г. </w:t>
            </w:r>
          </w:p>
          <w:p w:rsidR="003F2DE6" w:rsidRPr="008524B5" w:rsidRDefault="003F2DE6" w:rsidP="00633C2B">
            <w:pPr>
              <w:spacing w:after="0" w:line="240" w:lineRule="auto"/>
              <w:rPr>
                <w:rFonts w:ascii="Times New Roman" w:eastAsia="Calibri" w:hAnsi="Times New Roman" w:cs="Times New Roman"/>
                <w:sz w:val="24"/>
                <w:szCs w:val="24"/>
                <w:lang w:eastAsia="en-US"/>
              </w:rPr>
            </w:pP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4. Повышение квалификации педагогическими работниками МБОУ Сов-Дарская ООШ.</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 xml:space="preserve">В течение 2021-2022 </w:t>
            </w:r>
            <w:r w:rsidR="003F2DE6" w:rsidRPr="008524B5">
              <w:rPr>
                <w:rFonts w:ascii="Times New Roman" w:eastAsia="Calibri" w:hAnsi="Times New Roman" w:cs="Times New Roman"/>
                <w:sz w:val="24"/>
                <w:szCs w:val="24"/>
                <w:lang w:eastAsia="en-US"/>
              </w:rPr>
              <w:t>учебного года</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5. Аттестация педагогических работников</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2021-2022</w:t>
            </w:r>
            <w:r w:rsidR="003F2DE6" w:rsidRPr="008524B5">
              <w:rPr>
                <w:rFonts w:ascii="Times New Roman" w:eastAsia="Calibri" w:hAnsi="Times New Roman" w:cs="Times New Roman"/>
                <w:sz w:val="24"/>
                <w:szCs w:val="24"/>
                <w:lang w:eastAsia="en-US"/>
              </w:rPr>
              <w:t xml:space="preserve"> г.г. </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6. Повышение заработной платы учителей</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в соответствии с нормативно-правовыми документами</w:t>
            </w:r>
          </w:p>
        </w:tc>
      </w:tr>
      <w:tr w:rsidR="003F2DE6" w:rsidRPr="008524B5" w:rsidTr="00633C2B">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V. Информационное обеспечение введения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1. Размещение на сайте МБОУ Сов-Дарская ООШ информационных материалов о введении Стандарта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 xml:space="preserve">Постоянно </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2. Широкое информирование родительской общественности о подготовке к введению новых стандартов и порядке перехода на них</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 xml:space="preserve">Постоянно </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3. Организация изучения общественного мнения по вопросам введения новых стандартов и внесения дополнений в содержание ООП</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Не реже 1 раза в квартал</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4. Обеспечение публичной отчётности МБОУ Сов-Дарская ООШ о ходе и результатах введения Стандарта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proofErr w:type="gramStart"/>
            <w:r w:rsidRPr="008524B5">
              <w:rPr>
                <w:rFonts w:ascii="Times New Roman" w:eastAsia="Calibri" w:hAnsi="Times New Roman" w:cs="Times New Roman"/>
                <w:sz w:val="24"/>
                <w:szCs w:val="24"/>
                <w:lang w:eastAsia="en-US"/>
              </w:rPr>
              <w:t>Июль  2021</w:t>
            </w:r>
            <w:proofErr w:type="gramEnd"/>
            <w:r w:rsidR="003F2DE6" w:rsidRPr="008524B5">
              <w:rPr>
                <w:rFonts w:ascii="Times New Roman" w:eastAsia="Calibri" w:hAnsi="Times New Roman" w:cs="Times New Roman"/>
                <w:sz w:val="24"/>
                <w:szCs w:val="24"/>
                <w:lang w:eastAsia="en-US"/>
              </w:rPr>
              <w:t xml:space="preserve"> года</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5. Разработка рекомендаций для педагогических работников:</w:t>
            </w:r>
          </w:p>
          <w:p w:rsidR="003F2DE6" w:rsidRPr="008524B5" w:rsidRDefault="003F2DE6" w:rsidP="003F2DE6">
            <w:pPr>
              <w:widowControl w:val="0"/>
              <w:numPr>
                <w:ilvl w:val="0"/>
                <w:numId w:val="12"/>
              </w:numPr>
              <w:spacing w:after="0" w:line="240" w:lineRule="auto"/>
              <w:ind w:left="317" w:hanging="283"/>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по организации внеурочной деятельности обучающихся;</w:t>
            </w:r>
          </w:p>
          <w:p w:rsidR="003F2DE6" w:rsidRPr="008524B5" w:rsidRDefault="003F2DE6" w:rsidP="003F2DE6">
            <w:pPr>
              <w:widowControl w:val="0"/>
              <w:numPr>
                <w:ilvl w:val="0"/>
                <w:numId w:val="12"/>
              </w:numPr>
              <w:spacing w:after="0" w:line="240" w:lineRule="auto"/>
              <w:ind w:left="317" w:hanging="283"/>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по организации текущей и итоговой оценки достижения планируемых результатов;</w:t>
            </w:r>
          </w:p>
          <w:p w:rsidR="003F2DE6" w:rsidRPr="008524B5" w:rsidRDefault="003F2DE6" w:rsidP="003F2DE6">
            <w:pPr>
              <w:widowControl w:val="0"/>
              <w:numPr>
                <w:ilvl w:val="0"/>
                <w:numId w:val="12"/>
              </w:numPr>
              <w:spacing w:after="0" w:line="240" w:lineRule="auto"/>
              <w:ind w:left="317" w:hanging="283"/>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по использованию ресурсов времени для организации домашней работы обучающихся;</w:t>
            </w:r>
          </w:p>
          <w:p w:rsidR="003F2DE6" w:rsidRPr="008524B5" w:rsidRDefault="003F2DE6" w:rsidP="003F2DE6">
            <w:pPr>
              <w:widowControl w:val="0"/>
              <w:numPr>
                <w:ilvl w:val="0"/>
                <w:numId w:val="12"/>
              </w:numPr>
              <w:spacing w:after="0" w:line="240" w:lineRule="auto"/>
              <w:ind w:left="317" w:hanging="283"/>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 xml:space="preserve">по использованию интерактивных </w:t>
            </w:r>
            <w:proofErr w:type="gramStart"/>
            <w:r w:rsidRPr="008524B5">
              <w:rPr>
                <w:rFonts w:ascii="Times New Roman" w:eastAsia="Calibri" w:hAnsi="Times New Roman" w:cs="Times New Roman"/>
                <w:sz w:val="24"/>
                <w:szCs w:val="24"/>
                <w:lang w:eastAsia="en-US"/>
              </w:rPr>
              <w:t>технологий  и</w:t>
            </w:r>
            <w:proofErr w:type="gramEnd"/>
            <w:r w:rsidRPr="008524B5">
              <w:rPr>
                <w:rFonts w:ascii="Times New Roman" w:eastAsia="Calibri" w:hAnsi="Times New Roman" w:cs="Times New Roman"/>
                <w:sz w:val="24"/>
                <w:szCs w:val="24"/>
                <w:lang w:eastAsia="en-US"/>
              </w:rPr>
              <w:t xml:space="preserve"> т.д.</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proofErr w:type="gramStart"/>
            <w:r w:rsidRPr="008524B5">
              <w:rPr>
                <w:rFonts w:ascii="Times New Roman" w:eastAsia="Calibri" w:hAnsi="Times New Roman" w:cs="Times New Roman"/>
                <w:sz w:val="24"/>
                <w:szCs w:val="24"/>
                <w:lang w:eastAsia="en-US"/>
              </w:rPr>
              <w:t>В  течение</w:t>
            </w:r>
            <w:proofErr w:type="gramEnd"/>
            <w:r w:rsidRPr="008524B5">
              <w:rPr>
                <w:rFonts w:ascii="Times New Roman" w:eastAsia="Calibri" w:hAnsi="Times New Roman" w:cs="Times New Roman"/>
                <w:sz w:val="24"/>
                <w:szCs w:val="24"/>
                <w:lang w:eastAsia="en-US"/>
              </w:rPr>
              <w:t xml:space="preserve"> 2021-2022</w:t>
            </w:r>
            <w:r w:rsidR="003F2DE6" w:rsidRPr="008524B5">
              <w:rPr>
                <w:rFonts w:ascii="Times New Roman" w:eastAsia="Calibri" w:hAnsi="Times New Roman" w:cs="Times New Roman"/>
                <w:sz w:val="24"/>
                <w:szCs w:val="24"/>
                <w:lang w:eastAsia="en-US"/>
              </w:rPr>
              <w:t xml:space="preserve"> учебного года</w:t>
            </w:r>
          </w:p>
        </w:tc>
      </w:tr>
      <w:tr w:rsidR="003F2DE6" w:rsidRPr="008524B5" w:rsidTr="00633C2B">
        <w:trPr>
          <w:jc w:val="center"/>
        </w:trPr>
        <w:tc>
          <w:tcPr>
            <w:tcW w:w="23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VI. Материально-техническое обеспечение введения Стандарта</w:t>
            </w: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1. Анализ материально-технического обеспечения введения и реализации Стандарта основного общего образования</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Апрель 2021</w:t>
            </w:r>
            <w:r w:rsidR="003F2DE6" w:rsidRPr="008524B5">
              <w:rPr>
                <w:rFonts w:ascii="Times New Roman" w:eastAsia="Calibri" w:hAnsi="Times New Roman" w:cs="Times New Roman"/>
                <w:sz w:val="24"/>
                <w:szCs w:val="24"/>
                <w:lang w:eastAsia="en-US"/>
              </w:rPr>
              <w:t xml:space="preserve"> года</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 xml:space="preserve">2. </w:t>
            </w:r>
            <w:r w:rsidRPr="008524B5">
              <w:rPr>
                <w:rFonts w:ascii="Times New Roman" w:eastAsia="Calibri" w:hAnsi="Times New Roman" w:cs="Times New Roman"/>
                <w:color w:val="000000"/>
                <w:sz w:val="24"/>
                <w:szCs w:val="24"/>
                <w:lang w:eastAsia="en-US"/>
              </w:rPr>
              <w:t xml:space="preserve">Приобретение оборудования (учебно-лабораторное, компьютерное оборудование) в соответствии с </w:t>
            </w:r>
            <w:r w:rsidRPr="008524B5">
              <w:rPr>
                <w:rFonts w:ascii="Times New Roman" w:eastAsia="Calibri" w:hAnsi="Times New Roman" w:cs="Times New Roman"/>
                <w:sz w:val="24"/>
                <w:szCs w:val="24"/>
                <w:lang w:eastAsia="en-US"/>
              </w:rPr>
              <w:t>требованиями Стандарта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По мере поступления финансирования</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3. Текущий ремонт с целью обеспе</w:t>
            </w:r>
            <w:r w:rsidRPr="008524B5">
              <w:rPr>
                <w:rFonts w:ascii="Times New Roman" w:eastAsia="Calibri" w:hAnsi="Times New Roman" w:cs="Times New Roman"/>
                <w:color w:val="000000"/>
                <w:sz w:val="24"/>
                <w:szCs w:val="24"/>
                <w:lang w:eastAsia="en-US"/>
              </w:rPr>
              <w:softHyphen/>
              <w:t>чения выполнения требований к санитарно-бытовым условиям и охране здо</w:t>
            </w:r>
            <w:r w:rsidRPr="008524B5">
              <w:rPr>
                <w:rFonts w:ascii="Times New Roman" w:eastAsia="Calibri" w:hAnsi="Times New Roman" w:cs="Times New Roman"/>
                <w:color w:val="000000"/>
                <w:sz w:val="24"/>
                <w:szCs w:val="24"/>
                <w:lang w:eastAsia="en-US"/>
              </w:rPr>
              <w:softHyphen/>
              <w:t>ровья обучающихся, а также с целью подготовки помещений для установки оборудования</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8524B5"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Июль-август 2021</w:t>
            </w:r>
            <w:r w:rsidR="003F2DE6" w:rsidRPr="008524B5">
              <w:rPr>
                <w:rFonts w:ascii="Times New Roman" w:eastAsia="Calibri" w:hAnsi="Times New Roman" w:cs="Times New Roman"/>
                <w:color w:val="000000"/>
                <w:sz w:val="24"/>
                <w:szCs w:val="24"/>
                <w:lang w:eastAsia="en-US"/>
              </w:rPr>
              <w:t xml:space="preserve"> г.</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4. Обеспечение соответствия условий реализации ООП противопожарным нормам, нормам охраны труда работников МБОУ Сов-Дарская ООШ.</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постоянно</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5. Пополнение фондов библиотеки</w:t>
            </w:r>
            <w:r w:rsidRPr="008524B5">
              <w:rPr>
                <w:rFonts w:ascii="Times New Roman" w:eastAsia="Calibri" w:hAnsi="Times New Roman" w:cs="Times New Roman"/>
                <w:sz w:val="24"/>
                <w:szCs w:val="24"/>
                <w:lang w:eastAsia="en-US"/>
              </w:rPr>
              <w:t xml:space="preserve"> МБОУ Сов-Дарская ООШ печатными и электронными образовательными ресурсами</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по мере поступления финансирования.</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6. Увеличение пропускной способности и оплата интернет-трафика, обновление программного обеспечения и приобретение электронных образовательных ресурсов</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По мере финансирования</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7. Наличие доступа МБОУ Сов-Дарская ООШ к электронным образовательным ресурсам (ЭОР), размещённым в федеральных и региональных базах данных</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r w:rsidRPr="008524B5">
              <w:rPr>
                <w:rFonts w:ascii="Times New Roman" w:eastAsia="Calibri" w:hAnsi="Times New Roman" w:cs="Times New Roman"/>
                <w:sz w:val="24"/>
                <w:szCs w:val="24"/>
                <w:lang w:eastAsia="en-US"/>
              </w:rPr>
              <w:t xml:space="preserve">Постоянно </w:t>
            </w:r>
          </w:p>
        </w:tc>
      </w:tr>
      <w:tr w:rsidR="003F2DE6" w:rsidRPr="008524B5" w:rsidTr="00633C2B">
        <w:trPr>
          <w:jc w:val="center"/>
        </w:trPr>
        <w:tc>
          <w:tcPr>
            <w:tcW w:w="2353" w:type="dxa"/>
            <w:vMerge/>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sz w:val="24"/>
                <w:szCs w:val="24"/>
                <w:lang w:eastAsia="en-US"/>
              </w:rPr>
            </w:pPr>
          </w:p>
        </w:tc>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8. Осуществление мер, направленных на энергосбережение в системе об</w:t>
            </w:r>
            <w:r w:rsidRPr="008524B5">
              <w:rPr>
                <w:rFonts w:ascii="Times New Roman" w:eastAsia="Calibri" w:hAnsi="Times New Roman" w:cs="Times New Roman"/>
                <w:color w:val="000000"/>
                <w:sz w:val="24"/>
                <w:szCs w:val="24"/>
                <w:lang w:eastAsia="en-US"/>
              </w:rPr>
              <w:softHyphen/>
              <w:t>щего образования</w:t>
            </w:r>
          </w:p>
        </w:tc>
        <w:tc>
          <w:tcPr>
            <w:tcW w:w="2413" w:type="dxa"/>
            <w:tcBorders>
              <w:top w:val="single" w:sz="4" w:space="0" w:color="000000"/>
              <w:left w:val="single" w:sz="4" w:space="0" w:color="000000"/>
              <w:bottom w:val="single" w:sz="4" w:space="0" w:color="000000"/>
              <w:right w:val="single" w:sz="4" w:space="0" w:color="000000"/>
            </w:tcBorders>
            <w:shd w:val="clear" w:color="auto" w:fill="auto"/>
          </w:tcPr>
          <w:p w:rsidR="003F2DE6" w:rsidRPr="008524B5" w:rsidRDefault="003F2DE6" w:rsidP="00633C2B">
            <w:pPr>
              <w:spacing w:after="0" w:line="240" w:lineRule="auto"/>
              <w:rPr>
                <w:rFonts w:ascii="Times New Roman" w:eastAsia="Calibri" w:hAnsi="Times New Roman" w:cs="Times New Roman"/>
                <w:color w:val="000000"/>
                <w:sz w:val="24"/>
                <w:szCs w:val="24"/>
                <w:lang w:eastAsia="en-US"/>
              </w:rPr>
            </w:pPr>
            <w:r w:rsidRPr="008524B5">
              <w:rPr>
                <w:rFonts w:ascii="Times New Roman" w:eastAsia="Calibri" w:hAnsi="Times New Roman" w:cs="Times New Roman"/>
                <w:color w:val="000000"/>
                <w:sz w:val="24"/>
                <w:szCs w:val="24"/>
                <w:lang w:eastAsia="en-US"/>
              </w:rPr>
              <w:t>постоянно</w:t>
            </w:r>
          </w:p>
        </w:tc>
      </w:tr>
    </w:tbl>
    <w:p w:rsidR="00185F2C" w:rsidRPr="00EB612F" w:rsidRDefault="00185F2C" w:rsidP="00CA3E58">
      <w:pPr>
        <w:spacing w:after="0" w:line="240" w:lineRule="auto"/>
        <w:rPr>
          <w:rFonts w:ascii="Times New Roman" w:eastAsia="MS Mincho" w:hAnsi="Times New Roman"/>
          <w:color w:val="000000"/>
          <w:sz w:val="28"/>
          <w:szCs w:val="28"/>
        </w:rPr>
      </w:pPr>
    </w:p>
    <w:p w:rsidR="00185F2C" w:rsidRPr="00EB612F" w:rsidRDefault="00185F2C" w:rsidP="002F5562">
      <w:pPr>
        <w:spacing w:after="0" w:line="240" w:lineRule="auto"/>
        <w:ind w:left="-851" w:firstLine="284"/>
        <w:jc w:val="both"/>
        <w:rPr>
          <w:rFonts w:ascii="Times New Roman" w:eastAsia="Calibri" w:hAnsi="Times New Roman" w:cs="Times New Roman"/>
          <w:color w:val="000000"/>
          <w:sz w:val="24"/>
          <w:szCs w:val="24"/>
          <w:lang w:eastAsia="en-US"/>
        </w:rPr>
      </w:pPr>
      <w:r w:rsidRPr="00EB612F">
        <w:rPr>
          <w:rFonts w:ascii="Times New Roman" w:eastAsia="Calibri" w:hAnsi="Times New Roman" w:cs="Times New Roman"/>
          <w:color w:val="000000"/>
          <w:sz w:val="24"/>
          <w:szCs w:val="24"/>
          <w:lang w:eastAsia="en-US"/>
        </w:rPr>
        <w:t>Реализация вышеуказанных мероприятий, а также выбор направлений и объемов расходования средств позволят достичь следую</w:t>
      </w:r>
      <w:r w:rsidRPr="00EB612F">
        <w:rPr>
          <w:rFonts w:ascii="Times New Roman" w:eastAsia="Calibri" w:hAnsi="Times New Roman" w:cs="Times New Roman"/>
          <w:color w:val="000000"/>
          <w:sz w:val="24"/>
          <w:szCs w:val="24"/>
          <w:lang w:eastAsia="en-US"/>
        </w:rPr>
        <w:softHyphen/>
        <w:t>щих результатов:</w:t>
      </w:r>
    </w:p>
    <w:p w:rsidR="00185F2C" w:rsidRPr="00EB612F" w:rsidRDefault="002F5562" w:rsidP="002F5562">
      <w:pPr>
        <w:spacing w:after="0" w:line="240" w:lineRule="auto"/>
        <w:ind w:left="-567" w:right="38"/>
        <w:jc w:val="both"/>
        <w:rPr>
          <w:rFonts w:ascii="Times New Roman" w:hAnsi="Times New Roman" w:cs="Times New Roman"/>
          <w:color w:val="000000"/>
          <w:sz w:val="24"/>
          <w:szCs w:val="24"/>
        </w:rPr>
      </w:pPr>
      <w:r w:rsidRPr="00EB612F">
        <w:rPr>
          <w:rFonts w:ascii="Times New Roman" w:hAnsi="Times New Roman" w:cs="Times New Roman"/>
          <w:color w:val="000000"/>
          <w:sz w:val="24"/>
          <w:szCs w:val="24"/>
        </w:rPr>
        <w:t xml:space="preserve">- </w:t>
      </w:r>
      <w:r w:rsidR="00185F2C" w:rsidRPr="00EB612F">
        <w:rPr>
          <w:rFonts w:ascii="Times New Roman" w:hAnsi="Times New Roman" w:cs="Times New Roman"/>
          <w:color w:val="000000"/>
          <w:sz w:val="24"/>
          <w:szCs w:val="24"/>
        </w:rPr>
        <w:t>будут созданы ус</w:t>
      </w:r>
      <w:r w:rsidR="006F19BA">
        <w:rPr>
          <w:rFonts w:ascii="Times New Roman" w:hAnsi="Times New Roman" w:cs="Times New Roman"/>
          <w:color w:val="000000"/>
          <w:sz w:val="24"/>
          <w:szCs w:val="24"/>
        </w:rPr>
        <w:t xml:space="preserve">ловия для реализации ФГОС ООО: </w:t>
      </w:r>
      <w:proofErr w:type="gramStart"/>
      <w:r w:rsidR="00185F2C" w:rsidRPr="00EB612F">
        <w:rPr>
          <w:rFonts w:ascii="Times New Roman" w:hAnsi="Times New Roman" w:cs="Times New Roman"/>
          <w:color w:val="000000"/>
          <w:sz w:val="24"/>
          <w:szCs w:val="24"/>
        </w:rPr>
        <w:t>приобретено  ученической</w:t>
      </w:r>
      <w:proofErr w:type="gramEnd"/>
      <w:r w:rsidR="00185F2C" w:rsidRPr="00EB612F">
        <w:rPr>
          <w:rFonts w:ascii="Times New Roman" w:hAnsi="Times New Roman" w:cs="Times New Roman"/>
          <w:color w:val="000000"/>
          <w:sz w:val="24"/>
          <w:szCs w:val="24"/>
        </w:rPr>
        <w:t xml:space="preserve"> мебели, соответствующей требованиям СанПиН, учебниками и художественной литературой, учебно-лабораторным, спортивным и учебно-производственным оборудованием, на</w:t>
      </w:r>
      <w:r w:rsidR="00185F2C" w:rsidRPr="00EB612F">
        <w:rPr>
          <w:rFonts w:ascii="Times New Roman" w:hAnsi="Times New Roman" w:cs="Times New Roman"/>
          <w:color w:val="000000"/>
          <w:sz w:val="24"/>
          <w:szCs w:val="24"/>
        </w:rPr>
        <w:softHyphen/>
        <w:t>борами электронных образовательных ресурсов, в том числе виртуальных лабораторий;</w:t>
      </w:r>
    </w:p>
    <w:p w:rsidR="00185F2C" w:rsidRPr="00EB612F" w:rsidRDefault="00185F2C" w:rsidP="00DA2DDF">
      <w:pPr>
        <w:numPr>
          <w:ilvl w:val="0"/>
          <w:numId w:val="13"/>
        </w:numPr>
        <w:spacing w:after="0" w:line="240" w:lineRule="auto"/>
        <w:ind w:left="-709" w:right="38" w:firstLine="283"/>
        <w:jc w:val="both"/>
        <w:rPr>
          <w:rFonts w:ascii="Times New Roman" w:hAnsi="Times New Roman" w:cs="Times New Roman"/>
          <w:color w:val="000000"/>
          <w:sz w:val="24"/>
          <w:szCs w:val="24"/>
        </w:rPr>
      </w:pPr>
      <w:r w:rsidRPr="00EB612F">
        <w:rPr>
          <w:rFonts w:ascii="Times New Roman" w:hAnsi="Times New Roman" w:cs="Times New Roman"/>
          <w:color w:val="000000"/>
          <w:sz w:val="24"/>
          <w:szCs w:val="24"/>
        </w:rPr>
        <w:lastRenderedPageBreak/>
        <w:t>выполнение мероприятий по энергосбережению позволит существенно продвинуться в решении задач снижения по</w:t>
      </w:r>
      <w:r w:rsidRPr="00EB612F">
        <w:rPr>
          <w:rFonts w:ascii="Times New Roman" w:hAnsi="Times New Roman" w:cs="Times New Roman"/>
          <w:color w:val="000000"/>
          <w:sz w:val="24"/>
          <w:szCs w:val="24"/>
        </w:rPr>
        <w:softHyphen/>
        <w:t xml:space="preserve">требления энергоресурсов и реинвестировать высвобождающиеся средства в развитие </w:t>
      </w:r>
      <w:r w:rsidR="00671C18">
        <w:rPr>
          <w:rFonts w:ascii="Times New Roman" w:hAnsi="Times New Roman" w:cs="Times New Roman"/>
          <w:color w:val="000000"/>
          <w:sz w:val="24"/>
          <w:szCs w:val="24"/>
        </w:rPr>
        <w:t>МБОУ Сов-Дарская О</w:t>
      </w:r>
      <w:r w:rsidR="002F5562" w:rsidRPr="00EB612F">
        <w:rPr>
          <w:rFonts w:ascii="Times New Roman" w:hAnsi="Times New Roman" w:cs="Times New Roman"/>
          <w:color w:val="000000"/>
          <w:sz w:val="24"/>
          <w:szCs w:val="24"/>
        </w:rPr>
        <w:t>ОШ</w:t>
      </w:r>
      <w:r w:rsidRPr="00EB612F">
        <w:rPr>
          <w:rFonts w:ascii="Times New Roman" w:hAnsi="Times New Roman" w:cs="Times New Roman"/>
          <w:color w:val="000000"/>
          <w:sz w:val="24"/>
          <w:szCs w:val="24"/>
        </w:rPr>
        <w:t>;</w:t>
      </w:r>
    </w:p>
    <w:p w:rsidR="00185F2C" w:rsidRPr="00EB612F" w:rsidRDefault="00185F2C" w:rsidP="00DA2DDF">
      <w:pPr>
        <w:numPr>
          <w:ilvl w:val="0"/>
          <w:numId w:val="13"/>
        </w:numPr>
        <w:spacing w:after="0" w:line="240" w:lineRule="auto"/>
        <w:ind w:left="-709" w:right="38" w:firstLine="283"/>
        <w:jc w:val="both"/>
        <w:rPr>
          <w:rFonts w:ascii="Times New Roman" w:hAnsi="Times New Roman" w:cs="Times New Roman"/>
          <w:color w:val="000000"/>
          <w:sz w:val="24"/>
          <w:szCs w:val="24"/>
        </w:rPr>
      </w:pPr>
      <w:r w:rsidRPr="00EB612F">
        <w:rPr>
          <w:rFonts w:ascii="Times New Roman" w:hAnsi="Times New Roman" w:cs="Times New Roman"/>
          <w:color w:val="000000"/>
          <w:sz w:val="24"/>
          <w:szCs w:val="24"/>
        </w:rPr>
        <w:t>соотношение среднемесячной заработной платы учителей и среднемесячной заработной платы работников в целом по экономике 100%;</w:t>
      </w:r>
    </w:p>
    <w:p w:rsidR="00185F2C" w:rsidRPr="00EB612F" w:rsidRDefault="00185F2C" w:rsidP="00DA2DDF">
      <w:pPr>
        <w:numPr>
          <w:ilvl w:val="0"/>
          <w:numId w:val="13"/>
        </w:numPr>
        <w:spacing w:after="0" w:line="240" w:lineRule="auto"/>
        <w:ind w:left="-709" w:right="38" w:firstLine="283"/>
        <w:jc w:val="both"/>
        <w:rPr>
          <w:rFonts w:ascii="Times New Roman" w:hAnsi="Times New Roman" w:cs="Times New Roman"/>
          <w:color w:val="000000"/>
          <w:sz w:val="24"/>
          <w:szCs w:val="24"/>
        </w:rPr>
      </w:pPr>
      <w:r w:rsidRPr="00EB612F">
        <w:rPr>
          <w:rFonts w:ascii="Times New Roman" w:hAnsi="Times New Roman" w:cs="Times New Roman"/>
          <w:color w:val="000000"/>
          <w:sz w:val="24"/>
          <w:szCs w:val="24"/>
        </w:rPr>
        <w:t xml:space="preserve">доля школьников, обучающихся по ФГОС </w:t>
      </w:r>
      <w:r w:rsidR="00E578A2">
        <w:rPr>
          <w:rFonts w:ascii="Times New Roman" w:hAnsi="Times New Roman" w:cs="Times New Roman"/>
          <w:color w:val="000000"/>
          <w:sz w:val="24"/>
          <w:szCs w:val="24"/>
        </w:rPr>
        <w:t xml:space="preserve">ООО, составит 100% учащихся 5-9 </w:t>
      </w:r>
      <w:r w:rsidRPr="00EB612F">
        <w:rPr>
          <w:rFonts w:ascii="Times New Roman" w:hAnsi="Times New Roman" w:cs="Times New Roman"/>
          <w:color w:val="000000"/>
          <w:sz w:val="24"/>
          <w:szCs w:val="24"/>
        </w:rPr>
        <w:t>классов;</w:t>
      </w:r>
    </w:p>
    <w:p w:rsidR="00185F2C" w:rsidRPr="00EB612F" w:rsidRDefault="00185F2C" w:rsidP="00DA2DDF">
      <w:pPr>
        <w:numPr>
          <w:ilvl w:val="0"/>
          <w:numId w:val="13"/>
        </w:numPr>
        <w:spacing w:after="0" w:line="240" w:lineRule="auto"/>
        <w:ind w:left="-709" w:right="38" w:firstLine="283"/>
        <w:jc w:val="both"/>
        <w:rPr>
          <w:rFonts w:ascii="Times New Roman" w:hAnsi="Times New Roman" w:cs="Times New Roman"/>
          <w:color w:val="000000"/>
          <w:sz w:val="24"/>
          <w:szCs w:val="24"/>
        </w:rPr>
      </w:pPr>
      <w:r w:rsidRPr="00EB612F">
        <w:rPr>
          <w:rFonts w:ascii="Times New Roman" w:hAnsi="Times New Roman" w:cs="Times New Roman"/>
          <w:color w:val="000000"/>
          <w:sz w:val="24"/>
          <w:szCs w:val="24"/>
        </w:rPr>
        <w:t>доля учителей, получивших в установленном порядке первую либо</w:t>
      </w:r>
      <w:r w:rsidRPr="00EB612F">
        <w:rPr>
          <w:rFonts w:ascii="Times New Roman" w:hAnsi="Times New Roman" w:cs="Times New Roman"/>
          <w:color w:val="000000"/>
          <w:sz w:val="24"/>
          <w:szCs w:val="24"/>
        </w:rPr>
        <w:br/>
        <w:t>высшую квалификационную категорию и подтверждение соответствия занимаемой должности, в общей численности учителей составит не менее 90%;</w:t>
      </w:r>
    </w:p>
    <w:p w:rsidR="00185F2C" w:rsidRPr="00EB612F" w:rsidRDefault="00185F2C" w:rsidP="00DA2DDF">
      <w:pPr>
        <w:numPr>
          <w:ilvl w:val="0"/>
          <w:numId w:val="13"/>
        </w:numPr>
        <w:spacing w:after="0" w:line="240" w:lineRule="auto"/>
        <w:ind w:left="-709" w:right="38" w:firstLine="283"/>
        <w:jc w:val="both"/>
        <w:rPr>
          <w:rFonts w:ascii="Times New Roman" w:hAnsi="Times New Roman" w:cs="Times New Roman"/>
          <w:color w:val="000000"/>
          <w:sz w:val="24"/>
          <w:szCs w:val="24"/>
        </w:rPr>
      </w:pPr>
      <w:r w:rsidRPr="00EB612F">
        <w:rPr>
          <w:rFonts w:ascii="Times New Roman" w:hAnsi="Times New Roman" w:cs="Times New Roman"/>
          <w:color w:val="000000"/>
          <w:sz w:val="24"/>
          <w:szCs w:val="24"/>
        </w:rPr>
        <w:t>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общей численности учителей не менее 100%;</w:t>
      </w:r>
    </w:p>
    <w:p w:rsidR="004E30F1" w:rsidRPr="004E30F1" w:rsidRDefault="004E30F1" w:rsidP="00185F2C">
      <w:pPr>
        <w:spacing w:after="0" w:line="240" w:lineRule="auto"/>
        <w:jc w:val="both"/>
        <w:rPr>
          <w:rFonts w:ascii="Times New Roman" w:eastAsia="Times New Roman" w:hAnsi="Times New Roman" w:cs="Times New Roman"/>
          <w:b/>
          <w:sz w:val="24"/>
          <w:szCs w:val="24"/>
          <w:lang w:eastAsia="en-US" w:bidi="en-US"/>
        </w:rPr>
      </w:pPr>
    </w:p>
    <w:sectPr w:rsidR="004E30F1" w:rsidRPr="004E30F1">
      <w:headerReference w:type="default" r:id="rId53"/>
      <w:footerReference w:type="default" r:id="rId54"/>
      <w:pgSz w:w="11906" w:h="16838"/>
      <w:pgMar w:top="1134" w:right="1276" w:bottom="1134" w:left="1134" w:header="709"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4B0" w:rsidRDefault="002314B0">
      <w:pPr>
        <w:spacing w:after="0" w:line="240" w:lineRule="auto"/>
      </w:pPr>
      <w:r>
        <w:separator/>
      </w:r>
    </w:p>
  </w:endnote>
  <w:endnote w:type="continuationSeparator" w:id="0">
    <w:p w:rsidR="002314B0" w:rsidRDefault="00231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R Cyr MT">
    <w:altName w:val="Times New Roman"/>
    <w:charset w:val="00"/>
    <w:family w:val="roman"/>
    <w:pitch w:val="variable"/>
    <w:sig w:usb0="00000203" w:usb1="00000000" w:usb2="00000000" w:usb3="00000000" w:csb0="00000005" w:csb1="00000000"/>
  </w:font>
  <w:font w:name="Lucida Grande CY">
    <w:charset w:val="59"/>
    <w:family w:val="auto"/>
    <w:pitch w:val="variable"/>
    <w:sig w:usb0="E1000AEF" w:usb1="5000A1FF" w:usb2="00000000" w:usb3="00000000" w:csb0="000001BF" w:csb1="00000000"/>
  </w:font>
  <w:font w:name="Microsoft Sans Serif">
    <w:panose1 w:val="020B0604020202020204"/>
    <w:charset w:val="CC"/>
    <w:family w:val="swiss"/>
    <w:pitch w:val="variable"/>
    <w:sig w:usb0="E5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959488"/>
      <w:docPartObj>
        <w:docPartGallery w:val="Page Numbers (Bottom of Page)"/>
        <w:docPartUnique/>
      </w:docPartObj>
    </w:sdtPr>
    <w:sdtContent>
      <w:p w:rsidR="002314B0" w:rsidRDefault="002314B0">
        <w:pPr>
          <w:pStyle w:val="afff5"/>
          <w:jc w:val="center"/>
        </w:pPr>
        <w:r>
          <w:fldChar w:fldCharType="begin"/>
        </w:r>
        <w:r>
          <w:instrText>PAGE</w:instrText>
        </w:r>
        <w:r>
          <w:fldChar w:fldCharType="separate"/>
        </w:r>
        <w:r w:rsidR="00802C70">
          <w:rPr>
            <w:noProof/>
          </w:rPr>
          <w:t>21</w:t>
        </w:r>
        <w:r>
          <w:fldChar w:fldCharType="end"/>
        </w:r>
      </w:p>
    </w:sdtContent>
  </w:sdt>
  <w:p w:rsidR="002314B0" w:rsidRDefault="002314B0">
    <w:pPr>
      <w:pStyle w:val="afff5"/>
    </w:pPr>
  </w:p>
  <w:p w:rsidR="002314B0" w:rsidRDefault="002314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40528"/>
      <w:docPartObj>
        <w:docPartGallery w:val="Page Numbers (Bottom of Page)"/>
        <w:docPartUnique/>
      </w:docPartObj>
    </w:sdtPr>
    <w:sdtContent>
      <w:p w:rsidR="002314B0" w:rsidRDefault="002314B0">
        <w:pPr>
          <w:pStyle w:val="afff5"/>
          <w:jc w:val="center"/>
        </w:pPr>
        <w:r>
          <w:fldChar w:fldCharType="begin"/>
        </w:r>
        <w:r>
          <w:instrText>PAGE</w:instrText>
        </w:r>
        <w:r>
          <w:fldChar w:fldCharType="separate"/>
        </w:r>
        <w:r w:rsidR="00802C70">
          <w:rPr>
            <w:noProof/>
          </w:rPr>
          <w:t>336</w:t>
        </w:r>
        <w:r>
          <w:fldChar w:fldCharType="end"/>
        </w:r>
      </w:p>
    </w:sdtContent>
  </w:sdt>
  <w:p w:rsidR="002314B0" w:rsidRDefault="002314B0">
    <w:pPr>
      <w:pStyle w:val="afff5"/>
    </w:pPr>
  </w:p>
  <w:p w:rsidR="002314B0" w:rsidRDefault="002314B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547148"/>
      <w:docPartObj>
        <w:docPartGallery w:val="Page Numbers (Bottom of Page)"/>
        <w:docPartUnique/>
      </w:docPartObj>
    </w:sdtPr>
    <w:sdtContent>
      <w:p w:rsidR="002314B0" w:rsidRDefault="002314B0">
        <w:pPr>
          <w:pStyle w:val="afff5"/>
          <w:jc w:val="center"/>
        </w:pPr>
        <w:r>
          <w:fldChar w:fldCharType="begin"/>
        </w:r>
        <w:r>
          <w:instrText>PAGE</w:instrText>
        </w:r>
        <w:r>
          <w:fldChar w:fldCharType="separate"/>
        </w:r>
        <w:r w:rsidR="00802C70">
          <w:rPr>
            <w:noProof/>
          </w:rPr>
          <w:t>354</w:t>
        </w:r>
        <w:r>
          <w:fldChar w:fldCharType="end"/>
        </w:r>
      </w:p>
    </w:sdtContent>
  </w:sdt>
  <w:p w:rsidR="002314B0" w:rsidRDefault="002314B0">
    <w:pPr>
      <w:pStyle w:val="afff5"/>
    </w:pPr>
  </w:p>
  <w:p w:rsidR="002314B0" w:rsidRDefault="002314B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587642"/>
      <w:docPartObj>
        <w:docPartGallery w:val="Page Numbers (Bottom of Page)"/>
        <w:docPartUnique/>
      </w:docPartObj>
    </w:sdtPr>
    <w:sdtContent>
      <w:p w:rsidR="002314B0" w:rsidRDefault="002314B0">
        <w:pPr>
          <w:pStyle w:val="afff5"/>
          <w:jc w:val="center"/>
        </w:pPr>
        <w:r>
          <w:fldChar w:fldCharType="begin"/>
        </w:r>
        <w:r>
          <w:instrText>PAGE</w:instrText>
        </w:r>
        <w:r>
          <w:fldChar w:fldCharType="separate"/>
        </w:r>
        <w:r w:rsidR="00802C70">
          <w:rPr>
            <w:noProof/>
          </w:rPr>
          <w:t>368</w:t>
        </w:r>
        <w:r>
          <w:fldChar w:fldCharType="end"/>
        </w:r>
      </w:p>
    </w:sdtContent>
  </w:sdt>
  <w:p w:rsidR="002314B0" w:rsidRDefault="002314B0">
    <w:pPr>
      <w:pStyle w:val="afff5"/>
    </w:pPr>
  </w:p>
  <w:p w:rsidR="002314B0" w:rsidRDefault="002314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4B0" w:rsidRDefault="002314B0">
      <w:r>
        <w:separator/>
      </w:r>
    </w:p>
  </w:footnote>
  <w:footnote w:type="continuationSeparator" w:id="0">
    <w:p w:rsidR="002314B0" w:rsidRDefault="002314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B0" w:rsidRDefault="002314B0">
    <w:pPr>
      <w:pStyle w:val="afff4"/>
    </w:pPr>
  </w:p>
  <w:p w:rsidR="002314B0" w:rsidRDefault="002314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B0" w:rsidRDefault="002314B0">
    <w:pPr>
      <w:pStyle w:val="afff4"/>
    </w:pPr>
  </w:p>
  <w:p w:rsidR="002314B0" w:rsidRDefault="002314B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B0" w:rsidRDefault="002314B0">
    <w:pPr>
      <w:pStyle w:val="afff4"/>
    </w:pPr>
  </w:p>
  <w:p w:rsidR="002314B0" w:rsidRDefault="002314B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4B0" w:rsidRDefault="002314B0">
    <w:pPr>
      <w:pStyle w:val="afff4"/>
    </w:pPr>
  </w:p>
  <w:p w:rsidR="002314B0" w:rsidRDefault="002314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246784"/>
    <w:lvl w:ilvl="0">
      <w:numFmt w:val="bullet"/>
      <w:lvlText w:val="*"/>
      <w:lvlJc w:val="left"/>
    </w:lvl>
  </w:abstractNum>
  <w:abstractNum w:abstractNumId="1" w15:restartNumberingAfterBreak="0">
    <w:nsid w:val="00000120"/>
    <w:multiLevelType w:val="hybridMultilevel"/>
    <w:tmpl w:val="101EA222"/>
    <w:lvl w:ilvl="0" w:tplc="8E2CCABA">
      <w:start w:val="1"/>
      <w:numFmt w:val="bullet"/>
      <w:lvlText w:val=""/>
      <w:lvlJc w:val="left"/>
    </w:lvl>
    <w:lvl w:ilvl="1" w:tplc="FB9AED88">
      <w:numFmt w:val="decimal"/>
      <w:lvlText w:val=""/>
      <w:lvlJc w:val="left"/>
    </w:lvl>
    <w:lvl w:ilvl="2" w:tplc="359293F2">
      <w:numFmt w:val="decimal"/>
      <w:lvlText w:val=""/>
      <w:lvlJc w:val="left"/>
    </w:lvl>
    <w:lvl w:ilvl="3" w:tplc="49C68E50">
      <w:numFmt w:val="decimal"/>
      <w:lvlText w:val=""/>
      <w:lvlJc w:val="left"/>
    </w:lvl>
    <w:lvl w:ilvl="4" w:tplc="27C05B10">
      <w:numFmt w:val="decimal"/>
      <w:lvlText w:val=""/>
      <w:lvlJc w:val="left"/>
    </w:lvl>
    <w:lvl w:ilvl="5" w:tplc="F2DED17C">
      <w:numFmt w:val="decimal"/>
      <w:lvlText w:val=""/>
      <w:lvlJc w:val="left"/>
    </w:lvl>
    <w:lvl w:ilvl="6" w:tplc="34CE1818">
      <w:numFmt w:val="decimal"/>
      <w:lvlText w:val=""/>
      <w:lvlJc w:val="left"/>
    </w:lvl>
    <w:lvl w:ilvl="7" w:tplc="A7DC10AA">
      <w:numFmt w:val="decimal"/>
      <w:lvlText w:val=""/>
      <w:lvlJc w:val="left"/>
    </w:lvl>
    <w:lvl w:ilvl="8" w:tplc="9CC6F1A8">
      <w:numFmt w:val="decimal"/>
      <w:lvlText w:val=""/>
      <w:lvlJc w:val="left"/>
    </w:lvl>
  </w:abstractNum>
  <w:abstractNum w:abstractNumId="2" w15:restartNumberingAfterBreak="0">
    <w:nsid w:val="00000732"/>
    <w:multiLevelType w:val="hybridMultilevel"/>
    <w:tmpl w:val="018EF168"/>
    <w:lvl w:ilvl="0" w:tplc="ECE8137C">
      <w:start w:val="1"/>
      <w:numFmt w:val="bullet"/>
      <w:lvlText w:val="-"/>
      <w:lvlJc w:val="left"/>
    </w:lvl>
    <w:lvl w:ilvl="1" w:tplc="CF56D426">
      <w:start w:val="1"/>
      <w:numFmt w:val="bullet"/>
      <w:lvlText w:val=""/>
      <w:lvlJc w:val="left"/>
    </w:lvl>
    <w:lvl w:ilvl="2" w:tplc="4AFAE508">
      <w:start w:val="1"/>
      <w:numFmt w:val="bullet"/>
      <w:lvlText w:val=""/>
      <w:lvlJc w:val="left"/>
    </w:lvl>
    <w:lvl w:ilvl="3" w:tplc="233AE966">
      <w:numFmt w:val="decimal"/>
      <w:lvlText w:val=""/>
      <w:lvlJc w:val="left"/>
    </w:lvl>
    <w:lvl w:ilvl="4" w:tplc="73DE9EA2">
      <w:numFmt w:val="decimal"/>
      <w:lvlText w:val=""/>
      <w:lvlJc w:val="left"/>
    </w:lvl>
    <w:lvl w:ilvl="5" w:tplc="21C4AC80">
      <w:numFmt w:val="decimal"/>
      <w:lvlText w:val=""/>
      <w:lvlJc w:val="left"/>
    </w:lvl>
    <w:lvl w:ilvl="6" w:tplc="38881F44">
      <w:numFmt w:val="decimal"/>
      <w:lvlText w:val=""/>
      <w:lvlJc w:val="left"/>
    </w:lvl>
    <w:lvl w:ilvl="7" w:tplc="C39822D2">
      <w:numFmt w:val="decimal"/>
      <w:lvlText w:val=""/>
      <w:lvlJc w:val="left"/>
    </w:lvl>
    <w:lvl w:ilvl="8" w:tplc="5224AA70">
      <w:numFmt w:val="decimal"/>
      <w:lvlText w:val=""/>
      <w:lvlJc w:val="left"/>
    </w:lvl>
  </w:abstractNum>
  <w:abstractNum w:abstractNumId="3" w15:restartNumberingAfterBreak="0">
    <w:nsid w:val="00000BDB"/>
    <w:multiLevelType w:val="hybridMultilevel"/>
    <w:tmpl w:val="0352B14C"/>
    <w:lvl w:ilvl="0" w:tplc="42A2AB2E">
      <w:start w:val="1"/>
      <w:numFmt w:val="bullet"/>
      <w:lvlText w:val=""/>
      <w:lvlJc w:val="left"/>
    </w:lvl>
    <w:lvl w:ilvl="1" w:tplc="8A1E2F6C">
      <w:numFmt w:val="decimal"/>
      <w:lvlText w:val=""/>
      <w:lvlJc w:val="left"/>
    </w:lvl>
    <w:lvl w:ilvl="2" w:tplc="BAE80CE6">
      <w:numFmt w:val="decimal"/>
      <w:lvlText w:val=""/>
      <w:lvlJc w:val="left"/>
    </w:lvl>
    <w:lvl w:ilvl="3" w:tplc="57941AA4">
      <w:numFmt w:val="decimal"/>
      <w:lvlText w:val=""/>
      <w:lvlJc w:val="left"/>
    </w:lvl>
    <w:lvl w:ilvl="4" w:tplc="48040E56">
      <w:numFmt w:val="decimal"/>
      <w:lvlText w:val=""/>
      <w:lvlJc w:val="left"/>
    </w:lvl>
    <w:lvl w:ilvl="5" w:tplc="692AEE10">
      <w:numFmt w:val="decimal"/>
      <w:lvlText w:val=""/>
      <w:lvlJc w:val="left"/>
    </w:lvl>
    <w:lvl w:ilvl="6" w:tplc="9124905A">
      <w:numFmt w:val="decimal"/>
      <w:lvlText w:val=""/>
      <w:lvlJc w:val="left"/>
    </w:lvl>
    <w:lvl w:ilvl="7" w:tplc="351CE1C0">
      <w:numFmt w:val="decimal"/>
      <w:lvlText w:val=""/>
      <w:lvlJc w:val="left"/>
    </w:lvl>
    <w:lvl w:ilvl="8" w:tplc="3056AC3C">
      <w:numFmt w:val="decimal"/>
      <w:lvlText w:val=""/>
      <w:lvlJc w:val="left"/>
    </w:lvl>
  </w:abstractNum>
  <w:abstractNum w:abstractNumId="4" w15:restartNumberingAfterBreak="0">
    <w:nsid w:val="00000DDC"/>
    <w:multiLevelType w:val="hybridMultilevel"/>
    <w:tmpl w:val="00C6FECA"/>
    <w:lvl w:ilvl="0" w:tplc="2756957E">
      <w:start w:val="1"/>
      <w:numFmt w:val="bullet"/>
      <w:lvlText w:val="в"/>
      <w:lvlJc w:val="left"/>
    </w:lvl>
    <w:lvl w:ilvl="1" w:tplc="9C0E58A8">
      <w:start w:val="1"/>
      <w:numFmt w:val="bullet"/>
      <w:lvlText w:val=""/>
      <w:lvlJc w:val="left"/>
    </w:lvl>
    <w:lvl w:ilvl="2" w:tplc="77E034FA">
      <w:numFmt w:val="decimal"/>
      <w:lvlText w:val=""/>
      <w:lvlJc w:val="left"/>
    </w:lvl>
    <w:lvl w:ilvl="3" w:tplc="C3F047E8">
      <w:numFmt w:val="decimal"/>
      <w:lvlText w:val=""/>
      <w:lvlJc w:val="left"/>
    </w:lvl>
    <w:lvl w:ilvl="4" w:tplc="22C43DC2">
      <w:numFmt w:val="decimal"/>
      <w:lvlText w:val=""/>
      <w:lvlJc w:val="left"/>
    </w:lvl>
    <w:lvl w:ilvl="5" w:tplc="A3847200">
      <w:numFmt w:val="decimal"/>
      <w:lvlText w:val=""/>
      <w:lvlJc w:val="left"/>
    </w:lvl>
    <w:lvl w:ilvl="6" w:tplc="F1029A2A">
      <w:numFmt w:val="decimal"/>
      <w:lvlText w:val=""/>
      <w:lvlJc w:val="left"/>
    </w:lvl>
    <w:lvl w:ilvl="7" w:tplc="D0D2B62E">
      <w:numFmt w:val="decimal"/>
      <w:lvlText w:val=""/>
      <w:lvlJc w:val="left"/>
    </w:lvl>
    <w:lvl w:ilvl="8" w:tplc="B27CED2A">
      <w:numFmt w:val="decimal"/>
      <w:lvlText w:val=""/>
      <w:lvlJc w:val="left"/>
    </w:lvl>
  </w:abstractNum>
  <w:abstractNum w:abstractNumId="5" w15:restartNumberingAfterBreak="0">
    <w:nsid w:val="00001366"/>
    <w:multiLevelType w:val="hybridMultilevel"/>
    <w:tmpl w:val="F490E5FC"/>
    <w:lvl w:ilvl="0" w:tplc="BB3A2312">
      <w:start w:val="2"/>
      <w:numFmt w:val="decimal"/>
      <w:lvlText w:val="%1."/>
      <w:lvlJc w:val="left"/>
    </w:lvl>
    <w:lvl w:ilvl="1" w:tplc="F51606F4">
      <w:numFmt w:val="decimal"/>
      <w:lvlText w:val=""/>
      <w:lvlJc w:val="left"/>
    </w:lvl>
    <w:lvl w:ilvl="2" w:tplc="F96686A2">
      <w:numFmt w:val="decimal"/>
      <w:lvlText w:val=""/>
      <w:lvlJc w:val="left"/>
    </w:lvl>
    <w:lvl w:ilvl="3" w:tplc="6E0A0EE4">
      <w:numFmt w:val="decimal"/>
      <w:lvlText w:val=""/>
      <w:lvlJc w:val="left"/>
    </w:lvl>
    <w:lvl w:ilvl="4" w:tplc="8AE88C10">
      <w:numFmt w:val="decimal"/>
      <w:lvlText w:val=""/>
      <w:lvlJc w:val="left"/>
    </w:lvl>
    <w:lvl w:ilvl="5" w:tplc="E97CD62C">
      <w:numFmt w:val="decimal"/>
      <w:lvlText w:val=""/>
      <w:lvlJc w:val="left"/>
    </w:lvl>
    <w:lvl w:ilvl="6" w:tplc="DAA0BE30">
      <w:numFmt w:val="decimal"/>
      <w:lvlText w:val=""/>
      <w:lvlJc w:val="left"/>
    </w:lvl>
    <w:lvl w:ilvl="7" w:tplc="C2F4B3E0">
      <w:numFmt w:val="decimal"/>
      <w:lvlText w:val=""/>
      <w:lvlJc w:val="left"/>
    </w:lvl>
    <w:lvl w:ilvl="8" w:tplc="0568EA4C">
      <w:numFmt w:val="decimal"/>
      <w:lvlText w:val=""/>
      <w:lvlJc w:val="left"/>
    </w:lvl>
  </w:abstractNum>
  <w:abstractNum w:abstractNumId="6" w15:restartNumberingAfterBreak="0">
    <w:nsid w:val="00001A49"/>
    <w:multiLevelType w:val="hybridMultilevel"/>
    <w:tmpl w:val="5B8C7BF6"/>
    <w:lvl w:ilvl="0" w:tplc="EE62CD4E">
      <w:start w:val="1"/>
      <w:numFmt w:val="bullet"/>
      <w:lvlText w:val=""/>
      <w:lvlJc w:val="left"/>
    </w:lvl>
    <w:lvl w:ilvl="1" w:tplc="C7F8E99E">
      <w:numFmt w:val="decimal"/>
      <w:lvlText w:val=""/>
      <w:lvlJc w:val="left"/>
    </w:lvl>
    <w:lvl w:ilvl="2" w:tplc="E00CC766">
      <w:numFmt w:val="decimal"/>
      <w:lvlText w:val=""/>
      <w:lvlJc w:val="left"/>
    </w:lvl>
    <w:lvl w:ilvl="3" w:tplc="30E05974">
      <w:numFmt w:val="decimal"/>
      <w:lvlText w:val=""/>
      <w:lvlJc w:val="left"/>
    </w:lvl>
    <w:lvl w:ilvl="4" w:tplc="370C34FE">
      <w:numFmt w:val="decimal"/>
      <w:lvlText w:val=""/>
      <w:lvlJc w:val="left"/>
    </w:lvl>
    <w:lvl w:ilvl="5" w:tplc="8182E6C6">
      <w:numFmt w:val="decimal"/>
      <w:lvlText w:val=""/>
      <w:lvlJc w:val="left"/>
    </w:lvl>
    <w:lvl w:ilvl="6" w:tplc="EA928B50">
      <w:numFmt w:val="decimal"/>
      <w:lvlText w:val=""/>
      <w:lvlJc w:val="left"/>
    </w:lvl>
    <w:lvl w:ilvl="7" w:tplc="DCFC4208">
      <w:numFmt w:val="decimal"/>
      <w:lvlText w:val=""/>
      <w:lvlJc w:val="left"/>
    </w:lvl>
    <w:lvl w:ilvl="8" w:tplc="B7B89F0C">
      <w:numFmt w:val="decimal"/>
      <w:lvlText w:val=""/>
      <w:lvlJc w:val="left"/>
    </w:lvl>
  </w:abstractNum>
  <w:abstractNum w:abstractNumId="7" w15:restartNumberingAfterBreak="0">
    <w:nsid w:val="00001AD4"/>
    <w:multiLevelType w:val="hybridMultilevel"/>
    <w:tmpl w:val="4AD41912"/>
    <w:lvl w:ilvl="0" w:tplc="18EA18E8">
      <w:start w:val="1"/>
      <w:numFmt w:val="bullet"/>
      <w:lvlText w:val="и"/>
      <w:lvlJc w:val="left"/>
    </w:lvl>
    <w:lvl w:ilvl="1" w:tplc="CBEA6066">
      <w:start w:val="1"/>
      <w:numFmt w:val="bullet"/>
      <w:lvlText w:val="-"/>
      <w:lvlJc w:val="left"/>
    </w:lvl>
    <w:lvl w:ilvl="2" w:tplc="87BCE03E">
      <w:start w:val="1"/>
      <w:numFmt w:val="bullet"/>
      <w:lvlText w:val="-"/>
      <w:lvlJc w:val="left"/>
    </w:lvl>
    <w:lvl w:ilvl="3" w:tplc="509A9A4E">
      <w:numFmt w:val="decimal"/>
      <w:lvlText w:val=""/>
      <w:lvlJc w:val="left"/>
    </w:lvl>
    <w:lvl w:ilvl="4" w:tplc="49B8AE10">
      <w:numFmt w:val="decimal"/>
      <w:lvlText w:val=""/>
      <w:lvlJc w:val="left"/>
    </w:lvl>
    <w:lvl w:ilvl="5" w:tplc="4FFE4E3E">
      <w:numFmt w:val="decimal"/>
      <w:lvlText w:val=""/>
      <w:lvlJc w:val="left"/>
    </w:lvl>
    <w:lvl w:ilvl="6" w:tplc="FA6469C6">
      <w:numFmt w:val="decimal"/>
      <w:lvlText w:val=""/>
      <w:lvlJc w:val="left"/>
    </w:lvl>
    <w:lvl w:ilvl="7" w:tplc="6EB49266">
      <w:numFmt w:val="decimal"/>
      <w:lvlText w:val=""/>
      <w:lvlJc w:val="left"/>
    </w:lvl>
    <w:lvl w:ilvl="8" w:tplc="F8C674F2">
      <w:numFmt w:val="decimal"/>
      <w:lvlText w:val=""/>
      <w:lvlJc w:val="left"/>
    </w:lvl>
  </w:abstractNum>
  <w:abstractNum w:abstractNumId="8" w15:restartNumberingAfterBreak="0">
    <w:nsid w:val="00001CD0"/>
    <w:multiLevelType w:val="hybridMultilevel"/>
    <w:tmpl w:val="F3CC6508"/>
    <w:lvl w:ilvl="0" w:tplc="4DC87F34">
      <w:start w:val="1"/>
      <w:numFmt w:val="bullet"/>
      <w:lvlText w:val="-"/>
      <w:lvlJc w:val="left"/>
    </w:lvl>
    <w:lvl w:ilvl="1" w:tplc="5B96197A">
      <w:numFmt w:val="decimal"/>
      <w:lvlText w:val=""/>
      <w:lvlJc w:val="left"/>
    </w:lvl>
    <w:lvl w:ilvl="2" w:tplc="B2BC55D6">
      <w:numFmt w:val="decimal"/>
      <w:lvlText w:val=""/>
      <w:lvlJc w:val="left"/>
    </w:lvl>
    <w:lvl w:ilvl="3" w:tplc="6F8A8722">
      <w:numFmt w:val="decimal"/>
      <w:lvlText w:val=""/>
      <w:lvlJc w:val="left"/>
    </w:lvl>
    <w:lvl w:ilvl="4" w:tplc="95960200">
      <w:numFmt w:val="decimal"/>
      <w:lvlText w:val=""/>
      <w:lvlJc w:val="left"/>
    </w:lvl>
    <w:lvl w:ilvl="5" w:tplc="2C8C6F04">
      <w:numFmt w:val="decimal"/>
      <w:lvlText w:val=""/>
      <w:lvlJc w:val="left"/>
    </w:lvl>
    <w:lvl w:ilvl="6" w:tplc="7706AB10">
      <w:numFmt w:val="decimal"/>
      <w:lvlText w:val=""/>
      <w:lvlJc w:val="left"/>
    </w:lvl>
    <w:lvl w:ilvl="7" w:tplc="20E67D34">
      <w:numFmt w:val="decimal"/>
      <w:lvlText w:val=""/>
      <w:lvlJc w:val="left"/>
    </w:lvl>
    <w:lvl w:ilvl="8" w:tplc="D56AE610">
      <w:numFmt w:val="decimal"/>
      <w:lvlText w:val=""/>
      <w:lvlJc w:val="left"/>
    </w:lvl>
  </w:abstractNum>
  <w:abstractNum w:abstractNumId="9" w15:restartNumberingAfterBreak="0">
    <w:nsid w:val="000022EE"/>
    <w:multiLevelType w:val="hybridMultilevel"/>
    <w:tmpl w:val="8BBC0D38"/>
    <w:lvl w:ilvl="0" w:tplc="74B4A0BC">
      <w:start w:val="1"/>
      <w:numFmt w:val="bullet"/>
      <w:lvlText w:val=""/>
      <w:lvlJc w:val="left"/>
    </w:lvl>
    <w:lvl w:ilvl="1" w:tplc="DD8AAB92">
      <w:numFmt w:val="decimal"/>
      <w:lvlText w:val=""/>
      <w:lvlJc w:val="left"/>
    </w:lvl>
    <w:lvl w:ilvl="2" w:tplc="7DD4984C">
      <w:numFmt w:val="decimal"/>
      <w:lvlText w:val=""/>
      <w:lvlJc w:val="left"/>
    </w:lvl>
    <w:lvl w:ilvl="3" w:tplc="1B0C17B0">
      <w:numFmt w:val="decimal"/>
      <w:lvlText w:val=""/>
      <w:lvlJc w:val="left"/>
    </w:lvl>
    <w:lvl w:ilvl="4" w:tplc="F9DCF4E8">
      <w:numFmt w:val="decimal"/>
      <w:lvlText w:val=""/>
      <w:lvlJc w:val="left"/>
    </w:lvl>
    <w:lvl w:ilvl="5" w:tplc="2E001A26">
      <w:numFmt w:val="decimal"/>
      <w:lvlText w:val=""/>
      <w:lvlJc w:val="left"/>
    </w:lvl>
    <w:lvl w:ilvl="6" w:tplc="61FEA32C">
      <w:numFmt w:val="decimal"/>
      <w:lvlText w:val=""/>
      <w:lvlJc w:val="left"/>
    </w:lvl>
    <w:lvl w:ilvl="7" w:tplc="5ACEF78A">
      <w:numFmt w:val="decimal"/>
      <w:lvlText w:val=""/>
      <w:lvlJc w:val="left"/>
    </w:lvl>
    <w:lvl w:ilvl="8" w:tplc="00F639A4">
      <w:numFmt w:val="decimal"/>
      <w:lvlText w:val=""/>
      <w:lvlJc w:val="left"/>
    </w:lvl>
  </w:abstractNum>
  <w:abstractNum w:abstractNumId="10" w15:restartNumberingAfterBreak="0">
    <w:nsid w:val="00002350"/>
    <w:multiLevelType w:val="hybridMultilevel"/>
    <w:tmpl w:val="D71E1746"/>
    <w:lvl w:ilvl="0" w:tplc="4AEEE8DA">
      <w:start w:val="1"/>
      <w:numFmt w:val="bullet"/>
      <w:lvlText w:val="и"/>
      <w:lvlJc w:val="left"/>
    </w:lvl>
    <w:lvl w:ilvl="1" w:tplc="7C4620D2">
      <w:start w:val="1"/>
      <w:numFmt w:val="bullet"/>
      <w:lvlText w:val=""/>
      <w:lvlJc w:val="left"/>
    </w:lvl>
    <w:lvl w:ilvl="2" w:tplc="6B68158C">
      <w:numFmt w:val="decimal"/>
      <w:lvlText w:val=""/>
      <w:lvlJc w:val="left"/>
    </w:lvl>
    <w:lvl w:ilvl="3" w:tplc="0ADE3532">
      <w:numFmt w:val="decimal"/>
      <w:lvlText w:val=""/>
      <w:lvlJc w:val="left"/>
    </w:lvl>
    <w:lvl w:ilvl="4" w:tplc="1E8A073A">
      <w:numFmt w:val="decimal"/>
      <w:lvlText w:val=""/>
      <w:lvlJc w:val="left"/>
    </w:lvl>
    <w:lvl w:ilvl="5" w:tplc="802C9726">
      <w:numFmt w:val="decimal"/>
      <w:lvlText w:val=""/>
      <w:lvlJc w:val="left"/>
    </w:lvl>
    <w:lvl w:ilvl="6" w:tplc="181C41DE">
      <w:numFmt w:val="decimal"/>
      <w:lvlText w:val=""/>
      <w:lvlJc w:val="left"/>
    </w:lvl>
    <w:lvl w:ilvl="7" w:tplc="668C904E">
      <w:numFmt w:val="decimal"/>
      <w:lvlText w:val=""/>
      <w:lvlJc w:val="left"/>
    </w:lvl>
    <w:lvl w:ilvl="8" w:tplc="84A04DB4">
      <w:numFmt w:val="decimal"/>
      <w:lvlText w:val=""/>
      <w:lvlJc w:val="left"/>
    </w:lvl>
  </w:abstractNum>
  <w:abstractNum w:abstractNumId="11" w15:restartNumberingAfterBreak="0">
    <w:nsid w:val="00002E40"/>
    <w:multiLevelType w:val="hybridMultilevel"/>
    <w:tmpl w:val="E83496CC"/>
    <w:lvl w:ilvl="0" w:tplc="B13A9578">
      <w:start w:val="1"/>
      <w:numFmt w:val="decimal"/>
      <w:lvlText w:val="%1."/>
      <w:lvlJc w:val="left"/>
    </w:lvl>
    <w:lvl w:ilvl="1" w:tplc="C504A354">
      <w:numFmt w:val="decimal"/>
      <w:lvlText w:val=""/>
      <w:lvlJc w:val="left"/>
    </w:lvl>
    <w:lvl w:ilvl="2" w:tplc="59A20942">
      <w:numFmt w:val="decimal"/>
      <w:lvlText w:val=""/>
      <w:lvlJc w:val="left"/>
    </w:lvl>
    <w:lvl w:ilvl="3" w:tplc="7E8C66E4">
      <w:numFmt w:val="decimal"/>
      <w:lvlText w:val=""/>
      <w:lvlJc w:val="left"/>
    </w:lvl>
    <w:lvl w:ilvl="4" w:tplc="AB3496AC">
      <w:numFmt w:val="decimal"/>
      <w:lvlText w:val=""/>
      <w:lvlJc w:val="left"/>
    </w:lvl>
    <w:lvl w:ilvl="5" w:tplc="AB9E6576">
      <w:numFmt w:val="decimal"/>
      <w:lvlText w:val=""/>
      <w:lvlJc w:val="left"/>
    </w:lvl>
    <w:lvl w:ilvl="6" w:tplc="BF6411F6">
      <w:numFmt w:val="decimal"/>
      <w:lvlText w:val=""/>
      <w:lvlJc w:val="left"/>
    </w:lvl>
    <w:lvl w:ilvl="7" w:tplc="8078E612">
      <w:numFmt w:val="decimal"/>
      <w:lvlText w:val=""/>
      <w:lvlJc w:val="left"/>
    </w:lvl>
    <w:lvl w:ilvl="8" w:tplc="C9903322">
      <w:numFmt w:val="decimal"/>
      <w:lvlText w:val=""/>
      <w:lvlJc w:val="left"/>
    </w:lvl>
  </w:abstractNum>
  <w:abstractNum w:abstractNumId="12" w15:restartNumberingAfterBreak="0">
    <w:nsid w:val="00003A9E"/>
    <w:multiLevelType w:val="hybridMultilevel"/>
    <w:tmpl w:val="72103EA2"/>
    <w:lvl w:ilvl="0" w:tplc="4DBC7E44">
      <w:start w:val="1"/>
      <w:numFmt w:val="bullet"/>
      <w:lvlText w:val=""/>
      <w:lvlJc w:val="left"/>
    </w:lvl>
    <w:lvl w:ilvl="1" w:tplc="9E0EFDEA">
      <w:numFmt w:val="decimal"/>
      <w:lvlText w:val=""/>
      <w:lvlJc w:val="left"/>
    </w:lvl>
    <w:lvl w:ilvl="2" w:tplc="A8D46B34">
      <w:numFmt w:val="decimal"/>
      <w:lvlText w:val=""/>
      <w:lvlJc w:val="left"/>
    </w:lvl>
    <w:lvl w:ilvl="3" w:tplc="0B786654">
      <w:numFmt w:val="decimal"/>
      <w:lvlText w:val=""/>
      <w:lvlJc w:val="left"/>
    </w:lvl>
    <w:lvl w:ilvl="4" w:tplc="43847EE2">
      <w:numFmt w:val="decimal"/>
      <w:lvlText w:val=""/>
      <w:lvlJc w:val="left"/>
    </w:lvl>
    <w:lvl w:ilvl="5" w:tplc="08D41000">
      <w:numFmt w:val="decimal"/>
      <w:lvlText w:val=""/>
      <w:lvlJc w:val="left"/>
    </w:lvl>
    <w:lvl w:ilvl="6" w:tplc="2B8C03EE">
      <w:numFmt w:val="decimal"/>
      <w:lvlText w:val=""/>
      <w:lvlJc w:val="left"/>
    </w:lvl>
    <w:lvl w:ilvl="7" w:tplc="010458FE">
      <w:numFmt w:val="decimal"/>
      <w:lvlText w:val=""/>
      <w:lvlJc w:val="left"/>
    </w:lvl>
    <w:lvl w:ilvl="8" w:tplc="A0DCAFE6">
      <w:numFmt w:val="decimal"/>
      <w:lvlText w:val=""/>
      <w:lvlJc w:val="left"/>
    </w:lvl>
  </w:abstractNum>
  <w:abstractNum w:abstractNumId="13" w15:restartNumberingAfterBreak="0">
    <w:nsid w:val="00003B25"/>
    <w:multiLevelType w:val="hybridMultilevel"/>
    <w:tmpl w:val="0B52C05E"/>
    <w:lvl w:ilvl="0" w:tplc="533C908A">
      <w:start w:val="1"/>
      <w:numFmt w:val="decimal"/>
      <w:lvlText w:val="%1."/>
      <w:lvlJc w:val="left"/>
    </w:lvl>
    <w:lvl w:ilvl="1" w:tplc="7854CFCC">
      <w:numFmt w:val="decimal"/>
      <w:lvlText w:val=""/>
      <w:lvlJc w:val="left"/>
    </w:lvl>
    <w:lvl w:ilvl="2" w:tplc="4BE282A2">
      <w:numFmt w:val="decimal"/>
      <w:lvlText w:val=""/>
      <w:lvlJc w:val="left"/>
    </w:lvl>
    <w:lvl w:ilvl="3" w:tplc="1A2A0F3E">
      <w:numFmt w:val="decimal"/>
      <w:lvlText w:val=""/>
      <w:lvlJc w:val="left"/>
    </w:lvl>
    <w:lvl w:ilvl="4" w:tplc="29062E1C">
      <w:numFmt w:val="decimal"/>
      <w:lvlText w:val=""/>
      <w:lvlJc w:val="left"/>
    </w:lvl>
    <w:lvl w:ilvl="5" w:tplc="3566D994">
      <w:numFmt w:val="decimal"/>
      <w:lvlText w:val=""/>
      <w:lvlJc w:val="left"/>
    </w:lvl>
    <w:lvl w:ilvl="6" w:tplc="BCCC6166">
      <w:numFmt w:val="decimal"/>
      <w:lvlText w:val=""/>
      <w:lvlJc w:val="left"/>
    </w:lvl>
    <w:lvl w:ilvl="7" w:tplc="2524528E">
      <w:numFmt w:val="decimal"/>
      <w:lvlText w:val=""/>
      <w:lvlJc w:val="left"/>
    </w:lvl>
    <w:lvl w:ilvl="8" w:tplc="A604685A">
      <w:numFmt w:val="decimal"/>
      <w:lvlText w:val=""/>
      <w:lvlJc w:val="left"/>
    </w:lvl>
  </w:abstractNum>
  <w:abstractNum w:abstractNumId="14" w15:restartNumberingAfterBreak="0">
    <w:nsid w:val="00003E12"/>
    <w:multiLevelType w:val="hybridMultilevel"/>
    <w:tmpl w:val="2BDC1A40"/>
    <w:lvl w:ilvl="0" w:tplc="80282334">
      <w:start w:val="1"/>
      <w:numFmt w:val="bullet"/>
      <w:lvlText w:val=""/>
      <w:lvlJc w:val="left"/>
    </w:lvl>
    <w:lvl w:ilvl="1" w:tplc="D452F42E">
      <w:numFmt w:val="decimal"/>
      <w:lvlText w:val=""/>
      <w:lvlJc w:val="left"/>
    </w:lvl>
    <w:lvl w:ilvl="2" w:tplc="4546197C">
      <w:numFmt w:val="decimal"/>
      <w:lvlText w:val=""/>
      <w:lvlJc w:val="left"/>
    </w:lvl>
    <w:lvl w:ilvl="3" w:tplc="0450C030">
      <w:numFmt w:val="decimal"/>
      <w:lvlText w:val=""/>
      <w:lvlJc w:val="left"/>
    </w:lvl>
    <w:lvl w:ilvl="4" w:tplc="7784952A">
      <w:numFmt w:val="decimal"/>
      <w:lvlText w:val=""/>
      <w:lvlJc w:val="left"/>
    </w:lvl>
    <w:lvl w:ilvl="5" w:tplc="EE6C51A0">
      <w:numFmt w:val="decimal"/>
      <w:lvlText w:val=""/>
      <w:lvlJc w:val="left"/>
    </w:lvl>
    <w:lvl w:ilvl="6" w:tplc="E3248E74">
      <w:numFmt w:val="decimal"/>
      <w:lvlText w:val=""/>
      <w:lvlJc w:val="left"/>
    </w:lvl>
    <w:lvl w:ilvl="7" w:tplc="7224692C">
      <w:numFmt w:val="decimal"/>
      <w:lvlText w:val=""/>
      <w:lvlJc w:val="left"/>
    </w:lvl>
    <w:lvl w:ilvl="8" w:tplc="5212DFAC">
      <w:numFmt w:val="decimal"/>
      <w:lvlText w:val=""/>
      <w:lvlJc w:val="left"/>
    </w:lvl>
  </w:abstractNum>
  <w:abstractNum w:abstractNumId="15" w15:restartNumberingAfterBreak="0">
    <w:nsid w:val="00004944"/>
    <w:multiLevelType w:val="hybridMultilevel"/>
    <w:tmpl w:val="E33E5596"/>
    <w:lvl w:ilvl="0" w:tplc="B5C0F6B2">
      <w:start w:val="1"/>
      <w:numFmt w:val="bullet"/>
      <w:lvlText w:val="с"/>
      <w:lvlJc w:val="left"/>
    </w:lvl>
    <w:lvl w:ilvl="1" w:tplc="AC90BCD2">
      <w:start w:val="1"/>
      <w:numFmt w:val="bullet"/>
      <w:lvlText w:val="-"/>
      <w:lvlJc w:val="left"/>
    </w:lvl>
    <w:lvl w:ilvl="2" w:tplc="6706E5F2">
      <w:numFmt w:val="decimal"/>
      <w:lvlText w:val=""/>
      <w:lvlJc w:val="left"/>
    </w:lvl>
    <w:lvl w:ilvl="3" w:tplc="15EA00E0">
      <w:numFmt w:val="decimal"/>
      <w:lvlText w:val=""/>
      <w:lvlJc w:val="left"/>
    </w:lvl>
    <w:lvl w:ilvl="4" w:tplc="0B8E8A34">
      <w:numFmt w:val="decimal"/>
      <w:lvlText w:val=""/>
      <w:lvlJc w:val="left"/>
    </w:lvl>
    <w:lvl w:ilvl="5" w:tplc="78304DBC">
      <w:numFmt w:val="decimal"/>
      <w:lvlText w:val=""/>
      <w:lvlJc w:val="left"/>
    </w:lvl>
    <w:lvl w:ilvl="6" w:tplc="9F1EB962">
      <w:numFmt w:val="decimal"/>
      <w:lvlText w:val=""/>
      <w:lvlJc w:val="left"/>
    </w:lvl>
    <w:lvl w:ilvl="7" w:tplc="6E4A8650">
      <w:numFmt w:val="decimal"/>
      <w:lvlText w:val=""/>
      <w:lvlJc w:val="left"/>
    </w:lvl>
    <w:lvl w:ilvl="8" w:tplc="44D86E60">
      <w:numFmt w:val="decimal"/>
      <w:lvlText w:val=""/>
      <w:lvlJc w:val="left"/>
    </w:lvl>
  </w:abstractNum>
  <w:abstractNum w:abstractNumId="16" w15:restartNumberingAfterBreak="0">
    <w:nsid w:val="00004B40"/>
    <w:multiLevelType w:val="hybridMultilevel"/>
    <w:tmpl w:val="9DB2219E"/>
    <w:lvl w:ilvl="0" w:tplc="233C2F10">
      <w:start w:val="1"/>
      <w:numFmt w:val="bullet"/>
      <w:lvlText w:val="-"/>
      <w:lvlJc w:val="left"/>
    </w:lvl>
    <w:lvl w:ilvl="1" w:tplc="D5746776">
      <w:numFmt w:val="decimal"/>
      <w:lvlText w:val=""/>
      <w:lvlJc w:val="left"/>
    </w:lvl>
    <w:lvl w:ilvl="2" w:tplc="7074AB36">
      <w:numFmt w:val="decimal"/>
      <w:lvlText w:val=""/>
      <w:lvlJc w:val="left"/>
    </w:lvl>
    <w:lvl w:ilvl="3" w:tplc="BF06E70C">
      <w:numFmt w:val="decimal"/>
      <w:lvlText w:val=""/>
      <w:lvlJc w:val="left"/>
    </w:lvl>
    <w:lvl w:ilvl="4" w:tplc="3D7878DC">
      <w:numFmt w:val="decimal"/>
      <w:lvlText w:val=""/>
      <w:lvlJc w:val="left"/>
    </w:lvl>
    <w:lvl w:ilvl="5" w:tplc="0A6421AE">
      <w:numFmt w:val="decimal"/>
      <w:lvlText w:val=""/>
      <w:lvlJc w:val="left"/>
    </w:lvl>
    <w:lvl w:ilvl="6" w:tplc="5E7AFEC0">
      <w:numFmt w:val="decimal"/>
      <w:lvlText w:val=""/>
      <w:lvlJc w:val="left"/>
    </w:lvl>
    <w:lvl w:ilvl="7" w:tplc="B142E590">
      <w:numFmt w:val="decimal"/>
      <w:lvlText w:val=""/>
      <w:lvlJc w:val="left"/>
    </w:lvl>
    <w:lvl w:ilvl="8" w:tplc="5776B3FA">
      <w:numFmt w:val="decimal"/>
      <w:lvlText w:val=""/>
      <w:lvlJc w:val="left"/>
    </w:lvl>
  </w:abstractNum>
  <w:abstractNum w:abstractNumId="17" w15:restartNumberingAfterBreak="0">
    <w:nsid w:val="00004CAD"/>
    <w:multiLevelType w:val="hybridMultilevel"/>
    <w:tmpl w:val="21869136"/>
    <w:lvl w:ilvl="0" w:tplc="358211D0">
      <w:start w:val="1"/>
      <w:numFmt w:val="bullet"/>
      <w:lvlText w:val=""/>
      <w:lvlJc w:val="left"/>
    </w:lvl>
    <w:lvl w:ilvl="1" w:tplc="9B4E8750">
      <w:numFmt w:val="decimal"/>
      <w:lvlText w:val=""/>
      <w:lvlJc w:val="left"/>
    </w:lvl>
    <w:lvl w:ilvl="2" w:tplc="9CF289B8">
      <w:numFmt w:val="decimal"/>
      <w:lvlText w:val=""/>
      <w:lvlJc w:val="left"/>
    </w:lvl>
    <w:lvl w:ilvl="3" w:tplc="FEB06FAA">
      <w:numFmt w:val="decimal"/>
      <w:lvlText w:val=""/>
      <w:lvlJc w:val="left"/>
    </w:lvl>
    <w:lvl w:ilvl="4" w:tplc="55983248">
      <w:numFmt w:val="decimal"/>
      <w:lvlText w:val=""/>
      <w:lvlJc w:val="left"/>
    </w:lvl>
    <w:lvl w:ilvl="5" w:tplc="5EB4A4FE">
      <w:numFmt w:val="decimal"/>
      <w:lvlText w:val=""/>
      <w:lvlJc w:val="left"/>
    </w:lvl>
    <w:lvl w:ilvl="6" w:tplc="37CE2F38">
      <w:numFmt w:val="decimal"/>
      <w:lvlText w:val=""/>
      <w:lvlJc w:val="left"/>
    </w:lvl>
    <w:lvl w:ilvl="7" w:tplc="D25A5E66">
      <w:numFmt w:val="decimal"/>
      <w:lvlText w:val=""/>
      <w:lvlJc w:val="left"/>
    </w:lvl>
    <w:lvl w:ilvl="8" w:tplc="0A106C96">
      <w:numFmt w:val="decimal"/>
      <w:lvlText w:val=""/>
      <w:lvlJc w:val="left"/>
    </w:lvl>
  </w:abstractNum>
  <w:abstractNum w:abstractNumId="18" w15:restartNumberingAfterBreak="0">
    <w:nsid w:val="00004DF2"/>
    <w:multiLevelType w:val="hybridMultilevel"/>
    <w:tmpl w:val="69B6D028"/>
    <w:lvl w:ilvl="0" w:tplc="24E6D816">
      <w:start w:val="1"/>
      <w:numFmt w:val="bullet"/>
      <w:lvlText w:val=""/>
      <w:lvlJc w:val="left"/>
    </w:lvl>
    <w:lvl w:ilvl="1" w:tplc="51DA828C">
      <w:numFmt w:val="decimal"/>
      <w:lvlText w:val=""/>
      <w:lvlJc w:val="left"/>
    </w:lvl>
    <w:lvl w:ilvl="2" w:tplc="AAD05AE2">
      <w:numFmt w:val="decimal"/>
      <w:lvlText w:val=""/>
      <w:lvlJc w:val="left"/>
    </w:lvl>
    <w:lvl w:ilvl="3" w:tplc="E7A4168C">
      <w:numFmt w:val="decimal"/>
      <w:lvlText w:val=""/>
      <w:lvlJc w:val="left"/>
    </w:lvl>
    <w:lvl w:ilvl="4" w:tplc="5756E716">
      <w:numFmt w:val="decimal"/>
      <w:lvlText w:val=""/>
      <w:lvlJc w:val="left"/>
    </w:lvl>
    <w:lvl w:ilvl="5" w:tplc="E2462E5C">
      <w:numFmt w:val="decimal"/>
      <w:lvlText w:val=""/>
      <w:lvlJc w:val="left"/>
    </w:lvl>
    <w:lvl w:ilvl="6" w:tplc="00CCD650">
      <w:numFmt w:val="decimal"/>
      <w:lvlText w:val=""/>
      <w:lvlJc w:val="left"/>
    </w:lvl>
    <w:lvl w:ilvl="7" w:tplc="4412D26E">
      <w:numFmt w:val="decimal"/>
      <w:lvlText w:val=""/>
      <w:lvlJc w:val="left"/>
    </w:lvl>
    <w:lvl w:ilvl="8" w:tplc="7E3EA330">
      <w:numFmt w:val="decimal"/>
      <w:lvlText w:val=""/>
      <w:lvlJc w:val="left"/>
    </w:lvl>
  </w:abstractNum>
  <w:abstractNum w:abstractNumId="19" w15:restartNumberingAfterBreak="0">
    <w:nsid w:val="000056AE"/>
    <w:multiLevelType w:val="hybridMultilevel"/>
    <w:tmpl w:val="EF9CD3FC"/>
    <w:lvl w:ilvl="0" w:tplc="E25ED7A8">
      <w:start w:val="1"/>
      <w:numFmt w:val="bullet"/>
      <w:lvlText w:val="-"/>
      <w:lvlJc w:val="left"/>
    </w:lvl>
    <w:lvl w:ilvl="1" w:tplc="038C699C">
      <w:start w:val="1"/>
      <w:numFmt w:val="bullet"/>
      <w:lvlText w:val=""/>
      <w:lvlJc w:val="left"/>
    </w:lvl>
    <w:lvl w:ilvl="2" w:tplc="E4BE0F76">
      <w:numFmt w:val="decimal"/>
      <w:lvlText w:val=""/>
      <w:lvlJc w:val="left"/>
    </w:lvl>
    <w:lvl w:ilvl="3" w:tplc="A89E4166">
      <w:numFmt w:val="decimal"/>
      <w:lvlText w:val=""/>
      <w:lvlJc w:val="left"/>
    </w:lvl>
    <w:lvl w:ilvl="4" w:tplc="5438774A">
      <w:numFmt w:val="decimal"/>
      <w:lvlText w:val=""/>
      <w:lvlJc w:val="left"/>
    </w:lvl>
    <w:lvl w:ilvl="5" w:tplc="DE0AD15A">
      <w:numFmt w:val="decimal"/>
      <w:lvlText w:val=""/>
      <w:lvlJc w:val="left"/>
    </w:lvl>
    <w:lvl w:ilvl="6" w:tplc="F65E1810">
      <w:numFmt w:val="decimal"/>
      <w:lvlText w:val=""/>
      <w:lvlJc w:val="left"/>
    </w:lvl>
    <w:lvl w:ilvl="7" w:tplc="98124FD2">
      <w:numFmt w:val="decimal"/>
      <w:lvlText w:val=""/>
      <w:lvlJc w:val="left"/>
    </w:lvl>
    <w:lvl w:ilvl="8" w:tplc="ABAC7DDC">
      <w:numFmt w:val="decimal"/>
      <w:lvlText w:val=""/>
      <w:lvlJc w:val="left"/>
    </w:lvl>
  </w:abstractNum>
  <w:abstractNum w:abstractNumId="20" w15:restartNumberingAfterBreak="0">
    <w:nsid w:val="00005878"/>
    <w:multiLevelType w:val="hybridMultilevel"/>
    <w:tmpl w:val="1EAE69A6"/>
    <w:lvl w:ilvl="0" w:tplc="71122766">
      <w:start w:val="1"/>
      <w:numFmt w:val="bullet"/>
      <w:lvlText w:val="ее"/>
      <w:lvlJc w:val="left"/>
    </w:lvl>
    <w:lvl w:ilvl="1" w:tplc="D1064C5A">
      <w:start w:val="1"/>
      <w:numFmt w:val="bullet"/>
      <w:lvlText w:val=""/>
      <w:lvlJc w:val="left"/>
    </w:lvl>
    <w:lvl w:ilvl="2" w:tplc="9404EAB0">
      <w:numFmt w:val="decimal"/>
      <w:lvlText w:val=""/>
      <w:lvlJc w:val="left"/>
    </w:lvl>
    <w:lvl w:ilvl="3" w:tplc="1B2A5AE6">
      <w:numFmt w:val="decimal"/>
      <w:lvlText w:val=""/>
      <w:lvlJc w:val="left"/>
    </w:lvl>
    <w:lvl w:ilvl="4" w:tplc="7E085A1C">
      <w:numFmt w:val="decimal"/>
      <w:lvlText w:val=""/>
      <w:lvlJc w:val="left"/>
    </w:lvl>
    <w:lvl w:ilvl="5" w:tplc="482E9098">
      <w:numFmt w:val="decimal"/>
      <w:lvlText w:val=""/>
      <w:lvlJc w:val="left"/>
    </w:lvl>
    <w:lvl w:ilvl="6" w:tplc="B04000B4">
      <w:numFmt w:val="decimal"/>
      <w:lvlText w:val=""/>
      <w:lvlJc w:val="left"/>
    </w:lvl>
    <w:lvl w:ilvl="7" w:tplc="77E8A2F2">
      <w:numFmt w:val="decimal"/>
      <w:lvlText w:val=""/>
      <w:lvlJc w:val="left"/>
    </w:lvl>
    <w:lvl w:ilvl="8" w:tplc="8F483E3E">
      <w:numFmt w:val="decimal"/>
      <w:lvlText w:val=""/>
      <w:lvlJc w:val="left"/>
    </w:lvl>
  </w:abstractNum>
  <w:abstractNum w:abstractNumId="21" w15:restartNumberingAfterBreak="0">
    <w:nsid w:val="00005CFD"/>
    <w:multiLevelType w:val="hybridMultilevel"/>
    <w:tmpl w:val="77B6F9B2"/>
    <w:lvl w:ilvl="0" w:tplc="A43AF00C">
      <w:start w:val="1"/>
      <w:numFmt w:val="bullet"/>
      <w:lvlText w:val=""/>
      <w:lvlJc w:val="left"/>
    </w:lvl>
    <w:lvl w:ilvl="1" w:tplc="C5944E1E">
      <w:numFmt w:val="decimal"/>
      <w:lvlText w:val=""/>
      <w:lvlJc w:val="left"/>
    </w:lvl>
    <w:lvl w:ilvl="2" w:tplc="457ADE32">
      <w:numFmt w:val="decimal"/>
      <w:lvlText w:val=""/>
      <w:lvlJc w:val="left"/>
    </w:lvl>
    <w:lvl w:ilvl="3" w:tplc="9E9A0592">
      <w:numFmt w:val="decimal"/>
      <w:lvlText w:val=""/>
      <w:lvlJc w:val="left"/>
    </w:lvl>
    <w:lvl w:ilvl="4" w:tplc="FDD6AFBA">
      <w:numFmt w:val="decimal"/>
      <w:lvlText w:val=""/>
      <w:lvlJc w:val="left"/>
    </w:lvl>
    <w:lvl w:ilvl="5" w:tplc="0BFC11DE">
      <w:numFmt w:val="decimal"/>
      <w:lvlText w:val=""/>
      <w:lvlJc w:val="left"/>
    </w:lvl>
    <w:lvl w:ilvl="6" w:tplc="B68E0678">
      <w:numFmt w:val="decimal"/>
      <w:lvlText w:val=""/>
      <w:lvlJc w:val="left"/>
    </w:lvl>
    <w:lvl w:ilvl="7" w:tplc="6F020E8C">
      <w:numFmt w:val="decimal"/>
      <w:lvlText w:val=""/>
      <w:lvlJc w:val="left"/>
    </w:lvl>
    <w:lvl w:ilvl="8" w:tplc="8AF07B36">
      <w:numFmt w:val="decimal"/>
      <w:lvlText w:val=""/>
      <w:lvlJc w:val="left"/>
    </w:lvl>
  </w:abstractNum>
  <w:abstractNum w:abstractNumId="22" w15:restartNumberingAfterBreak="0">
    <w:nsid w:val="00005E14"/>
    <w:multiLevelType w:val="hybridMultilevel"/>
    <w:tmpl w:val="3A56590C"/>
    <w:lvl w:ilvl="0" w:tplc="8C169632">
      <w:start w:val="1"/>
      <w:numFmt w:val="bullet"/>
      <w:lvlText w:val=""/>
      <w:lvlJc w:val="left"/>
    </w:lvl>
    <w:lvl w:ilvl="1" w:tplc="A8E49E64">
      <w:start w:val="1"/>
      <w:numFmt w:val="decimal"/>
      <w:lvlText w:val="%2."/>
      <w:lvlJc w:val="left"/>
    </w:lvl>
    <w:lvl w:ilvl="2" w:tplc="F070A38E">
      <w:numFmt w:val="decimal"/>
      <w:lvlText w:val=""/>
      <w:lvlJc w:val="left"/>
    </w:lvl>
    <w:lvl w:ilvl="3" w:tplc="E676DDCE">
      <w:numFmt w:val="decimal"/>
      <w:lvlText w:val=""/>
      <w:lvlJc w:val="left"/>
    </w:lvl>
    <w:lvl w:ilvl="4" w:tplc="C8D2BDCE">
      <w:numFmt w:val="decimal"/>
      <w:lvlText w:val=""/>
      <w:lvlJc w:val="left"/>
    </w:lvl>
    <w:lvl w:ilvl="5" w:tplc="066CB854">
      <w:numFmt w:val="decimal"/>
      <w:lvlText w:val=""/>
      <w:lvlJc w:val="left"/>
    </w:lvl>
    <w:lvl w:ilvl="6" w:tplc="FA9E1C54">
      <w:numFmt w:val="decimal"/>
      <w:lvlText w:val=""/>
      <w:lvlJc w:val="left"/>
    </w:lvl>
    <w:lvl w:ilvl="7" w:tplc="1F987E8E">
      <w:numFmt w:val="decimal"/>
      <w:lvlText w:val=""/>
      <w:lvlJc w:val="left"/>
    </w:lvl>
    <w:lvl w:ilvl="8" w:tplc="7B168E24">
      <w:numFmt w:val="decimal"/>
      <w:lvlText w:val=""/>
      <w:lvlJc w:val="left"/>
    </w:lvl>
  </w:abstractNum>
  <w:abstractNum w:abstractNumId="23" w15:restartNumberingAfterBreak="0">
    <w:nsid w:val="000063CB"/>
    <w:multiLevelType w:val="hybridMultilevel"/>
    <w:tmpl w:val="C86A1CB0"/>
    <w:lvl w:ilvl="0" w:tplc="13BC61E4">
      <w:start w:val="1"/>
      <w:numFmt w:val="bullet"/>
      <w:lvlText w:val="-"/>
      <w:lvlJc w:val="left"/>
    </w:lvl>
    <w:lvl w:ilvl="1" w:tplc="CA54A134">
      <w:start w:val="2"/>
      <w:numFmt w:val="decimal"/>
      <w:lvlText w:val="%2."/>
      <w:lvlJc w:val="left"/>
    </w:lvl>
    <w:lvl w:ilvl="2" w:tplc="DA569712">
      <w:numFmt w:val="decimal"/>
      <w:lvlText w:val=""/>
      <w:lvlJc w:val="left"/>
    </w:lvl>
    <w:lvl w:ilvl="3" w:tplc="2EA259F4">
      <w:numFmt w:val="decimal"/>
      <w:lvlText w:val=""/>
      <w:lvlJc w:val="left"/>
    </w:lvl>
    <w:lvl w:ilvl="4" w:tplc="53B607BA">
      <w:numFmt w:val="decimal"/>
      <w:lvlText w:val=""/>
      <w:lvlJc w:val="left"/>
    </w:lvl>
    <w:lvl w:ilvl="5" w:tplc="CC80F934">
      <w:numFmt w:val="decimal"/>
      <w:lvlText w:val=""/>
      <w:lvlJc w:val="left"/>
    </w:lvl>
    <w:lvl w:ilvl="6" w:tplc="C7C689BC">
      <w:numFmt w:val="decimal"/>
      <w:lvlText w:val=""/>
      <w:lvlJc w:val="left"/>
    </w:lvl>
    <w:lvl w:ilvl="7" w:tplc="52424312">
      <w:numFmt w:val="decimal"/>
      <w:lvlText w:val=""/>
      <w:lvlJc w:val="left"/>
    </w:lvl>
    <w:lvl w:ilvl="8" w:tplc="691CF138">
      <w:numFmt w:val="decimal"/>
      <w:lvlText w:val=""/>
      <w:lvlJc w:val="left"/>
    </w:lvl>
  </w:abstractNum>
  <w:abstractNum w:abstractNumId="24" w15:restartNumberingAfterBreak="0">
    <w:nsid w:val="00006B36"/>
    <w:multiLevelType w:val="hybridMultilevel"/>
    <w:tmpl w:val="5EE29BF6"/>
    <w:lvl w:ilvl="0" w:tplc="C006593C">
      <w:start w:val="1"/>
      <w:numFmt w:val="bullet"/>
      <w:lvlText w:val=""/>
      <w:lvlJc w:val="left"/>
    </w:lvl>
    <w:lvl w:ilvl="1" w:tplc="DFD0CB58">
      <w:numFmt w:val="decimal"/>
      <w:lvlText w:val=""/>
      <w:lvlJc w:val="left"/>
    </w:lvl>
    <w:lvl w:ilvl="2" w:tplc="969C78B2">
      <w:numFmt w:val="decimal"/>
      <w:lvlText w:val=""/>
      <w:lvlJc w:val="left"/>
    </w:lvl>
    <w:lvl w:ilvl="3" w:tplc="C590D43E">
      <w:numFmt w:val="decimal"/>
      <w:lvlText w:val=""/>
      <w:lvlJc w:val="left"/>
    </w:lvl>
    <w:lvl w:ilvl="4" w:tplc="F50C870C">
      <w:numFmt w:val="decimal"/>
      <w:lvlText w:val=""/>
      <w:lvlJc w:val="left"/>
    </w:lvl>
    <w:lvl w:ilvl="5" w:tplc="39F82C10">
      <w:numFmt w:val="decimal"/>
      <w:lvlText w:val=""/>
      <w:lvlJc w:val="left"/>
    </w:lvl>
    <w:lvl w:ilvl="6" w:tplc="C62C3F30">
      <w:numFmt w:val="decimal"/>
      <w:lvlText w:val=""/>
      <w:lvlJc w:val="left"/>
    </w:lvl>
    <w:lvl w:ilvl="7" w:tplc="613241E0">
      <w:numFmt w:val="decimal"/>
      <w:lvlText w:val=""/>
      <w:lvlJc w:val="left"/>
    </w:lvl>
    <w:lvl w:ilvl="8" w:tplc="842AAB76">
      <w:numFmt w:val="decimal"/>
      <w:lvlText w:val=""/>
      <w:lvlJc w:val="left"/>
    </w:lvl>
  </w:abstractNum>
  <w:abstractNum w:abstractNumId="25" w15:restartNumberingAfterBreak="0">
    <w:nsid w:val="00006BFC"/>
    <w:multiLevelType w:val="hybridMultilevel"/>
    <w:tmpl w:val="935495A4"/>
    <w:lvl w:ilvl="0" w:tplc="5EC87658">
      <w:start w:val="1"/>
      <w:numFmt w:val="decimal"/>
      <w:lvlText w:val="%1)"/>
      <w:lvlJc w:val="left"/>
    </w:lvl>
    <w:lvl w:ilvl="1" w:tplc="8E2A6EFA">
      <w:start w:val="2"/>
      <w:numFmt w:val="decimal"/>
      <w:lvlText w:val="%2)"/>
      <w:lvlJc w:val="left"/>
    </w:lvl>
    <w:lvl w:ilvl="2" w:tplc="FD3A469C">
      <w:numFmt w:val="decimal"/>
      <w:lvlText w:val=""/>
      <w:lvlJc w:val="left"/>
    </w:lvl>
    <w:lvl w:ilvl="3" w:tplc="41A84586">
      <w:numFmt w:val="decimal"/>
      <w:lvlText w:val=""/>
      <w:lvlJc w:val="left"/>
    </w:lvl>
    <w:lvl w:ilvl="4" w:tplc="8B5E21B4">
      <w:numFmt w:val="decimal"/>
      <w:lvlText w:val=""/>
      <w:lvlJc w:val="left"/>
    </w:lvl>
    <w:lvl w:ilvl="5" w:tplc="5CDCFCA4">
      <w:numFmt w:val="decimal"/>
      <w:lvlText w:val=""/>
      <w:lvlJc w:val="left"/>
    </w:lvl>
    <w:lvl w:ilvl="6" w:tplc="C9509036">
      <w:numFmt w:val="decimal"/>
      <w:lvlText w:val=""/>
      <w:lvlJc w:val="left"/>
    </w:lvl>
    <w:lvl w:ilvl="7" w:tplc="D18EDC2E">
      <w:numFmt w:val="decimal"/>
      <w:lvlText w:val=""/>
      <w:lvlJc w:val="left"/>
    </w:lvl>
    <w:lvl w:ilvl="8" w:tplc="89AC057E">
      <w:numFmt w:val="decimal"/>
      <w:lvlText w:val=""/>
      <w:lvlJc w:val="left"/>
    </w:lvl>
  </w:abstractNum>
  <w:abstractNum w:abstractNumId="26" w15:restartNumberingAfterBreak="0">
    <w:nsid w:val="0000759A"/>
    <w:multiLevelType w:val="hybridMultilevel"/>
    <w:tmpl w:val="605E6B36"/>
    <w:lvl w:ilvl="0" w:tplc="904C291E">
      <w:start w:val="1"/>
      <w:numFmt w:val="bullet"/>
      <w:lvlText w:val=""/>
      <w:lvlJc w:val="left"/>
    </w:lvl>
    <w:lvl w:ilvl="1" w:tplc="C248EF86">
      <w:numFmt w:val="decimal"/>
      <w:lvlText w:val=""/>
      <w:lvlJc w:val="left"/>
    </w:lvl>
    <w:lvl w:ilvl="2" w:tplc="86BA01FE">
      <w:numFmt w:val="decimal"/>
      <w:lvlText w:val=""/>
      <w:lvlJc w:val="left"/>
    </w:lvl>
    <w:lvl w:ilvl="3" w:tplc="B9AEE598">
      <w:numFmt w:val="decimal"/>
      <w:lvlText w:val=""/>
      <w:lvlJc w:val="left"/>
    </w:lvl>
    <w:lvl w:ilvl="4" w:tplc="B0901FA6">
      <w:numFmt w:val="decimal"/>
      <w:lvlText w:val=""/>
      <w:lvlJc w:val="left"/>
    </w:lvl>
    <w:lvl w:ilvl="5" w:tplc="A77EF56C">
      <w:numFmt w:val="decimal"/>
      <w:lvlText w:val=""/>
      <w:lvlJc w:val="left"/>
    </w:lvl>
    <w:lvl w:ilvl="6" w:tplc="B5287436">
      <w:numFmt w:val="decimal"/>
      <w:lvlText w:val=""/>
      <w:lvlJc w:val="left"/>
    </w:lvl>
    <w:lvl w:ilvl="7" w:tplc="B0F2BF80">
      <w:numFmt w:val="decimal"/>
      <w:lvlText w:val=""/>
      <w:lvlJc w:val="left"/>
    </w:lvl>
    <w:lvl w:ilvl="8" w:tplc="2DFED682">
      <w:numFmt w:val="decimal"/>
      <w:lvlText w:val=""/>
      <w:lvlJc w:val="left"/>
    </w:lvl>
  </w:abstractNum>
  <w:abstractNum w:abstractNumId="27" w15:restartNumberingAfterBreak="0">
    <w:nsid w:val="00007F96"/>
    <w:multiLevelType w:val="hybridMultilevel"/>
    <w:tmpl w:val="EBD628DE"/>
    <w:lvl w:ilvl="0" w:tplc="356E4558">
      <w:start w:val="3"/>
      <w:numFmt w:val="decimal"/>
      <w:lvlText w:val="%1)"/>
      <w:lvlJc w:val="left"/>
    </w:lvl>
    <w:lvl w:ilvl="1" w:tplc="AF167870">
      <w:start w:val="1"/>
      <w:numFmt w:val="decimal"/>
      <w:lvlText w:val="%2"/>
      <w:lvlJc w:val="left"/>
    </w:lvl>
    <w:lvl w:ilvl="2" w:tplc="F60840E6">
      <w:numFmt w:val="decimal"/>
      <w:lvlText w:val=""/>
      <w:lvlJc w:val="left"/>
    </w:lvl>
    <w:lvl w:ilvl="3" w:tplc="01C096CA">
      <w:numFmt w:val="decimal"/>
      <w:lvlText w:val=""/>
      <w:lvlJc w:val="left"/>
    </w:lvl>
    <w:lvl w:ilvl="4" w:tplc="6974E5C2">
      <w:numFmt w:val="decimal"/>
      <w:lvlText w:val=""/>
      <w:lvlJc w:val="left"/>
    </w:lvl>
    <w:lvl w:ilvl="5" w:tplc="C8B0B698">
      <w:numFmt w:val="decimal"/>
      <w:lvlText w:val=""/>
      <w:lvlJc w:val="left"/>
    </w:lvl>
    <w:lvl w:ilvl="6" w:tplc="5C522A8E">
      <w:numFmt w:val="decimal"/>
      <w:lvlText w:val=""/>
      <w:lvlJc w:val="left"/>
    </w:lvl>
    <w:lvl w:ilvl="7" w:tplc="1004E08E">
      <w:numFmt w:val="decimal"/>
      <w:lvlText w:val=""/>
      <w:lvlJc w:val="left"/>
    </w:lvl>
    <w:lvl w:ilvl="8" w:tplc="449EE576">
      <w:numFmt w:val="decimal"/>
      <w:lvlText w:val=""/>
      <w:lvlJc w:val="left"/>
    </w:lvl>
  </w:abstractNum>
  <w:abstractNum w:abstractNumId="28" w15:restartNumberingAfterBreak="0">
    <w:nsid w:val="00007FF5"/>
    <w:multiLevelType w:val="hybridMultilevel"/>
    <w:tmpl w:val="88C2EFBC"/>
    <w:lvl w:ilvl="0" w:tplc="96B41EDC">
      <w:start w:val="1"/>
      <w:numFmt w:val="bullet"/>
      <w:lvlText w:val="-"/>
      <w:lvlJc w:val="left"/>
    </w:lvl>
    <w:lvl w:ilvl="1" w:tplc="33FA5870">
      <w:start w:val="3"/>
      <w:numFmt w:val="decimal"/>
      <w:lvlText w:val="%2."/>
      <w:lvlJc w:val="left"/>
    </w:lvl>
    <w:lvl w:ilvl="2" w:tplc="247ABB4E">
      <w:numFmt w:val="decimal"/>
      <w:lvlText w:val=""/>
      <w:lvlJc w:val="left"/>
    </w:lvl>
    <w:lvl w:ilvl="3" w:tplc="1E20287C">
      <w:numFmt w:val="decimal"/>
      <w:lvlText w:val=""/>
      <w:lvlJc w:val="left"/>
    </w:lvl>
    <w:lvl w:ilvl="4" w:tplc="A91C4C26">
      <w:numFmt w:val="decimal"/>
      <w:lvlText w:val=""/>
      <w:lvlJc w:val="left"/>
    </w:lvl>
    <w:lvl w:ilvl="5" w:tplc="D12C17F8">
      <w:numFmt w:val="decimal"/>
      <w:lvlText w:val=""/>
      <w:lvlJc w:val="left"/>
    </w:lvl>
    <w:lvl w:ilvl="6" w:tplc="E5BE56D4">
      <w:numFmt w:val="decimal"/>
      <w:lvlText w:val=""/>
      <w:lvlJc w:val="left"/>
    </w:lvl>
    <w:lvl w:ilvl="7" w:tplc="89701312">
      <w:numFmt w:val="decimal"/>
      <w:lvlText w:val=""/>
      <w:lvlJc w:val="left"/>
    </w:lvl>
    <w:lvl w:ilvl="8" w:tplc="EC228C96">
      <w:numFmt w:val="decimal"/>
      <w:lvlText w:val=""/>
      <w:lvlJc w:val="left"/>
    </w:lvl>
  </w:abstractNum>
  <w:abstractNum w:abstractNumId="29" w15:restartNumberingAfterBreak="0">
    <w:nsid w:val="01FF4E6D"/>
    <w:multiLevelType w:val="hybridMultilevel"/>
    <w:tmpl w:val="C59A6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2DA1560"/>
    <w:multiLevelType w:val="multilevel"/>
    <w:tmpl w:val="72F6DE14"/>
    <w:lvl w:ilvl="0">
      <w:start w:val="1"/>
      <w:numFmt w:val="decimal"/>
      <w:lvlText w:val="%1."/>
      <w:lvlJc w:val="left"/>
      <w:pPr>
        <w:ind w:left="1495" w:hanging="360"/>
      </w:pPr>
    </w:lvl>
    <w:lvl w:ilvl="1">
      <w:start w:val="2"/>
      <w:numFmt w:val="decimal"/>
      <w:lvlText w:val="%1.%2."/>
      <w:lvlJc w:val="left"/>
      <w:pPr>
        <w:ind w:left="2155" w:hanging="1020"/>
      </w:pPr>
    </w:lvl>
    <w:lvl w:ilvl="2">
      <w:start w:val="5"/>
      <w:numFmt w:val="decimal"/>
      <w:lvlText w:val="%1.%2.%3."/>
      <w:lvlJc w:val="left"/>
      <w:pPr>
        <w:ind w:left="2155" w:hanging="1020"/>
      </w:pPr>
    </w:lvl>
    <w:lvl w:ilvl="3">
      <w:start w:val="15"/>
      <w:numFmt w:val="decimal"/>
      <w:lvlText w:val="%1.%2.%3.%4."/>
      <w:lvlJc w:val="left"/>
      <w:pPr>
        <w:ind w:left="2215" w:hanging="1080"/>
      </w:pPr>
    </w:lvl>
    <w:lvl w:ilvl="4">
      <w:start w:val="1"/>
      <w:numFmt w:val="decimal"/>
      <w:lvlText w:val="%1.%2.%3.%4.%5."/>
      <w:lvlJc w:val="left"/>
      <w:pPr>
        <w:ind w:left="2215" w:hanging="1080"/>
      </w:pPr>
    </w:lvl>
    <w:lvl w:ilvl="5">
      <w:start w:val="1"/>
      <w:numFmt w:val="decimal"/>
      <w:lvlText w:val="%1.%2.%3.%4.%5.%6."/>
      <w:lvlJc w:val="left"/>
      <w:pPr>
        <w:ind w:left="2575" w:hanging="1440"/>
      </w:pPr>
    </w:lvl>
    <w:lvl w:ilvl="6">
      <w:start w:val="1"/>
      <w:numFmt w:val="decimal"/>
      <w:lvlText w:val="%1.%2.%3.%4.%5.%6.%7."/>
      <w:lvlJc w:val="left"/>
      <w:pPr>
        <w:ind w:left="2935" w:hanging="1800"/>
      </w:pPr>
    </w:lvl>
    <w:lvl w:ilvl="7">
      <w:start w:val="1"/>
      <w:numFmt w:val="decimal"/>
      <w:lvlText w:val="%1.%2.%3.%4.%5.%6.%7.%8."/>
      <w:lvlJc w:val="left"/>
      <w:pPr>
        <w:ind w:left="2935" w:hanging="1800"/>
      </w:pPr>
    </w:lvl>
    <w:lvl w:ilvl="8">
      <w:start w:val="1"/>
      <w:numFmt w:val="decimal"/>
      <w:lvlText w:val="%1.%2.%3.%4.%5.%6.%7.%8.%9."/>
      <w:lvlJc w:val="left"/>
      <w:pPr>
        <w:ind w:left="3295" w:hanging="2160"/>
      </w:pPr>
    </w:lvl>
  </w:abstractNum>
  <w:abstractNum w:abstractNumId="32" w15:restartNumberingAfterBreak="0">
    <w:nsid w:val="03F21485"/>
    <w:multiLevelType w:val="hybridMultilevel"/>
    <w:tmpl w:val="60261C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15:restartNumberingAfterBreak="0">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C61A2E"/>
    <w:multiLevelType w:val="multilevel"/>
    <w:tmpl w:val="0EC28D8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4938B4"/>
    <w:multiLevelType w:val="hybridMultilevel"/>
    <w:tmpl w:val="448AD88A"/>
    <w:lvl w:ilvl="0" w:tplc="1B7CB04E">
      <w:start w:val="5"/>
      <w:numFmt w:val="decimal"/>
      <w:lvlText w:val="%1"/>
      <w:lvlJc w:val="left"/>
      <w:pPr>
        <w:ind w:left="704" w:hanging="360"/>
      </w:pPr>
      <w:rPr>
        <w:rFonts w:hint="default"/>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38" w15:restartNumberingAfterBreak="0">
    <w:nsid w:val="15550C92"/>
    <w:multiLevelType w:val="hybridMultilevel"/>
    <w:tmpl w:val="C18EF4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15:restartNumberingAfterBreak="0">
    <w:nsid w:val="1CB27D05"/>
    <w:multiLevelType w:val="hybridMultilevel"/>
    <w:tmpl w:val="028AC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0B503C1"/>
    <w:multiLevelType w:val="hybridMultilevel"/>
    <w:tmpl w:val="643E34F4"/>
    <w:lvl w:ilvl="0" w:tplc="A4FCEA5C">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A041521"/>
    <w:multiLevelType w:val="multilevel"/>
    <w:tmpl w:val="71CAAAB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4" w15:restartNumberingAfterBreak="0">
    <w:nsid w:val="2B6C013F"/>
    <w:multiLevelType w:val="hybridMultilevel"/>
    <w:tmpl w:val="0DA83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E9B3470"/>
    <w:multiLevelType w:val="hybridMultilevel"/>
    <w:tmpl w:val="34064764"/>
    <w:lvl w:ilvl="0" w:tplc="DDE65C80">
      <w:start w:val="5"/>
      <w:numFmt w:val="decimal"/>
      <w:lvlText w:val="%1"/>
      <w:lvlJc w:val="left"/>
      <w:pPr>
        <w:ind w:left="704" w:hanging="360"/>
      </w:pPr>
      <w:rPr>
        <w:rFonts w:hint="default"/>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46" w15:restartNumberingAfterBreak="0">
    <w:nsid w:val="319F65CF"/>
    <w:multiLevelType w:val="multilevel"/>
    <w:tmpl w:val="0864493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4474748"/>
    <w:multiLevelType w:val="multilevel"/>
    <w:tmpl w:val="9E28D54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367D09A2"/>
    <w:multiLevelType w:val="hybridMultilevel"/>
    <w:tmpl w:val="193A03E0"/>
    <w:lvl w:ilvl="0" w:tplc="2DA6986E">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9" w15:restartNumberingAfterBreak="0">
    <w:nsid w:val="372C3F23"/>
    <w:multiLevelType w:val="multilevel"/>
    <w:tmpl w:val="D0E8064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0" w15:restartNumberingAfterBreak="0">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51" w15:restartNumberingAfterBreak="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FD62B1C"/>
    <w:multiLevelType w:val="multilevel"/>
    <w:tmpl w:val="328C90B6"/>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15:restartNumberingAfterBreak="0">
    <w:nsid w:val="428402C8"/>
    <w:multiLevelType w:val="multilevel"/>
    <w:tmpl w:val="E41CC98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5" w15:restartNumberingAfterBreak="0">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35B2F4D"/>
    <w:multiLevelType w:val="multilevel"/>
    <w:tmpl w:val="BB1E0D84"/>
    <w:lvl w:ilvl="0">
      <w:start w:val="1"/>
      <w:numFmt w:val="decimal"/>
      <w:lvlText w:val="%1."/>
      <w:lvlJc w:val="left"/>
      <w:pPr>
        <w:ind w:left="1080" w:hanging="360"/>
      </w:pPr>
    </w:lvl>
    <w:lvl w:ilvl="1">
      <w:start w:val="1"/>
      <w:numFmt w:val="decimal"/>
      <w:lvlText w:val="%1.%2."/>
      <w:lvlJc w:val="left"/>
      <w:pPr>
        <w:ind w:left="1440" w:hanging="720"/>
      </w:pPr>
      <w:rPr>
        <w:b w:val="0"/>
        <w:i w:val="0"/>
        <w:sz w:val="24"/>
      </w:rPr>
    </w:lvl>
    <w:lvl w:ilvl="2">
      <w:start w:val="1"/>
      <w:numFmt w:val="decimal"/>
      <w:lvlText w:val="%1.%2.%3."/>
      <w:lvlJc w:val="left"/>
      <w:pPr>
        <w:ind w:left="862" w:hanging="720"/>
      </w:pPr>
      <w:rPr>
        <w:b/>
        <w:bCs/>
        <w:i w:val="0"/>
        <w:iCs w:val="0"/>
        <w:sz w:val="24"/>
      </w:r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57" w15:restartNumberingAfterBreak="0">
    <w:nsid w:val="47B700DB"/>
    <w:multiLevelType w:val="hybridMultilevel"/>
    <w:tmpl w:val="4802DF0C"/>
    <w:lvl w:ilvl="0" w:tplc="A9DCD4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88254C2"/>
    <w:multiLevelType w:val="multilevel"/>
    <w:tmpl w:val="A0763EC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9" w15:restartNumberingAfterBreak="0">
    <w:nsid w:val="4B2F1476"/>
    <w:multiLevelType w:val="multilevel"/>
    <w:tmpl w:val="35E604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AF24893"/>
    <w:multiLevelType w:val="multilevel"/>
    <w:tmpl w:val="D4683C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6" w15:restartNumberingAfterBreak="0">
    <w:nsid w:val="5BB02DBE"/>
    <w:multiLevelType w:val="multilevel"/>
    <w:tmpl w:val="2DCA004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7" w15:restartNumberingAfterBreak="0">
    <w:nsid w:val="5DDF0155"/>
    <w:multiLevelType w:val="hybridMultilevel"/>
    <w:tmpl w:val="0AD86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0DD4670"/>
    <w:multiLevelType w:val="multilevel"/>
    <w:tmpl w:val="DD56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35F0A6F"/>
    <w:multiLevelType w:val="hybridMultilevel"/>
    <w:tmpl w:val="DC309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8194745"/>
    <w:multiLevelType w:val="multilevel"/>
    <w:tmpl w:val="ADC4DAF0"/>
    <w:lvl w:ilvl="0">
      <w:start w:val="1"/>
      <w:numFmt w:val="bullet"/>
      <w:lvlText w:val=""/>
      <w:lvlJc w:val="left"/>
      <w:pPr>
        <w:ind w:left="720" w:hanging="360"/>
      </w:pPr>
      <w:rPr>
        <w:rFonts w:ascii="Symbol" w:hAnsi="Symbol" w:cs="Symbol" w:hint="default"/>
        <w:b w:val="0"/>
        <w:i w:val="0"/>
        <w:strike w:val="0"/>
        <w:dstrike w:val="0"/>
        <w:color w:val="000000"/>
        <w:position w:val="0"/>
        <w:sz w:val="24"/>
        <w:szCs w:val="28"/>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6A4234BD"/>
    <w:multiLevelType w:val="multilevel"/>
    <w:tmpl w:val="FDBCE34E"/>
    <w:lvl w:ilvl="0">
      <w:start w:val="1"/>
      <w:numFmt w:val="bullet"/>
      <w:lvlText w:val=""/>
      <w:lvlJc w:val="left"/>
      <w:pPr>
        <w:ind w:left="1429" w:hanging="360"/>
      </w:pPr>
      <w:rPr>
        <w:rFonts w:ascii="Symbol" w:hAnsi="Symbol" w:cs="Symbol" w:hint="default"/>
        <w:b w:val="0"/>
        <w:i w:val="0"/>
        <w:strike w:val="0"/>
        <w:dstrike w:val="0"/>
        <w:color w:val="000000"/>
        <w:position w:val="0"/>
        <w:sz w:val="24"/>
        <w:szCs w:val="28"/>
        <w:u w:val="none" w:color="000000"/>
        <w:vertAlign w:val="baseline"/>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5" w15:restartNumberingAfterBreak="0">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DA76162"/>
    <w:multiLevelType w:val="hybridMultilevel"/>
    <w:tmpl w:val="94BEE31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4F65453"/>
    <w:multiLevelType w:val="multilevel"/>
    <w:tmpl w:val="62024E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8" w15:restartNumberingAfterBreak="0">
    <w:nsid w:val="77DD3E06"/>
    <w:multiLevelType w:val="multilevel"/>
    <w:tmpl w:val="4ED6BE1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9C1274A"/>
    <w:multiLevelType w:val="hybridMultilevel"/>
    <w:tmpl w:val="0A52606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ACC45F5"/>
    <w:multiLevelType w:val="multilevel"/>
    <w:tmpl w:val="1A2EDC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CC860AA"/>
    <w:multiLevelType w:val="multilevel"/>
    <w:tmpl w:val="609E2B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E7F28E5"/>
    <w:multiLevelType w:val="hybridMultilevel"/>
    <w:tmpl w:val="A8962690"/>
    <w:lvl w:ilvl="0" w:tplc="0419000F">
      <w:start w:val="1"/>
      <w:numFmt w:val="decimal"/>
      <w:lvlText w:val="%1."/>
      <w:lvlJc w:val="left"/>
      <w:pPr>
        <w:ind w:left="720" w:hanging="360"/>
      </w:pPr>
    </w:lvl>
    <w:lvl w:ilvl="1" w:tplc="5EC87658">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31"/>
  </w:num>
  <w:num w:numId="3">
    <w:abstractNumId w:val="58"/>
  </w:num>
  <w:num w:numId="4">
    <w:abstractNumId w:val="43"/>
  </w:num>
  <w:num w:numId="5">
    <w:abstractNumId w:val="47"/>
  </w:num>
  <w:num w:numId="6">
    <w:abstractNumId w:val="74"/>
  </w:num>
  <w:num w:numId="7">
    <w:abstractNumId w:val="73"/>
  </w:num>
  <w:num w:numId="8">
    <w:abstractNumId w:val="65"/>
  </w:num>
  <w:num w:numId="9">
    <w:abstractNumId w:val="77"/>
  </w:num>
  <w:num w:numId="10">
    <w:abstractNumId w:val="66"/>
  </w:num>
  <w:num w:numId="11">
    <w:abstractNumId w:val="78"/>
  </w:num>
  <w:num w:numId="12">
    <w:abstractNumId w:val="59"/>
  </w:num>
  <w:num w:numId="13">
    <w:abstractNumId w:val="46"/>
  </w:num>
  <w:num w:numId="14">
    <w:abstractNumId w:val="52"/>
  </w:num>
  <w:num w:numId="15">
    <w:abstractNumId w:val="49"/>
  </w:num>
  <w:num w:numId="16">
    <w:abstractNumId w:val="54"/>
  </w:num>
  <w:num w:numId="17">
    <w:abstractNumId w:val="50"/>
  </w:num>
  <w:num w:numId="18">
    <w:abstractNumId w:val="82"/>
  </w:num>
  <w:num w:numId="19">
    <w:abstractNumId w:val="84"/>
  </w:num>
  <w:num w:numId="2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1">
    <w:abstractNumId w:val="40"/>
  </w:num>
  <w:num w:numId="22">
    <w:abstractNumId w:val="68"/>
  </w:num>
  <w:num w:numId="23">
    <w:abstractNumId w:val="70"/>
  </w:num>
  <w:num w:numId="24">
    <w:abstractNumId w:val="64"/>
  </w:num>
  <w:num w:numId="25">
    <w:abstractNumId w:val="81"/>
  </w:num>
  <w:num w:numId="26">
    <w:abstractNumId w:val="53"/>
  </w:num>
  <w:num w:numId="27">
    <w:abstractNumId w:val="33"/>
  </w:num>
  <w:num w:numId="28">
    <w:abstractNumId w:val="36"/>
  </w:num>
  <w:num w:numId="29">
    <w:abstractNumId w:val="30"/>
  </w:num>
  <w:num w:numId="30">
    <w:abstractNumId w:val="83"/>
  </w:num>
  <w:num w:numId="31">
    <w:abstractNumId w:val="79"/>
  </w:num>
  <w:num w:numId="32">
    <w:abstractNumId w:val="61"/>
  </w:num>
  <w:num w:numId="33">
    <w:abstractNumId w:val="42"/>
  </w:num>
  <w:num w:numId="34">
    <w:abstractNumId w:val="72"/>
  </w:num>
  <w:num w:numId="35">
    <w:abstractNumId w:val="62"/>
  </w:num>
  <w:num w:numId="36">
    <w:abstractNumId w:val="35"/>
  </w:num>
  <w:num w:numId="37">
    <w:abstractNumId w:val="60"/>
  </w:num>
  <w:num w:numId="38">
    <w:abstractNumId w:val="48"/>
  </w:num>
  <w:num w:numId="39">
    <w:abstractNumId w:val="37"/>
  </w:num>
  <w:num w:numId="40">
    <w:abstractNumId w:val="41"/>
  </w:num>
  <w:num w:numId="41">
    <w:abstractNumId w:val="45"/>
  </w:num>
  <w:num w:numId="42">
    <w:abstractNumId w:val="63"/>
  </w:num>
  <w:num w:numId="43">
    <w:abstractNumId w:val="75"/>
  </w:num>
  <w:num w:numId="44">
    <w:abstractNumId w:val="51"/>
  </w:num>
  <w:num w:numId="45">
    <w:abstractNumId w:val="55"/>
  </w:num>
  <w:num w:numId="46">
    <w:abstractNumId w:val="76"/>
  </w:num>
  <w:num w:numId="47">
    <w:abstractNumId w:val="80"/>
  </w:num>
  <w:num w:numId="48">
    <w:abstractNumId w:val="32"/>
  </w:num>
  <w:num w:numId="49">
    <w:abstractNumId w:val="39"/>
  </w:num>
  <w:num w:numId="50">
    <w:abstractNumId w:val="29"/>
  </w:num>
  <w:num w:numId="51">
    <w:abstractNumId w:val="67"/>
  </w:num>
  <w:num w:numId="52">
    <w:abstractNumId w:val="34"/>
  </w:num>
  <w:num w:numId="53">
    <w:abstractNumId w:val="69"/>
  </w:num>
  <w:num w:numId="54">
    <w:abstractNumId w:val="57"/>
  </w:num>
  <w:num w:numId="55">
    <w:abstractNumId w:val="13"/>
  </w:num>
  <w:num w:numId="56">
    <w:abstractNumId w:val="7"/>
  </w:num>
  <w:num w:numId="57">
    <w:abstractNumId w:val="23"/>
  </w:num>
  <w:num w:numId="58">
    <w:abstractNumId w:val="25"/>
  </w:num>
  <w:num w:numId="59">
    <w:abstractNumId w:val="27"/>
  </w:num>
  <w:num w:numId="60">
    <w:abstractNumId w:val="28"/>
  </w:num>
  <w:num w:numId="61">
    <w:abstractNumId w:val="85"/>
  </w:num>
  <w:num w:numId="62">
    <w:abstractNumId w:val="3"/>
  </w:num>
  <w:num w:numId="63">
    <w:abstractNumId w:val="19"/>
  </w:num>
  <w:num w:numId="64">
    <w:abstractNumId w:val="2"/>
  </w:num>
  <w:num w:numId="65">
    <w:abstractNumId w:val="1"/>
  </w:num>
  <w:num w:numId="66">
    <w:abstractNumId w:val="26"/>
  </w:num>
  <w:num w:numId="67">
    <w:abstractNumId w:val="10"/>
  </w:num>
  <w:num w:numId="68">
    <w:abstractNumId w:val="9"/>
  </w:num>
  <w:num w:numId="69">
    <w:abstractNumId w:val="16"/>
  </w:num>
  <w:num w:numId="70">
    <w:abstractNumId w:val="20"/>
  </w:num>
  <w:num w:numId="71">
    <w:abstractNumId w:val="24"/>
  </w:num>
  <w:num w:numId="72">
    <w:abstractNumId w:val="21"/>
  </w:num>
  <w:num w:numId="73">
    <w:abstractNumId w:val="14"/>
  </w:num>
  <w:num w:numId="74">
    <w:abstractNumId w:val="6"/>
  </w:num>
  <w:num w:numId="75">
    <w:abstractNumId w:val="44"/>
  </w:num>
  <w:num w:numId="76">
    <w:abstractNumId w:val="12"/>
  </w:num>
  <w:num w:numId="77">
    <w:abstractNumId w:val="4"/>
  </w:num>
  <w:num w:numId="78">
    <w:abstractNumId w:val="17"/>
  </w:num>
  <w:num w:numId="79">
    <w:abstractNumId w:val="22"/>
  </w:num>
  <w:num w:numId="80">
    <w:abstractNumId w:val="18"/>
  </w:num>
  <w:num w:numId="81">
    <w:abstractNumId w:val="15"/>
  </w:num>
  <w:num w:numId="82">
    <w:abstractNumId w:val="11"/>
  </w:num>
  <w:num w:numId="83">
    <w:abstractNumId w:val="5"/>
  </w:num>
  <w:num w:numId="84">
    <w:abstractNumId w:val="8"/>
  </w:num>
  <w:num w:numId="85">
    <w:abstractNumId w:val="38"/>
  </w:num>
  <w:num w:numId="86">
    <w:abstractNumId w:val="7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A89"/>
    <w:rsid w:val="00011029"/>
    <w:rsid w:val="00021A44"/>
    <w:rsid w:val="00023E04"/>
    <w:rsid w:val="00033CB8"/>
    <w:rsid w:val="00034E5A"/>
    <w:rsid w:val="000406A4"/>
    <w:rsid w:val="000444BE"/>
    <w:rsid w:val="000765D2"/>
    <w:rsid w:val="000773DF"/>
    <w:rsid w:val="00077C68"/>
    <w:rsid w:val="00080C93"/>
    <w:rsid w:val="00084CD6"/>
    <w:rsid w:val="000850BA"/>
    <w:rsid w:val="00087AA4"/>
    <w:rsid w:val="0009393C"/>
    <w:rsid w:val="00093F39"/>
    <w:rsid w:val="00095CCE"/>
    <w:rsid w:val="000A5442"/>
    <w:rsid w:val="000A58AA"/>
    <w:rsid w:val="000A596C"/>
    <w:rsid w:val="000C1F3D"/>
    <w:rsid w:val="000D3461"/>
    <w:rsid w:val="000D58D5"/>
    <w:rsid w:val="000E4BD1"/>
    <w:rsid w:val="0010114A"/>
    <w:rsid w:val="001068CE"/>
    <w:rsid w:val="001071F3"/>
    <w:rsid w:val="00110043"/>
    <w:rsid w:val="00111057"/>
    <w:rsid w:val="00111920"/>
    <w:rsid w:val="00111F8B"/>
    <w:rsid w:val="001132D9"/>
    <w:rsid w:val="001211A9"/>
    <w:rsid w:val="001226ED"/>
    <w:rsid w:val="00122C8B"/>
    <w:rsid w:val="00124C10"/>
    <w:rsid w:val="00124D46"/>
    <w:rsid w:val="00131FEE"/>
    <w:rsid w:val="00134927"/>
    <w:rsid w:val="001350AD"/>
    <w:rsid w:val="001352FF"/>
    <w:rsid w:val="00136F5E"/>
    <w:rsid w:val="00140BAF"/>
    <w:rsid w:val="00141C46"/>
    <w:rsid w:val="001433AF"/>
    <w:rsid w:val="0016553E"/>
    <w:rsid w:val="00166E4B"/>
    <w:rsid w:val="00185F2C"/>
    <w:rsid w:val="001927A1"/>
    <w:rsid w:val="001A25CE"/>
    <w:rsid w:val="001A6F40"/>
    <w:rsid w:val="001B298E"/>
    <w:rsid w:val="001C16AD"/>
    <w:rsid w:val="001C4BA2"/>
    <w:rsid w:val="001C7747"/>
    <w:rsid w:val="001D2AAE"/>
    <w:rsid w:val="001E2671"/>
    <w:rsid w:val="001E3618"/>
    <w:rsid w:val="001E711B"/>
    <w:rsid w:val="001E7527"/>
    <w:rsid w:val="001F1370"/>
    <w:rsid w:val="001F38CE"/>
    <w:rsid w:val="001F6CCF"/>
    <w:rsid w:val="00207B73"/>
    <w:rsid w:val="00214554"/>
    <w:rsid w:val="002217F6"/>
    <w:rsid w:val="00227DED"/>
    <w:rsid w:val="002314B0"/>
    <w:rsid w:val="002374B3"/>
    <w:rsid w:val="00240906"/>
    <w:rsid w:val="00250191"/>
    <w:rsid w:val="002605A1"/>
    <w:rsid w:val="00261934"/>
    <w:rsid w:val="00276806"/>
    <w:rsid w:val="002959E7"/>
    <w:rsid w:val="00297F59"/>
    <w:rsid w:val="002A02FA"/>
    <w:rsid w:val="002A097D"/>
    <w:rsid w:val="002A27A6"/>
    <w:rsid w:val="002B064B"/>
    <w:rsid w:val="002B30EF"/>
    <w:rsid w:val="002B776B"/>
    <w:rsid w:val="002C2AF5"/>
    <w:rsid w:val="002D4079"/>
    <w:rsid w:val="002D5825"/>
    <w:rsid w:val="002E35DD"/>
    <w:rsid w:val="002E3DB4"/>
    <w:rsid w:val="002E5182"/>
    <w:rsid w:val="002F011D"/>
    <w:rsid w:val="002F3BAA"/>
    <w:rsid w:val="002F5562"/>
    <w:rsid w:val="002F6AD1"/>
    <w:rsid w:val="00303B25"/>
    <w:rsid w:val="00310ADB"/>
    <w:rsid w:val="00331766"/>
    <w:rsid w:val="003335F3"/>
    <w:rsid w:val="00340BB9"/>
    <w:rsid w:val="00343CE5"/>
    <w:rsid w:val="00357D48"/>
    <w:rsid w:val="00366DB9"/>
    <w:rsid w:val="00372621"/>
    <w:rsid w:val="00390470"/>
    <w:rsid w:val="00393218"/>
    <w:rsid w:val="003A0883"/>
    <w:rsid w:val="003B5332"/>
    <w:rsid w:val="003C00BD"/>
    <w:rsid w:val="003C42FF"/>
    <w:rsid w:val="003D13E6"/>
    <w:rsid w:val="003E3049"/>
    <w:rsid w:val="003F21AD"/>
    <w:rsid w:val="003F2DE6"/>
    <w:rsid w:val="003F782F"/>
    <w:rsid w:val="004011D3"/>
    <w:rsid w:val="00406CA5"/>
    <w:rsid w:val="00424F39"/>
    <w:rsid w:val="00433ED5"/>
    <w:rsid w:val="00437030"/>
    <w:rsid w:val="00447963"/>
    <w:rsid w:val="00460057"/>
    <w:rsid w:val="004626BF"/>
    <w:rsid w:val="0046639B"/>
    <w:rsid w:val="00470270"/>
    <w:rsid w:val="0048450F"/>
    <w:rsid w:val="004A42A4"/>
    <w:rsid w:val="004B163E"/>
    <w:rsid w:val="004B797E"/>
    <w:rsid w:val="004C6D52"/>
    <w:rsid w:val="004E30F1"/>
    <w:rsid w:val="004E4300"/>
    <w:rsid w:val="004E6C53"/>
    <w:rsid w:val="004F6052"/>
    <w:rsid w:val="0050224A"/>
    <w:rsid w:val="00511897"/>
    <w:rsid w:val="005148AE"/>
    <w:rsid w:val="005205E5"/>
    <w:rsid w:val="00522082"/>
    <w:rsid w:val="00537FCC"/>
    <w:rsid w:val="0054040B"/>
    <w:rsid w:val="005419AB"/>
    <w:rsid w:val="00542BA0"/>
    <w:rsid w:val="00543E96"/>
    <w:rsid w:val="00557100"/>
    <w:rsid w:val="0056477C"/>
    <w:rsid w:val="0058115C"/>
    <w:rsid w:val="005A6E89"/>
    <w:rsid w:val="005A7E81"/>
    <w:rsid w:val="005B0225"/>
    <w:rsid w:val="005B69B7"/>
    <w:rsid w:val="005C01AF"/>
    <w:rsid w:val="005C2E6A"/>
    <w:rsid w:val="005C3A76"/>
    <w:rsid w:val="005C4EF9"/>
    <w:rsid w:val="005C7FB8"/>
    <w:rsid w:val="005E0BB0"/>
    <w:rsid w:val="00600A55"/>
    <w:rsid w:val="00607F9C"/>
    <w:rsid w:val="00613075"/>
    <w:rsid w:val="006306FC"/>
    <w:rsid w:val="00633C2B"/>
    <w:rsid w:val="00633E10"/>
    <w:rsid w:val="00633E64"/>
    <w:rsid w:val="00637FC7"/>
    <w:rsid w:val="00642A09"/>
    <w:rsid w:val="0065294F"/>
    <w:rsid w:val="0065496D"/>
    <w:rsid w:val="00667BE3"/>
    <w:rsid w:val="00671C18"/>
    <w:rsid w:val="00674EC3"/>
    <w:rsid w:val="00676909"/>
    <w:rsid w:val="00677357"/>
    <w:rsid w:val="0068522E"/>
    <w:rsid w:val="00691BD7"/>
    <w:rsid w:val="00694432"/>
    <w:rsid w:val="006B127E"/>
    <w:rsid w:val="006B7F84"/>
    <w:rsid w:val="006D17A7"/>
    <w:rsid w:val="006D1A89"/>
    <w:rsid w:val="006D1B93"/>
    <w:rsid w:val="006D48A6"/>
    <w:rsid w:val="006D7950"/>
    <w:rsid w:val="006E13E3"/>
    <w:rsid w:val="006F19BA"/>
    <w:rsid w:val="00710728"/>
    <w:rsid w:val="00723C2B"/>
    <w:rsid w:val="00725BC9"/>
    <w:rsid w:val="007268CE"/>
    <w:rsid w:val="00736C92"/>
    <w:rsid w:val="007458D2"/>
    <w:rsid w:val="00751FEA"/>
    <w:rsid w:val="00753548"/>
    <w:rsid w:val="007727EF"/>
    <w:rsid w:val="00781C3F"/>
    <w:rsid w:val="00785092"/>
    <w:rsid w:val="007A23C1"/>
    <w:rsid w:val="007A314A"/>
    <w:rsid w:val="007B3642"/>
    <w:rsid w:val="007B6780"/>
    <w:rsid w:val="007C1805"/>
    <w:rsid w:val="007E4263"/>
    <w:rsid w:val="007F0BD1"/>
    <w:rsid w:val="00800E54"/>
    <w:rsid w:val="00802C70"/>
    <w:rsid w:val="00802F27"/>
    <w:rsid w:val="008062BA"/>
    <w:rsid w:val="008101BD"/>
    <w:rsid w:val="008131B7"/>
    <w:rsid w:val="008150AB"/>
    <w:rsid w:val="00833B7E"/>
    <w:rsid w:val="008346E5"/>
    <w:rsid w:val="008524B5"/>
    <w:rsid w:val="00852F56"/>
    <w:rsid w:val="00855124"/>
    <w:rsid w:val="0086034A"/>
    <w:rsid w:val="008612C6"/>
    <w:rsid w:val="00862D70"/>
    <w:rsid w:val="00884FAA"/>
    <w:rsid w:val="00897CE1"/>
    <w:rsid w:val="008A2B86"/>
    <w:rsid w:val="008D0586"/>
    <w:rsid w:val="008D09D4"/>
    <w:rsid w:val="008D305D"/>
    <w:rsid w:val="008D3B2C"/>
    <w:rsid w:val="008D4F95"/>
    <w:rsid w:val="008E1757"/>
    <w:rsid w:val="008E2BFF"/>
    <w:rsid w:val="008F0166"/>
    <w:rsid w:val="0090222A"/>
    <w:rsid w:val="009031DE"/>
    <w:rsid w:val="009063D9"/>
    <w:rsid w:val="009112C9"/>
    <w:rsid w:val="009273F2"/>
    <w:rsid w:val="00933329"/>
    <w:rsid w:val="009410DD"/>
    <w:rsid w:val="009439C7"/>
    <w:rsid w:val="00956A76"/>
    <w:rsid w:val="009906F0"/>
    <w:rsid w:val="009A284A"/>
    <w:rsid w:val="009A2954"/>
    <w:rsid w:val="009B0569"/>
    <w:rsid w:val="009D15C1"/>
    <w:rsid w:val="009D256D"/>
    <w:rsid w:val="009D4A60"/>
    <w:rsid w:val="009D53A8"/>
    <w:rsid w:val="009D744B"/>
    <w:rsid w:val="009E0469"/>
    <w:rsid w:val="009F63A4"/>
    <w:rsid w:val="009F7D0A"/>
    <w:rsid w:val="00A04878"/>
    <w:rsid w:val="00A054FB"/>
    <w:rsid w:val="00A1199D"/>
    <w:rsid w:val="00A12C47"/>
    <w:rsid w:val="00A14778"/>
    <w:rsid w:val="00A21C76"/>
    <w:rsid w:val="00A25DC5"/>
    <w:rsid w:val="00A26A6A"/>
    <w:rsid w:val="00A37F89"/>
    <w:rsid w:val="00A4345B"/>
    <w:rsid w:val="00A65547"/>
    <w:rsid w:val="00A66C11"/>
    <w:rsid w:val="00A8110D"/>
    <w:rsid w:val="00A874CC"/>
    <w:rsid w:val="00A90415"/>
    <w:rsid w:val="00A92054"/>
    <w:rsid w:val="00A94422"/>
    <w:rsid w:val="00A97EF7"/>
    <w:rsid w:val="00AB0426"/>
    <w:rsid w:val="00AB13DB"/>
    <w:rsid w:val="00AB72EF"/>
    <w:rsid w:val="00AC3854"/>
    <w:rsid w:val="00AC43BB"/>
    <w:rsid w:val="00AC57BF"/>
    <w:rsid w:val="00AC6AC0"/>
    <w:rsid w:val="00AD3A56"/>
    <w:rsid w:val="00AD747D"/>
    <w:rsid w:val="00AF2F30"/>
    <w:rsid w:val="00AF6CC1"/>
    <w:rsid w:val="00B037E9"/>
    <w:rsid w:val="00B04501"/>
    <w:rsid w:val="00B06577"/>
    <w:rsid w:val="00B12D59"/>
    <w:rsid w:val="00B21FF1"/>
    <w:rsid w:val="00B31508"/>
    <w:rsid w:val="00B34B3E"/>
    <w:rsid w:val="00B367BA"/>
    <w:rsid w:val="00B370BF"/>
    <w:rsid w:val="00B40F75"/>
    <w:rsid w:val="00B42363"/>
    <w:rsid w:val="00B47072"/>
    <w:rsid w:val="00B72A72"/>
    <w:rsid w:val="00B75AAB"/>
    <w:rsid w:val="00B7650D"/>
    <w:rsid w:val="00B7696C"/>
    <w:rsid w:val="00B85516"/>
    <w:rsid w:val="00B9335A"/>
    <w:rsid w:val="00B936DA"/>
    <w:rsid w:val="00B947D8"/>
    <w:rsid w:val="00B96A87"/>
    <w:rsid w:val="00BA148B"/>
    <w:rsid w:val="00BB249D"/>
    <w:rsid w:val="00BB2964"/>
    <w:rsid w:val="00BB3B32"/>
    <w:rsid w:val="00BB4B5C"/>
    <w:rsid w:val="00BB5F50"/>
    <w:rsid w:val="00BB7AF1"/>
    <w:rsid w:val="00BC7FF3"/>
    <w:rsid w:val="00BE1D45"/>
    <w:rsid w:val="00BE4016"/>
    <w:rsid w:val="00BE5707"/>
    <w:rsid w:val="00BE5D7E"/>
    <w:rsid w:val="00BF0B56"/>
    <w:rsid w:val="00BF7511"/>
    <w:rsid w:val="00C00169"/>
    <w:rsid w:val="00C05CBB"/>
    <w:rsid w:val="00C10EFA"/>
    <w:rsid w:val="00C218F8"/>
    <w:rsid w:val="00C22E8C"/>
    <w:rsid w:val="00C23F3B"/>
    <w:rsid w:val="00C2668F"/>
    <w:rsid w:val="00C354D6"/>
    <w:rsid w:val="00C37EA9"/>
    <w:rsid w:val="00C44855"/>
    <w:rsid w:val="00C51CE8"/>
    <w:rsid w:val="00C535B9"/>
    <w:rsid w:val="00C603CB"/>
    <w:rsid w:val="00C6443A"/>
    <w:rsid w:val="00C648B7"/>
    <w:rsid w:val="00C752E9"/>
    <w:rsid w:val="00C83509"/>
    <w:rsid w:val="00C930AB"/>
    <w:rsid w:val="00CA1824"/>
    <w:rsid w:val="00CA3771"/>
    <w:rsid w:val="00CA3E58"/>
    <w:rsid w:val="00CA47A8"/>
    <w:rsid w:val="00CB3648"/>
    <w:rsid w:val="00CC58F4"/>
    <w:rsid w:val="00CC69E0"/>
    <w:rsid w:val="00CC7CB4"/>
    <w:rsid w:val="00CD04D5"/>
    <w:rsid w:val="00CD16F7"/>
    <w:rsid w:val="00CD77EB"/>
    <w:rsid w:val="00CE65FA"/>
    <w:rsid w:val="00CE6CA1"/>
    <w:rsid w:val="00CE75C1"/>
    <w:rsid w:val="00CF0756"/>
    <w:rsid w:val="00CF0D2C"/>
    <w:rsid w:val="00D04153"/>
    <w:rsid w:val="00D04AB1"/>
    <w:rsid w:val="00D10A83"/>
    <w:rsid w:val="00D10E6F"/>
    <w:rsid w:val="00D34824"/>
    <w:rsid w:val="00D43D46"/>
    <w:rsid w:val="00D52049"/>
    <w:rsid w:val="00D52431"/>
    <w:rsid w:val="00D5368D"/>
    <w:rsid w:val="00D56431"/>
    <w:rsid w:val="00D711E3"/>
    <w:rsid w:val="00D71786"/>
    <w:rsid w:val="00D75652"/>
    <w:rsid w:val="00D764CD"/>
    <w:rsid w:val="00D771D0"/>
    <w:rsid w:val="00D8091A"/>
    <w:rsid w:val="00DA2DDF"/>
    <w:rsid w:val="00DA31E7"/>
    <w:rsid w:val="00DA5882"/>
    <w:rsid w:val="00DB67F6"/>
    <w:rsid w:val="00DB6A66"/>
    <w:rsid w:val="00DB6BD2"/>
    <w:rsid w:val="00DC63CE"/>
    <w:rsid w:val="00DD6B10"/>
    <w:rsid w:val="00DE0A97"/>
    <w:rsid w:val="00DE1484"/>
    <w:rsid w:val="00DE38E7"/>
    <w:rsid w:val="00DF2A41"/>
    <w:rsid w:val="00E00F84"/>
    <w:rsid w:val="00E06566"/>
    <w:rsid w:val="00E12088"/>
    <w:rsid w:val="00E12723"/>
    <w:rsid w:val="00E14A18"/>
    <w:rsid w:val="00E15645"/>
    <w:rsid w:val="00E261A3"/>
    <w:rsid w:val="00E3010D"/>
    <w:rsid w:val="00E37902"/>
    <w:rsid w:val="00E474FF"/>
    <w:rsid w:val="00E47813"/>
    <w:rsid w:val="00E51E51"/>
    <w:rsid w:val="00E578A2"/>
    <w:rsid w:val="00E60BE0"/>
    <w:rsid w:val="00E61B74"/>
    <w:rsid w:val="00E61F4F"/>
    <w:rsid w:val="00E636C6"/>
    <w:rsid w:val="00E71FBF"/>
    <w:rsid w:val="00E75825"/>
    <w:rsid w:val="00E7598A"/>
    <w:rsid w:val="00E76E0E"/>
    <w:rsid w:val="00E7729B"/>
    <w:rsid w:val="00E93E6A"/>
    <w:rsid w:val="00E93E90"/>
    <w:rsid w:val="00E947B4"/>
    <w:rsid w:val="00E97586"/>
    <w:rsid w:val="00E97D76"/>
    <w:rsid w:val="00EA3B7A"/>
    <w:rsid w:val="00EA47A0"/>
    <w:rsid w:val="00EA5FFF"/>
    <w:rsid w:val="00EB3C26"/>
    <w:rsid w:val="00EB612F"/>
    <w:rsid w:val="00EC0160"/>
    <w:rsid w:val="00EC0A6F"/>
    <w:rsid w:val="00EC1B73"/>
    <w:rsid w:val="00EC2888"/>
    <w:rsid w:val="00EC7D2B"/>
    <w:rsid w:val="00ED0AF2"/>
    <w:rsid w:val="00ED1051"/>
    <w:rsid w:val="00ED4E03"/>
    <w:rsid w:val="00EE39B5"/>
    <w:rsid w:val="00F05753"/>
    <w:rsid w:val="00F22B71"/>
    <w:rsid w:val="00F2704D"/>
    <w:rsid w:val="00F32850"/>
    <w:rsid w:val="00F36031"/>
    <w:rsid w:val="00F61075"/>
    <w:rsid w:val="00F611E2"/>
    <w:rsid w:val="00F7082A"/>
    <w:rsid w:val="00F77096"/>
    <w:rsid w:val="00F807E7"/>
    <w:rsid w:val="00F81B8A"/>
    <w:rsid w:val="00F839A0"/>
    <w:rsid w:val="00FA61C1"/>
    <w:rsid w:val="00FA6B00"/>
    <w:rsid w:val="00FC1D12"/>
    <w:rsid w:val="00FD48AA"/>
    <w:rsid w:val="00FD50C2"/>
    <w:rsid w:val="00FE4FE1"/>
    <w:rsid w:val="00FF7BC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D1E62290-47C5-4839-9AE7-B7D91463C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9" w:unhideWhenUsed="1" w:qFormat="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A72"/>
    <w:pPr>
      <w:spacing w:after="200" w:line="276" w:lineRule="auto"/>
    </w:pPr>
    <w:rPr>
      <w:sz w:val="22"/>
    </w:rPr>
  </w:style>
  <w:style w:type="paragraph" w:styleId="1">
    <w:name w:val="heading 1"/>
    <w:basedOn w:val="a"/>
    <w:next w:val="a"/>
    <w:link w:val="10"/>
    <w:uiPriority w:val="9"/>
    <w:qFormat/>
    <w:rsid w:val="002B76DA"/>
    <w:pPr>
      <w:keepNext/>
      <w:keepLines/>
      <w:spacing w:before="480" w:after="0" w:line="360" w:lineRule="auto"/>
      <w:jc w:val="center"/>
      <w:outlineLvl w:val="0"/>
    </w:pPr>
    <w:rPr>
      <w:rFonts w:ascii="Times New Roman" w:eastAsiaTheme="majorEastAsia" w:hAnsi="Times New Roman" w:cs="Times New Roman"/>
      <w:b/>
      <w:bCs/>
      <w:sz w:val="28"/>
      <w:szCs w:val="28"/>
      <w:lang w:eastAsia="en-US"/>
    </w:rPr>
  </w:style>
  <w:style w:type="paragraph" w:styleId="2">
    <w:name w:val="heading 2"/>
    <w:basedOn w:val="a"/>
    <w:link w:val="21"/>
    <w:uiPriority w:val="9"/>
    <w:qFormat/>
    <w:rsid w:val="0015318C"/>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unhideWhenUsed/>
    <w:qFormat/>
    <w:rsid w:val="0025424A"/>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9"/>
    <w:unhideWhenUsed/>
    <w:qFormat/>
    <w:rsid w:val="00AA143C"/>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9"/>
    <w:qFormat/>
    <w:rsid w:val="002B76DA"/>
    <w:pPr>
      <w:tabs>
        <w:tab w:val="left"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2B76DA"/>
    <w:pPr>
      <w:tabs>
        <w:tab w:val="left" w:pos="1152"/>
      </w:tabs>
      <w:spacing w:before="240" w:after="60" w:line="240" w:lineRule="auto"/>
      <w:ind w:left="1152" w:hanging="1152"/>
      <w:outlineLvl w:val="5"/>
    </w:pPr>
    <w:rPr>
      <w:rFonts w:ascii="Times New Roman" w:eastAsia="Times New Roman" w:hAnsi="Times New Roman" w:cs="Times New Roman"/>
      <w:b/>
      <w:bCs/>
    </w:rPr>
  </w:style>
  <w:style w:type="paragraph" w:styleId="7">
    <w:name w:val="heading 7"/>
    <w:basedOn w:val="a"/>
    <w:next w:val="a"/>
    <w:link w:val="70"/>
    <w:uiPriority w:val="9"/>
    <w:qFormat/>
    <w:rsid w:val="002B76DA"/>
    <w:pPr>
      <w:tabs>
        <w:tab w:val="left"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8">
    <w:name w:val="heading 8"/>
    <w:basedOn w:val="a"/>
    <w:next w:val="a"/>
    <w:uiPriority w:val="9"/>
    <w:qFormat/>
    <w:rsid w:val="002B76DA"/>
    <w:pPr>
      <w:tabs>
        <w:tab w:val="left"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qFormat/>
    <w:rsid w:val="002B76DA"/>
    <w:pPr>
      <w:tabs>
        <w:tab w:val="left" w:pos="1584"/>
      </w:tabs>
      <w:spacing w:before="240" w:after="60" w:line="240" w:lineRule="auto"/>
      <w:ind w:left="1584" w:hanging="1584"/>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5">
    <w:name w:val="Основной текст (9)5"/>
    <w:basedOn w:val="a0"/>
    <w:qFormat/>
    <w:rsid w:val="0015318C"/>
    <w:rPr>
      <w:rFonts w:ascii="Times New Roman" w:hAnsi="Times New Roman" w:cs="Times New Roman"/>
      <w:b/>
      <w:bCs/>
      <w:spacing w:val="0"/>
      <w:sz w:val="18"/>
      <w:szCs w:val="18"/>
      <w:lang w:bidi="ar-SA"/>
    </w:rPr>
  </w:style>
  <w:style w:type="character" w:customStyle="1" w:styleId="a3">
    <w:name w:val="Основной текст Знак"/>
    <w:basedOn w:val="a0"/>
    <w:qFormat/>
    <w:rsid w:val="0015318C"/>
  </w:style>
  <w:style w:type="character" w:customStyle="1" w:styleId="41">
    <w:name w:val="Основной текст + Полужирный4"/>
    <w:basedOn w:val="a3"/>
    <w:qFormat/>
    <w:rsid w:val="0015318C"/>
    <w:rPr>
      <w:rFonts w:ascii="Times New Roman" w:hAnsi="Times New Roman" w:cs="Times New Roman"/>
      <w:b/>
      <w:bCs/>
      <w:i/>
      <w:iCs/>
      <w:spacing w:val="0"/>
      <w:sz w:val="22"/>
      <w:szCs w:val="22"/>
      <w:lang w:bidi="ar-SA"/>
    </w:rPr>
  </w:style>
  <w:style w:type="character" w:customStyle="1" w:styleId="-">
    <w:name w:val="Интернет-ссылка"/>
    <w:basedOn w:val="a0"/>
    <w:unhideWhenUsed/>
    <w:rsid w:val="0015318C"/>
    <w:rPr>
      <w:color w:val="0563C1" w:themeColor="hyperlink"/>
      <w:u w:val="single"/>
    </w:rPr>
  </w:style>
  <w:style w:type="character" w:customStyle="1" w:styleId="11">
    <w:name w:val="Оглавление 1 Знак"/>
    <w:basedOn w:val="a0"/>
    <w:link w:val="12"/>
    <w:qFormat/>
    <w:locked/>
    <w:rsid w:val="0015318C"/>
    <w:rPr>
      <w:rFonts w:ascii="Times New Roman" w:hAnsi="Times New Roman" w:cs="Times New Roman"/>
      <w:b/>
      <w:bCs/>
      <w:i/>
      <w:sz w:val="28"/>
      <w:szCs w:val="28"/>
    </w:rPr>
  </w:style>
  <w:style w:type="character" w:customStyle="1" w:styleId="20">
    <w:name w:val="Оглавление (2) + Не полужирный"/>
    <w:basedOn w:val="11"/>
    <w:qFormat/>
    <w:rsid w:val="0015318C"/>
    <w:rPr>
      <w:rFonts w:ascii="Times New Roman" w:hAnsi="Times New Roman" w:cs="Times New Roman"/>
      <w:b/>
      <w:bCs/>
      <w:i/>
      <w:sz w:val="28"/>
      <w:szCs w:val="28"/>
    </w:rPr>
  </w:style>
  <w:style w:type="character" w:customStyle="1" w:styleId="23">
    <w:name w:val="Оглавление (2)3"/>
    <w:basedOn w:val="11"/>
    <w:qFormat/>
    <w:rsid w:val="0015318C"/>
    <w:rPr>
      <w:rFonts w:ascii="Times New Roman" w:hAnsi="Times New Roman" w:cs="Times New Roman"/>
      <w:b/>
      <w:bCs/>
      <w:i/>
      <w:sz w:val="28"/>
      <w:szCs w:val="28"/>
    </w:rPr>
  </w:style>
  <w:style w:type="character" w:customStyle="1" w:styleId="a4">
    <w:name w:val="Абзац списка Знак"/>
    <w:uiPriority w:val="99"/>
    <w:qFormat/>
    <w:locked/>
    <w:rsid w:val="0015318C"/>
  </w:style>
  <w:style w:type="character" w:customStyle="1" w:styleId="a5">
    <w:name w:val="Текст выноски Знак"/>
    <w:basedOn w:val="a0"/>
    <w:uiPriority w:val="99"/>
    <w:qFormat/>
    <w:rsid w:val="0015318C"/>
    <w:rPr>
      <w:rFonts w:ascii="Tahoma" w:hAnsi="Tahoma" w:cs="Tahoma"/>
      <w:sz w:val="16"/>
      <w:szCs w:val="16"/>
    </w:rPr>
  </w:style>
  <w:style w:type="character" w:customStyle="1" w:styleId="22">
    <w:name w:val="Заголовок 2 Знак"/>
    <w:basedOn w:val="a0"/>
    <w:uiPriority w:val="9"/>
    <w:qFormat/>
    <w:rsid w:val="0015318C"/>
    <w:rPr>
      <w:rFonts w:ascii="Times New Roman" w:eastAsia="@Arial Unicode MS" w:hAnsi="Times New Roman" w:cs="Times New Roman"/>
      <w:b/>
      <w:bCs/>
      <w:sz w:val="28"/>
      <w:szCs w:val="28"/>
    </w:rPr>
  </w:style>
  <w:style w:type="character" w:customStyle="1" w:styleId="Zag11">
    <w:name w:val="Zag_11"/>
    <w:qFormat/>
    <w:rsid w:val="00765C8E"/>
  </w:style>
  <w:style w:type="character" w:customStyle="1" w:styleId="30">
    <w:name w:val="Заголовок 3 Знак"/>
    <w:basedOn w:val="a0"/>
    <w:link w:val="3"/>
    <w:uiPriority w:val="9"/>
    <w:qFormat/>
    <w:rsid w:val="0025424A"/>
    <w:rPr>
      <w:rFonts w:asciiTheme="majorHAnsi" w:eastAsiaTheme="majorEastAsia" w:hAnsiTheme="majorHAnsi" w:cstheme="majorBidi"/>
      <w:b/>
      <w:bCs/>
      <w:color w:val="5B9BD5" w:themeColor="accent1"/>
    </w:rPr>
  </w:style>
  <w:style w:type="character" w:customStyle="1" w:styleId="a6">
    <w:name w:val="Верхний колонтитул Знак"/>
    <w:basedOn w:val="a0"/>
    <w:uiPriority w:val="99"/>
    <w:qFormat/>
    <w:rsid w:val="0025424A"/>
    <w:rPr>
      <w:rFonts w:ascii="Times New Roman" w:eastAsia="Times New Roman" w:hAnsi="Times New Roman" w:cs="Times New Roman"/>
      <w:sz w:val="28"/>
      <w:lang w:eastAsia="en-US"/>
    </w:rPr>
  </w:style>
  <w:style w:type="character" w:customStyle="1" w:styleId="dash041e005f0431005f044b005f0447005f043d005f044b005f0439005f005fchar1char1">
    <w:name w:val="dash041e_005f0431_005f044b_005f0447_005f043d_005f044b_005f0439_005f_005fchar1__char1"/>
    <w:qFormat/>
    <w:rsid w:val="0025424A"/>
    <w:rPr>
      <w:rFonts w:ascii="Times New Roman" w:hAnsi="Times New Roman" w:cs="Times New Roman"/>
      <w:strike w:val="0"/>
      <w:dstrike w:val="0"/>
      <w:sz w:val="24"/>
      <w:szCs w:val="24"/>
      <w:u w:val="none"/>
      <w:effect w:val="none"/>
    </w:rPr>
  </w:style>
  <w:style w:type="character" w:customStyle="1" w:styleId="14">
    <w:name w:val="Основной текст (14)_"/>
    <w:basedOn w:val="a0"/>
    <w:link w:val="140"/>
    <w:qFormat/>
    <w:locked/>
    <w:rsid w:val="00916B5D"/>
    <w:rPr>
      <w:i/>
      <w:iCs/>
      <w:shd w:val="clear" w:color="auto" w:fill="FFFFFF"/>
    </w:rPr>
  </w:style>
  <w:style w:type="character" w:customStyle="1" w:styleId="17">
    <w:name w:val="Основной текст (17)_"/>
    <w:basedOn w:val="a0"/>
    <w:link w:val="170"/>
    <w:qFormat/>
    <w:locked/>
    <w:rsid w:val="00916B5D"/>
    <w:rPr>
      <w:shd w:val="clear" w:color="auto" w:fill="FFFFFF"/>
    </w:rPr>
  </w:style>
  <w:style w:type="character" w:customStyle="1" w:styleId="16">
    <w:name w:val="Основной текст + Полужирный16"/>
    <w:basedOn w:val="a3"/>
    <w:qFormat/>
    <w:rsid w:val="00916B5D"/>
    <w:rPr>
      <w:rFonts w:ascii="Times New Roman" w:eastAsia="Times New Roman" w:hAnsi="Times New Roman" w:cs="Times New Roman"/>
      <w:b/>
      <w:bCs/>
      <w:spacing w:val="0"/>
      <w:sz w:val="22"/>
      <w:szCs w:val="24"/>
      <w:lang w:bidi="ar-SA"/>
    </w:rPr>
  </w:style>
  <w:style w:type="character" w:customStyle="1" w:styleId="170">
    <w:name w:val="Основной текст (17) + Не полужирный"/>
    <w:basedOn w:val="17"/>
    <w:link w:val="17"/>
    <w:qFormat/>
    <w:rsid w:val="00916B5D"/>
    <w:rPr>
      <w:shd w:val="clear" w:color="auto" w:fill="FFFFFF"/>
    </w:rPr>
  </w:style>
  <w:style w:type="character" w:customStyle="1" w:styleId="171">
    <w:name w:val="Основной текст (17)"/>
    <w:basedOn w:val="17"/>
    <w:qFormat/>
    <w:rsid w:val="00916B5D"/>
    <w:rPr>
      <w:shd w:val="clear" w:color="auto" w:fill="FFFFFF"/>
    </w:rPr>
  </w:style>
  <w:style w:type="character" w:customStyle="1" w:styleId="35">
    <w:name w:val="Заголовок №3 + Не полужирный5"/>
    <w:basedOn w:val="a0"/>
    <w:qFormat/>
    <w:rsid w:val="00916B5D"/>
    <w:rPr>
      <w:rFonts w:ascii="Times New Roman" w:hAnsi="Times New Roman" w:cs="Times New Roman"/>
      <w:b/>
      <w:bCs/>
      <w:spacing w:val="0"/>
      <w:sz w:val="22"/>
      <w:szCs w:val="22"/>
      <w:lang w:bidi="ar-SA"/>
    </w:rPr>
  </w:style>
  <w:style w:type="character" w:customStyle="1" w:styleId="314">
    <w:name w:val="Заголовок №314"/>
    <w:basedOn w:val="a0"/>
    <w:qFormat/>
    <w:rsid w:val="00916B5D"/>
    <w:rPr>
      <w:rFonts w:ascii="Times New Roman" w:hAnsi="Times New Roman" w:cs="Times New Roman"/>
      <w:b/>
      <w:bCs/>
      <w:spacing w:val="0"/>
      <w:sz w:val="22"/>
      <w:szCs w:val="22"/>
      <w:lang w:bidi="ar-SA"/>
    </w:rPr>
  </w:style>
  <w:style w:type="character" w:customStyle="1" w:styleId="14105">
    <w:name w:val="Основной текст (14)105"/>
    <w:basedOn w:val="14"/>
    <w:qFormat/>
    <w:rsid w:val="00916B5D"/>
    <w:rPr>
      <w:rFonts w:ascii="Times New Roman" w:hAnsi="Times New Roman" w:cs="Times New Roman"/>
      <w:i/>
      <w:iCs/>
      <w:spacing w:val="0"/>
      <w:shd w:val="clear" w:color="auto" w:fill="FFFFFF"/>
    </w:rPr>
  </w:style>
  <w:style w:type="character" w:customStyle="1" w:styleId="14103">
    <w:name w:val="Основной текст (14)103"/>
    <w:basedOn w:val="14"/>
    <w:qFormat/>
    <w:rsid w:val="00916B5D"/>
    <w:rPr>
      <w:rFonts w:ascii="Times New Roman" w:hAnsi="Times New Roman" w:cs="Times New Roman"/>
      <w:i/>
      <w:iCs/>
      <w:spacing w:val="0"/>
      <w:shd w:val="clear" w:color="auto" w:fill="FFFFFF"/>
    </w:rPr>
  </w:style>
  <w:style w:type="character" w:customStyle="1" w:styleId="14101">
    <w:name w:val="Основной текст (14)101"/>
    <w:basedOn w:val="14"/>
    <w:qFormat/>
    <w:rsid w:val="00916B5D"/>
    <w:rPr>
      <w:rFonts w:ascii="Times New Roman" w:hAnsi="Times New Roman" w:cs="Times New Roman"/>
      <w:i/>
      <w:iCs/>
      <w:spacing w:val="0"/>
      <w:shd w:val="clear" w:color="auto" w:fill="FFFFFF"/>
    </w:rPr>
  </w:style>
  <w:style w:type="character" w:customStyle="1" w:styleId="1499">
    <w:name w:val="Основной текст (14)99"/>
    <w:basedOn w:val="14"/>
    <w:qFormat/>
    <w:rsid w:val="00916B5D"/>
    <w:rPr>
      <w:rFonts w:ascii="Times New Roman" w:hAnsi="Times New Roman" w:cs="Times New Roman"/>
      <w:i/>
      <w:iCs/>
      <w:spacing w:val="0"/>
      <w:shd w:val="clear" w:color="auto" w:fill="FFFFFF"/>
    </w:rPr>
  </w:style>
  <w:style w:type="character" w:customStyle="1" w:styleId="1497">
    <w:name w:val="Основной текст (14)97"/>
    <w:basedOn w:val="14"/>
    <w:qFormat/>
    <w:rsid w:val="00916B5D"/>
    <w:rPr>
      <w:rFonts w:ascii="Times New Roman" w:hAnsi="Times New Roman" w:cs="Times New Roman"/>
      <w:i/>
      <w:iCs/>
      <w:spacing w:val="0"/>
      <w:shd w:val="clear" w:color="auto" w:fill="FFFFFF"/>
    </w:rPr>
  </w:style>
  <w:style w:type="character" w:customStyle="1" w:styleId="40">
    <w:name w:val="Заголовок 4 Знак"/>
    <w:basedOn w:val="a0"/>
    <w:link w:val="4"/>
    <w:uiPriority w:val="99"/>
    <w:qFormat/>
    <w:rsid w:val="00AA143C"/>
    <w:rPr>
      <w:rFonts w:asciiTheme="majorHAnsi" w:eastAsiaTheme="majorEastAsia" w:hAnsiTheme="majorHAnsi" w:cstheme="majorBidi"/>
      <w:b/>
      <w:bCs/>
      <w:i/>
      <w:iCs/>
      <w:color w:val="5B9BD5" w:themeColor="accent1"/>
    </w:rPr>
  </w:style>
  <w:style w:type="character" w:customStyle="1" w:styleId="24">
    <w:name w:val="Основной текст с отступом 2 Знак"/>
    <w:basedOn w:val="a0"/>
    <w:link w:val="24"/>
    <w:uiPriority w:val="99"/>
    <w:qFormat/>
    <w:rsid w:val="00AA143C"/>
  </w:style>
  <w:style w:type="character" w:customStyle="1" w:styleId="a7">
    <w:name w:val="Нижний колонтитул Знак"/>
    <w:basedOn w:val="a0"/>
    <w:uiPriority w:val="99"/>
    <w:qFormat/>
    <w:rsid w:val="00820E49"/>
  </w:style>
  <w:style w:type="character" w:customStyle="1" w:styleId="a8">
    <w:name w:val="Привязка сноски"/>
    <w:rPr>
      <w:vertAlign w:val="superscript"/>
    </w:rPr>
  </w:style>
  <w:style w:type="character" w:customStyle="1" w:styleId="FootnoteCharacters">
    <w:name w:val="Footnote Characters"/>
    <w:qFormat/>
    <w:rsid w:val="00546181"/>
    <w:rPr>
      <w:vertAlign w:val="superscript"/>
    </w:rPr>
  </w:style>
  <w:style w:type="character" w:customStyle="1" w:styleId="dash041e0431044b0447043d044b0439char1">
    <w:name w:val="dash041e_0431_044b_0447_043d_044b_0439__char1"/>
    <w:uiPriority w:val="99"/>
    <w:qFormat/>
    <w:rsid w:val="00546181"/>
    <w:rPr>
      <w:rFonts w:ascii="Times New Roman" w:hAnsi="Times New Roman" w:cs="Times New Roman"/>
      <w:strike w:val="0"/>
      <w:dstrike w:val="0"/>
      <w:sz w:val="24"/>
      <w:szCs w:val="24"/>
      <w:u w:val="none"/>
      <w:effect w:val="none"/>
    </w:rPr>
  </w:style>
  <w:style w:type="character" w:customStyle="1" w:styleId="a9">
    <w:name w:val="Текст сноски Знак"/>
    <w:basedOn w:val="a0"/>
    <w:qFormat/>
    <w:rsid w:val="00546181"/>
    <w:rPr>
      <w:rFonts w:ascii="Times New Roman" w:eastAsia="Times New Roman" w:hAnsi="Times New Roman" w:cs="Times New Roman"/>
      <w:sz w:val="20"/>
      <w:szCs w:val="20"/>
    </w:rPr>
  </w:style>
  <w:style w:type="character" w:customStyle="1" w:styleId="aa">
    <w:name w:val="Выделенная цитата Знак"/>
    <w:basedOn w:val="a0"/>
    <w:uiPriority w:val="30"/>
    <w:qFormat/>
    <w:rsid w:val="00546181"/>
    <w:rPr>
      <w:rFonts w:ascii="Calibri" w:eastAsia="Times New Roman" w:hAnsi="Calibri" w:cs="Times New Roman"/>
      <w:b/>
      <w:bCs/>
      <w:i/>
      <w:iCs/>
      <w:color w:val="4F81BD"/>
      <w:lang w:eastAsia="en-US"/>
    </w:rPr>
  </w:style>
  <w:style w:type="character" w:customStyle="1" w:styleId="ab">
    <w:name w:val="А_основной Знак"/>
    <w:uiPriority w:val="99"/>
    <w:qFormat/>
    <w:rsid w:val="00546181"/>
    <w:rPr>
      <w:rFonts w:ascii="Times New Roman" w:eastAsia="Calibri" w:hAnsi="Times New Roman" w:cs="Times New Roman"/>
      <w:sz w:val="28"/>
      <w:szCs w:val="28"/>
      <w:lang w:eastAsia="en-US"/>
    </w:rPr>
  </w:style>
  <w:style w:type="character" w:customStyle="1" w:styleId="ac">
    <w:name w:val="Сравнение редакций. Добавленный фрагмент"/>
    <w:uiPriority w:val="99"/>
    <w:qFormat/>
    <w:rsid w:val="00E412CC"/>
    <w:rPr>
      <w:color w:val="000000"/>
      <w:shd w:val="clear" w:color="auto" w:fill="C1D7FF"/>
    </w:rPr>
  </w:style>
  <w:style w:type="character" w:customStyle="1" w:styleId="ad">
    <w:name w:val="Основной текст_"/>
    <w:link w:val="31"/>
    <w:qFormat/>
    <w:locked/>
    <w:rsid w:val="00BC4026"/>
    <w:rPr>
      <w:rFonts w:ascii="Courier New" w:eastAsia="Courier New" w:hAnsi="Courier New" w:cs="Times New Roman"/>
      <w:spacing w:val="-20"/>
      <w:sz w:val="28"/>
      <w:szCs w:val="28"/>
      <w:shd w:val="clear" w:color="auto" w:fill="FFFFFF"/>
    </w:rPr>
  </w:style>
  <w:style w:type="character" w:customStyle="1" w:styleId="ae">
    <w:name w:val="Обычный (веб) Знак"/>
    <w:uiPriority w:val="99"/>
    <w:qFormat/>
    <w:rsid w:val="00BC4026"/>
    <w:rPr>
      <w:rFonts w:ascii="Times New Roman" w:hAnsi="Times New Roman" w:cs="Times New Roman"/>
      <w:sz w:val="24"/>
      <w:szCs w:val="24"/>
    </w:rPr>
  </w:style>
  <w:style w:type="character" w:customStyle="1" w:styleId="af">
    <w:name w:val="Основной Знак"/>
    <w:uiPriority w:val="99"/>
    <w:qFormat/>
    <w:rsid w:val="00BC4026"/>
    <w:rPr>
      <w:rFonts w:ascii="NewtonCSanPin" w:eastAsia="Times New Roman" w:hAnsi="NewtonCSanPin" w:cs="NewtonCSanPin"/>
      <w:color w:val="000000"/>
      <w:sz w:val="21"/>
      <w:szCs w:val="21"/>
    </w:rPr>
  </w:style>
  <w:style w:type="character" w:customStyle="1" w:styleId="af0">
    <w:name w:val="Буллит Знак"/>
    <w:basedOn w:val="af"/>
    <w:qFormat/>
    <w:rsid w:val="00BC4026"/>
    <w:rPr>
      <w:rFonts w:ascii="NewtonCSanPin" w:eastAsia="Times New Roman" w:hAnsi="NewtonCSanPin" w:cs="NewtonCSanPin"/>
      <w:color w:val="000000"/>
      <w:sz w:val="21"/>
      <w:szCs w:val="21"/>
    </w:rPr>
  </w:style>
  <w:style w:type="character" w:customStyle="1" w:styleId="af1">
    <w:name w:val="А ОСН ТЕКСТ Знак"/>
    <w:basedOn w:val="a0"/>
    <w:qFormat/>
    <w:rsid w:val="00BC4026"/>
    <w:rPr>
      <w:rFonts w:ascii="Times New Roman" w:eastAsia="Arial Unicode MS" w:hAnsi="Times New Roman" w:cs="Times New Roman"/>
      <w:color w:val="000000"/>
      <w:sz w:val="28"/>
      <w:szCs w:val="28"/>
    </w:rPr>
  </w:style>
  <w:style w:type="character" w:customStyle="1" w:styleId="32">
    <w:name w:val="Основной текст + Полужирный3"/>
    <w:basedOn w:val="a3"/>
    <w:qFormat/>
    <w:rsid w:val="00BC4026"/>
    <w:rPr>
      <w:rFonts w:ascii="Times New Roman" w:hAnsi="Times New Roman" w:cs="Times New Roman"/>
      <w:b/>
      <w:bCs/>
      <w:i/>
      <w:iCs/>
      <w:spacing w:val="0"/>
      <w:sz w:val="22"/>
      <w:szCs w:val="22"/>
      <w:lang w:bidi="ar-SA"/>
    </w:rPr>
  </w:style>
  <w:style w:type="character" w:customStyle="1" w:styleId="12">
    <w:name w:val="Основной текст + Курсив1"/>
    <w:basedOn w:val="a3"/>
    <w:link w:val="11"/>
    <w:qFormat/>
    <w:rsid w:val="00BC4026"/>
    <w:rPr>
      <w:rFonts w:ascii="Times New Roman" w:hAnsi="Times New Roman" w:cs="Times New Roman"/>
      <w:i/>
      <w:iCs/>
      <w:spacing w:val="0"/>
      <w:sz w:val="22"/>
      <w:szCs w:val="22"/>
      <w:lang w:bidi="ar-SA"/>
    </w:rPr>
  </w:style>
  <w:style w:type="character" w:customStyle="1" w:styleId="10">
    <w:name w:val="Заголовок 1 Знак"/>
    <w:basedOn w:val="a0"/>
    <w:link w:val="1"/>
    <w:uiPriority w:val="9"/>
    <w:qFormat/>
    <w:rsid w:val="002B76DA"/>
    <w:rPr>
      <w:rFonts w:ascii="Times New Roman" w:eastAsiaTheme="majorEastAsia" w:hAnsi="Times New Roman" w:cs="Times New Roman"/>
      <w:b/>
      <w:bCs/>
      <w:sz w:val="28"/>
      <w:szCs w:val="28"/>
      <w:lang w:eastAsia="en-US"/>
    </w:rPr>
  </w:style>
  <w:style w:type="character" w:customStyle="1" w:styleId="50">
    <w:name w:val="Заголовок 5 Знак"/>
    <w:basedOn w:val="a0"/>
    <w:link w:val="5"/>
    <w:uiPriority w:val="99"/>
    <w:qFormat/>
    <w:rsid w:val="002B76DA"/>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qFormat/>
    <w:rsid w:val="002B76DA"/>
    <w:rPr>
      <w:rFonts w:ascii="Times New Roman" w:eastAsia="Times New Roman" w:hAnsi="Times New Roman" w:cs="Times New Roman"/>
      <w:b/>
      <w:bCs/>
    </w:rPr>
  </w:style>
  <w:style w:type="character" w:customStyle="1" w:styleId="70">
    <w:name w:val="Заголовок 7 Знак"/>
    <w:basedOn w:val="a0"/>
    <w:link w:val="7"/>
    <w:uiPriority w:val="9"/>
    <w:qFormat/>
    <w:rsid w:val="002B76DA"/>
    <w:rPr>
      <w:rFonts w:ascii="Times New Roman" w:eastAsia="Times New Roman" w:hAnsi="Times New Roman" w:cs="Times New Roman"/>
      <w:sz w:val="24"/>
      <w:szCs w:val="24"/>
    </w:rPr>
  </w:style>
  <w:style w:type="character" w:customStyle="1" w:styleId="80">
    <w:name w:val="Заголовок 8 Знак"/>
    <w:basedOn w:val="a0"/>
    <w:uiPriority w:val="9"/>
    <w:qFormat/>
    <w:rsid w:val="002B76DA"/>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qFormat/>
    <w:rsid w:val="002B76DA"/>
    <w:rPr>
      <w:rFonts w:ascii="Arial" w:eastAsia="Times New Roman" w:hAnsi="Arial" w:cs="Arial"/>
    </w:rPr>
  </w:style>
  <w:style w:type="character" w:customStyle="1" w:styleId="af2">
    <w:name w:val="Подзаголовок Знак"/>
    <w:basedOn w:val="a0"/>
    <w:uiPriority w:val="11"/>
    <w:qFormat/>
    <w:rsid w:val="002B76DA"/>
    <w:rPr>
      <w:rFonts w:asciiTheme="majorHAnsi" w:eastAsiaTheme="majorEastAsia" w:hAnsiTheme="majorHAnsi" w:cstheme="majorBidi"/>
      <w:i/>
      <w:iCs/>
      <w:color w:val="5B9BD5" w:themeColor="accent1"/>
      <w:spacing w:val="15"/>
      <w:sz w:val="24"/>
      <w:szCs w:val="24"/>
      <w:lang w:eastAsia="en-US"/>
    </w:rPr>
  </w:style>
  <w:style w:type="character" w:customStyle="1" w:styleId="af3">
    <w:name w:val="Название Знак"/>
    <w:basedOn w:val="a0"/>
    <w:qFormat/>
    <w:rsid w:val="002B76DA"/>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71">
    <w:name w:val="Основной текст (7)_"/>
    <w:basedOn w:val="a0"/>
    <w:link w:val="710"/>
    <w:uiPriority w:val="99"/>
    <w:qFormat/>
    <w:locked/>
    <w:rsid w:val="002B76DA"/>
    <w:rPr>
      <w:rFonts w:ascii="Times New Roman" w:hAnsi="Times New Roman" w:cs="Times New Roman"/>
      <w:spacing w:val="-10"/>
      <w:shd w:val="clear" w:color="auto" w:fill="FFFFFF"/>
    </w:rPr>
  </w:style>
  <w:style w:type="character" w:customStyle="1" w:styleId="27">
    <w:name w:val="Основной текст + Курсив27"/>
    <w:uiPriority w:val="99"/>
    <w:qFormat/>
    <w:rsid w:val="002B76DA"/>
    <w:rPr>
      <w:rFonts w:ascii="Times New Roman" w:hAnsi="Times New Roman" w:cs="Times New Roman"/>
      <w:i/>
      <w:iCs/>
      <w:sz w:val="23"/>
      <w:szCs w:val="23"/>
      <w:shd w:val="clear" w:color="auto" w:fill="FFFFFF"/>
    </w:rPr>
  </w:style>
  <w:style w:type="character" w:customStyle="1" w:styleId="230">
    <w:name w:val="Основной текст + Курсив23"/>
    <w:uiPriority w:val="99"/>
    <w:qFormat/>
    <w:rsid w:val="002B76DA"/>
    <w:rPr>
      <w:rFonts w:ascii="Times New Roman" w:hAnsi="Times New Roman" w:cs="Times New Roman"/>
      <w:i/>
      <w:iCs/>
      <w:spacing w:val="0"/>
      <w:sz w:val="25"/>
      <w:szCs w:val="25"/>
    </w:rPr>
  </w:style>
  <w:style w:type="character" w:customStyle="1" w:styleId="220">
    <w:name w:val="Основной текст + Курсив22"/>
    <w:uiPriority w:val="99"/>
    <w:qFormat/>
    <w:rsid w:val="002B76DA"/>
    <w:rPr>
      <w:rFonts w:ascii="Times New Roman" w:hAnsi="Times New Roman" w:cs="Times New Roman"/>
      <w:i/>
      <w:iCs/>
      <w:spacing w:val="0"/>
      <w:sz w:val="25"/>
      <w:szCs w:val="25"/>
    </w:rPr>
  </w:style>
  <w:style w:type="character" w:customStyle="1" w:styleId="af4">
    <w:name w:val="Основной текст с отступом Знак"/>
    <w:basedOn w:val="a0"/>
    <w:uiPriority w:val="99"/>
    <w:qFormat/>
    <w:rsid w:val="002B76DA"/>
    <w:rPr>
      <w:rFonts w:eastAsiaTheme="minorHAnsi"/>
      <w:lang w:eastAsia="en-US"/>
    </w:rPr>
  </w:style>
  <w:style w:type="character" w:customStyle="1" w:styleId="FontStyle19">
    <w:name w:val="Font Style19"/>
    <w:uiPriority w:val="99"/>
    <w:qFormat/>
    <w:rsid w:val="002B76DA"/>
    <w:rPr>
      <w:rFonts w:ascii="Times New Roman" w:hAnsi="Times New Roman" w:cs="Times New Roman"/>
      <w:sz w:val="20"/>
      <w:szCs w:val="20"/>
    </w:rPr>
  </w:style>
  <w:style w:type="character" w:customStyle="1" w:styleId="33">
    <w:name w:val="Основной текст + Курсив3"/>
    <w:basedOn w:val="a0"/>
    <w:uiPriority w:val="99"/>
    <w:qFormat/>
    <w:rsid w:val="002B76DA"/>
    <w:rPr>
      <w:rFonts w:ascii="Times New Roman" w:hAnsi="Times New Roman" w:cs="Times New Roman"/>
      <w:i/>
      <w:iCs/>
      <w:spacing w:val="0"/>
      <w:sz w:val="18"/>
      <w:szCs w:val="18"/>
    </w:rPr>
  </w:style>
  <w:style w:type="character" w:styleId="af5">
    <w:name w:val="Strong"/>
    <w:basedOn w:val="a0"/>
    <w:qFormat/>
    <w:rsid w:val="002B76DA"/>
    <w:rPr>
      <w:b/>
      <w:bCs/>
    </w:rPr>
  </w:style>
  <w:style w:type="character" w:customStyle="1" w:styleId="FontStyle62">
    <w:name w:val="Font Style62"/>
    <w:uiPriority w:val="99"/>
    <w:qFormat/>
    <w:rsid w:val="002B76DA"/>
    <w:rPr>
      <w:rFonts w:ascii="Times New Roman" w:hAnsi="Times New Roman" w:cs="Times New Roman"/>
      <w:sz w:val="24"/>
      <w:szCs w:val="24"/>
    </w:rPr>
  </w:style>
  <w:style w:type="character" w:customStyle="1" w:styleId="FontStyle80">
    <w:name w:val="Font Style80"/>
    <w:uiPriority w:val="99"/>
    <w:qFormat/>
    <w:rsid w:val="002B76DA"/>
    <w:rPr>
      <w:rFonts w:ascii="Times New Roman" w:hAnsi="Times New Roman" w:cs="Times New Roman"/>
      <w:sz w:val="20"/>
      <w:szCs w:val="20"/>
    </w:rPr>
  </w:style>
  <w:style w:type="character" w:customStyle="1" w:styleId="apple-converted-space">
    <w:name w:val="apple-converted-space"/>
    <w:basedOn w:val="a0"/>
    <w:qFormat/>
    <w:rsid w:val="002B76DA"/>
  </w:style>
  <w:style w:type="character" w:customStyle="1" w:styleId="25">
    <w:name w:val="Основной текст 2 Знак"/>
    <w:basedOn w:val="a0"/>
    <w:link w:val="26"/>
    <w:uiPriority w:val="99"/>
    <w:qFormat/>
    <w:rsid w:val="002B76DA"/>
    <w:rPr>
      <w:rFonts w:eastAsiaTheme="minorHAnsi"/>
      <w:lang w:eastAsia="en-US"/>
    </w:rPr>
  </w:style>
  <w:style w:type="character" w:customStyle="1" w:styleId="34">
    <w:name w:val="Основной текст 3 Знак"/>
    <w:basedOn w:val="a0"/>
    <w:link w:val="34"/>
    <w:uiPriority w:val="99"/>
    <w:qFormat/>
    <w:rsid w:val="002B76DA"/>
    <w:rPr>
      <w:rFonts w:ascii="Times New Roman" w:eastAsia="Times New Roman" w:hAnsi="Times New Roman" w:cs="Times New Roman"/>
      <w:sz w:val="16"/>
      <w:szCs w:val="16"/>
    </w:rPr>
  </w:style>
  <w:style w:type="character" w:styleId="af6">
    <w:name w:val="Emphasis"/>
    <w:basedOn w:val="a0"/>
    <w:qFormat/>
    <w:rsid w:val="002B76DA"/>
    <w:rPr>
      <w:i/>
      <w:iCs/>
    </w:rPr>
  </w:style>
  <w:style w:type="character" w:styleId="af7">
    <w:name w:val="page number"/>
    <w:basedOn w:val="a0"/>
    <w:uiPriority w:val="99"/>
    <w:unhideWhenUsed/>
    <w:qFormat/>
    <w:rsid w:val="002B76D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2B76DA"/>
    <w:rPr>
      <w:rFonts w:ascii="Times New Roman" w:hAnsi="Times New Roman" w:cs="Times New Roman"/>
      <w:strike w:val="0"/>
      <w:dstrike w:val="0"/>
      <w:sz w:val="24"/>
      <w:szCs w:val="24"/>
      <w:u w:val="none"/>
    </w:rPr>
  </w:style>
  <w:style w:type="character" w:customStyle="1" w:styleId="c4c27">
    <w:name w:val="c4 c27"/>
    <w:basedOn w:val="a0"/>
    <w:qFormat/>
    <w:rsid w:val="002B76DA"/>
  </w:style>
  <w:style w:type="character" w:customStyle="1" w:styleId="c4">
    <w:name w:val="c4"/>
    <w:basedOn w:val="a0"/>
    <w:qFormat/>
    <w:rsid w:val="002B76DA"/>
  </w:style>
  <w:style w:type="character" w:customStyle="1" w:styleId="submenu-table">
    <w:name w:val="submenu-table"/>
    <w:basedOn w:val="a0"/>
    <w:qFormat/>
    <w:rsid w:val="002B76DA"/>
  </w:style>
  <w:style w:type="character" w:customStyle="1" w:styleId="13">
    <w:name w:val="Стиль1 Знак"/>
    <w:qFormat/>
    <w:rsid w:val="002B76DA"/>
    <w:rPr>
      <w:rFonts w:ascii="Calibri" w:eastAsia="Calibri" w:hAnsi="Calibri" w:cs="Times New Roman"/>
      <w:sz w:val="16"/>
      <w:szCs w:val="16"/>
    </w:rPr>
  </w:style>
  <w:style w:type="character" w:customStyle="1" w:styleId="af8">
    <w:name w:val="МОН основной Знак"/>
    <w:qFormat/>
    <w:rsid w:val="002B76DA"/>
    <w:rPr>
      <w:rFonts w:ascii="Calibri" w:eastAsia="Times New Roman" w:hAnsi="Calibri" w:cs="Times New Roman"/>
      <w:sz w:val="20"/>
    </w:rPr>
  </w:style>
  <w:style w:type="character" w:customStyle="1" w:styleId="FontStyle28">
    <w:name w:val="Font Style28"/>
    <w:qFormat/>
    <w:rsid w:val="002B76DA"/>
    <w:rPr>
      <w:rFonts w:ascii="Times New Roman" w:hAnsi="Times New Roman"/>
      <w:sz w:val="26"/>
    </w:rPr>
  </w:style>
  <w:style w:type="character" w:customStyle="1" w:styleId="36">
    <w:name w:val="Основной текст с отступом 3 Знак"/>
    <w:basedOn w:val="a0"/>
    <w:link w:val="37"/>
    <w:uiPriority w:val="99"/>
    <w:qFormat/>
    <w:rsid w:val="002B76DA"/>
    <w:rPr>
      <w:rFonts w:ascii="Times New Roman" w:eastAsia="Times New Roman" w:hAnsi="Times New Roman" w:cs="Times New Roman"/>
      <w:sz w:val="16"/>
      <w:szCs w:val="16"/>
    </w:rPr>
  </w:style>
  <w:style w:type="character" w:customStyle="1" w:styleId="140">
    <w:name w:val="Стиль Знак сноски + 14 пт"/>
    <w:link w:val="14"/>
    <w:qFormat/>
    <w:rsid w:val="002B76DA"/>
    <w:rPr>
      <w:rFonts w:ascii="Times NR Cyr MT" w:hAnsi="Times NR Cyr MT"/>
      <w:sz w:val="28"/>
      <w:vertAlign w:val="superscript"/>
    </w:rPr>
  </w:style>
  <w:style w:type="character" w:customStyle="1" w:styleId="af9">
    <w:name w:val="Текст Знак"/>
    <w:basedOn w:val="a0"/>
    <w:qFormat/>
    <w:rsid w:val="002B76DA"/>
    <w:rPr>
      <w:rFonts w:ascii="Courier New" w:eastAsia="Times New Roman" w:hAnsi="Courier New" w:cs="Courier New"/>
      <w:bCs/>
      <w:sz w:val="20"/>
      <w:szCs w:val="28"/>
    </w:rPr>
  </w:style>
  <w:style w:type="character" w:customStyle="1" w:styleId="afa">
    <w:name w:val="Стиль Знак сноски + Черный"/>
    <w:qFormat/>
    <w:rsid w:val="002B76DA"/>
    <w:rPr>
      <w:rFonts w:ascii="Times NR Cyr MT" w:hAnsi="Times NR Cyr MT"/>
      <w:color w:val="000000"/>
      <w:sz w:val="28"/>
      <w:vertAlign w:val="superscript"/>
    </w:rPr>
  </w:style>
  <w:style w:type="character" w:customStyle="1" w:styleId="012">
    <w:name w:val="Стиль Знак сноски + уплотненный на  01 пт2"/>
    <w:qFormat/>
    <w:rsid w:val="002B76DA"/>
    <w:rPr>
      <w:rFonts w:ascii="Times NR Cyr MT" w:hAnsi="Times NR Cyr MT"/>
      <w:color w:val="000000"/>
      <w:spacing w:val="-2"/>
      <w:sz w:val="28"/>
      <w:vertAlign w:val="superscript"/>
    </w:rPr>
  </w:style>
  <w:style w:type="character" w:customStyle="1" w:styleId="0121">
    <w:name w:val="Стиль Знак сноски + уплотненный на  01 пт21"/>
    <w:qFormat/>
    <w:rsid w:val="002B76DA"/>
    <w:rPr>
      <w:rFonts w:ascii="Times NR Cyr MT" w:hAnsi="Times NR Cyr MT"/>
      <w:color w:val="000000"/>
      <w:spacing w:val="-2"/>
      <w:sz w:val="28"/>
      <w:vertAlign w:val="superscript"/>
    </w:rPr>
  </w:style>
  <w:style w:type="character" w:customStyle="1" w:styleId="FontStyle46">
    <w:name w:val="Font Style46"/>
    <w:qFormat/>
    <w:rsid w:val="002B76DA"/>
    <w:rPr>
      <w:rFonts w:ascii="Times New Roman" w:hAnsi="Times New Roman" w:cs="Times New Roman"/>
      <w:b/>
      <w:bCs/>
      <w:sz w:val="20"/>
      <w:szCs w:val="20"/>
    </w:rPr>
  </w:style>
  <w:style w:type="character" w:customStyle="1" w:styleId="FontStyle52">
    <w:name w:val="Font Style52"/>
    <w:uiPriority w:val="99"/>
    <w:qFormat/>
    <w:rsid w:val="002B76DA"/>
    <w:rPr>
      <w:rFonts w:ascii="Times New Roman" w:hAnsi="Times New Roman" w:cs="Times New Roman"/>
      <w:sz w:val="20"/>
      <w:szCs w:val="20"/>
    </w:rPr>
  </w:style>
  <w:style w:type="character" w:customStyle="1" w:styleId="FontStyle14">
    <w:name w:val="Font Style14"/>
    <w:qFormat/>
    <w:rsid w:val="002B76DA"/>
    <w:rPr>
      <w:rFonts w:ascii="Times New Roman" w:hAnsi="Times New Roman" w:cs="Times New Roman"/>
      <w:sz w:val="20"/>
      <w:szCs w:val="20"/>
    </w:rPr>
  </w:style>
  <w:style w:type="character" w:customStyle="1" w:styleId="FontStyle35">
    <w:name w:val="Font Style35"/>
    <w:qFormat/>
    <w:rsid w:val="002B76DA"/>
    <w:rPr>
      <w:rFonts w:ascii="Times New Roman" w:hAnsi="Times New Roman" w:cs="Times New Roman"/>
      <w:sz w:val="20"/>
      <w:szCs w:val="20"/>
    </w:rPr>
  </w:style>
  <w:style w:type="character" w:customStyle="1" w:styleId="28">
    <w:name w:val="Стиль2 Знак"/>
    <w:qFormat/>
    <w:rsid w:val="002B76DA"/>
    <w:rPr>
      <w:rFonts w:ascii="Times New Roman" w:eastAsia="Times New Roman" w:hAnsi="Times New Roman" w:cs="Times New Roman"/>
      <w:sz w:val="16"/>
      <w:szCs w:val="16"/>
    </w:rPr>
  </w:style>
  <w:style w:type="character" w:customStyle="1" w:styleId="afb">
    <w:name w:val="Без интервала Знак"/>
    <w:uiPriority w:val="1"/>
    <w:qFormat/>
    <w:rsid w:val="002B76DA"/>
    <w:rPr>
      <w:rFonts w:eastAsiaTheme="minorHAnsi"/>
      <w:lang w:eastAsia="en-US"/>
    </w:rPr>
  </w:style>
  <w:style w:type="character" w:customStyle="1" w:styleId="26">
    <w:name w:val="Цитата 2 Знак"/>
    <w:basedOn w:val="a0"/>
    <w:link w:val="25"/>
    <w:uiPriority w:val="29"/>
    <w:qFormat/>
    <w:rsid w:val="002B76DA"/>
    <w:rPr>
      <w:rFonts w:ascii="Times New Roman" w:eastAsia="Times New Roman" w:hAnsi="Times New Roman" w:cs="Times New Roman"/>
      <w:i/>
      <w:iCs/>
      <w:color w:val="000000"/>
      <w:sz w:val="24"/>
      <w:szCs w:val="24"/>
    </w:rPr>
  </w:style>
  <w:style w:type="character" w:styleId="afc">
    <w:name w:val="Subtle Emphasis"/>
    <w:uiPriority w:val="19"/>
    <w:qFormat/>
    <w:rsid w:val="002B76DA"/>
    <w:rPr>
      <w:i/>
      <w:iCs/>
      <w:color w:val="808080"/>
    </w:rPr>
  </w:style>
  <w:style w:type="character" w:styleId="afd">
    <w:name w:val="Intense Emphasis"/>
    <w:uiPriority w:val="21"/>
    <w:qFormat/>
    <w:rsid w:val="002B76DA"/>
    <w:rPr>
      <w:b/>
      <w:bCs/>
      <w:i/>
      <w:iCs/>
      <w:color w:val="4F81BD"/>
    </w:rPr>
  </w:style>
  <w:style w:type="character" w:styleId="afe">
    <w:name w:val="Subtle Reference"/>
    <w:uiPriority w:val="31"/>
    <w:qFormat/>
    <w:rsid w:val="002B76DA"/>
    <w:rPr>
      <w:smallCaps/>
      <w:color w:val="C0504D"/>
      <w:u w:val="single"/>
    </w:rPr>
  </w:style>
  <w:style w:type="character" w:styleId="aff">
    <w:name w:val="Intense Reference"/>
    <w:uiPriority w:val="32"/>
    <w:qFormat/>
    <w:rsid w:val="002B76DA"/>
    <w:rPr>
      <w:b/>
      <w:bCs/>
      <w:smallCaps/>
      <w:color w:val="C0504D"/>
      <w:spacing w:val="5"/>
      <w:u w:val="single"/>
    </w:rPr>
  </w:style>
  <w:style w:type="character" w:styleId="aff0">
    <w:name w:val="Book Title"/>
    <w:uiPriority w:val="33"/>
    <w:qFormat/>
    <w:rsid w:val="002B76DA"/>
    <w:rPr>
      <w:b/>
      <w:bCs/>
      <w:smallCaps/>
      <w:spacing w:val="5"/>
    </w:rPr>
  </w:style>
  <w:style w:type="character" w:customStyle="1" w:styleId="FontStyle13">
    <w:name w:val="Font Style13"/>
    <w:qFormat/>
    <w:rsid w:val="002B76DA"/>
    <w:rPr>
      <w:rFonts w:ascii="Times New Roman" w:eastAsia="Calibri" w:hAnsi="Times New Roman" w:cs="Times New Roman"/>
      <w:sz w:val="24"/>
      <w:szCs w:val="24"/>
      <w:lang w:val="ru-RU" w:eastAsia="en-US" w:bidi="ar-SA"/>
    </w:rPr>
  </w:style>
  <w:style w:type="character" w:customStyle="1" w:styleId="FontStyle11">
    <w:name w:val="Font Style11"/>
    <w:uiPriority w:val="99"/>
    <w:qFormat/>
    <w:rsid w:val="002B76DA"/>
    <w:rPr>
      <w:rFonts w:ascii="Times New Roman" w:hAnsi="Times New Roman" w:cs="Times New Roman"/>
      <w:sz w:val="26"/>
      <w:szCs w:val="26"/>
    </w:rPr>
  </w:style>
  <w:style w:type="character" w:customStyle="1" w:styleId="rwrro">
    <w:name w:val="rwrro"/>
    <w:qFormat/>
    <w:rsid w:val="002B76DA"/>
  </w:style>
  <w:style w:type="character" w:customStyle="1" w:styleId="HTML">
    <w:name w:val="Стандартный HTML Знак"/>
    <w:basedOn w:val="a0"/>
    <w:link w:val="HTML"/>
    <w:qFormat/>
    <w:rsid w:val="002B76DA"/>
    <w:rPr>
      <w:rFonts w:ascii="Courier New" w:hAnsi="Courier New" w:cs="Courier New"/>
      <w:sz w:val="20"/>
    </w:rPr>
  </w:style>
  <w:style w:type="character" w:customStyle="1" w:styleId="aff1">
    <w:name w:val="Цитата Знак"/>
    <w:uiPriority w:val="29"/>
    <w:qFormat/>
    <w:rsid w:val="002B76DA"/>
    <w:rPr>
      <w:rFonts w:ascii="Times New Roman" w:eastAsia="Times New Roman" w:hAnsi="Times New Roman" w:cs="Times New Roman"/>
      <w:sz w:val="28"/>
      <w:szCs w:val="24"/>
      <w:shd w:val="clear" w:color="auto" w:fill="FFFFFF"/>
    </w:rPr>
  </w:style>
  <w:style w:type="character" w:customStyle="1" w:styleId="apple-style-span">
    <w:name w:val="apple-style-span"/>
    <w:basedOn w:val="a0"/>
    <w:qFormat/>
    <w:rsid w:val="002B76DA"/>
  </w:style>
  <w:style w:type="character" w:customStyle="1" w:styleId="aff2">
    <w:name w:val="Схема документа Знак"/>
    <w:basedOn w:val="a0"/>
    <w:qFormat/>
    <w:rsid w:val="002B76DA"/>
    <w:rPr>
      <w:rFonts w:ascii="Lucida Grande CY" w:hAnsi="Lucida Grande CY" w:cs="Lucida Grande CY"/>
      <w:sz w:val="24"/>
      <w:szCs w:val="24"/>
    </w:rPr>
  </w:style>
  <w:style w:type="character" w:customStyle="1" w:styleId="15">
    <w:name w:val="Основной текст Знак1"/>
    <w:uiPriority w:val="99"/>
    <w:semiHidden/>
    <w:qFormat/>
    <w:rsid w:val="002B76DA"/>
    <w:rPr>
      <w:sz w:val="22"/>
      <w:szCs w:val="22"/>
      <w:lang w:eastAsia="en-US"/>
    </w:rPr>
  </w:style>
  <w:style w:type="character" w:customStyle="1" w:styleId="221">
    <w:name w:val="Заголовок №2 (2)_"/>
    <w:link w:val="2210"/>
    <w:qFormat/>
    <w:rsid w:val="002B76DA"/>
    <w:rPr>
      <w:sz w:val="25"/>
      <w:szCs w:val="25"/>
      <w:shd w:val="clear" w:color="auto" w:fill="FFFFFF"/>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2B76DA"/>
    <w:rPr>
      <w:rFonts w:ascii="Times New Roman" w:hAnsi="Times New Roman" w:cs="Times New Roman"/>
      <w:strike w:val="0"/>
      <w:dstrike w:val="0"/>
      <w:sz w:val="24"/>
      <w:szCs w:val="24"/>
      <w:u w:val="none"/>
      <w:effect w:val="none"/>
    </w:rPr>
  </w:style>
  <w:style w:type="character" w:customStyle="1" w:styleId="aff3">
    <w:name w:val="О_Т Знак"/>
    <w:basedOn w:val="a0"/>
    <w:qFormat/>
    <w:rsid w:val="002B76DA"/>
    <w:rPr>
      <w:rFonts w:ascii="Arial" w:eastAsia="Times New Roman" w:hAnsi="Arial" w:cs="Times New Roman"/>
      <w:sz w:val="28"/>
      <w:szCs w:val="28"/>
    </w:rPr>
  </w:style>
  <w:style w:type="character" w:customStyle="1" w:styleId="articleseparator1">
    <w:name w:val="article_separator1"/>
    <w:basedOn w:val="a0"/>
    <w:qFormat/>
    <w:rsid w:val="002B76DA"/>
    <w:rPr>
      <w:vanish w:val="0"/>
    </w:rPr>
  </w:style>
  <w:style w:type="character" w:customStyle="1" w:styleId="18">
    <w:name w:val="Сноска1"/>
    <w:uiPriority w:val="99"/>
    <w:qFormat/>
    <w:rsid w:val="002B76DA"/>
    <w:rPr>
      <w:rFonts w:ascii="Times New Roman" w:hAnsi="Times New Roman" w:cs="Times New Roman"/>
      <w:vertAlign w:val="superscript"/>
    </w:rPr>
  </w:style>
  <w:style w:type="character" w:customStyle="1" w:styleId="37">
    <w:name w:val="Стиль3 Знак"/>
    <w:basedOn w:val="30"/>
    <w:link w:val="36"/>
    <w:qFormat/>
    <w:rsid w:val="002B76DA"/>
    <w:rPr>
      <w:rFonts w:ascii="Times New Roman" w:eastAsiaTheme="majorEastAsia" w:hAnsi="Times New Roman" w:cs="Times New Roman"/>
      <w:b/>
      <w:bCs/>
      <w:color w:val="5B9BD5" w:themeColor="accent1"/>
      <w:sz w:val="28"/>
      <w:szCs w:val="28"/>
      <w:lang w:eastAsia="en-US"/>
    </w:rPr>
  </w:style>
  <w:style w:type="character" w:customStyle="1" w:styleId="222">
    <w:name w:val="Стиль22 Знак"/>
    <w:basedOn w:val="37"/>
    <w:link w:val="223"/>
    <w:qFormat/>
    <w:rsid w:val="002B76DA"/>
    <w:rPr>
      <w:rFonts w:ascii="Times New Roman" w:eastAsiaTheme="majorEastAsia" w:hAnsi="Times New Roman" w:cs="Times New Roman"/>
      <w:b/>
      <w:bCs/>
      <w:color w:val="5B9BD5" w:themeColor="accent1"/>
      <w:sz w:val="28"/>
      <w:szCs w:val="28"/>
      <w:lang w:eastAsia="en-US"/>
    </w:rPr>
  </w:style>
  <w:style w:type="character" w:customStyle="1" w:styleId="110">
    <w:name w:val="Стиль11 Знак"/>
    <w:basedOn w:val="10"/>
    <w:link w:val="19"/>
    <w:qFormat/>
    <w:rsid w:val="002B76DA"/>
    <w:rPr>
      <w:rFonts w:ascii="Times New Roman" w:eastAsiaTheme="majorEastAsia" w:hAnsi="Times New Roman" w:cs="Times New Roman"/>
      <w:b/>
      <w:bCs/>
      <w:sz w:val="28"/>
      <w:szCs w:val="28"/>
      <w:lang w:eastAsia="en-US"/>
    </w:rPr>
  </w:style>
  <w:style w:type="character" w:customStyle="1" w:styleId="s5">
    <w:name w:val="s5"/>
    <w:basedOn w:val="a0"/>
    <w:qFormat/>
    <w:rsid w:val="002B76DA"/>
  </w:style>
  <w:style w:type="character" w:customStyle="1" w:styleId="s1">
    <w:name w:val="s1"/>
    <w:basedOn w:val="a0"/>
    <w:qFormat/>
    <w:rsid w:val="002B76DA"/>
  </w:style>
  <w:style w:type="character" w:customStyle="1" w:styleId="s2">
    <w:name w:val="s2"/>
    <w:basedOn w:val="a0"/>
    <w:qFormat/>
    <w:rsid w:val="002B76DA"/>
  </w:style>
  <w:style w:type="character" w:customStyle="1" w:styleId="s3">
    <w:name w:val="s3"/>
    <w:basedOn w:val="a0"/>
    <w:qFormat/>
    <w:rsid w:val="002B76DA"/>
  </w:style>
  <w:style w:type="character" w:customStyle="1" w:styleId="29">
    <w:name w:val="Заголовок №2_"/>
    <w:link w:val="2a"/>
    <w:qFormat/>
    <w:rsid w:val="002B76DA"/>
    <w:rPr>
      <w:rFonts w:ascii="Microsoft Sans Serif" w:hAnsi="Microsoft Sans Serif" w:cs="Microsoft Sans Serif"/>
      <w:sz w:val="18"/>
      <w:szCs w:val="18"/>
      <w:shd w:val="clear" w:color="auto" w:fill="FFFFFF"/>
    </w:rPr>
  </w:style>
  <w:style w:type="character" w:customStyle="1" w:styleId="240">
    <w:name w:val="Заголовок №24"/>
    <w:basedOn w:val="29"/>
    <w:qFormat/>
    <w:rsid w:val="002B76DA"/>
    <w:rPr>
      <w:rFonts w:ascii="Microsoft Sans Serif" w:hAnsi="Microsoft Sans Serif" w:cs="Microsoft Sans Serif"/>
      <w:sz w:val="18"/>
      <w:szCs w:val="18"/>
      <w:shd w:val="clear" w:color="auto" w:fill="FFFFFF"/>
    </w:rPr>
  </w:style>
  <w:style w:type="character" w:customStyle="1" w:styleId="231">
    <w:name w:val="Заголовок №23"/>
    <w:basedOn w:val="29"/>
    <w:qFormat/>
    <w:rsid w:val="002B76DA"/>
    <w:rPr>
      <w:rFonts w:ascii="Microsoft Sans Serif" w:hAnsi="Microsoft Sans Serif" w:cs="Microsoft Sans Serif"/>
      <w:sz w:val="18"/>
      <w:szCs w:val="18"/>
      <w:shd w:val="clear" w:color="auto" w:fill="FFFFFF"/>
    </w:rPr>
  </w:style>
  <w:style w:type="character" w:customStyle="1" w:styleId="223">
    <w:name w:val="Заголовок №22"/>
    <w:basedOn w:val="29"/>
    <w:link w:val="222"/>
    <w:qFormat/>
    <w:rsid w:val="002B76DA"/>
    <w:rPr>
      <w:rFonts w:ascii="Microsoft Sans Serif" w:hAnsi="Microsoft Sans Serif" w:cs="Microsoft Sans Serif"/>
      <w:sz w:val="18"/>
      <w:szCs w:val="18"/>
      <w:shd w:val="clear" w:color="auto" w:fill="FFFFFF"/>
    </w:rPr>
  </w:style>
  <w:style w:type="character" w:customStyle="1" w:styleId="aff4">
    <w:name w:val="Буллит Курсив Знак"/>
    <w:uiPriority w:val="99"/>
    <w:qFormat/>
    <w:rsid w:val="002B76DA"/>
    <w:rPr>
      <w:rFonts w:ascii="NewtonCSanPin" w:eastAsia="Times New Roman" w:hAnsi="NewtonCSanPin" w:cs="NewtonCSanPin"/>
      <w:i/>
      <w:iCs/>
      <w:color w:val="000000"/>
      <w:sz w:val="21"/>
      <w:szCs w:val="21"/>
    </w:rPr>
  </w:style>
  <w:style w:type="character" w:customStyle="1" w:styleId="51">
    <w:name w:val="Основной текст (5)_"/>
    <w:basedOn w:val="a0"/>
    <w:uiPriority w:val="99"/>
    <w:qFormat/>
    <w:locked/>
    <w:rsid w:val="002B76DA"/>
    <w:rPr>
      <w:rFonts w:ascii="Times New Roman" w:hAnsi="Times New Roman" w:cs="Times New Roman"/>
      <w:i/>
      <w:iCs/>
      <w:sz w:val="27"/>
      <w:szCs w:val="27"/>
      <w:shd w:val="clear" w:color="auto" w:fill="FFFFFF"/>
    </w:rPr>
  </w:style>
  <w:style w:type="character" w:customStyle="1" w:styleId="52">
    <w:name w:val="Основной текст (5) + Не курсив"/>
    <w:basedOn w:val="51"/>
    <w:link w:val="510"/>
    <w:uiPriority w:val="99"/>
    <w:qFormat/>
    <w:rsid w:val="002B76DA"/>
    <w:rPr>
      <w:rFonts w:ascii="Times New Roman" w:hAnsi="Times New Roman" w:cs="Times New Roman"/>
      <w:i/>
      <w:iCs/>
      <w:sz w:val="27"/>
      <w:szCs w:val="27"/>
      <w:shd w:val="clear" w:color="auto" w:fill="FFFFFF"/>
    </w:rPr>
  </w:style>
  <w:style w:type="character" w:styleId="aff5">
    <w:name w:val="annotation reference"/>
    <w:basedOn w:val="a0"/>
    <w:uiPriority w:val="99"/>
    <w:semiHidden/>
    <w:unhideWhenUsed/>
    <w:qFormat/>
    <w:rsid w:val="002B76DA"/>
    <w:rPr>
      <w:sz w:val="16"/>
      <w:szCs w:val="16"/>
    </w:rPr>
  </w:style>
  <w:style w:type="character" w:customStyle="1" w:styleId="aff6">
    <w:name w:val="Текст примечания Знак"/>
    <w:basedOn w:val="a0"/>
    <w:uiPriority w:val="99"/>
    <w:qFormat/>
    <w:rsid w:val="002B76DA"/>
    <w:rPr>
      <w:rFonts w:eastAsiaTheme="minorHAnsi"/>
      <w:sz w:val="20"/>
      <w:szCs w:val="20"/>
      <w:lang w:eastAsia="en-US"/>
    </w:rPr>
  </w:style>
  <w:style w:type="character" w:customStyle="1" w:styleId="aff7">
    <w:name w:val="Тема примечания Знак"/>
    <w:basedOn w:val="aff6"/>
    <w:uiPriority w:val="99"/>
    <w:semiHidden/>
    <w:qFormat/>
    <w:rsid w:val="002B76DA"/>
    <w:rPr>
      <w:rFonts w:eastAsiaTheme="minorHAnsi"/>
      <w:b/>
      <w:bCs/>
      <w:sz w:val="20"/>
      <w:szCs w:val="20"/>
      <w:lang w:eastAsia="en-US"/>
    </w:rPr>
  </w:style>
  <w:style w:type="character" w:customStyle="1" w:styleId="WW-3">
    <w:name w:val="WW-Çàãîëîâîê ¹3"/>
    <w:basedOn w:val="a0"/>
    <w:qFormat/>
    <w:rsid w:val="002B76DA"/>
    <w:rPr>
      <w:rFonts w:ascii="Times New Roman" w:eastAsia="Times New Roman" w:hAnsi="Times New Roman" w:cs="Times New Roman"/>
      <w:b/>
      <w:bCs/>
      <w:spacing w:val="0"/>
      <w:sz w:val="22"/>
      <w:szCs w:val="22"/>
      <w:lang w:val="ru-RU"/>
    </w:rPr>
  </w:style>
  <w:style w:type="character" w:customStyle="1" w:styleId="WW-31">
    <w:name w:val="WW-Çàãîëîâîê ¹31"/>
    <w:basedOn w:val="a0"/>
    <w:qFormat/>
    <w:rsid w:val="002B76DA"/>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qFormat/>
    <w:rsid w:val="002B76DA"/>
    <w:rPr>
      <w:rFonts w:ascii="Times New Roman" w:eastAsia="Times New Roman" w:hAnsi="Times New Roman" w:cs="Times New Roman"/>
      <w:b/>
      <w:bCs/>
      <w:spacing w:val="0"/>
      <w:sz w:val="22"/>
      <w:szCs w:val="22"/>
      <w:lang w:val="ru-RU"/>
    </w:rPr>
  </w:style>
  <w:style w:type="character" w:customStyle="1" w:styleId="aff8">
    <w:name w:val="Гипертекстовая ссылка"/>
    <w:basedOn w:val="a0"/>
    <w:uiPriority w:val="99"/>
    <w:qFormat/>
    <w:rsid w:val="00DD4FF2"/>
    <w:rPr>
      <w:color w:val="106BBE"/>
    </w:rPr>
  </w:style>
  <w:style w:type="character" w:customStyle="1" w:styleId="2b">
    <w:name w:val="Основной текст + Полужирный2"/>
    <w:qFormat/>
    <w:rsid w:val="00BF54AD"/>
    <w:rPr>
      <w:rFonts w:ascii="Times New Roman" w:hAnsi="Times New Roman" w:cs="Times New Roman"/>
      <w:b/>
      <w:bCs/>
      <w:spacing w:val="0"/>
      <w:sz w:val="22"/>
      <w:szCs w:val="22"/>
      <w:lang w:eastAsia="ar-SA" w:bidi="ar-SA"/>
    </w:rPr>
  </w:style>
  <w:style w:type="character" w:customStyle="1" w:styleId="210">
    <w:name w:val="Основной текст + Полужирный21"/>
    <w:qFormat/>
    <w:rsid w:val="00BF54AD"/>
    <w:rPr>
      <w:rFonts w:ascii="Times New Roman" w:hAnsi="Times New Roman" w:cs="Times New Roman"/>
      <w:b/>
      <w:bCs/>
      <w:spacing w:val="0"/>
      <w:sz w:val="22"/>
      <w:szCs w:val="22"/>
      <w:lang w:eastAsia="ar-SA" w:bidi="ar-SA"/>
    </w:rPr>
  </w:style>
  <w:style w:type="character" w:customStyle="1" w:styleId="21">
    <w:name w:val="Заголовок 2 Знак1"/>
    <w:link w:val="2"/>
    <w:qFormat/>
    <w:rsid w:val="00BF54AD"/>
    <w:rPr>
      <w:rFonts w:ascii="Times New Roman" w:hAnsi="Times New Roman" w:cs="Times New Roman"/>
      <w:b/>
      <w:bCs/>
      <w:i/>
      <w:iCs/>
      <w:spacing w:val="0"/>
      <w:sz w:val="22"/>
      <w:szCs w:val="22"/>
      <w:lang w:eastAsia="ar-SA" w:bidi="ar-SA"/>
    </w:rPr>
  </w:style>
  <w:style w:type="character" w:customStyle="1" w:styleId="81">
    <w:name w:val="Основной текст + Полужирный8"/>
    <w:qFormat/>
    <w:rsid w:val="00BF54AD"/>
    <w:rPr>
      <w:rFonts w:ascii="Times New Roman" w:hAnsi="Times New Roman" w:cs="Times New Roman"/>
      <w:b/>
      <w:bCs/>
      <w:i/>
      <w:iCs/>
      <w:spacing w:val="0"/>
      <w:sz w:val="22"/>
      <w:szCs w:val="22"/>
      <w:lang w:eastAsia="ar-SA" w:bidi="ar-SA"/>
    </w:rPr>
  </w:style>
  <w:style w:type="character" w:customStyle="1" w:styleId="aff9">
    <w:name w:val="Шапка Знак"/>
    <w:basedOn w:val="a0"/>
    <w:qFormat/>
    <w:rsid w:val="00BF54AD"/>
    <w:rPr>
      <w:rFonts w:ascii="NewtonCSanPin" w:eastAsia="Times New Roman" w:hAnsi="NewtonCSanPin" w:cs="Times New Roman"/>
      <w:b/>
      <w:bCs/>
      <w:color w:val="000000"/>
      <w:sz w:val="19"/>
      <w:szCs w:val="19"/>
    </w:rPr>
  </w:style>
  <w:style w:type="character" w:customStyle="1" w:styleId="77">
    <w:name w:val="Основной текст (7)7"/>
    <w:basedOn w:val="a0"/>
    <w:qFormat/>
    <w:rsid w:val="00F37788"/>
    <w:rPr>
      <w:rFonts w:ascii="Times New Roman" w:hAnsi="Times New Roman" w:cs="Times New Roman"/>
      <w:spacing w:val="0"/>
      <w:sz w:val="19"/>
      <w:szCs w:val="19"/>
      <w:lang w:bidi="ar-SA"/>
    </w:rPr>
  </w:style>
  <w:style w:type="character" w:customStyle="1" w:styleId="76">
    <w:name w:val="Основной текст (7)6"/>
    <w:basedOn w:val="a0"/>
    <w:qFormat/>
    <w:rsid w:val="00F37788"/>
    <w:rPr>
      <w:rFonts w:ascii="Times New Roman" w:hAnsi="Times New Roman" w:cs="Times New Roman"/>
      <w:spacing w:val="0"/>
      <w:sz w:val="19"/>
      <w:szCs w:val="19"/>
      <w:lang w:bidi="ar-SA"/>
    </w:rPr>
  </w:style>
  <w:style w:type="character" w:customStyle="1" w:styleId="c1">
    <w:name w:val="c1"/>
    <w:basedOn w:val="a0"/>
    <w:qFormat/>
    <w:rsid w:val="00872731"/>
  </w:style>
  <w:style w:type="character" w:customStyle="1" w:styleId="ListLabel1">
    <w:name w:val="ListLabel 1"/>
    <w:qFormat/>
    <w:rPr>
      <w:b w:val="0"/>
      <w:i w:val="0"/>
      <w:sz w:val="24"/>
    </w:rPr>
  </w:style>
  <w:style w:type="character" w:customStyle="1" w:styleId="ListLabel2">
    <w:name w:val="ListLabel 2"/>
    <w:qFormat/>
    <w:rPr>
      <w:b/>
      <w:bCs/>
      <w:i w:val="0"/>
      <w:iCs w:val="0"/>
      <w:sz w:val="24"/>
    </w:rPr>
  </w:style>
  <w:style w:type="character" w:customStyle="1" w:styleId="ListLabel3">
    <w:name w:val="ListLabel 3"/>
    <w:qFormat/>
    <w:rPr>
      <w:rFonts w:eastAsia="Arial Unicode MS" w:cs="Times New Roman"/>
      <w:color w:val="auto"/>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Times New Roman"/>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ascii="Times New Roman" w:hAnsi="Times New Roman" w:cs="Symbol"/>
      <w:sz w:val="24"/>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ascii="Times New Roman" w:hAnsi="Times New Roman"/>
      <w:b w:val="0"/>
      <w:i w:val="0"/>
      <w:strike w:val="0"/>
      <w:dstrike w:val="0"/>
      <w:color w:val="000000"/>
      <w:position w:val="0"/>
      <w:sz w:val="24"/>
      <w:szCs w:val="28"/>
      <w:u w:val="none" w:color="000000"/>
      <w:vertAlign w:val="baseline"/>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ascii="Times New Roman" w:eastAsia="Times New Roman" w:hAnsi="Times New Roman" w:cs="Times New Roman"/>
      <w:b w:val="0"/>
      <w:i w:val="0"/>
      <w:strike w:val="0"/>
      <w:dstrike w:val="0"/>
      <w:color w:val="000000"/>
      <w:position w:val="0"/>
      <w:sz w:val="24"/>
      <w:szCs w:val="28"/>
      <w:u w:val="none" w:color="000000"/>
      <w:vertAlign w:val="baseline"/>
    </w:rPr>
  </w:style>
  <w:style w:type="character" w:customStyle="1" w:styleId="ListLabel33">
    <w:name w:val="ListLabel 3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4">
    <w:name w:val="ListLabel 3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5">
    <w:name w:val="ListLabel 3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
    <w:name w:val="ListLabel 3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7">
    <w:name w:val="ListLabel 3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8">
    <w:name w:val="ListLabel 3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9">
    <w:name w:val="ListLabel 3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0">
    <w:name w:val="ListLabel 4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
    <w:name w:val="ListLabel 41"/>
    <w:qFormat/>
    <w:rPr>
      <w:rFonts w:ascii="Times New Roman" w:hAnsi="Times New Roman"/>
      <w:b w:val="0"/>
      <w:i w:val="0"/>
      <w:strike w:val="0"/>
      <w:dstrike w:val="0"/>
      <w:color w:val="000000"/>
      <w:position w:val="0"/>
      <w:sz w:val="24"/>
      <w:szCs w:val="28"/>
      <w:u w:val="none" w:color="000000"/>
      <w:vertAlign w:val="baseline"/>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ascii="Calibri" w:hAnsi="Calibri"/>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rFonts w:ascii="Calibri" w:hAnsi="Calibri"/>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Calibri" w:hAnsi="Calibri"/>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ascii="Times New Roman" w:hAnsi="Times New Roman"/>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ascii="Times New Roman" w:hAnsi="Times New Roman"/>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rFonts w:ascii="Times New Roman" w:hAnsi="Times New Roman"/>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rFonts w:ascii="Times New Roman" w:hAnsi="Times New Roman"/>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rFonts w:ascii="Times New Roman" w:hAnsi="Times New Roman"/>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rFonts w:ascii="Times New Roman" w:eastAsia="Calibri" w:hAnsi="Times New Roman" w:cs="Times New Roman"/>
      <w:b/>
      <w:sz w:val="24"/>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ascii="Times New Roman" w:eastAsia="Times New Roman" w:hAnsi="Times New Roman" w:cs="Times New Roman"/>
      <w:i w:val="0"/>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ascii="Times New Roman" w:hAnsi="Times New Roman"/>
      <w:sz w:val="24"/>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rFonts w:ascii="Times New Roman" w:hAnsi="Times New Roman"/>
      <w:sz w:val="24"/>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rFonts w:ascii="Times New Roman" w:hAnsi="Times New Roman" w:cs="Times New Roman"/>
      <w:sz w:val="24"/>
      <w:szCs w:val="24"/>
    </w:rPr>
  </w:style>
  <w:style w:type="character" w:customStyle="1" w:styleId="affa">
    <w:name w:val="Символ сноски"/>
    <w:qFormat/>
  </w:style>
  <w:style w:type="character" w:customStyle="1" w:styleId="affb">
    <w:name w:val="Привязка концевой сноски"/>
    <w:rPr>
      <w:vertAlign w:val="superscript"/>
    </w:rPr>
  </w:style>
  <w:style w:type="character" w:customStyle="1" w:styleId="affc">
    <w:name w:val="Символ концевой сноски"/>
    <w:qFormat/>
  </w:style>
  <w:style w:type="character" w:customStyle="1" w:styleId="ListLabel186">
    <w:name w:val="ListLabel 186"/>
    <w:qFormat/>
    <w:rPr>
      <w:b w:val="0"/>
      <w:i w:val="0"/>
      <w:sz w:val="24"/>
    </w:rPr>
  </w:style>
  <w:style w:type="character" w:customStyle="1" w:styleId="ListLabel187">
    <w:name w:val="ListLabel 187"/>
    <w:qFormat/>
    <w:rPr>
      <w:b/>
      <w:bCs/>
      <w:i w:val="0"/>
      <w:iCs w:val="0"/>
      <w:sz w:val="24"/>
    </w:rPr>
  </w:style>
  <w:style w:type="character" w:customStyle="1" w:styleId="ListLabel188">
    <w:name w:val="ListLabel 188"/>
    <w:qFormat/>
    <w:rPr>
      <w:rFonts w:cs="Times New Roman"/>
      <w:color w:val="auto"/>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Times New Roman" w:hAnsi="Times New Roman" w:cs="Symbol"/>
      <w:sz w:val="24"/>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Times New Roman" w:hAnsi="Times New Roman" w:cs="Symbol"/>
      <w:sz w:val="24"/>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Times New Roman" w:hAnsi="Times New Roman" w:cs="Symbol"/>
      <w:sz w:val="24"/>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Times New Roman" w:hAnsi="Times New Roman" w:cs="Times New Roman"/>
      <w:b w:val="0"/>
      <w:i w:val="0"/>
      <w:strike w:val="0"/>
      <w:dstrike w:val="0"/>
      <w:color w:val="000000"/>
      <w:position w:val="0"/>
      <w:sz w:val="24"/>
      <w:szCs w:val="28"/>
      <w:u w:val="none" w:color="000000"/>
      <w:vertAlign w:val="baseline"/>
    </w:rPr>
  </w:style>
  <w:style w:type="character" w:customStyle="1" w:styleId="ListLabel234">
    <w:name w:val="ListLabel 234"/>
    <w:qFormat/>
    <w:rPr>
      <w:rFonts w:cs="Times New Roman"/>
      <w:b w:val="0"/>
      <w:i w:val="0"/>
      <w:strike w:val="0"/>
      <w:dstrike w:val="0"/>
      <w:color w:val="000000"/>
      <w:position w:val="0"/>
      <w:sz w:val="28"/>
      <w:szCs w:val="28"/>
      <w:u w:val="none" w:color="000000"/>
      <w:vertAlign w:val="baseline"/>
    </w:rPr>
  </w:style>
  <w:style w:type="character" w:customStyle="1" w:styleId="ListLabel235">
    <w:name w:val="ListLabel 235"/>
    <w:qFormat/>
    <w:rPr>
      <w:rFonts w:cs="Times New Roman"/>
      <w:b w:val="0"/>
      <w:i w:val="0"/>
      <w:strike w:val="0"/>
      <w:dstrike w:val="0"/>
      <w:color w:val="000000"/>
      <w:position w:val="0"/>
      <w:sz w:val="28"/>
      <w:szCs w:val="28"/>
      <w:u w:val="none" w:color="000000"/>
      <w:vertAlign w:val="baseline"/>
    </w:rPr>
  </w:style>
  <w:style w:type="character" w:customStyle="1" w:styleId="ListLabel236">
    <w:name w:val="ListLabel 236"/>
    <w:qFormat/>
    <w:rPr>
      <w:rFonts w:cs="Times New Roman"/>
      <w:b w:val="0"/>
      <w:i w:val="0"/>
      <w:strike w:val="0"/>
      <w:dstrike w:val="0"/>
      <w:color w:val="000000"/>
      <w:position w:val="0"/>
      <w:sz w:val="28"/>
      <w:szCs w:val="28"/>
      <w:u w:val="none" w:color="000000"/>
      <w:vertAlign w:val="baseline"/>
    </w:rPr>
  </w:style>
  <w:style w:type="character" w:customStyle="1" w:styleId="ListLabel237">
    <w:name w:val="ListLabel 237"/>
    <w:qFormat/>
    <w:rPr>
      <w:rFonts w:cs="Times New Roman"/>
      <w:b w:val="0"/>
      <w:i w:val="0"/>
      <w:strike w:val="0"/>
      <w:dstrike w:val="0"/>
      <w:color w:val="000000"/>
      <w:position w:val="0"/>
      <w:sz w:val="28"/>
      <w:szCs w:val="28"/>
      <w:u w:val="none" w:color="000000"/>
      <w:vertAlign w:val="baseline"/>
    </w:rPr>
  </w:style>
  <w:style w:type="character" w:customStyle="1" w:styleId="ListLabel238">
    <w:name w:val="ListLabel 238"/>
    <w:qFormat/>
    <w:rPr>
      <w:rFonts w:cs="Times New Roman"/>
      <w:b w:val="0"/>
      <w:i w:val="0"/>
      <w:strike w:val="0"/>
      <w:dstrike w:val="0"/>
      <w:color w:val="000000"/>
      <w:position w:val="0"/>
      <w:sz w:val="28"/>
      <w:szCs w:val="28"/>
      <w:u w:val="none" w:color="000000"/>
      <w:vertAlign w:val="baseline"/>
    </w:rPr>
  </w:style>
  <w:style w:type="character" w:customStyle="1" w:styleId="ListLabel239">
    <w:name w:val="ListLabel 239"/>
    <w:qFormat/>
    <w:rPr>
      <w:rFonts w:cs="Times New Roman"/>
      <w:b w:val="0"/>
      <w:i w:val="0"/>
      <w:strike w:val="0"/>
      <w:dstrike w:val="0"/>
      <w:color w:val="000000"/>
      <w:position w:val="0"/>
      <w:sz w:val="28"/>
      <w:szCs w:val="28"/>
      <w:u w:val="none" w:color="000000"/>
      <w:vertAlign w:val="baseline"/>
    </w:rPr>
  </w:style>
  <w:style w:type="character" w:customStyle="1" w:styleId="ListLabel240">
    <w:name w:val="ListLabel 240"/>
    <w:qFormat/>
    <w:rPr>
      <w:rFonts w:cs="Times New Roman"/>
      <w:b w:val="0"/>
      <w:i w:val="0"/>
      <w:strike w:val="0"/>
      <w:dstrike w:val="0"/>
      <w:color w:val="000000"/>
      <w:position w:val="0"/>
      <w:sz w:val="28"/>
      <w:szCs w:val="28"/>
      <w:u w:val="none" w:color="000000"/>
      <w:vertAlign w:val="baseline"/>
    </w:rPr>
  </w:style>
  <w:style w:type="character" w:customStyle="1" w:styleId="ListLabel241">
    <w:name w:val="ListLabel 241"/>
    <w:qFormat/>
    <w:rPr>
      <w:rFonts w:cs="Times New Roman"/>
      <w:b w:val="0"/>
      <w:i w:val="0"/>
      <w:strike w:val="0"/>
      <w:dstrike w:val="0"/>
      <w:color w:val="000000"/>
      <w:position w:val="0"/>
      <w:sz w:val="28"/>
      <w:szCs w:val="28"/>
      <w:u w:val="none" w:color="000000"/>
      <w:vertAlign w:val="baseline"/>
    </w:rPr>
  </w:style>
  <w:style w:type="character" w:customStyle="1" w:styleId="ListLabel242">
    <w:name w:val="ListLabel 242"/>
    <w:qFormat/>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Calibri" w:hAnsi="Calibri" w:cs="Symbol"/>
      <w:sz w:val="20"/>
    </w:rPr>
  </w:style>
  <w:style w:type="character" w:customStyle="1" w:styleId="ListLabel252">
    <w:name w:val="ListLabel 252"/>
    <w:qFormat/>
    <w:rPr>
      <w:rFonts w:cs="Courier New"/>
      <w:sz w:val="20"/>
    </w:rPr>
  </w:style>
  <w:style w:type="character" w:customStyle="1" w:styleId="ListLabel253">
    <w:name w:val="ListLabel 253"/>
    <w:qFormat/>
    <w:rPr>
      <w:rFonts w:cs="Wingdings"/>
      <w:sz w:val="20"/>
    </w:rPr>
  </w:style>
  <w:style w:type="character" w:customStyle="1" w:styleId="ListLabel254">
    <w:name w:val="ListLabel 254"/>
    <w:qFormat/>
    <w:rPr>
      <w:rFonts w:cs="Wingdings"/>
      <w:sz w:val="20"/>
    </w:rPr>
  </w:style>
  <w:style w:type="character" w:customStyle="1" w:styleId="ListLabel255">
    <w:name w:val="ListLabel 255"/>
    <w:qFormat/>
    <w:rPr>
      <w:rFonts w:cs="Wingdings"/>
      <w:sz w:val="20"/>
    </w:rPr>
  </w:style>
  <w:style w:type="character" w:customStyle="1" w:styleId="ListLabel256">
    <w:name w:val="ListLabel 256"/>
    <w:qFormat/>
    <w:rPr>
      <w:rFonts w:cs="Wingdings"/>
      <w:sz w:val="20"/>
    </w:rPr>
  </w:style>
  <w:style w:type="character" w:customStyle="1" w:styleId="ListLabel257">
    <w:name w:val="ListLabel 257"/>
    <w:qFormat/>
    <w:rPr>
      <w:rFonts w:cs="Wingdings"/>
      <w:sz w:val="20"/>
    </w:rPr>
  </w:style>
  <w:style w:type="character" w:customStyle="1" w:styleId="ListLabel258">
    <w:name w:val="ListLabel 258"/>
    <w:qFormat/>
    <w:rPr>
      <w:rFonts w:cs="Wingdings"/>
      <w:sz w:val="20"/>
    </w:rPr>
  </w:style>
  <w:style w:type="character" w:customStyle="1" w:styleId="ListLabel259">
    <w:name w:val="ListLabel 259"/>
    <w:qFormat/>
    <w:rPr>
      <w:rFonts w:cs="Wingdings"/>
      <w:sz w:val="20"/>
    </w:rPr>
  </w:style>
  <w:style w:type="character" w:customStyle="1" w:styleId="ListLabel260">
    <w:name w:val="ListLabel 260"/>
    <w:qFormat/>
    <w:rPr>
      <w:rFonts w:ascii="Calibri" w:hAnsi="Calibri" w:cs="Symbol"/>
      <w:sz w:val="20"/>
    </w:rPr>
  </w:style>
  <w:style w:type="character" w:customStyle="1" w:styleId="ListLabel261">
    <w:name w:val="ListLabel 261"/>
    <w:qFormat/>
    <w:rPr>
      <w:rFonts w:cs="Courier New"/>
      <w:sz w:val="20"/>
    </w:rPr>
  </w:style>
  <w:style w:type="character" w:customStyle="1" w:styleId="ListLabel262">
    <w:name w:val="ListLabel 262"/>
    <w:qFormat/>
    <w:rPr>
      <w:rFonts w:cs="Wingdings"/>
      <w:sz w:val="20"/>
    </w:rPr>
  </w:style>
  <w:style w:type="character" w:customStyle="1" w:styleId="ListLabel263">
    <w:name w:val="ListLabel 263"/>
    <w:qFormat/>
    <w:rPr>
      <w:rFonts w:cs="Wingdings"/>
      <w:sz w:val="20"/>
    </w:rPr>
  </w:style>
  <w:style w:type="character" w:customStyle="1" w:styleId="ListLabel264">
    <w:name w:val="ListLabel 264"/>
    <w:qFormat/>
    <w:rPr>
      <w:rFonts w:cs="Wingdings"/>
      <w:sz w:val="20"/>
    </w:rPr>
  </w:style>
  <w:style w:type="character" w:customStyle="1" w:styleId="ListLabel265">
    <w:name w:val="ListLabel 265"/>
    <w:qFormat/>
    <w:rPr>
      <w:rFonts w:cs="Wingdings"/>
      <w:sz w:val="20"/>
    </w:rPr>
  </w:style>
  <w:style w:type="character" w:customStyle="1" w:styleId="ListLabel266">
    <w:name w:val="ListLabel 266"/>
    <w:qFormat/>
    <w:rPr>
      <w:rFonts w:cs="Wingdings"/>
      <w:sz w:val="20"/>
    </w:rPr>
  </w:style>
  <w:style w:type="character" w:customStyle="1" w:styleId="ListLabel267">
    <w:name w:val="ListLabel 267"/>
    <w:qFormat/>
    <w:rPr>
      <w:rFonts w:cs="Wingdings"/>
      <w:sz w:val="20"/>
    </w:rPr>
  </w:style>
  <w:style w:type="character" w:customStyle="1" w:styleId="ListLabel268">
    <w:name w:val="ListLabel 268"/>
    <w:qFormat/>
    <w:rPr>
      <w:rFonts w:cs="Wingdings"/>
      <w:sz w:val="20"/>
    </w:rPr>
  </w:style>
  <w:style w:type="character" w:customStyle="1" w:styleId="ListLabel269">
    <w:name w:val="ListLabel 269"/>
    <w:qFormat/>
    <w:rPr>
      <w:rFonts w:ascii="Calibri" w:hAnsi="Calibri" w:cs="Symbol"/>
      <w:sz w:val="20"/>
    </w:rPr>
  </w:style>
  <w:style w:type="character" w:customStyle="1" w:styleId="ListLabel270">
    <w:name w:val="ListLabel 270"/>
    <w:qFormat/>
    <w:rPr>
      <w:rFonts w:cs="Courier New"/>
      <w:sz w:val="20"/>
    </w:rPr>
  </w:style>
  <w:style w:type="character" w:customStyle="1" w:styleId="ListLabel271">
    <w:name w:val="ListLabel 271"/>
    <w:qFormat/>
    <w:rPr>
      <w:rFonts w:cs="Wingdings"/>
      <w:sz w:val="20"/>
    </w:rPr>
  </w:style>
  <w:style w:type="character" w:customStyle="1" w:styleId="ListLabel272">
    <w:name w:val="ListLabel 272"/>
    <w:qFormat/>
    <w:rPr>
      <w:rFonts w:cs="Wingdings"/>
      <w:sz w:val="20"/>
    </w:rPr>
  </w:style>
  <w:style w:type="character" w:customStyle="1" w:styleId="ListLabel273">
    <w:name w:val="ListLabel 273"/>
    <w:qFormat/>
    <w:rPr>
      <w:rFonts w:cs="Wingdings"/>
      <w:sz w:val="20"/>
    </w:rPr>
  </w:style>
  <w:style w:type="character" w:customStyle="1" w:styleId="ListLabel274">
    <w:name w:val="ListLabel 274"/>
    <w:qFormat/>
    <w:rPr>
      <w:rFonts w:cs="Wingdings"/>
      <w:sz w:val="20"/>
    </w:rPr>
  </w:style>
  <w:style w:type="character" w:customStyle="1" w:styleId="ListLabel275">
    <w:name w:val="ListLabel 275"/>
    <w:qFormat/>
    <w:rPr>
      <w:rFonts w:cs="Wingdings"/>
      <w:sz w:val="20"/>
    </w:rPr>
  </w:style>
  <w:style w:type="character" w:customStyle="1" w:styleId="ListLabel276">
    <w:name w:val="ListLabel 276"/>
    <w:qFormat/>
    <w:rPr>
      <w:rFonts w:cs="Wingdings"/>
      <w:sz w:val="20"/>
    </w:rPr>
  </w:style>
  <w:style w:type="character" w:customStyle="1" w:styleId="ListLabel277">
    <w:name w:val="ListLabel 277"/>
    <w:qFormat/>
    <w:rPr>
      <w:rFonts w:cs="Wingdings"/>
      <w:sz w:val="20"/>
    </w:rPr>
  </w:style>
  <w:style w:type="character" w:customStyle="1" w:styleId="ListLabel278">
    <w:name w:val="ListLabel 278"/>
    <w:qFormat/>
    <w:rPr>
      <w:rFonts w:ascii="Times New Roman" w:hAnsi="Times New Roman" w:cs="Symbol"/>
      <w:sz w:val="24"/>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ascii="Times New Roman" w:hAnsi="Times New Roman"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ascii="Times New Roman" w:hAnsi="Times New Roman" w:cs="Symbol"/>
      <w:sz w:val="24"/>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ascii="Times New Roman" w:hAnsi="Times New Roman" w:cs="Symbol"/>
      <w:sz w:val="24"/>
    </w:rPr>
  </w:style>
  <w:style w:type="character" w:customStyle="1" w:styleId="ListLabel306">
    <w:name w:val="ListLabel 306"/>
    <w:qFormat/>
    <w:rPr>
      <w:rFonts w:ascii="Times New Roman" w:hAnsi="Times New Roman" w:cs="Symbol"/>
      <w:sz w:val="20"/>
    </w:rPr>
  </w:style>
  <w:style w:type="character" w:customStyle="1" w:styleId="ListLabel307">
    <w:name w:val="ListLabel 307"/>
    <w:qFormat/>
    <w:rPr>
      <w:rFonts w:cs="Courier New"/>
      <w:sz w:val="20"/>
    </w:rPr>
  </w:style>
  <w:style w:type="character" w:customStyle="1" w:styleId="ListLabel308">
    <w:name w:val="ListLabel 308"/>
    <w:qFormat/>
    <w:rPr>
      <w:rFonts w:cs="Wingdings"/>
      <w:sz w:val="20"/>
    </w:rPr>
  </w:style>
  <w:style w:type="character" w:customStyle="1" w:styleId="ListLabel309">
    <w:name w:val="ListLabel 309"/>
    <w:qFormat/>
    <w:rPr>
      <w:rFonts w:cs="Wingdings"/>
      <w:sz w:val="20"/>
    </w:rPr>
  </w:style>
  <w:style w:type="character" w:customStyle="1" w:styleId="ListLabel310">
    <w:name w:val="ListLabel 310"/>
    <w:qFormat/>
    <w:rPr>
      <w:rFonts w:cs="Wingdings"/>
      <w:sz w:val="20"/>
    </w:rPr>
  </w:style>
  <w:style w:type="character" w:customStyle="1" w:styleId="ListLabel311">
    <w:name w:val="ListLabel 311"/>
    <w:qFormat/>
    <w:rPr>
      <w:rFonts w:cs="Wingdings"/>
      <w:sz w:val="20"/>
    </w:rPr>
  </w:style>
  <w:style w:type="character" w:customStyle="1" w:styleId="ListLabel312">
    <w:name w:val="ListLabel 312"/>
    <w:qFormat/>
    <w:rPr>
      <w:rFonts w:cs="Wingdings"/>
      <w:sz w:val="20"/>
    </w:rPr>
  </w:style>
  <w:style w:type="character" w:customStyle="1" w:styleId="ListLabel313">
    <w:name w:val="ListLabel 313"/>
    <w:qFormat/>
    <w:rPr>
      <w:rFonts w:cs="Wingdings"/>
      <w:sz w:val="20"/>
    </w:rPr>
  </w:style>
  <w:style w:type="character" w:customStyle="1" w:styleId="ListLabel314">
    <w:name w:val="ListLabel 314"/>
    <w:qFormat/>
    <w:rPr>
      <w:rFonts w:cs="Wingdings"/>
      <w:sz w:val="20"/>
    </w:rPr>
  </w:style>
  <w:style w:type="character" w:customStyle="1" w:styleId="ListLabel315">
    <w:name w:val="ListLabel 315"/>
    <w:qFormat/>
    <w:rPr>
      <w:rFonts w:ascii="Times New Roman" w:hAnsi="Times New Roman" w:cs="Symbol"/>
      <w:sz w:val="20"/>
    </w:rPr>
  </w:style>
  <w:style w:type="character" w:customStyle="1" w:styleId="ListLabel316">
    <w:name w:val="ListLabel 316"/>
    <w:qFormat/>
    <w:rPr>
      <w:rFonts w:cs="Courier New"/>
      <w:sz w:val="20"/>
    </w:rPr>
  </w:style>
  <w:style w:type="character" w:customStyle="1" w:styleId="ListLabel317">
    <w:name w:val="ListLabel 317"/>
    <w:qFormat/>
    <w:rPr>
      <w:rFonts w:cs="Wingdings"/>
      <w:sz w:val="20"/>
    </w:rPr>
  </w:style>
  <w:style w:type="character" w:customStyle="1" w:styleId="ListLabel318">
    <w:name w:val="ListLabel 318"/>
    <w:qFormat/>
    <w:rPr>
      <w:rFonts w:cs="Wingdings"/>
      <w:sz w:val="20"/>
    </w:rPr>
  </w:style>
  <w:style w:type="character" w:customStyle="1" w:styleId="ListLabel319">
    <w:name w:val="ListLabel 319"/>
    <w:qFormat/>
    <w:rPr>
      <w:rFonts w:cs="Wingdings"/>
      <w:sz w:val="20"/>
    </w:rPr>
  </w:style>
  <w:style w:type="character" w:customStyle="1" w:styleId="ListLabel320">
    <w:name w:val="ListLabel 320"/>
    <w:qFormat/>
    <w:rPr>
      <w:rFonts w:cs="Wingdings"/>
      <w:sz w:val="20"/>
    </w:rPr>
  </w:style>
  <w:style w:type="character" w:customStyle="1" w:styleId="ListLabel321">
    <w:name w:val="ListLabel 321"/>
    <w:qFormat/>
    <w:rPr>
      <w:rFonts w:cs="Wingdings"/>
      <w:sz w:val="20"/>
    </w:rPr>
  </w:style>
  <w:style w:type="character" w:customStyle="1" w:styleId="ListLabel322">
    <w:name w:val="ListLabel 322"/>
    <w:qFormat/>
    <w:rPr>
      <w:rFonts w:cs="Wingdings"/>
      <w:sz w:val="20"/>
    </w:rPr>
  </w:style>
  <w:style w:type="character" w:customStyle="1" w:styleId="ListLabel323">
    <w:name w:val="ListLabel 323"/>
    <w:qFormat/>
    <w:rPr>
      <w:rFonts w:cs="Wingdings"/>
      <w:sz w:val="20"/>
    </w:rPr>
  </w:style>
  <w:style w:type="character" w:customStyle="1" w:styleId="ListLabel324">
    <w:name w:val="ListLabel 324"/>
    <w:qFormat/>
    <w:rPr>
      <w:rFonts w:ascii="Times New Roman" w:hAnsi="Times New Roman" w:cs="Symbol"/>
      <w:sz w:val="20"/>
    </w:rPr>
  </w:style>
  <w:style w:type="character" w:customStyle="1" w:styleId="ListLabel325">
    <w:name w:val="ListLabel 325"/>
    <w:qFormat/>
    <w:rPr>
      <w:rFonts w:cs="Courier New"/>
      <w:sz w:val="20"/>
    </w:rPr>
  </w:style>
  <w:style w:type="character" w:customStyle="1" w:styleId="ListLabel326">
    <w:name w:val="ListLabel 326"/>
    <w:qFormat/>
    <w:rPr>
      <w:rFonts w:cs="Wingdings"/>
      <w:sz w:val="20"/>
    </w:rPr>
  </w:style>
  <w:style w:type="character" w:customStyle="1" w:styleId="ListLabel327">
    <w:name w:val="ListLabel 327"/>
    <w:qFormat/>
    <w:rPr>
      <w:rFonts w:cs="Wingdings"/>
      <w:sz w:val="20"/>
    </w:rPr>
  </w:style>
  <w:style w:type="character" w:customStyle="1" w:styleId="ListLabel328">
    <w:name w:val="ListLabel 328"/>
    <w:qFormat/>
    <w:rPr>
      <w:rFonts w:cs="Wingdings"/>
      <w:sz w:val="20"/>
    </w:rPr>
  </w:style>
  <w:style w:type="character" w:customStyle="1" w:styleId="ListLabel329">
    <w:name w:val="ListLabel 329"/>
    <w:qFormat/>
    <w:rPr>
      <w:rFonts w:cs="Wingdings"/>
      <w:sz w:val="20"/>
    </w:rPr>
  </w:style>
  <w:style w:type="character" w:customStyle="1" w:styleId="ListLabel330">
    <w:name w:val="ListLabel 330"/>
    <w:qFormat/>
    <w:rPr>
      <w:rFonts w:cs="Wingdings"/>
      <w:sz w:val="20"/>
    </w:rPr>
  </w:style>
  <w:style w:type="character" w:customStyle="1" w:styleId="ListLabel331">
    <w:name w:val="ListLabel 331"/>
    <w:qFormat/>
    <w:rPr>
      <w:rFonts w:cs="Wingdings"/>
      <w:sz w:val="20"/>
    </w:rPr>
  </w:style>
  <w:style w:type="character" w:customStyle="1" w:styleId="ListLabel332">
    <w:name w:val="ListLabel 332"/>
    <w:qFormat/>
    <w:rPr>
      <w:rFonts w:cs="Wingdings"/>
      <w:sz w:val="20"/>
    </w:rPr>
  </w:style>
  <w:style w:type="character" w:customStyle="1" w:styleId="ListLabel333">
    <w:name w:val="ListLabel 333"/>
    <w:qFormat/>
    <w:rPr>
      <w:rFonts w:ascii="Times New Roman" w:hAnsi="Times New Roman" w:cs="Symbol"/>
      <w:sz w:val="20"/>
    </w:rPr>
  </w:style>
  <w:style w:type="character" w:customStyle="1" w:styleId="ListLabel334">
    <w:name w:val="ListLabel 334"/>
    <w:qFormat/>
    <w:rPr>
      <w:rFonts w:cs="Courier New"/>
      <w:sz w:val="20"/>
    </w:rPr>
  </w:style>
  <w:style w:type="character" w:customStyle="1" w:styleId="ListLabel335">
    <w:name w:val="ListLabel 335"/>
    <w:qFormat/>
    <w:rPr>
      <w:rFonts w:cs="Wingdings"/>
      <w:sz w:val="20"/>
    </w:rPr>
  </w:style>
  <w:style w:type="character" w:customStyle="1" w:styleId="ListLabel336">
    <w:name w:val="ListLabel 336"/>
    <w:qFormat/>
    <w:rPr>
      <w:rFonts w:cs="Wingdings"/>
      <w:sz w:val="20"/>
    </w:rPr>
  </w:style>
  <w:style w:type="character" w:customStyle="1" w:styleId="ListLabel337">
    <w:name w:val="ListLabel 337"/>
    <w:qFormat/>
    <w:rPr>
      <w:rFonts w:cs="Wingdings"/>
      <w:sz w:val="20"/>
    </w:rPr>
  </w:style>
  <w:style w:type="character" w:customStyle="1" w:styleId="ListLabel338">
    <w:name w:val="ListLabel 338"/>
    <w:qFormat/>
    <w:rPr>
      <w:rFonts w:cs="Wingdings"/>
      <w:sz w:val="20"/>
    </w:rPr>
  </w:style>
  <w:style w:type="character" w:customStyle="1" w:styleId="ListLabel339">
    <w:name w:val="ListLabel 339"/>
    <w:qFormat/>
    <w:rPr>
      <w:rFonts w:cs="Wingdings"/>
      <w:sz w:val="20"/>
    </w:rPr>
  </w:style>
  <w:style w:type="character" w:customStyle="1" w:styleId="ListLabel340">
    <w:name w:val="ListLabel 340"/>
    <w:qFormat/>
    <w:rPr>
      <w:rFonts w:cs="Wingdings"/>
      <w:sz w:val="20"/>
    </w:rPr>
  </w:style>
  <w:style w:type="character" w:customStyle="1" w:styleId="ListLabel341">
    <w:name w:val="ListLabel 341"/>
    <w:qFormat/>
    <w:rPr>
      <w:rFonts w:cs="Wingdings"/>
      <w:sz w:val="20"/>
    </w:rPr>
  </w:style>
  <w:style w:type="character" w:customStyle="1" w:styleId="ListLabel342">
    <w:name w:val="ListLabel 342"/>
    <w:qFormat/>
    <w:rPr>
      <w:rFonts w:ascii="Times New Roman" w:hAnsi="Times New Roman" w:cs="Symbol"/>
      <w:sz w:val="20"/>
    </w:rPr>
  </w:style>
  <w:style w:type="character" w:customStyle="1" w:styleId="ListLabel343">
    <w:name w:val="ListLabel 343"/>
    <w:qFormat/>
    <w:rPr>
      <w:rFonts w:cs="Courier New"/>
      <w:sz w:val="20"/>
    </w:rPr>
  </w:style>
  <w:style w:type="character" w:customStyle="1" w:styleId="ListLabel344">
    <w:name w:val="ListLabel 344"/>
    <w:qFormat/>
    <w:rPr>
      <w:rFonts w:cs="Wingdings"/>
      <w:sz w:val="20"/>
    </w:rPr>
  </w:style>
  <w:style w:type="character" w:customStyle="1" w:styleId="ListLabel345">
    <w:name w:val="ListLabel 345"/>
    <w:qFormat/>
    <w:rPr>
      <w:rFonts w:cs="Wingdings"/>
      <w:sz w:val="20"/>
    </w:rPr>
  </w:style>
  <w:style w:type="character" w:customStyle="1" w:styleId="ListLabel346">
    <w:name w:val="ListLabel 346"/>
    <w:qFormat/>
    <w:rPr>
      <w:rFonts w:cs="Wingdings"/>
      <w:sz w:val="20"/>
    </w:rPr>
  </w:style>
  <w:style w:type="character" w:customStyle="1" w:styleId="ListLabel347">
    <w:name w:val="ListLabel 347"/>
    <w:qFormat/>
    <w:rPr>
      <w:rFonts w:cs="Wingdings"/>
      <w:sz w:val="20"/>
    </w:rPr>
  </w:style>
  <w:style w:type="character" w:customStyle="1" w:styleId="ListLabel348">
    <w:name w:val="ListLabel 348"/>
    <w:qFormat/>
    <w:rPr>
      <w:rFonts w:cs="Wingdings"/>
      <w:sz w:val="20"/>
    </w:rPr>
  </w:style>
  <w:style w:type="character" w:customStyle="1" w:styleId="ListLabel349">
    <w:name w:val="ListLabel 349"/>
    <w:qFormat/>
    <w:rPr>
      <w:rFonts w:cs="Wingdings"/>
      <w:sz w:val="20"/>
    </w:rPr>
  </w:style>
  <w:style w:type="character" w:customStyle="1" w:styleId="ListLabel350">
    <w:name w:val="ListLabel 350"/>
    <w:qFormat/>
    <w:rPr>
      <w:rFonts w:cs="Wingdings"/>
      <w:sz w:val="20"/>
    </w:rPr>
  </w:style>
  <w:style w:type="character" w:customStyle="1" w:styleId="ListLabel351">
    <w:name w:val="ListLabel 351"/>
    <w:qFormat/>
    <w:rPr>
      <w:rFonts w:ascii="Times New Roman" w:hAnsi="Times New Roman" w:cs="Times New Roman"/>
      <w:b/>
      <w:sz w:val="24"/>
    </w:rPr>
  </w:style>
  <w:style w:type="character" w:customStyle="1" w:styleId="ListLabel352">
    <w:name w:val="ListLabel 352"/>
    <w:qFormat/>
    <w:rPr>
      <w:rFonts w:cs="Courier New"/>
    </w:rPr>
  </w:style>
  <w:style w:type="character" w:customStyle="1" w:styleId="ListLabel353">
    <w:name w:val="ListLabel 353"/>
    <w:qFormat/>
    <w:rPr>
      <w:rFonts w:cs="Wingdings"/>
    </w:rPr>
  </w:style>
  <w:style w:type="character" w:customStyle="1" w:styleId="ListLabel354">
    <w:name w:val="ListLabel 354"/>
    <w:qFormat/>
    <w:rPr>
      <w:rFonts w:cs="Symbol"/>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ascii="Times New Roman" w:hAnsi="Times New Roman" w:cs="Times New Roman"/>
      <w:i w:val="0"/>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ascii="Times New Roman" w:hAnsi="Times New Roman" w:cs="Symbol"/>
      <w:sz w:val="24"/>
    </w:rPr>
  </w:style>
  <w:style w:type="character" w:customStyle="1" w:styleId="ListLabel370">
    <w:name w:val="ListLabel 370"/>
    <w:qFormat/>
    <w:rPr>
      <w:rFonts w:cs="Courier New"/>
      <w:sz w:val="20"/>
    </w:rPr>
  </w:style>
  <w:style w:type="character" w:customStyle="1" w:styleId="ListLabel371">
    <w:name w:val="ListLabel 371"/>
    <w:qFormat/>
    <w:rPr>
      <w:rFonts w:cs="Wingdings"/>
      <w:sz w:val="20"/>
    </w:rPr>
  </w:style>
  <w:style w:type="character" w:customStyle="1" w:styleId="ListLabel372">
    <w:name w:val="ListLabel 372"/>
    <w:qFormat/>
    <w:rPr>
      <w:rFonts w:cs="Wingdings"/>
      <w:sz w:val="20"/>
    </w:rPr>
  </w:style>
  <w:style w:type="character" w:customStyle="1" w:styleId="ListLabel373">
    <w:name w:val="ListLabel 373"/>
    <w:qFormat/>
    <w:rPr>
      <w:rFonts w:cs="Wingdings"/>
      <w:sz w:val="20"/>
    </w:rPr>
  </w:style>
  <w:style w:type="character" w:customStyle="1" w:styleId="ListLabel374">
    <w:name w:val="ListLabel 374"/>
    <w:qFormat/>
    <w:rPr>
      <w:rFonts w:cs="Wingdings"/>
      <w:sz w:val="20"/>
    </w:rPr>
  </w:style>
  <w:style w:type="character" w:customStyle="1" w:styleId="ListLabel375">
    <w:name w:val="ListLabel 375"/>
    <w:qFormat/>
    <w:rPr>
      <w:rFonts w:cs="Wingdings"/>
      <w:sz w:val="20"/>
    </w:rPr>
  </w:style>
  <w:style w:type="character" w:customStyle="1" w:styleId="ListLabel376">
    <w:name w:val="ListLabel 376"/>
    <w:qFormat/>
    <w:rPr>
      <w:rFonts w:cs="Wingdings"/>
      <w:sz w:val="20"/>
    </w:rPr>
  </w:style>
  <w:style w:type="character" w:customStyle="1" w:styleId="ListLabel377">
    <w:name w:val="ListLabel 377"/>
    <w:qFormat/>
    <w:rPr>
      <w:rFonts w:cs="Wingdings"/>
      <w:sz w:val="20"/>
    </w:rPr>
  </w:style>
  <w:style w:type="character" w:customStyle="1" w:styleId="ListLabel378">
    <w:name w:val="ListLabel 378"/>
    <w:qFormat/>
    <w:rPr>
      <w:rFonts w:ascii="Times New Roman" w:hAnsi="Times New Roman" w:cs="Symbol"/>
      <w:sz w:val="24"/>
    </w:rPr>
  </w:style>
  <w:style w:type="character" w:customStyle="1" w:styleId="ListLabel379">
    <w:name w:val="ListLabel 379"/>
    <w:qFormat/>
    <w:rPr>
      <w:rFonts w:cs="Courier New"/>
      <w:sz w:val="20"/>
    </w:rPr>
  </w:style>
  <w:style w:type="character" w:customStyle="1" w:styleId="ListLabel380">
    <w:name w:val="ListLabel 380"/>
    <w:qFormat/>
    <w:rPr>
      <w:rFonts w:cs="Wingdings"/>
      <w:sz w:val="20"/>
    </w:rPr>
  </w:style>
  <w:style w:type="character" w:customStyle="1" w:styleId="ListLabel381">
    <w:name w:val="ListLabel 381"/>
    <w:qFormat/>
    <w:rPr>
      <w:rFonts w:cs="Wingdings"/>
      <w:sz w:val="20"/>
    </w:rPr>
  </w:style>
  <w:style w:type="character" w:customStyle="1" w:styleId="ListLabel382">
    <w:name w:val="ListLabel 382"/>
    <w:qFormat/>
    <w:rPr>
      <w:rFonts w:cs="Wingdings"/>
      <w:sz w:val="20"/>
    </w:rPr>
  </w:style>
  <w:style w:type="character" w:customStyle="1" w:styleId="ListLabel383">
    <w:name w:val="ListLabel 383"/>
    <w:qFormat/>
    <w:rPr>
      <w:rFonts w:cs="Wingdings"/>
      <w:sz w:val="20"/>
    </w:rPr>
  </w:style>
  <w:style w:type="character" w:customStyle="1" w:styleId="ListLabel384">
    <w:name w:val="ListLabel 384"/>
    <w:qFormat/>
    <w:rPr>
      <w:rFonts w:cs="Wingdings"/>
      <w:sz w:val="20"/>
    </w:rPr>
  </w:style>
  <w:style w:type="character" w:customStyle="1" w:styleId="ListLabel385">
    <w:name w:val="ListLabel 385"/>
    <w:qFormat/>
    <w:rPr>
      <w:rFonts w:cs="Wingdings"/>
      <w:sz w:val="20"/>
    </w:rPr>
  </w:style>
  <w:style w:type="character" w:customStyle="1" w:styleId="ListLabel386">
    <w:name w:val="ListLabel 386"/>
    <w:qFormat/>
    <w:rPr>
      <w:rFonts w:cs="Wingdings"/>
      <w:sz w:val="20"/>
    </w:rPr>
  </w:style>
  <w:style w:type="character" w:customStyle="1" w:styleId="ListLabel387">
    <w:name w:val="ListLabel 387"/>
    <w:qFormat/>
    <w:rPr>
      <w:rFonts w:ascii="Times New Roman" w:hAnsi="Times New Roman" w:cs="Times New Roman"/>
      <w:sz w:val="24"/>
      <w:szCs w:val="24"/>
    </w:rPr>
  </w:style>
  <w:style w:type="character" w:customStyle="1" w:styleId="ListLabel388">
    <w:name w:val="ListLabel 388"/>
    <w:qFormat/>
    <w:rPr>
      <w:b w:val="0"/>
      <w:i w:val="0"/>
      <w:sz w:val="24"/>
    </w:rPr>
  </w:style>
  <w:style w:type="character" w:customStyle="1" w:styleId="ListLabel389">
    <w:name w:val="ListLabel 389"/>
    <w:qFormat/>
    <w:rPr>
      <w:b/>
      <w:bCs/>
      <w:i w:val="0"/>
      <w:iCs w:val="0"/>
      <w:sz w:val="24"/>
    </w:rPr>
  </w:style>
  <w:style w:type="character" w:customStyle="1" w:styleId="ListLabel390">
    <w:name w:val="ListLabel 390"/>
    <w:qFormat/>
    <w:rPr>
      <w:rFonts w:cs="Times New Roman"/>
      <w:color w:val="auto"/>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ascii="Times New Roman" w:hAnsi="Times New Roman" w:cs="Symbol"/>
      <w:sz w:val="24"/>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ascii="Times New Roman" w:hAnsi="Times New Roman" w:cs="Symbol"/>
      <w:sz w:val="24"/>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ascii="Times New Roman" w:hAnsi="Times New Roman" w:cs="Symbol"/>
      <w:sz w:val="24"/>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Symbol"/>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Symbol"/>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ascii="Times New Roman" w:hAnsi="Times New Roman" w:cs="Times New Roman"/>
      <w:b w:val="0"/>
      <w:i w:val="0"/>
      <w:strike w:val="0"/>
      <w:dstrike w:val="0"/>
      <w:color w:val="000000"/>
      <w:position w:val="0"/>
      <w:sz w:val="24"/>
      <w:szCs w:val="28"/>
      <w:u w:val="none" w:color="000000"/>
      <w:vertAlign w:val="baseline"/>
    </w:rPr>
  </w:style>
  <w:style w:type="character" w:customStyle="1" w:styleId="ListLabel436">
    <w:name w:val="ListLabel 436"/>
    <w:qFormat/>
    <w:rPr>
      <w:rFonts w:cs="Times New Roman"/>
      <w:b w:val="0"/>
      <w:i w:val="0"/>
      <w:strike w:val="0"/>
      <w:dstrike w:val="0"/>
      <w:color w:val="000000"/>
      <w:position w:val="0"/>
      <w:sz w:val="28"/>
      <w:szCs w:val="28"/>
      <w:u w:val="none" w:color="000000"/>
      <w:vertAlign w:val="baseline"/>
    </w:rPr>
  </w:style>
  <w:style w:type="character" w:customStyle="1" w:styleId="ListLabel437">
    <w:name w:val="ListLabel 437"/>
    <w:qFormat/>
    <w:rPr>
      <w:rFonts w:cs="Times New Roman"/>
      <w:b w:val="0"/>
      <w:i w:val="0"/>
      <w:strike w:val="0"/>
      <w:dstrike w:val="0"/>
      <w:color w:val="000000"/>
      <w:position w:val="0"/>
      <w:sz w:val="28"/>
      <w:szCs w:val="28"/>
      <w:u w:val="none" w:color="000000"/>
      <w:vertAlign w:val="baseline"/>
    </w:rPr>
  </w:style>
  <w:style w:type="character" w:customStyle="1" w:styleId="ListLabel438">
    <w:name w:val="ListLabel 438"/>
    <w:qFormat/>
    <w:rPr>
      <w:rFonts w:cs="Times New Roman"/>
      <w:b w:val="0"/>
      <w:i w:val="0"/>
      <w:strike w:val="0"/>
      <w:dstrike w:val="0"/>
      <w:color w:val="000000"/>
      <w:position w:val="0"/>
      <w:sz w:val="28"/>
      <w:szCs w:val="28"/>
      <w:u w:val="none" w:color="000000"/>
      <w:vertAlign w:val="baseline"/>
    </w:rPr>
  </w:style>
  <w:style w:type="character" w:customStyle="1" w:styleId="ListLabel439">
    <w:name w:val="ListLabel 439"/>
    <w:qFormat/>
    <w:rPr>
      <w:rFonts w:cs="Times New Roman"/>
      <w:b w:val="0"/>
      <w:i w:val="0"/>
      <w:strike w:val="0"/>
      <w:dstrike w:val="0"/>
      <w:color w:val="000000"/>
      <w:position w:val="0"/>
      <w:sz w:val="28"/>
      <w:szCs w:val="28"/>
      <w:u w:val="none" w:color="000000"/>
      <w:vertAlign w:val="baseline"/>
    </w:rPr>
  </w:style>
  <w:style w:type="character" w:customStyle="1" w:styleId="ListLabel440">
    <w:name w:val="ListLabel 440"/>
    <w:qFormat/>
    <w:rPr>
      <w:rFonts w:cs="Times New Roman"/>
      <w:b w:val="0"/>
      <w:i w:val="0"/>
      <w:strike w:val="0"/>
      <w:dstrike w:val="0"/>
      <w:color w:val="000000"/>
      <w:position w:val="0"/>
      <w:sz w:val="28"/>
      <w:szCs w:val="28"/>
      <w:u w:val="none" w:color="000000"/>
      <w:vertAlign w:val="baseline"/>
    </w:rPr>
  </w:style>
  <w:style w:type="character" w:customStyle="1" w:styleId="ListLabel441">
    <w:name w:val="ListLabel 441"/>
    <w:qFormat/>
    <w:rPr>
      <w:rFonts w:cs="Times New Roman"/>
      <w:b w:val="0"/>
      <w:i w:val="0"/>
      <w:strike w:val="0"/>
      <w:dstrike w:val="0"/>
      <w:color w:val="000000"/>
      <w:position w:val="0"/>
      <w:sz w:val="28"/>
      <w:szCs w:val="28"/>
      <w:u w:val="none" w:color="000000"/>
      <w:vertAlign w:val="baseline"/>
    </w:rPr>
  </w:style>
  <w:style w:type="character" w:customStyle="1" w:styleId="ListLabel442">
    <w:name w:val="ListLabel 442"/>
    <w:qFormat/>
    <w:rPr>
      <w:rFonts w:cs="Times New Roman"/>
      <w:b w:val="0"/>
      <w:i w:val="0"/>
      <w:strike w:val="0"/>
      <w:dstrike w:val="0"/>
      <w:color w:val="000000"/>
      <w:position w:val="0"/>
      <w:sz w:val="28"/>
      <w:szCs w:val="28"/>
      <w:u w:val="none" w:color="000000"/>
      <w:vertAlign w:val="baseline"/>
    </w:rPr>
  </w:style>
  <w:style w:type="character" w:customStyle="1" w:styleId="ListLabel443">
    <w:name w:val="ListLabel 443"/>
    <w:qFormat/>
    <w:rPr>
      <w:rFonts w:cs="Times New Roman"/>
      <w:b w:val="0"/>
      <w:i w:val="0"/>
      <w:strike w:val="0"/>
      <w:dstrike w:val="0"/>
      <w:color w:val="000000"/>
      <w:position w:val="0"/>
      <w:sz w:val="28"/>
      <w:szCs w:val="28"/>
      <w:u w:val="none" w:color="000000"/>
      <w:vertAlign w:val="baseline"/>
    </w:rPr>
  </w:style>
  <w:style w:type="character" w:customStyle="1" w:styleId="ListLabel444">
    <w:name w:val="ListLabel 444"/>
    <w:qFormat/>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cs="Symbol"/>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character" w:customStyle="1" w:styleId="ListLabel453">
    <w:name w:val="ListLabel 453"/>
    <w:qFormat/>
    <w:rPr>
      <w:rFonts w:ascii="Calibri" w:hAnsi="Calibri" w:cs="Symbol"/>
      <w:sz w:val="20"/>
    </w:rPr>
  </w:style>
  <w:style w:type="character" w:customStyle="1" w:styleId="ListLabel454">
    <w:name w:val="ListLabel 454"/>
    <w:qFormat/>
    <w:rPr>
      <w:rFonts w:cs="Courier New"/>
      <w:sz w:val="20"/>
    </w:rPr>
  </w:style>
  <w:style w:type="character" w:customStyle="1" w:styleId="ListLabel455">
    <w:name w:val="ListLabel 455"/>
    <w:qFormat/>
    <w:rPr>
      <w:rFonts w:cs="Wingdings"/>
      <w:sz w:val="20"/>
    </w:rPr>
  </w:style>
  <w:style w:type="character" w:customStyle="1" w:styleId="ListLabel456">
    <w:name w:val="ListLabel 456"/>
    <w:qFormat/>
    <w:rPr>
      <w:rFonts w:cs="Wingdings"/>
      <w:sz w:val="20"/>
    </w:rPr>
  </w:style>
  <w:style w:type="character" w:customStyle="1" w:styleId="ListLabel457">
    <w:name w:val="ListLabel 457"/>
    <w:qFormat/>
    <w:rPr>
      <w:rFonts w:cs="Wingdings"/>
      <w:sz w:val="20"/>
    </w:rPr>
  </w:style>
  <w:style w:type="character" w:customStyle="1" w:styleId="ListLabel458">
    <w:name w:val="ListLabel 458"/>
    <w:qFormat/>
    <w:rPr>
      <w:rFonts w:cs="Wingdings"/>
      <w:sz w:val="20"/>
    </w:rPr>
  </w:style>
  <w:style w:type="character" w:customStyle="1" w:styleId="ListLabel459">
    <w:name w:val="ListLabel 459"/>
    <w:qFormat/>
    <w:rPr>
      <w:rFonts w:cs="Wingdings"/>
      <w:sz w:val="20"/>
    </w:rPr>
  </w:style>
  <w:style w:type="character" w:customStyle="1" w:styleId="ListLabel460">
    <w:name w:val="ListLabel 460"/>
    <w:qFormat/>
    <w:rPr>
      <w:rFonts w:cs="Wingdings"/>
      <w:sz w:val="20"/>
    </w:rPr>
  </w:style>
  <w:style w:type="character" w:customStyle="1" w:styleId="ListLabel461">
    <w:name w:val="ListLabel 461"/>
    <w:qFormat/>
    <w:rPr>
      <w:rFonts w:cs="Wingdings"/>
      <w:sz w:val="20"/>
    </w:rPr>
  </w:style>
  <w:style w:type="character" w:customStyle="1" w:styleId="ListLabel462">
    <w:name w:val="ListLabel 462"/>
    <w:qFormat/>
    <w:rPr>
      <w:rFonts w:ascii="Calibri" w:hAnsi="Calibri" w:cs="Symbol"/>
      <w:sz w:val="20"/>
    </w:rPr>
  </w:style>
  <w:style w:type="character" w:customStyle="1" w:styleId="ListLabel463">
    <w:name w:val="ListLabel 463"/>
    <w:qFormat/>
    <w:rPr>
      <w:rFonts w:cs="Courier New"/>
      <w:sz w:val="20"/>
    </w:rPr>
  </w:style>
  <w:style w:type="character" w:customStyle="1" w:styleId="ListLabel464">
    <w:name w:val="ListLabel 464"/>
    <w:qFormat/>
    <w:rPr>
      <w:rFonts w:cs="Wingdings"/>
      <w:sz w:val="20"/>
    </w:rPr>
  </w:style>
  <w:style w:type="character" w:customStyle="1" w:styleId="ListLabel465">
    <w:name w:val="ListLabel 465"/>
    <w:qFormat/>
    <w:rPr>
      <w:rFonts w:cs="Wingdings"/>
      <w:sz w:val="20"/>
    </w:rPr>
  </w:style>
  <w:style w:type="character" w:customStyle="1" w:styleId="ListLabel466">
    <w:name w:val="ListLabel 466"/>
    <w:qFormat/>
    <w:rPr>
      <w:rFonts w:cs="Wingdings"/>
      <w:sz w:val="20"/>
    </w:rPr>
  </w:style>
  <w:style w:type="character" w:customStyle="1" w:styleId="ListLabel467">
    <w:name w:val="ListLabel 467"/>
    <w:qFormat/>
    <w:rPr>
      <w:rFonts w:cs="Wingdings"/>
      <w:sz w:val="20"/>
    </w:rPr>
  </w:style>
  <w:style w:type="character" w:customStyle="1" w:styleId="ListLabel468">
    <w:name w:val="ListLabel 468"/>
    <w:qFormat/>
    <w:rPr>
      <w:rFonts w:cs="Wingdings"/>
      <w:sz w:val="20"/>
    </w:rPr>
  </w:style>
  <w:style w:type="character" w:customStyle="1" w:styleId="ListLabel469">
    <w:name w:val="ListLabel 469"/>
    <w:qFormat/>
    <w:rPr>
      <w:rFonts w:cs="Wingdings"/>
      <w:sz w:val="20"/>
    </w:rPr>
  </w:style>
  <w:style w:type="character" w:customStyle="1" w:styleId="ListLabel470">
    <w:name w:val="ListLabel 470"/>
    <w:qFormat/>
    <w:rPr>
      <w:rFonts w:cs="Wingdings"/>
      <w:sz w:val="20"/>
    </w:rPr>
  </w:style>
  <w:style w:type="character" w:customStyle="1" w:styleId="ListLabel471">
    <w:name w:val="ListLabel 471"/>
    <w:qFormat/>
    <w:rPr>
      <w:rFonts w:ascii="Calibri" w:hAnsi="Calibri" w:cs="Symbol"/>
      <w:sz w:val="20"/>
    </w:rPr>
  </w:style>
  <w:style w:type="character" w:customStyle="1" w:styleId="ListLabel472">
    <w:name w:val="ListLabel 472"/>
    <w:qFormat/>
    <w:rPr>
      <w:rFonts w:cs="Courier New"/>
      <w:sz w:val="20"/>
    </w:rPr>
  </w:style>
  <w:style w:type="character" w:customStyle="1" w:styleId="ListLabel473">
    <w:name w:val="ListLabel 473"/>
    <w:qFormat/>
    <w:rPr>
      <w:rFonts w:cs="Wingdings"/>
      <w:sz w:val="20"/>
    </w:rPr>
  </w:style>
  <w:style w:type="character" w:customStyle="1" w:styleId="ListLabel474">
    <w:name w:val="ListLabel 474"/>
    <w:qFormat/>
    <w:rPr>
      <w:rFonts w:cs="Wingdings"/>
      <w:sz w:val="20"/>
    </w:rPr>
  </w:style>
  <w:style w:type="character" w:customStyle="1" w:styleId="ListLabel475">
    <w:name w:val="ListLabel 475"/>
    <w:qFormat/>
    <w:rPr>
      <w:rFonts w:cs="Wingdings"/>
      <w:sz w:val="20"/>
    </w:rPr>
  </w:style>
  <w:style w:type="character" w:customStyle="1" w:styleId="ListLabel476">
    <w:name w:val="ListLabel 476"/>
    <w:qFormat/>
    <w:rPr>
      <w:rFonts w:cs="Wingdings"/>
      <w:sz w:val="20"/>
    </w:rPr>
  </w:style>
  <w:style w:type="character" w:customStyle="1" w:styleId="ListLabel477">
    <w:name w:val="ListLabel 477"/>
    <w:qFormat/>
    <w:rPr>
      <w:rFonts w:cs="Wingdings"/>
      <w:sz w:val="20"/>
    </w:rPr>
  </w:style>
  <w:style w:type="character" w:customStyle="1" w:styleId="ListLabel478">
    <w:name w:val="ListLabel 478"/>
    <w:qFormat/>
    <w:rPr>
      <w:rFonts w:cs="Wingdings"/>
      <w:sz w:val="20"/>
    </w:rPr>
  </w:style>
  <w:style w:type="character" w:customStyle="1" w:styleId="ListLabel479">
    <w:name w:val="ListLabel 479"/>
    <w:qFormat/>
    <w:rPr>
      <w:rFonts w:cs="Wingdings"/>
      <w:sz w:val="20"/>
    </w:rPr>
  </w:style>
  <w:style w:type="character" w:customStyle="1" w:styleId="ListLabel480">
    <w:name w:val="ListLabel 480"/>
    <w:qFormat/>
    <w:rPr>
      <w:rFonts w:ascii="Times New Roman" w:hAnsi="Times New Roman" w:cs="Symbol"/>
      <w:sz w:val="24"/>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Symbol"/>
    </w:rPr>
  </w:style>
  <w:style w:type="character" w:customStyle="1" w:styleId="ListLabel487">
    <w:name w:val="ListLabel 487"/>
    <w:qFormat/>
    <w:rPr>
      <w:rFonts w:cs="Courier New"/>
    </w:rPr>
  </w:style>
  <w:style w:type="character" w:customStyle="1" w:styleId="ListLabel488">
    <w:name w:val="ListLabel 488"/>
    <w:qFormat/>
    <w:rPr>
      <w:rFonts w:cs="Wingdings"/>
    </w:rPr>
  </w:style>
  <w:style w:type="character" w:customStyle="1" w:styleId="ListLabel489">
    <w:name w:val="ListLabel 489"/>
    <w:qFormat/>
    <w:rPr>
      <w:rFonts w:ascii="Times New Roman" w:hAnsi="Times New Roman" w:cs="Symbol"/>
    </w:rPr>
  </w:style>
  <w:style w:type="character" w:customStyle="1" w:styleId="ListLabel490">
    <w:name w:val="ListLabel 490"/>
    <w:qFormat/>
    <w:rPr>
      <w:rFonts w:cs="Courier New"/>
    </w:rPr>
  </w:style>
  <w:style w:type="character" w:customStyle="1" w:styleId="ListLabel491">
    <w:name w:val="ListLabel 491"/>
    <w:qFormat/>
    <w:rPr>
      <w:rFonts w:cs="Wingdings"/>
    </w:rPr>
  </w:style>
  <w:style w:type="character" w:customStyle="1" w:styleId="ListLabel492">
    <w:name w:val="ListLabel 492"/>
    <w:qFormat/>
    <w:rPr>
      <w:rFonts w:cs="Symbol"/>
    </w:rPr>
  </w:style>
  <w:style w:type="character" w:customStyle="1" w:styleId="ListLabel493">
    <w:name w:val="ListLabel 493"/>
    <w:qFormat/>
    <w:rPr>
      <w:rFonts w:cs="Courier New"/>
    </w:rPr>
  </w:style>
  <w:style w:type="character" w:customStyle="1" w:styleId="ListLabel494">
    <w:name w:val="ListLabel 494"/>
    <w:qFormat/>
    <w:rPr>
      <w:rFonts w:cs="Wingdings"/>
    </w:rPr>
  </w:style>
  <w:style w:type="character" w:customStyle="1" w:styleId="ListLabel495">
    <w:name w:val="ListLabel 495"/>
    <w:qFormat/>
    <w:rPr>
      <w:rFonts w:cs="Symbol"/>
    </w:rPr>
  </w:style>
  <w:style w:type="character" w:customStyle="1" w:styleId="ListLabel496">
    <w:name w:val="ListLabel 496"/>
    <w:qFormat/>
    <w:rPr>
      <w:rFonts w:cs="Courier New"/>
    </w:rPr>
  </w:style>
  <w:style w:type="character" w:customStyle="1" w:styleId="ListLabel497">
    <w:name w:val="ListLabel 497"/>
    <w:qFormat/>
    <w:rPr>
      <w:rFonts w:cs="Wingdings"/>
    </w:rPr>
  </w:style>
  <w:style w:type="character" w:customStyle="1" w:styleId="ListLabel498">
    <w:name w:val="ListLabel 498"/>
    <w:qFormat/>
    <w:rPr>
      <w:rFonts w:ascii="Times New Roman" w:hAnsi="Times New Roman" w:cs="Symbol"/>
      <w:sz w:val="24"/>
    </w:rPr>
  </w:style>
  <w:style w:type="character" w:customStyle="1" w:styleId="ListLabel499">
    <w:name w:val="ListLabel 499"/>
    <w:qFormat/>
    <w:rPr>
      <w:rFonts w:cs="Courier New"/>
    </w:rPr>
  </w:style>
  <w:style w:type="character" w:customStyle="1" w:styleId="ListLabel500">
    <w:name w:val="ListLabel 500"/>
    <w:qFormat/>
    <w:rPr>
      <w:rFonts w:cs="Wingdings"/>
    </w:rPr>
  </w:style>
  <w:style w:type="character" w:customStyle="1" w:styleId="ListLabel501">
    <w:name w:val="ListLabel 501"/>
    <w:qFormat/>
    <w:rPr>
      <w:rFonts w:cs="Symbol"/>
    </w:rPr>
  </w:style>
  <w:style w:type="character" w:customStyle="1" w:styleId="ListLabel502">
    <w:name w:val="ListLabel 502"/>
    <w:qFormat/>
    <w:rPr>
      <w:rFonts w:cs="Courier New"/>
    </w:rPr>
  </w:style>
  <w:style w:type="character" w:customStyle="1" w:styleId="ListLabel503">
    <w:name w:val="ListLabel 503"/>
    <w:qFormat/>
    <w:rPr>
      <w:rFonts w:cs="Wingdings"/>
    </w:rPr>
  </w:style>
  <w:style w:type="character" w:customStyle="1" w:styleId="ListLabel504">
    <w:name w:val="ListLabel 504"/>
    <w:qFormat/>
    <w:rPr>
      <w:rFonts w:cs="Symbol"/>
    </w:rPr>
  </w:style>
  <w:style w:type="character" w:customStyle="1" w:styleId="ListLabel505">
    <w:name w:val="ListLabel 505"/>
    <w:qFormat/>
    <w:rPr>
      <w:rFonts w:cs="Courier New"/>
    </w:rPr>
  </w:style>
  <w:style w:type="character" w:customStyle="1" w:styleId="ListLabel506">
    <w:name w:val="ListLabel 506"/>
    <w:qFormat/>
    <w:rPr>
      <w:rFonts w:cs="Wingdings"/>
    </w:rPr>
  </w:style>
  <w:style w:type="character" w:customStyle="1" w:styleId="ListLabel507">
    <w:name w:val="ListLabel 507"/>
    <w:qFormat/>
    <w:rPr>
      <w:rFonts w:ascii="Times New Roman" w:hAnsi="Times New Roman" w:cs="Symbol"/>
      <w:sz w:val="24"/>
    </w:rPr>
  </w:style>
  <w:style w:type="character" w:customStyle="1" w:styleId="ListLabel508">
    <w:name w:val="ListLabel 508"/>
    <w:qFormat/>
    <w:rPr>
      <w:rFonts w:ascii="Times New Roman" w:hAnsi="Times New Roman" w:cs="Symbol"/>
      <w:sz w:val="20"/>
    </w:rPr>
  </w:style>
  <w:style w:type="character" w:customStyle="1" w:styleId="ListLabel509">
    <w:name w:val="ListLabel 509"/>
    <w:qFormat/>
    <w:rPr>
      <w:rFonts w:cs="Courier New"/>
      <w:sz w:val="20"/>
    </w:rPr>
  </w:style>
  <w:style w:type="character" w:customStyle="1" w:styleId="ListLabel510">
    <w:name w:val="ListLabel 510"/>
    <w:qFormat/>
    <w:rPr>
      <w:rFonts w:cs="Wingdings"/>
      <w:sz w:val="20"/>
    </w:rPr>
  </w:style>
  <w:style w:type="character" w:customStyle="1" w:styleId="ListLabel511">
    <w:name w:val="ListLabel 511"/>
    <w:qFormat/>
    <w:rPr>
      <w:rFonts w:cs="Wingdings"/>
      <w:sz w:val="20"/>
    </w:rPr>
  </w:style>
  <w:style w:type="character" w:customStyle="1" w:styleId="ListLabel512">
    <w:name w:val="ListLabel 512"/>
    <w:qFormat/>
    <w:rPr>
      <w:rFonts w:cs="Wingdings"/>
      <w:sz w:val="20"/>
    </w:rPr>
  </w:style>
  <w:style w:type="character" w:customStyle="1" w:styleId="ListLabel513">
    <w:name w:val="ListLabel 513"/>
    <w:qFormat/>
    <w:rPr>
      <w:rFonts w:cs="Wingdings"/>
      <w:sz w:val="20"/>
    </w:rPr>
  </w:style>
  <w:style w:type="character" w:customStyle="1" w:styleId="ListLabel514">
    <w:name w:val="ListLabel 514"/>
    <w:qFormat/>
    <w:rPr>
      <w:rFonts w:cs="Wingdings"/>
      <w:sz w:val="20"/>
    </w:rPr>
  </w:style>
  <w:style w:type="character" w:customStyle="1" w:styleId="ListLabel515">
    <w:name w:val="ListLabel 515"/>
    <w:qFormat/>
    <w:rPr>
      <w:rFonts w:cs="Wingdings"/>
      <w:sz w:val="20"/>
    </w:rPr>
  </w:style>
  <w:style w:type="character" w:customStyle="1" w:styleId="ListLabel516">
    <w:name w:val="ListLabel 516"/>
    <w:qFormat/>
    <w:rPr>
      <w:rFonts w:cs="Wingdings"/>
      <w:sz w:val="20"/>
    </w:rPr>
  </w:style>
  <w:style w:type="character" w:customStyle="1" w:styleId="ListLabel517">
    <w:name w:val="ListLabel 517"/>
    <w:qFormat/>
    <w:rPr>
      <w:rFonts w:ascii="Times New Roman" w:hAnsi="Times New Roman" w:cs="Symbol"/>
      <w:sz w:val="20"/>
    </w:rPr>
  </w:style>
  <w:style w:type="character" w:customStyle="1" w:styleId="ListLabel518">
    <w:name w:val="ListLabel 518"/>
    <w:qFormat/>
    <w:rPr>
      <w:rFonts w:cs="Courier New"/>
      <w:sz w:val="20"/>
    </w:rPr>
  </w:style>
  <w:style w:type="character" w:customStyle="1" w:styleId="ListLabel519">
    <w:name w:val="ListLabel 519"/>
    <w:qFormat/>
    <w:rPr>
      <w:rFonts w:cs="Wingdings"/>
      <w:sz w:val="20"/>
    </w:rPr>
  </w:style>
  <w:style w:type="character" w:customStyle="1" w:styleId="ListLabel520">
    <w:name w:val="ListLabel 520"/>
    <w:qFormat/>
    <w:rPr>
      <w:rFonts w:cs="Wingdings"/>
      <w:sz w:val="20"/>
    </w:rPr>
  </w:style>
  <w:style w:type="character" w:customStyle="1" w:styleId="ListLabel521">
    <w:name w:val="ListLabel 521"/>
    <w:qFormat/>
    <w:rPr>
      <w:rFonts w:cs="Wingdings"/>
      <w:sz w:val="20"/>
    </w:rPr>
  </w:style>
  <w:style w:type="character" w:customStyle="1" w:styleId="ListLabel522">
    <w:name w:val="ListLabel 522"/>
    <w:qFormat/>
    <w:rPr>
      <w:rFonts w:cs="Wingdings"/>
      <w:sz w:val="20"/>
    </w:rPr>
  </w:style>
  <w:style w:type="character" w:customStyle="1" w:styleId="ListLabel523">
    <w:name w:val="ListLabel 523"/>
    <w:qFormat/>
    <w:rPr>
      <w:rFonts w:cs="Wingdings"/>
      <w:sz w:val="20"/>
    </w:rPr>
  </w:style>
  <w:style w:type="character" w:customStyle="1" w:styleId="ListLabel524">
    <w:name w:val="ListLabel 524"/>
    <w:qFormat/>
    <w:rPr>
      <w:rFonts w:cs="Wingdings"/>
      <w:sz w:val="20"/>
    </w:rPr>
  </w:style>
  <w:style w:type="character" w:customStyle="1" w:styleId="ListLabel525">
    <w:name w:val="ListLabel 525"/>
    <w:qFormat/>
    <w:rPr>
      <w:rFonts w:cs="Wingdings"/>
      <w:sz w:val="20"/>
    </w:rPr>
  </w:style>
  <w:style w:type="character" w:customStyle="1" w:styleId="ListLabel526">
    <w:name w:val="ListLabel 526"/>
    <w:qFormat/>
    <w:rPr>
      <w:rFonts w:ascii="Times New Roman" w:hAnsi="Times New Roman" w:cs="Symbol"/>
      <w:sz w:val="20"/>
    </w:rPr>
  </w:style>
  <w:style w:type="character" w:customStyle="1" w:styleId="ListLabel527">
    <w:name w:val="ListLabel 527"/>
    <w:qFormat/>
    <w:rPr>
      <w:rFonts w:cs="Courier New"/>
      <w:sz w:val="20"/>
    </w:rPr>
  </w:style>
  <w:style w:type="character" w:customStyle="1" w:styleId="ListLabel528">
    <w:name w:val="ListLabel 528"/>
    <w:qFormat/>
    <w:rPr>
      <w:rFonts w:cs="Wingdings"/>
      <w:sz w:val="20"/>
    </w:rPr>
  </w:style>
  <w:style w:type="character" w:customStyle="1" w:styleId="ListLabel529">
    <w:name w:val="ListLabel 529"/>
    <w:qFormat/>
    <w:rPr>
      <w:rFonts w:cs="Wingdings"/>
      <w:sz w:val="20"/>
    </w:rPr>
  </w:style>
  <w:style w:type="character" w:customStyle="1" w:styleId="ListLabel530">
    <w:name w:val="ListLabel 530"/>
    <w:qFormat/>
    <w:rPr>
      <w:rFonts w:cs="Wingdings"/>
      <w:sz w:val="20"/>
    </w:rPr>
  </w:style>
  <w:style w:type="character" w:customStyle="1" w:styleId="ListLabel531">
    <w:name w:val="ListLabel 531"/>
    <w:qFormat/>
    <w:rPr>
      <w:rFonts w:cs="Wingdings"/>
      <w:sz w:val="20"/>
    </w:rPr>
  </w:style>
  <w:style w:type="character" w:customStyle="1" w:styleId="ListLabel532">
    <w:name w:val="ListLabel 532"/>
    <w:qFormat/>
    <w:rPr>
      <w:rFonts w:cs="Wingdings"/>
      <w:sz w:val="20"/>
    </w:rPr>
  </w:style>
  <w:style w:type="character" w:customStyle="1" w:styleId="ListLabel533">
    <w:name w:val="ListLabel 533"/>
    <w:qFormat/>
    <w:rPr>
      <w:rFonts w:cs="Wingdings"/>
      <w:sz w:val="20"/>
    </w:rPr>
  </w:style>
  <w:style w:type="character" w:customStyle="1" w:styleId="ListLabel534">
    <w:name w:val="ListLabel 534"/>
    <w:qFormat/>
    <w:rPr>
      <w:rFonts w:cs="Wingdings"/>
      <w:sz w:val="20"/>
    </w:rPr>
  </w:style>
  <w:style w:type="character" w:customStyle="1" w:styleId="ListLabel535">
    <w:name w:val="ListLabel 535"/>
    <w:qFormat/>
    <w:rPr>
      <w:rFonts w:ascii="Times New Roman" w:hAnsi="Times New Roman" w:cs="Symbol"/>
      <w:sz w:val="20"/>
    </w:rPr>
  </w:style>
  <w:style w:type="character" w:customStyle="1" w:styleId="ListLabel536">
    <w:name w:val="ListLabel 536"/>
    <w:qFormat/>
    <w:rPr>
      <w:rFonts w:cs="Courier New"/>
      <w:sz w:val="20"/>
    </w:rPr>
  </w:style>
  <w:style w:type="character" w:customStyle="1" w:styleId="ListLabel537">
    <w:name w:val="ListLabel 537"/>
    <w:qFormat/>
    <w:rPr>
      <w:rFonts w:cs="Wingdings"/>
      <w:sz w:val="20"/>
    </w:rPr>
  </w:style>
  <w:style w:type="character" w:customStyle="1" w:styleId="ListLabel538">
    <w:name w:val="ListLabel 538"/>
    <w:qFormat/>
    <w:rPr>
      <w:rFonts w:cs="Wingdings"/>
      <w:sz w:val="20"/>
    </w:rPr>
  </w:style>
  <w:style w:type="character" w:customStyle="1" w:styleId="ListLabel539">
    <w:name w:val="ListLabel 539"/>
    <w:qFormat/>
    <w:rPr>
      <w:rFonts w:cs="Wingdings"/>
      <w:sz w:val="20"/>
    </w:rPr>
  </w:style>
  <w:style w:type="character" w:customStyle="1" w:styleId="ListLabel540">
    <w:name w:val="ListLabel 540"/>
    <w:qFormat/>
    <w:rPr>
      <w:rFonts w:cs="Wingdings"/>
      <w:sz w:val="20"/>
    </w:rPr>
  </w:style>
  <w:style w:type="character" w:customStyle="1" w:styleId="ListLabel541">
    <w:name w:val="ListLabel 541"/>
    <w:qFormat/>
    <w:rPr>
      <w:rFonts w:cs="Wingdings"/>
      <w:sz w:val="20"/>
    </w:rPr>
  </w:style>
  <w:style w:type="character" w:customStyle="1" w:styleId="ListLabel542">
    <w:name w:val="ListLabel 542"/>
    <w:qFormat/>
    <w:rPr>
      <w:rFonts w:cs="Wingdings"/>
      <w:sz w:val="20"/>
    </w:rPr>
  </w:style>
  <w:style w:type="character" w:customStyle="1" w:styleId="ListLabel543">
    <w:name w:val="ListLabel 543"/>
    <w:qFormat/>
    <w:rPr>
      <w:rFonts w:cs="Wingdings"/>
      <w:sz w:val="20"/>
    </w:rPr>
  </w:style>
  <w:style w:type="character" w:customStyle="1" w:styleId="ListLabel544">
    <w:name w:val="ListLabel 544"/>
    <w:qFormat/>
    <w:rPr>
      <w:rFonts w:ascii="Times New Roman" w:hAnsi="Times New Roman" w:cs="Symbol"/>
      <w:sz w:val="20"/>
    </w:rPr>
  </w:style>
  <w:style w:type="character" w:customStyle="1" w:styleId="ListLabel545">
    <w:name w:val="ListLabel 545"/>
    <w:qFormat/>
    <w:rPr>
      <w:rFonts w:cs="Courier New"/>
      <w:sz w:val="20"/>
    </w:rPr>
  </w:style>
  <w:style w:type="character" w:customStyle="1" w:styleId="ListLabel546">
    <w:name w:val="ListLabel 546"/>
    <w:qFormat/>
    <w:rPr>
      <w:rFonts w:cs="Wingdings"/>
      <w:sz w:val="20"/>
    </w:rPr>
  </w:style>
  <w:style w:type="character" w:customStyle="1" w:styleId="ListLabel547">
    <w:name w:val="ListLabel 547"/>
    <w:qFormat/>
    <w:rPr>
      <w:rFonts w:cs="Wingdings"/>
      <w:sz w:val="20"/>
    </w:rPr>
  </w:style>
  <w:style w:type="character" w:customStyle="1" w:styleId="ListLabel548">
    <w:name w:val="ListLabel 548"/>
    <w:qFormat/>
    <w:rPr>
      <w:rFonts w:cs="Wingdings"/>
      <w:sz w:val="20"/>
    </w:rPr>
  </w:style>
  <w:style w:type="character" w:customStyle="1" w:styleId="ListLabel549">
    <w:name w:val="ListLabel 549"/>
    <w:qFormat/>
    <w:rPr>
      <w:rFonts w:cs="Wingdings"/>
      <w:sz w:val="20"/>
    </w:rPr>
  </w:style>
  <w:style w:type="character" w:customStyle="1" w:styleId="ListLabel550">
    <w:name w:val="ListLabel 550"/>
    <w:qFormat/>
    <w:rPr>
      <w:rFonts w:cs="Wingdings"/>
      <w:sz w:val="20"/>
    </w:rPr>
  </w:style>
  <w:style w:type="character" w:customStyle="1" w:styleId="ListLabel551">
    <w:name w:val="ListLabel 551"/>
    <w:qFormat/>
    <w:rPr>
      <w:rFonts w:cs="Wingdings"/>
      <w:sz w:val="20"/>
    </w:rPr>
  </w:style>
  <w:style w:type="character" w:customStyle="1" w:styleId="ListLabel552">
    <w:name w:val="ListLabel 552"/>
    <w:qFormat/>
    <w:rPr>
      <w:rFonts w:cs="Wingdings"/>
      <w:sz w:val="20"/>
    </w:rPr>
  </w:style>
  <w:style w:type="character" w:customStyle="1" w:styleId="ListLabel553">
    <w:name w:val="ListLabel 553"/>
    <w:qFormat/>
    <w:rPr>
      <w:rFonts w:ascii="Times New Roman" w:hAnsi="Times New Roman" w:cs="Times New Roman"/>
      <w:b/>
      <w:sz w:val="24"/>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cs="Symbol"/>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ascii="Times New Roman" w:hAnsi="Times New Roman" w:cs="Times New Roman"/>
      <w:i w:val="0"/>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cs="Symbol"/>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cs="Symbol"/>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ascii="Times New Roman" w:hAnsi="Times New Roman" w:cs="Symbol"/>
      <w:sz w:val="24"/>
    </w:rPr>
  </w:style>
  <w:style w:type="character" w:customStyle="1" w:styleId="ListLabel572">
    <w:name w:val="ListLabel 572"/>
    <w:qFormat/>
    <w:rPr>
      <w:rFonts w:cs="Courier New"/>
      <w:sz w:val="20"/>
    </w:rPr>
  </w:style>
  <w:style w:type="character" w:customStyle="1" w:styleId="ListLabel573">
    <w:name w:val="ListLabel 573"/>
    <w:qFormat/>
    <w:rPr>
      <w:rFonts w:cs="Wingdings"/>
      <w:sz w:val="20"/>
    </w:rPr>
  </w:style>
  <w:style w:type="character" w:customStyle="1" w:styleId="ListLabel574">
    <w:name w:val="ListLabel 574"/>
    <w:qFormat/>
    <w:rPr>
      <w:rFonts w:cs="Wingdings"/>
      <w:sz w:val="20"/>
    </w:rPr>
  </w:style>
  <w:style w:type="character" w:customStyle="1" w:styleId="ListLabel575">
    <w:name w:val="ListLabel 575"/>
    <w:qFormat/>
    <w:rPr>
      <w:rFonts w:cs="Wingdings"/>
      <w:sz w:val="20"/>
    </w:rPr>
  </w:style>
  <w:style w:type="character" w:customStyle="1" w:styleId="ListLabel576">
    <w:name w:val="ListLabel 576"/>
    <w:qFormat/>
    <w:rPr>
      <w:rFonts w:cs="Wingdings"/>
      <w:sz w:val="20"/>
    </w:rPr>
  </w:style>
  <w:style w:type="character" w:customStyle="1" w:styleId="ListLabel577">
    <w:name w:val="ListLabel 577"/>
    <w:qFormat/>
    <w:rPr>
      <w:rFonts w:cs="Wingdings"/>
      <w:sz w:val="20"/>
    </w:rPr>
  </w:style>
  <w:style w:type="character" w:customStyle="1" w:styleId="ListLabel578">
    <w:name w:val="ListLabel 578"/>
    <w:qFormat/>
    <w:rPr>
      <w:rFonts w:cs="Wingdings"/>
      <w:sz w:val="20"/>
    </w:rPr>
  </w:style>
  <w:style w:type="character" w:customStyle="1" w:styleId="ListLabel579">
    <w:name w:val="ListLabel 579"/>
    <w:qFormat/>
    <w:rPr>
      <w:rFonts w:cs="Wingdings"/>
      <w:sz w:val="20"/>
    </w:rPr>
  </w:style>
  <w:style w:type="character" w:customStyle="1" w:styleId="ListLabel580">
    <w:name w:val="ListLabel 580"/>
    <w:qFormat/>
    <w:rPr>
      <w:rFonts w:ascii="Times New Roman" w:hAnsi="Times New Roman" w:cs="Symbol"/>
      <w:sz w:val="24"/>
    </w:rPr>
  </w:style>
  <w:style w:type="character" w:customStyle="1" w:styleId="ListLabel581">
    <w:name w:val="ListLabel 581"/>
    <w:qFormat/>
    <w:rPr>
      <w:rFonts w:cs="Courier New"/>
      <w:sz w:val="20"/>
    </w:rPr>
  </w:style>
  <w:style w:type="character" w:customStyle="1" w:styleId="ListLabel582">
    <w:name w:val="ListLabel 582"/>
    <w:qFormat/>
    <w:rPr>
      <w:rFonts w:cs="Wingdings"/>
      <w:sz w:val="20"/>
    </w:rPr>
  </w:style>
  <w:style w:type="character" w:customStyle="1" w:styleId="ListLabel583">
    <w:name w:val="ListLabel 583"/>
    <w:qFormat/>
    <w:rPr>
      <w:rFonts w:cs="Wingdings"/>
      <w:sz w:val="20"/>
    </w:rPr>
  </w:style>
  <w:style w:type="character" w:customStyle="1" w:styleId="ListLabel584">
    <w:name w:val="ListLabel 584"/>
    <w:qFormat/>
    <w:rPr>
      <w:rFonts w:cs="Wingdings"/>
      <w:sz w:val="20"/>
    </w:rPr>
  </w:style>
  <w:style w:type="character" w:customStyle="1" w:styleId="ListLabel585">
    <w:name w:val="ListLabel 585"/>
    <w:qFormat/>
    <w:rPr>
      <w:rFonts w:cs="Wingdings"/>
      <w:sz w:val="20"/>
    </w:rPr>
  </w:style>
  <w:style w:type="character" w:customStyle="1" w:styleId="ListLabel586">
    <w:name w:val="ListLabel 586"/>
    <w:qFormat/>
    <w:rPr>
      <w:rFonts w:cs="Wingdings"/>
      <w:sz w:val="20"/>
    </w:rPr>
  </w:style>
  <w:style w:type="character" w:customStyle="1" w:styleId="ListLabel587">
    <w:name w:val="ListLabel 587"/>
    <w:qFormat/>
    <w:rPr>
      <w:rFonts w:cs="Wingdings"/>
      <w:sz w:val="20"/>
    </w:rPr>
  </w:style>
  <w:style w:type="character" w:customStyle="1" w:styleId="ListLabel588">
    <w:name w:val="ListLabel 588"/>
    <w:qFormat/>
    <w:rPr>
      <w:rFonts w:cs="Wingdings"/>
      <w:sz w:val="20"/>
    </w:rPr>
  </w:style>
  <w:style w:type="character" w:customStyle="1" w:styleId="ListLabel589">
    <w:name w:val="ListLabel 589"/>
    <w:qFormat/>
    <w:rPr>
      <w:rFonts w:ascii="Times New Roman" w:hAnsi="Times New Roman" w:cs="Times New Roman"/>
      <w:sz w:val="24"/>
      <w:szCs w:val="24"/>
    </w:rPr>
  </w:style>
  <w:style w:type="character" w:customStyle="1" w:styleId="ListLabel590">
    <w:name w:val="ListLabel 590"/>
    <w:qFormat/>
    <w:rPr>
      <w:b w:val="0"/>
      <w:i w:val="0"/>
      <w:sz w:val="24"/>
    </w:rPr>
  </w:style>
  <w:style w:type="character" w:customStyle="1" w:styleId="ListLabel591">
    <w:name w:val="ListLabel 591"/>
    <w:qFormat/>
    <w:rPr>
      <w:b/>
      <w:bCs/>
      <w:i w:val="0"/>
      <w:iCs w:val="0"/>
      <w:sz w:val="24"/>
    </w:rPr>
  </w:style>
  <w:style w:type="character" w:customStyle="1" w:styleId="ListLabel592">
    <w:name w:val="ListLabel 592"/>
    <w:qFormat/>
    <w:rPr>
      <w:rFonts w:cs="Times New Roman"/>
      <w:color w:val="auto"/>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ascii="Times New Roman" w:hAnsi="Times New Roman" w:cs="Symbol"/>
      <w:sz w:val="24"/>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ascii="Times New Roman" w:hAnsi="Times New Roman" w:cs="Symbol"/>
      <w:sz w:val="24"/>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Symbol"/>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ascii="Times New Roman" w:hAnsi="Times New Roman" w:cs="Symbol"/>
      <w:sz w:val="24"/>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cs="Symbol"/>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629">
    <w:name w:val="ListLabel 629"/>
    <w:qFormat/>
    <w:rPr>
      <w:rFonts w:cs="Courier New"/>
    </w:rPr>
  </w:style>
  <w:style w:type="character" w:customStyle="1" w:styleId="ListLabel630">
    <w:name w:val="ListLabel 630"/>
    <w:qFormat/>
    <w:rPr>
      <w:rFonts w:cs="Wingdings"/>
    </w:rPr>
  </w:style>
  <w:style w:type="character" w:customStyle="1" w:styleId="ListLabel631">
    <w:name w:val="ListLabel 631"/>
    <w:qFormat/>
    <w:rPr>
      <w:rFonts w:cs="Symbol"/>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Symbol"/>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ascii="Times New Roman" w:hAnsi="Times New Roman" w:cs="Times New Roman"/>
      <w:b w:val="0"/>
      <w:i w:val="0"/>
      <w:strike w:val="0"/>
      <w:dstrike w:val="0"/>
      <w:color w:val="000000"/>
      <w:position w:val="0"/>
      <w:sz w:val="24"/>
      <w:szCs w:val="28"/>
      <w:u w:val="none" w:color="000000"/>
      <w:vertAlign w:val="baseline"/>
    </w:rPr>
  </w:style>
  <w:style w:type="character" w:customStyle="1" w:styleId="ListLabel638">
    <w:name w:val="ListLabel 638"/>
    <w:qFormat/>
    <w:rPr>
      <w:rFonts w:cs="Times New Roman"/>
      <w:b w:val="0"/>
      <w:i w:val="0"/>
      <w:strike w:val="0"/>
      <w:dstrike w:val="0"/>
      <w:color w:val="000000"/>
      <w:position w:val="0"/>
      <w:sz w:val="28"/>
      <w:szCs w:val="28"/>
      <w:u w:val="none" w:color="000000"/>
      <w:vertAlign w:val="baseline"/>
    </w:rPr>
  </w:style>
  <w:style w:type="character" w:customStyle="1" w:styleId="ListLabel639">
    <w:name w:val="ListLabel 639"/>
    <w:qFormat/>
    <w:rPr>
      <w:rFonts w:cs="Times New Roman"/>
      <w:b w:val="0"/>
      <w:i w:val="0"/>
      <w:strike w:val="0"/>
      <w:dstrike w:val="0"/>
      <w:color w:val="000000"/>
      <w:position w:val="0"/>
      <w:sz w:val="28"/>
      <w:szCs w:val="28"/>
      <w:u w:val="none" w:color="000000"/>
      <w:vertAlign w:val="baseline"/>
    </w:rPr>
  </w:style>
  <w:style w:type="character" w:customStyle="1" w:styleId="ListLabel640">
    <w:name w:val="ListLabel 640"/>
    <w:qFormat/>
    <w:rPr>
      <w:rFonts w:cs="Times New Roman"/>
      <w:b w:val="0"/>
      <w:i w:val="0"/>
      <w:strike w:val="0"/>
      <w:dstrike w:val="0"/>
      <w:color w:val="000000"/>
      <w:position w:val="0"/>
      <w:sz w:val="28"/>
      <w:szCs w:val="28"/>
      <w:u w:val="none" w:color="000000"/>
      <w:vertAlign w:val="baseline"/>
    </w:rPr>
  </w:style>
  <w:style w:type="character" w:customStyle="1" w:styleId="ListLabel641">
    <w:name w:val="ListLabel 641"/>
    <w:qFormat/>
    <w:rPr>
      <w:rFonts w:cs="Times New Roman"/>
      <w:b w:val="0"/>
      <w:i w:val="0"/>
      <w:strike w:val="0"/>
      <w:dstrike w:val="0"/>
      <w:color w:val="000000"/>
      <w:position w:val="0"/>
      <w:sz w:val="28"/>
      <w:szCs w:val="28"/>
      <w:u w:val="none" w:color="000000"/>
      <w:vertAlign w:val="baseline"/>
    </w:rPr>
  </w:style>
  <w:style w:type="character" w:customStyle="1" w:styleId="ListLabel642">
    <w:name w:val="ListLabel 642"/>
    <w:qFormat/>
    <w:rPr>
      <w:rFonts w:cs="Times New Roman"/>
      <w:b w:val="0"/>
      <w:i w:val="0"/>
      <w:strike w:val="0"/>
      <w:dstrike w:val="0"/>
      <w:color w:val="000000"/>
      <w:position w:val="0"/>
      <w:sz w:val="28"/>
      <w:szCs w:val="28"/>
      <w:u w:val="none" w:color="000000"/>
      <w:vertAlign w:val="baseline"/>
    </w:rPr>
  </w:style>
  <w:style w:type="character" w:customStyle="1" w:styleId="ListLabel643">
    <w:name w:val="ListLabel 643"/>
    <w:qFormat/>
    <w:rPr>
      <w:rFonts w:cs="Times New Roman"/>
      <w:b w:val="0"/>
      <w:i w:val="0"/>
      <w:strike w:val="0"/>
      <w:dstrike w:val="0"/>
      <w:color w:val="000000"/>
      <w:position w:val="0"/>
      <w:sz w:val="28"/>
      <w:szCs w:val="28"/>
      <w:u w:val="none" w:color="000000"/>
      <w:vertAlign w:val="baseline"/>
    </w:rPr>
  </w:style>
  <w:style w:type="character" w:customStyle="1" w:styleId="ListLabel644">
    <w:name w:val="ListLabel 644"/>
    <w:qFormat/>
    <w:rPr>
      <w:rFonts w:cs="Times New Roman"/>
      <w:b w:val="0"/>
      <w:i w:val="0"/>
      <w:strike w:val="0"/>
      <w:dstrike w:val="0"/>
      <w:color w:val="000000"/>
      <w:position w:val="0"/>
      <w:sz w:val="28"/>
      <w:szCs w:val="28"/>
      <w:u w:val="none" w:color="000000"/>
      <w:vertAlign w:val="baseline"/>
    </w:rPr>
  </w:style>
  <w:style w:type="character" w:customStyle="1" w:styleId="ListLabel645">
    <w:name w:val="ListLabel 645"/>
    <w:qFormat/>
    <w:rPr>
      <w:rFonts w:cs="Times New Roman"/>
      <w:b w:val="0"/>
      <w:i w:val="0"/>
      <w:strike w:val="0"/>
      <w:dstrike w:val="0"/>
      <w:color w:val="000000"/>
      <w:position w:val="0"/>
      <w:sz w:val="28"/>
      <w:szCs w:val="28"/>
      <w:u w:val="none" w:color="000000"/>
      <w:vertAlign w:val="baseline"/>
    </w:rPr>
  </w:style>
  <w:style w:type="character" w:customStyle="1" w:styleId="ListLabel646">
    <w:name w:val="ListLabel 646"/>
    <w:qFormat/>
    <w:rPr>
      <w:rFonts w:ascii="Times New Roman" w:hAnsi="Times New Roman" w:cs="Symbol"/>
      <w:b w:val="0"/>
      <w:i w:val="0"/>
      <w:strike w:val="0"/>
      <w:dstrike w:val="0"/>
      <w:color w:val="000000"/>
      <w:position w:val="0"/>
      <w:sz w:val="24"/>
      <w:szCs w:val="28"/>
      <w:u w:val="none" w:color="000000"/>
      <w:vertAlign w:val="baseline"/>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cs="Symbol"/>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cs="Symbol"/>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ascii="Calibri" w:hAnsi="Calibri" w:cs="Symbol"/>
      <w:sz w:val="20"/>
    </w:rPr>
  </w:style>
  <w:style w:type="character" w:customStyle="1" w:styleId="ListLabel656">
    <w:name w:val="ListLabel 656"/>
    <w:qFormat/>
    <w:rPr>
      <w:rFonts w:cs="Courier New"/>
      <w:sz w:val="20"/>
    </w:rPr>
  </w:style>
  <w:style w:type="character" w:customStyle="1" w:styleId="ListLabel657">
    <w:name w:val="ListLabel 657"/>
    <w:qFormat/>
    <w:rPr>
      <w:rFonts w:cs="Wingdings"/>
      <w:sz w:val="20"/>
    </w:rPr>
  </w:style>
  <w:style w:type="character" w:customStyle="1" w:styleId="ListLabel658">
    <w:name w:val="ListLabel 658"/>
    <w:qFormat/>
    <w:rPr>
      <w:rFonts w:cs="Wingdings"/>
      <w:sz w:val="20"/>
    </w:rPr>
  </w:style>
  <w:style w:type="character" w:customStyle="1" w:styleId="ListLabel659">
    <w:name w:val="ListLabel 659"/>
    <w:qFormat/>
    <w:rPr>
      <w:rFonts w:cs="Wingdings"/>
      <w:sz w:val="20"/>
    </w:rPr>
  </w:style>
  <w:style w:type="character" w:customStyle="1" w:styleId="ListLabel660">
    <w:name w:val="ListLabel 660"/>
    <w:qFormat/>
    <w:rPr>
      <w:rFonts w:cs="Wingdings"/>
      <w:sz w:val="20"/>
    </w:rPr>
  </w:style>
  <w:style w:type="character" w:customStyle="1" w:styleId="ListLabel661">
    <w:name w:val="ListLabel 661"/>
    <w:qFormat/>
    <w:rPr>
      <w:rFonts w:cs="Wingdings"/>
      <w:sz w:val="20"/>
    </w:rPr>
  </w:style>
  <w:style w:type="character" w:customStyle="1" w:styleId="ListLabel662">
    <w:name w:val="ListLabel 662"/>
    <w:qFormat/>
    <w:rPr>
      <w:rFonts w:cs="Wingdings"/>
      <w:sz w:val="20"/>
    </w:rPr>
  </w:style>
  <w:style w:type="character" w:customStyle="1" w:styleId="ListLabel663">
    <w:name w:val="ListLabel 663"/>
    <w:qFormat/>
    <w:rPr>
      <w:rFonts w:cs="Wingdings"/>
      <w:sz w:val="20"/>
    </w:rPr>
  </w:style>
  <w:style w:type="character" w:customStyle="1" w:styleId="ListLabel664">
    <w:name w:val="ListLabel 664"/>
    <w:qFormat/>
    <w:rPr>
      <w:rFonts w:ascii="Calibri" w:hAnsi="Calibri" w:cs="Symbol"/>
      <w:sz w:val="20"/>
    </w:rPr>
  </w:style>
  <w:style w:type="character" w:customStyle="1" w:styleId="ListLabel665">
    <w:name w:val="ListLabel 665"/>
    <w:qFormat/>
    <w:rPr>
      <w:rFonts w:cs="Courier New"/>
      <w:sz w:val="20"/>
    </w:rPr>
  </w:style>
  <w:style w:type="character" w:customStyle="1" w:styleId="ListLabel666">
    <w:name w:val="ListLabel 666"/>
    <w:qFormat/>
    <w:rPr>
      <w:rFonts w:cs="Wingdings"/>
      <w:sz w:val="20"/>
    </w:rPr>
  </w:style>
  <w:style w:type="character" w:customStyle="1" w:styleId="ListLabel667">
    <w:name w:val="ListLabel 667"/>
    <w:qFormat/>
    <w:rPr>
      <w:rFonts w:cs="Wingdings"/>
      <w:sz w:val="20"/>
    </w:rPr>
  </w:style>
  <w:style w:type="character" w:customStyle="1" w:styleId="ListLabel668">
    <w:name w:val="ListLabel 668"/>
    <w:qFormat/>
    <w:rPr>
      <w:rFonts w:cs="Wingdings"/>
      <w:sz w:val="20"/>
    </w:rPr>
  </w:style>
  <w:style w:type="character" w:customStyle="1" w:styleId="ListLabel669">
    <w:name w:val="ListLabel 669"/>
    <w:qFormat/>
    <w:rPr>
      <w:rFonts w:cs="Wingdings"/>
      <w:sz w:val="20"/>
    </w:rPr>
  </w:style>
  <w:style w:type="character" w:customStyle="1" w:styleId="ListLabel670">
    <w:name w:val="ListLabel 670"/>
    <w:qFormat/>
    <w:rPr>
      <w:rFonts w:cs="Wingdings"/>
      <w:sz w:val="20"/>
    </w:rPr>
  </w:style>
  <w:style w:type="character" w:customStyle="1" w:styleId="ListLabel671">
    <w:name w:val="ListLabel 671"/>
    <w:qFormat/>
    <w:rPr>
      <w:rFonts w:cs="Wingdings"/>
      <w:sz w:val="20"/>
    </w:rPr>
  </w:style>
  <w:style w:type="character" w:customStyle="1" w:styleId="ListLabel672">
    <w:name w:val="ListLabel 672"/>
    <w:qFormat/>
    <w:rPr>
      <w:rFonts w:cs="Wingdings"/>
      <w:sz w:val="20"/>
    </w:rPr>
  </w:style>
  <w:style w:type="character" w:customStyle="1" w:styleId="ListLabel673">
    <w:name w:val="ListLabel 673"/>
    <w:qFormat/>
    <w:rPr>
      <w:rFonts w:ascii="Calibri" w:hAnsi="Calibri" w:cs="Symbol"/>
      <w:sz w:val="20"/>
    </w:rPr>
  </w:style>
  <w:style w:type="character" w:customStyle="1" w:styleId="ListLabel674">
    <w:name w:val="ListLabel 674"/>
    <w:qFormat/>
    <w:rPr>
      <w:rFonts w:cs="Courier New"/>
      <w:sz w:val="20"/>
    </w:rPr>
  </w:style>
  <w:style w:type="character" w:customStyle="1" w:styleId="ListLabel675">
    <w:name w:val="ListLabel 675"/>
    <w:qFormat/>
    <w:rPr>
      <w:rFonts w:cs="Wingdings"/>
      <w:sz w:val="20"/>
    </w:rPr>
  </w:style>
  <w:style w:type="character" w:customStyle="1" w:styleId="ListLabel676">
    <w:name w:val="ListLabel 676"/>
    <w:qFormat/>
    <w:rPr>
      <w:rFonts w:cs="Wingdings"/>
      <w:sz w:val="20"/>
    </w:rPr>
  </w:style>
  <w:style w:type="character" w:customStyle="1" w:styleId="ListLabel677">
    <w:name w:val="ListLabel 677"/>
    <w:qFormat/>
    <w:rPr>
      <w:rFonts w:cs="Wingdings"/>
      <w:sz w:val="20"/>
    </w:rPr>
  </w:style>
  <w:style w:type="character" w:customStyle="1" w:styleId="ListLabel678">
    <w:name w:val="ListLabel 678"/>
    <w:qFormat/>
    <w:rPr>
      <w:rFonts w:cs="Wingdings"/>
      <w:sz w:val="20"/>
    </w:rPr>
  </w:style>
  <w:style w:type="character" w:customStyle="1" w:styleId="ListLabel679">
    <w:name w:val="ListLabel 679"/>
    <w:qFormat/>
    <w:rPr>
      <w:rFonts w:cs="Wingdings"/>
      <w:sz w:val="20"/>
    </w:rPr>
  </w:style>
  <w:style w:type="character" w:customStyle="1" w:styleId="ListLabel680">
    <w:name w:val="ListLabel 680"/>
    <w:qFormat/>
    <w:rPr>
      <w:rFonts w:cs="Wingdings"/>
      <w:sz w:val="20"/>
    </w:rPr>
  </w:style>
  <w:style w:type="character" w:customStyle="1" w:styleId="ListLabel681">
    <w:name w:val="ListLabel 681"/>
    <w:qFormat/>
    <w:rPr>
      <w:rFonts w:cs="Wingdings"/>
      <w:sz w:val="20"/>
    </w:rPr>
  </w:style>
  <w:style w:type="character" w:customStyle="1" w:styleId="ListLabel682">
    <w:name w:val="ListLabel 682"/>
    <w:qFormat/>
    <w:rPr>
      <w:rFonts w:ascii="Times New Roman" w:hAnsi="Times New Roman" w:cs="Symbol"/>
      <w:sz w:val="24"/>
    </w:rPr>
  </w:style>
  <w:style w:type="character" w:customStyle="1" w:styleId="ListLabel683">
    <w:name w:val="ListLabel 683"/>
    <w:qFormat/>
    <w:rPr>
      <w:rFonts w:cs="Courier New"/>
    </w:rPr>
  </w:style>
  <w:style w:type="character" w:customStyle="1" w:styleId="ListLabel684">
    <w:name w:val="ListLabel 684"/>
    <w:qFormat/>
    <w:rPr>
      <w:rFonts w:cs="Wingdings"/>
    </w:rPr>
  </w:style>
  <w:style w:type="character" w:customStyle="1" w:styleId="ListLabel685">
    <w:name w:val="ListLabel 685"/>
    <w:qFormat/>
    <w:rPr>
      <w:rFonts w:cs="Symbol"/>
    </w:rPr>
  </w:style>
  <w:style w:type="character" w:customStyle="1" w:styleId="ListLabel686">
    <w:name w:val="ListLabel 686"/>
    <w:qFormat/>
    <w:rPr>
      <w:rFonts w:cs="Courier New"/>
    </w:rPr>
  </w:style>
  <w:style w:type="character" w:customStyle="1" w:styleId="ListLabel687">
    <w:name w:val="ListLabel 687"/>
    <w:qFormat/>
    <w:rPr>
      <w:rFonts w:cs="Wingdings"/>
    </w:rPr>
  </w:style>
  <w:style w:type="character" w:customStyle="1" w:styleId="ListLabel688">
    <w:name w:val="ListLabel 688"/>
    <w:qFormat/>
    <w:rPr>
      <w:rFonts w:cs="Symbol"/>
    </w:rPr>
  </w:style>
  <w:style w:type="character" w:customStyle="1" w:styleId="ListLabel689">
    <w:name w:val="ListLabel 689"/>
    <w:qFormat/>
    <w:rPr>
      <w:rFonts w:cs="Courier New"/>
    </w:rPr>
  </w:style>
  <w:style w:type="character" w:customStyle="1" w:styleId="ListLabel690">
    <w:name w:val="ListLabel 690"/>
    <w:qFormat/>
    <w:rPr>
      <w:rFonts w:cs="Wingdings"/>
    </w:rPr>
  </w:style>
  <w:style w:type="character" w:customStyle="1" w:styleId="ListLabel691">
    <w:name w:val="ListLabel 691"/>
    <w:qFormat/>
    <w:rPr>
      <w:rFonts w:ascii="Times New Roman" w:hAnsi="Times New Roman" w:cs="Symbol"/>
    </w:rPr>
  </w:style>
  <w:style w:type="character" w:customStyle="1" w:styleId="ListLabel692">
    <w:name w:val="ListLabel 692"/>
    <w:qFormat/>
    <w:rPr>
      <w:rFonts w:cs="Courier New"/>
    </w:rPr>
  </w:style>
  <w:style w:type="character" w:customStyle="1" w:styleId="ListLabel693">
    <w:name w:val="ListLabel 693"/>
    <w:qFormat/>
    <w:rPr>
      <w:rFonts w:cs="Wingdings"/>
    </w:rPr>
  </w:style>
  <w:style w:type="character" w:customStyle="1" w:styleId="ListLabel694">
    <w:name w:val="ListLabel 694"/>
    <w:qFormat/>
    <w:rPr>
      <w:rFonts w:cs="Symbol"/>
    </w:rPr>
  </w:style>
  <w:style w:type="character" w:customStyle="1" w:styleId="ListLabel695">
    <w:name w:val="ListLabel 695"/>
    <w:qFormat/>
    <w:rPr>
      <w:rFonts w:cs="Courier New"/>
    </w:rPr>
  </w:style>
  <w:style w:type="character" w:customStyle="1" w:styleId="ListLabel696">
    <w:name w:val="ListLabel 696"/>
    <w:qFormat/>
    <w:rPr>
      <w:rFonts w:cs="Wingdings"/>
    </w:rPr>
  </w:style>
  <w:style w:type="character" w:customStyle="1" w:styleId="ListLabel697">
    <w:name w:val="ListLabel 697"/>
    <w:qFormat/>
    <w:rPr>
      <w:rFonts w:cs="Symbol"/>
    </w:rPr>
  </w:style>
  <w:style w:type="character" w:customStyle="1" w:styleId="ListLabel698">
    <w:name w:val="ListLabel 698"/>
    <w:qFormat/>
    <w:rPr>
      <w:rFonts w:cs="Courier New"/>
    </w:rPr>
  </w:style>
  <w:style w:type="character" w:customStyle="1" w:styleId="ListLabel699">
    <w:name w:val="ListLabel 699"/>
    <w:qFormat/>
    <w:rPr>
      <w:rFonts w:cs="Wingdings"/>
    </w:rPr>
  </w:style>
  <w:style w:type="character" w:customStyle="1" w:styleId="ListLabel700">
    <w:name w:val="ListLabel 700"/>
    <w:qFormat/>
    <w:rPr>
      <w:rFonts w:ascii="Times New Roman" w:hAnsi="Times New Roman" w:cs="Symbol"/>
      <w:sz w:val="24"/>
    </w:rPr>
  </w:style>
  <w:style w:type="character" w:customStyle="1" w:styleId="ListLabel701">
    <w:name w:val="ListLabel 701"/>
    <w:qFormat/>
    <w:rPr>
      <w:rFonts w:cs="Courier New"/>
    </w:rPr>
  </w:style>
  <w:style w:type="character" w:customStyle="1" w:styleId="ListLabel702">
    <w:name w:val="ListLabel 702"/>
    <w:qFormat/>
    <w:rPr>
      <w:rFonts w:cs="Wingdings"/>
    </w:rPr>
  </w:style>
  <w:style w:type="character" w:customStyle="1" w:styleId="ListLabel703">
    <w:name w:val="ListLabel 703"/>
    <w:qFormat/>
    <w:rPr>
      <w:rFonts w:cs="Symbol"/>
    </w:rPr>
  </w:style>
  <w:style w:type="character" w:customStyle="1" w:styleId="ListLabel704">
    <w:name w:val="ListLabel 704"/>
    <w:qFormat/>
    <w:rPr>
      <w:rFonts w:cs="Courier New"/>
    </w:rPr>
  </w:style>
  <w:style w:type="character" w:customStyle="1" w:styleId="ListLabel705">
    <w:name w:val="ListLabel 705"/>
    <w:qFormat/>
    <w:rPr>
      <w:rFonts w:cs="Wingdings"/>
    </w:rPr>
  </w:style>
  <w:style w:type="character" w:customStyle="1" w:styleId="ListLabel706">
    <w:name w:val="ListLabel 706"/>
    <w:qFormat/>
    <w:rPr>
      <w:rFonts w:cs="Symbol"/>
    </w:rPr>
  </w:style>
  <w:style w:type="character" w:customStyle="1" w:styleId="ListLabel707">
    <w:name w:val="ListLabel 707"/>
    <w:qFormat/>
    <w:rPr>
      <w:rFonts w:cs="Courier New"/>
    </w:rPr>
  </w:style>
  <w:style w:type="character" w:customStyle="1" w:styleId="ListLabel708">
    <w:name w:val="ListLabel 708"/>
    <w:qFormat/>
    <w:rPr>
      <w:rFonts w:cs="Wingdings"/>
    </w:rPr>
  </w:style>
  <w:style w:type="character" w:customStyle="1" w:styleId="ListLabel709">
    <w:name w:val="ListLabel 709"/>
    <w:qFormat/>
    <w:rPr>
      <w:rFonts w:ascii="Times New Roman" w:hAnsi="Times New Roman" w:cs="Symbol"/>
      <w:sz w:val="24"/>
    </w:rPr>
  </w:style>
  <w:style w:type="character" w:customStyle="1" w:styleId="ListLabel710">
    <w:name w:val="ListLabel 710"/>
    <w:qFormat/>
    <w:rPr>
      <w:rFonts w:ascii="Times New Roman" w:hAnsi="Times New Roman" w:cs="Symbol"/>
      <w:sz w:val="20"/>
    </w:rPr>
  </w:style>
  <w:style w:type="character" w:customStyle="1" w:styleId="ListLabel711">
    <w:name w:val="ListLabel 711"/>
    <w:qFormat/>
    <w:rPr>
      <w:rFonts w:cs="Courier New"/>
      <w:sz w:val="20"/>
    </w:rPr>
  </w:style>
  <w:style w:type="character" w:customStyle="1" w:styleId="ListLabel712">
    <w:name w:val="ListLabel 712"/>
    <w:qFormat/>
    <w:rPr>
      <w:rFonts w:cs="Wingdings"/>
      <w:sz w:val="20"/>
    </w:rPr>
  </w:style>
  <w:style w:type="character" w:customStyle="1" w:styleId="ListLabel713">
    <w:name w:val="ListLabel 713"/>
    <w:qFormat/>
    <w:rPr>
      <w:rFonts w:cs="Wingdings"/>
      <w:sz w:val="20"/>
    </w:rPr>
  </w:style>
  <w:style w:type="character" w:customStyle="1" w:styleId="ListLabel714">
    <w:name w:val="ListLabel 714"/>
    <w:qFormat/>
    <w:rPr>
      <w:rFonts w:cs="Wingdings"/>
      <w:sz w:val="20"/>
    </w:rPr>
  </w:style>
  <w:style w:type="character" w:customStyle="1" w:styleId="ListLabel715">
    <w:name w:val="ListLabel 715"/>
    <w:qFormat/>
    <w:rPr>
      <w:rFonts w:cs="Wingdings"/>
      <w:sz w:val="20"/>
    </w:rPr>
  </w:style>
  <w:style w:type="character" w:customStyle="1" w:styleId="ListLabel716">
    <w:name w:val="ListLabel 716"/>
    <w:qFormat/>
    <w:rPr>
      <w:rFonts w:cs="Wingdings"/>
      <w:sz w:val="20"/>
    </w:rPr>
  </w:style>
  <w:style w:type="character" w:customStyle="1" w:styleId="ListLabel717">
    <w:name w:val="ListLabel 717"/>
    <w:qFormat/>
    <w:rPr>
      <w:rFonts w:cs="Wingdings"/>
      <w:sz w:val="20"/>
    </w:rPr>
  </w:style>
  <w:style w:type="character" w:customStyle="1" w:styleId="ListLabel718">
    <w:name w:val="ListLabel 718"/>
    <w:qFormat/>
    <w:rPr>
      <w:rFonts w:cs="Wingdings"/>
      <w:sz w:val="20"/>
    </w:rPr>
  </w:style>
  <w:style w:type="character" w:customStyle="1" w:styleId="ListLabel719">
    <w:name w:val="ListLabel 719"/>
    <w:qFormat/>
    <w:rPr>
      <w:rFonts w:ascii="Times New Roman" w:hAnsi="Times New Roman" w:cs="Symbol"/>
      <w:sz w:val="20"/>
    </w:rPr>
  </w:style>
  <w:style w:type="character" w:customStyle="1" w:styleId="ListLabel720">
    <w:name w:val="ListLabel 720"/>
    <w:qFormat/>
    <w:rPr>
      <w:rFonts w:cs="Courier New"/>
      <w:sz w:val="20"/>
    </w:rPr>
  </w:style>
  <w:style w:type="character" w:customStyle="1" w:styleId="ListLabel721">
    <w:name w:val="ListLabel 721"/>
    <w:qFormat/>
    <w:rPr>
      <w:rFonts w:cs="Wingdings"/>
      <w:sz w:val="20"/>
    </w:rPr>
  </w:style>
  <w:style w:type="character" w:customStyle="1" w:styleId="ListLabel722">
    <w:name w:val="ListLabel 722"/>
    <w:qFormat/>
    <w:rPr>
      <w:rFonts w:cs="Wingdings"/>
      <w:sz w:val="20"/>
    </w:rPr>
  </w:style>
  <w:style w:type="character" w:customStyle="1" w:styleId="ListLabel723">
    <w:name w:val="ListLabel 723"/>
    <w:qFormat/>
    <w:rPr>
      <w:rFonts w:cs="Wingdings"/>
      <w:sz w:val="20"/>
    </w:rPr>
  </w:style>
  <w:style w:type="character" w:customStyle="1" w:styleId="ListLabel724">
    <w:name w:val="ListLabel 724"/>
    <w:qFormat/>
    <w:rPr>
      <w:rFonts w:cs="Wingdings"/>
      <w:sz w:val="20"/>
    </w:rPr>
  </w:style>
  <w:style w:type="character" w:customStyle="1" w:styleId="ListLabel725">
    <w:name w:val="ListLabel 725"/>
    <w:qFormat/>
    <w:rPr>
      <w:rFonts w:cs="Wingdings"/>
      <w:sz w:val="20"/>
    </w:rPr>
  </w:style>
  <w:style w:type="character" w:customStyle="1" w:styleId="ListLabel726">
    <w:name w:val="ListLabel 726"/>
    <w:qFormat/>
    <w:rPr>
      <w:rFonts w:cs="Wingdings"/>
      <w:sz w:val="20"/>
    </w:rPr>
  </w:style>
  <w:style w:type="character" w:customStyle="1" w:styleId="ListLabel727">
    <w:name w:val="ListLabel 727"/>
    <w:qFormat/>
    <w:rPr>
      <w:rFonts w:cs="Wingdings"/>
      <w:sz w:val="20"/>
    </w:rPr>
  </w:style>
  <w:style w:type="character" w:customStyle="1" w:styleId="ListLabel728">
    <w:name w:val="ListLabel 728"/>
    <w:qFormat/>
    <w:rPr>
      <w:rFonts w:ascii="Times New Roman" w:hAnsi="Times New Roman" w:cs="Symbol"/>
      <w:sz w:val="20"/>
    </w:rPr>
  </w:style>
  <w:style w:type="character" w:customStyle="1" w:styleId="ListLabel729">
    <w:name w:val="ListLabel 729"/>
    <w:qFormat/>
    <w:rPr>
      <w:rFonts w:cs="Courier New"/>
      <w:sz w:val="20"/>
    </w:rPr>
  </w:style>
  <w:style w:type="character" w:customStyle="1" w:styleId="ListLabel730">
    <w:name w:val="ListLabel 730"/>
    <w:qFormat/>
    <w:rPr>
      <w:rFonts w:cs="Wingdings"/>
      <w:sz w:val="20"/>
    </w:rPr>
  </w:style>
  <w:style w:type="character" w:customStyle="1" w:styleId="ListLabel731">
    <w:name w:val="ListLabel 731"/>
    <w:qFormat/>
    <w:rPr>
      <w:rFonts w:cs="Wingdings"/>
      <w:sz w:val="20"/>
    </w:rPr>
  </w:style>
  <w:style w:type="character" w:customStyle="1" w:styleId="ListLabel732">
    <w:name w:val="ListLabel 732"/>
    <w:qFormat/>
    <w:rPr>
      <w:rFonts w:cs="Wingdings"/>
      <w:sz w:val="20"/>
    </w:rPr>
  </w:style>
  <w:style w:type="character" w:customStyle="1" w:styleId="ListLabel733">
    <w:name w:val="ListLabel 733"/>
    <w:qFormat/>
    <w:rPr>
      <w:rFonts w:cs="Wingdings"/>
      <w:sz w:val="20"/>
    </w:rPr>
  </w:style>
  <w:style w:type="character" w:customStyle="1" w:styleId="ListLabel734">
    <w:name w:val="ListLabel 734"/>
    <w:qFormat/>
    <w:rPr>
      <w:rFonts w:cs="Wingdings"/>
      <w:sz w:val="20"/>
    </w:rPr>
  </w:style>
  <w:style w:type="character" w:customStyle="1" w:styleId="ListLabel735">
    <w:name w:val="ListLabel 735"/>
    <w:qFormat/>
    <w:rPr>
      <w:rFonts w:cs="Wingdings"/>
      <w:sz w:val="20"/>
    </w:rPr>
  </w:style>
  <w:style w:type="character" w:customStyle="1" w:styleId="ListLabel736">
    <w:name w:val="ListLabel 736"/>
    <w:qFormat/>
    <w:rPr>
      <w:rFonts w:cs="Wingdings"/>
      <w:sz w:val="20"/>
    </w:rPr>
  </w:style>
  <w:style w:type="character" w:customStyle="1" w:styleId="ListLabel737">
    <w:name w:val="ListLabel 737"/>
    <w:qFormat/>
    <w:rPr>
      <w:rFonts w:ascii="Times New Roman" w:hAnsi="Times New Roman" w:cs="Symbol"/>
      <w:sz w:val="20"/>
    </w:rPr>
  </w:style>
  <w:style w:type="character" w:customStyle="1" w:styleId="ListLabel738">
    <w:name w:val="ListLabel 738"/>
    <w:qFormat/>
    <w:rPr>
      <w:rFonts w:cs="Courier New"/>
      <w:sz w:val="20"/>
    </w:rPr>
  </w:style>
  <w:style w:type="character" w:customStyle="1" w:styleId="ListLabel739">
    <w:name w:val="ListLabel 739"/>
    <w:qFormat/>
    <w:rPr>
      <w:rFonts w:cs="Wingdings"/>
      <w:sz w:val="20"/>
    </w:rPr>
  </w:style>
  <w:style w:type="character" w:customStyle="1" w:styleId="ListLabel740">
    <w:name w:val="ListLabel 740"/>
    <w:qFormat/>
    <w:rPr>
      <w:rFonts w:cs="Wingdings"/>
      <w:sz w:val="20"/>
    </w:rPr>
  </w:style>
  <w:style w:type="character" w:customStyle="1" w:styleId="ListLabel741">
    <w:name w:val="ListLabel 741"/>
    <w:qFormat/>
    <w:rPr>
      <w:rFonts w:cs="Wingdings"/>
      <w:sz w:val="20"/>
    </w:rPr>
  </w:style>
  <w:style w:type="character" w:customStyle="1" w:styleId="ListLabel742">
    <w:name w:val="ListLabel 742"/>
    <w:qFormat/>
    <w:rPr>
      <w:rFonts w:cs="Wingdings"/>
      <w:sz w:val="20"/>
    </w:rPr>
  </w:style>
  <w:style w:type="character" w:customStyle="1" w:styleId="ListLabel743">
    <w:name w:val="ListLabel 743"/>
    <w:qFormat/>
    <w:rPr>
      <w:rFonts w:cs="Wingdings"/>
      <w:sz w:val="20"/>
    </w:rPr>
  </w:style>
  <w:style w:type="character" w:customStyle="1" w:styleId="ListLabel744">
    <w:name w:val="ListLabel 744"/>
    <w:qFormat/>
    <w:rPr>
      <w:rFonts w:cs="Wingdings"/>
      <w:sz w:val="20"/>
    </w:rPr>
  </w:style>
  <w:style w:type="character" w:customStyle="1" w:styleId="ListLabel745">
    <w:name w:val="ListLabel 745"/>
    <w:qFormat/>
    <w:rPr>
      <w:rFonts w:cs="Wingdings"/>
      <w:sz w:val="20"/>
    </w:rPr>
  </w:style>
  <w:style w:type="character" w:customStyle="1" w:styleId="ListLabel746">
    <w:name w:val="ListLabel 746"/>
    <w:qFormat/>
    <w:rPr>
      <w:rFonts w:ascii="Times New Roman" w:hAnsi="Times New Roman" w:cs="Symbol"/>
      <w:sz w:val="20"/>
    </w:rPr>
  </w:style>
  <w:style w:type="character" w:customStyle="1" w:styleId="ListLabel747">
    <w:name w:val="ListLabel 747"/>
    <w:qFormat/>
    <w:rPr>
      <w:rFonts w:cs="Courier New"/>
      <w:sz w:val="20"/>
    </w:rPr>
  </w:style>
  <w:style w:type="character" w:customStyle="1" w:styleId="ListLabel748">
    <w:name w:val="ListLabel 748"/>
    <w:qFormat/>
    <w:rPr>
      <w:rFonts w:cs="Wingdings"/>
      <w:sz w:val="20"/>
    </w:rPr>
  </w:style>
  <w:style w:type="character" w:customStyle="1" w:styleId="ListLabel749">
    <w:name w:val="ListLabel 749"/>
    <w:qFormat/>
    <w:rPr>
      <w:rFonts w:cs="Wingdings"/>
      <w:sz w:val="20"/>
    </w:rPr>
  </w:style>
  <w:style w:type="character" w:customStyle="1" w:styleId="ListLabel750">
    <w:name w:val="ListLabel 750"/>
    <w:qFormat/>
    <w:rPr>
      <w:rFonts w:cs="Wingdings"/>
      <w:sz w:val="20"/>
    </w:rPr>
  </w:style>
  <w:style w:type="character" w:customStyle="1" w:styleId="ListLabel751">
    <w:name w:val="ListLabel 751"/>
    <w:qFormat/>
    <w:rPr>
      <w:rFonts w:cs="Wingdings"/>
      <w:sz w:val="20"/>
    </w:rPr>
  </w:style>
  <w:style w:type="character" w:customStyle="1" w:styleId="ListLabel752">
    <w:name w:val="ListLabel 752"/>
    <w:qFormat/>
    <w:rPr>
      <w:rFonts w:cs="Wingdings"/>
      <w:sz w:val="20"/>
    </w:rPr>
  </w:style>
  <w:style w:type="character" w:customStyle="1" w:styleId="ListLabel753">
    <w:name w:val="ListLabel 753"/>
    <w:qFormat/>
    <w:rPr>
      <w:rFonts w:cs="Wingdings"/>
      <w:sz w:val="20"/>
    </w:rPr>
  </w:style>
  <w:style w:type="character" w:customStyle="1" w:styleId="ListLabel754">
    <w:name w:val="ListLabel 754"/>
    <w:qFormat/>
    <w:rPr>
      <w:rFonts w:cs="Wingdings"/>
      <w:sz w:val="20"/>
    </w:rPr>
  </w:style>
  <w:style w:type="character" w:customStyle="1" w:styleId="ListLabel755">
    <w:name w:val="ListLabel 755"/>
    <w:qFormat/>
    <w:rPr>
      <w:rFonts w:ascii="Times New Roman" w:hAnsi="Times New Roman" w:cs="Times New Roman"/>
      <w:b/>
      <w:sz w:val="24"/>
    </w:rPr>
  </w:style>
  <w:style w:type="character" w:customStyle="1" w:styleId="ListLabel756">
    <w:name w:val="ListLabel 756"/>
    <w:qFormat/>
    <w:rPr>
      <w:rFonts w:cs="Courier New"/>
    </w:rPr>
  </w:style>
  <w:style w:type="character" w:customStyle="1" w:styleId="ListLabel757">
    <w:name w:val="ListLabel 757"/>
    <w:qFormat/>
    <w:rPr>
      <w:rFonts w:cs="Wingdings"/>
    </w:rPr>
  </w:style>
  <w:style w:type="character" w:customStyle="1" w:styleId="ListLabel758">
    <w:name w:val="ListLabel 758"/>
    <w:qFormat/>
    <w:rPr>
      <w:rFonts w:cs="Symbol"/>
    </w:rPr>
  </w:style>
  <w:style w:type="character" w:customStyle="1" w:styleId="ListLabel759">
    <w:name w:val="ListLabel 759"/>
    <w:qFormat/>
    <w:rPr>
      <w:rFonts w:cs="Courier New"/>
    </w:rPr>
  </w:style>
  <w:style w:type="character" w:customStyle="1" w:styleId="ListLabel760">
    <w:name w:val="ListLabel 760"/>
    <w:qFormat/>
    <w:rPr>
      <w:rFonts w:cs="Wingdings"/>
    </w:rPr>
  </w:style>
  <w:style w:type="character" w:customStyle="1" w:styleId="ListLabel761">
    <w:name w:val="ListLabel 761"/>
    <w:qFormat/>
    <w:rPr>
      <w:rFonts w:cs="Symbol"/>
    </w:rPr>
  </w:style>
  <w:style w:type="character" w:customStyle="1" w:styleId="ListLabel762">
    <w:name w:val="ListLabel 762"/>
    <w:qFormat/>
    <w:rPr>
      <w:rFonts w:cs="Courier New"/>
    </w:rPr>
  </w:style>
  <w:style w:type="character" w:customStyle="1" w:styleId="ListLabel763">
    <w:name w:val="ListLabel 763"/>
    <w:qFormat/>
    <w:rPr>
      <w:rFonts w:cs="Wingdings"/>
    </w:rPr>
  </w:style>
  <w:style w:type="character" w:customStyle="1" w:styleId="ListLabel764">
    <w:name w:val="ListLabel 764"/>
    <w:qFormat/>
    <w:rPr>
      <w:rFonts w:ascii="Times New Roman" w:hAnsi="Times New Roman" w:cs="Times New Roman"/>
      <w:i w:val="0"/>
    </w:rPr>
  </w:style>
  <w:style w:type="character" w:customStyle="1" w:styleId="ListLabel765">
    <w:name w:val="ListLabel 765"/>
    <w:qFormat/>
    <w:rPr>
      <w:rFonts w:cs="Courier New"/>
    </w:rPr>
  </w:style>
  <w:style w:type="character" w:customStyle="1" w:styleId="ListLabel766">
    <w:name w:val="ListLabel 766"/>
    <w:qFormat/>
    <w:rPr>
      <w:rFonts w:cs="Wingdings"/>
    </w:rPr>
  </w:style>
  <w:style w:type="character" w:customStyle="1" w:styleId="ListLabel767">
    <w:name w:val="ListLabel 767"/>
    <w:qFormat/>
    <w:rPr>
      <w:rFonts w:cs="Symbol"/>
    </w:rPr>
  </w:style>
  <w:style w:type="character" w:customStyle="1" w:styleId="ListLabel768">
    <w:name w:val="ListLabel 768"/>
    <w:qFormat/>
    <w:rPr>
      <w:rFonts w:cs="Courier New"/>
    </w:rPr>
  </w:style>
  <w:style w:type="character" w:customStyle="1" w:styleId="ListLabel769">
    <w:name w:val="ListLabel 769"/>
    <w:qFormat/>
    <w:rPr>
      <w:rFonts w:cs="Wingdings"/>
    </w:rPr>
  </w:style>
  <w:style w:type="character" w:customStyle="1" w:styleId="ListLabel770">
    <w:name w:val="ListLabel 770"/>
    <w:qFormat/>
    <w:rPr>
      <w:rFonts w:cs="Symbol"/>
    </w:rPr>
  </w:style>
  <w:style w:type="character" w:customStyle="1" w:styleId="ListLabel771">
    <w:name w:val="ListLabel 771"/>
    <w:qFormat/>
    <w:rPr>
      <w:rFonts w:cs="Courier New"/>
    </w:rPr>
  </w:style>
  <w:style w:type="character" w:customStyle="1" w:styleId="ListLabel772">
    <w:name w:val="ListLabel 772"/>
    <w:qFormat/>
    <w:rPr>
      <w:rFonts w:cs="Wingdings"/>
    </w:rPr>
  </w:style>
  <w:style w:type="character" w:customStyle="1" w:styleId="ListLabel773">
    <w:name w:val="ListLabel 773"/>
    <w:qFormat/>
    <w:rPr>
      <w:rFonts w:ascii="Times New Roman" w:hAnsi="Times New Roman" w:cs="Symbol"/>
      <w:sz w:val="24"/>
    </w:rPr>
  </w:style>
  <w:style w:type="character" w:customStyle="1" w:styleId="ListLabel774">
    <w:name w:val="ListLabel 774"/>
    <w:qFormat/>
    <w:rPr>
      <w:rFonts w:cs="Courier New"/>
      <w:sz w:val="20"/>
    </w:rPr>
  </w:style>
  <w:style w:type="character" w:customStyle="1" w:styleId="ListLabel775">
    <w:name w:val="ListLabel 775"/>
    <w:qFormat/>
    <w:rPr>
      <w:rFonts w:cs="Wingdings"/>
      <w:sz w:val="20"/>
    </w:rPr>
  </w:style>
  <w:style w:type="character" w:customStyle="1" w:styleId="ListLabel776">
    <w:name w:val="ListLabel 776"/>
    <w:qFormat/>
    <w:rPr>
      <w:rFonts w:cs="Wingdings"/>
      <w:sz w:val="20"/>
    </w:rPr>
  </w:style>
  <w:style w:type="character" w:customStyle="1" w:styleId="ListLabel777">
    <w:name w:val="ListLabel 777"/>
    <w:qFormat/>
    <w:rPr>
      <w:rFonts w:cs="Wingdings"/>
      <w:sz w:val="20"/>
    </w:rPr>
  </w:style>
  <w:style w:type="character" w:customStyle="1" w:styleId="ListLabel778">
    <w:name w:val="ListLabel 778"/>
    <w:qFormat/>
    <w:rPr>
      <w:rFonts w:cs="Wingdings"/>
      <w:sz w:val="20"/>
    </w:rPr>
  </w:style>
  <w:style w:type="character" w:customStyle="1" w:styleId="ListLabel779">
    <w:name w:val="ListLabel 779"/>
    <w:qFormat/>
    <w:rPr>
      <w:rFonts w:cs="Wingdings"/>
      <w:sz w:val="20"/>
    </w:rPr>
  </w:style>
  <w:style w:type="character" w:customStyle="1" w:styleId="ListLabel780">
    <w:name w:val="ListLabel 780"/>
    <w:qFormat/>
    <w:rPr>
      <w:rFonts w:cs="Wingdings"/>
      <w:sz w:val="20"/>
    </w:rPr>
  </w:style>
  <w:style w:type="character" w:customStyle="1" w:styleId="ListLabel781">
    <w:name w:val="ListLabel 781"/>
    <w:qFormat/>
    <w:rPr>
      <w:rFonts w:cs="Wingdings"/>
      <w:sz w:val="20"/>
    </w:rPr>
  </w:style>
  <w:style w:type="character" w:customStyle="1" w:styleId="ListLabel782">
    <w:name w:val="ListLabel 782"/>
    <w:qFormat/>
    <w:rPr>
      <w:rFonts w:ascii="Times New Roman" w:hAnsi="Times New Roman" w:cs="Symbol"/>
      <w:sz w:val="24"/>
    </w:rPr>
  </w:style>
  <w:style w:type="character" w:customStyle="1" w:styleId="ListLabel783">
    <w:name w:val="ListLabel 783"/>
    <w:qFormat/>
    <w:rPr>
      <w:rFonts w:cs="Courier New"/>
      <w:sz w:val="20"/>
    </w:rPr>
  </w:style>
  <w:style w:type="character" w:customStyle="1" w:styleId="ListLabel784">
    <w:name w:val="ListLabel 784"/>
    <w:qFormat/>
    <w:rPr>
      <w:rFonts w:cs="Wingdings"/>
      <w:sz w:val="20"/>
    </w:rPr>
  </w:style>
  <w:style w:type="character" w:customStyle="1" w:styleId="ListLabel785">
    <w:name w:val="ListLabel 785"/>
    <w:qFormat/>
    <w:rPr>
      <w:rFonts w:cs="Wingdings"/>
      <w:sz w:val="20"/>
    </w:rPr>
  </w:style>
  <w:style w:type="character" w:customStyle="1" w:styleId="ListLabel786">
    <w:name w:val="ListLabel 786"/>
    <w:qFormat/>
    <w:rPr>
      <w:rFonts w:cs="Wingdings"/>
      <w:sz w:val="20"/>
    </w:rPr>
  </w:style>
  <w:style w:type="character" w:customStyle="1" w:styleId="ListLabel787">
    <w:name w:val="ListLabel 787"/>
    <w:qFormat/>
    <w:rPr>
      <w:rFonts w:cs="Wingdings"/>
      <w:sz w:val="20"/>
    </w:rPr>
  </w:style>
  <w:style w:type="character" w:customStyle="1" w:styleId="ListLabel788">
    <w:name w:val="ListLabel 788"/>
    <w:qFormat/>
    <w:rPr>
      <w:rFonts w:cs="Wingdings"/>
      <w:sz w:val="20"/>
    </w:rPr>
  </w:style>
  <w:style w:type="character" w:customStyle="1" w:styleId="ListLabel789">
    <w:name w:val="ListLabel 789"/>
    <w:qFormat/>
    <w:rPr>
      <w:rFonts w:cs="Wingdings"/>
      <w:sz w:val="20"/>
    </w:rPr>
  </w:style>
  <w:style w:type="character" w:customStyle="1" w:styleId="ListLabel790">
    <w:name w:val="ListLabel 790"/>
    <w:qFormat/>
    <w:rPr>
      <w:rFonts w:cs="Wingdings"/>
      <w:sz w:val="20"/>
    </w:rPr>
  </w:style>
  <w:style w:type="character" w:customStyle="1" w:styleId="ListLabel791">
    <w:name w:val="ListLabel 791"/>
    <w:qFormat/>
    <w:rPr>
      <w:rFonts w:ascii="Times New Roman" w:hAnsi="Times New Roman" w:cs="Times New Roman"/>
      <w:sz w:val="24"/>
      <w:szCs w:val="24"/>
    </w:rPr>
  </w:style>
  <w:style w:type="paragraph" w:customStyle="1" w:styleId="affd">
    <w:name w:val="Заголовок"/>
    <w:basedOn w:val="a"/>
    <w:next w:val="affe"/>
    <w:qFormat/>
    <w:pPr>
      <w:keepNext/>
      <w:spacing w:before="240" w:after="120"/>
    </w:pPr>
    <w:rPr>
      <w:rFonts w:ascii="Liberation Sans" w:eastAsia="Microsoft YaHei" w:hAnsi="Liberation Sans" w:cs="Mangal"/>
      <w:sz w:val="28"/>
      <w:szCs w:val="28"/>
    </w:rPr>
  </w:style>
  <w:style w:type="paragraph" w:styleId="affe">
    <w:name w:val="Body Text"/>
    <w:basedOn w:val="a"/>
    <w:unhideWhenUsed/>
    <w:rsid w:val="0015318C"/>
    <w:pPr>
      <w:spacing w:after="120"/>
    </w:pPr>
  </w:style>
  <w:style w:type="paragraph" w:styleId="afff">
    <w:name w:val="List"/>
    <w:basedOn w:val="affe"/>
    <w:rPr>
      <w:rFonts w:cs="Mangal"/>
    </w:rPr>
  </w:style>
  <w:style w:type="paragraph" w:styleId="afff0">
    <w:name w:val="caption"/>
    <w:basedOn w:val="a"/>
    <w:next w:val="a"/>
    <w:uiPriority w:val="35"/>
    <w:qFormat/>
    <w:rsid w:val="002B76DA"/>
    <w:pPr>
      <w:spacing w:after="0" w:line="240" w:lineRule="auto"/>
      <w:ind w:left="113"/>
    </w:pPr>
    <w:rPr>
      <w:rFonts w:ascii="Times New Roman" w:eastAsia="Times New Roman" w:hAnsi="Times New Roman" w:cs="Times New Roman"/>
      <w:b/>
      <w:sz w:val="28"/>
      <w:szCs w:val="20"/>
    </w:rPr>
  </w:style>
  <w:style w:type="paragraph" w:styleId="afff1">
    <w:name w:val="index heading"/>
    <w:basedOn w:val="a"/>
    <w:qFormat/>
    <w:pPr>
      <w:suppressLineNumbers/>
    </w:pPr>
    <w:rPr>
      <w:rFonts w:cs="Mangal"/>
    </w:rPr>
  </w:style>
  <w:style w:type="paragraph" w:styleId="1a">
    <w:name w:val="toc 1"/>
    <w:basedOn w:val="a"/>
    <w:next w:val="a"/>
    <w:autoRedefine/>
    <w:uiPriority w:val="39"/>
    <w:unhideWhenUsed/>
    <w:rsid w:val="0015318C"/>
    <w:pPr>
      <w:tabs>
        <w:tab w:val="right" w:leader="dot" w:pos="6397"/>
      </w:tabs>
      <w:spacing w:after="0" w:line="240" w:lineRule="auto"/>
      <w:ind w:firstLine="709"/>
      <w:jc w:val="both"/>
    </w:pPr>
    <w:rPr>
      <w:rFonts w:ascii="Times New Roman" w:hAnsi="Times New Roman" w:cs="Times New Roman"/>
      <w:b/>
      <w:bCs/>
      <w:i/>
      <w:sz w:val="28"/>
      <w:szCs w:val="28"/>
    </w:rPr>
  </w:style>
  <w:style w:type="paragraph" w:styleId="afff2">
    <w:name w:val="List Paragraph"/>
    <w:basedOn w:val="a"/>
    <w:uiPriority w:val="34"/>
    <w:qFormat/>
    <w:rsid w:val="0015318C"/>
    <w:pPr>
      <w:ind w:left="720"/>
      <w:contextualSpacing/>
    </w:pPr>
  </w:style>
  <w:style w:type="paragraph" w:styleId="afff3">
    <w:name w:val="Balloon Text"/>
    <w:basedOn w:val="a"/>
    <w:uiPriority w:val="99"/>
    <w:unhideWhenUsed/>
    <w:qFormat/>
    <w:rsid w:val="0015318C"/>
    <w:pPr>
      <w:spacing w:after="0" w:line="240" w:lineRule="auto"/>
    </w:pPr>
    <w:rPr>
      <w:rFonts w:ascii="Tahoma" w:hAnsi="Tahoma" w:cs="Tahoma"/>
      <w:sz w:val="16"/>
      <w:szCs w:val="16"/>
    </w:rPr>
  </w:style>
  <w:style w:type="paragraph" w:styleId="42">
    <w:name w:val="toc 4"/>
    <w:basedOn w:val="a"/>
    <w:next w:val="a"/>
    <w:autoRedefine/>
    <w:uiPriority w:val="39"/>
    <w:unhideWhenUsed/>
    <w:rsid w:val="0015318C"/>
    <w:pPr>
      <w:spacing w:after="100"/>
      <w:ind w:left="660"/>
    </w:pPr>
  </w:style>
  <w:style w:type="paragraph" w:customStyle="1" w:styleId="Osnova">
    <w:name w:val="Osnova"/>
    <w:basedOn w:val="a"/>
    <w:qFormat/>
    <w:rsid w:val="00765C8E"/>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qFormat/>
    <w:rsid w:val="00765C8E"/>
    <w:pPr>
      <w:widowControl w:val="0"/>
      <w:jc w:val="both"/>
    </w:pPr>
    <w:rPr>
      <w:rFonts w:ascii="Times New Roman" w:eastAsia="Times New Roman" w:hAnsi="Times New Roman" w:cs="Times New Roman"/>
      <w:szCs w:val="20"/>
    </w:rPr>
  </w:style>
  <w:style w:type="paragraph" w:styleId="afff4">
    <w:name w:val="header"/>
    <w:basedOn w:val="a"/>
    <w:uiPriority w:val="99"/>
    <w:unhideWhenUsed/>
    <w:rsid w:val="0025424A"/>
    <w:pPr>
      <w:tabs>
        <w:tab w:val="center" w:pos="4677"/>
        <w:tab w:val="right" w:pos="9355"/>
      </w:tabs>
      <w:spacing w:after="0" w:line="240" w:lineRule="auto"/>
    </w:pPr>
    <w:rPr>
      <w:rFonts w:ascii="Times New Roman" w:eastAsia="Times New Roman" w:hAnsi="Times New Roman" w:cs="Times New Roman"/>
      <w:sz w:val="28"/>
      <w:lang w:eastAsia="en-US"/>
    </w:rPr>
  </w:style>
  <w:style w:type="paragraph" w:customStyle="1" w:styleId="141">
    <w:name w:val="Основной текст (14)1"/>
    <w:basedOn w:val="a"/>
    <w:qFormat/>
    <w:rsid w:val="00916B5D"/>
    <w:pPr>
      <w:shd w:val="clear" w:color="auto" w:fill="FFFFFF"/>
      <w:spacing w:after="0" w:line="211" w:lineRule="exact"/>
      <w:ind w:firstLine="400"/>
      <w:jc w:val="both"/>
    </w:pPr>
    <w:rPr>
      <w:i/>
      <w:iCs/>
    </w:rPr>
  </w:style>
  <w:style w:type="paragraph" w:customStyle="1" w:styleId="1710">
    <w:name w:val="Основной текст (17)1"/>
    <w:basedOn w:val="a"/>
    <w:qFormat/>
    <w:rsid w:val="00916B5D"/>
    <w:pPr>
      <w:shd w:val="clear" w:color="auto" w:fill="FFFFFF"/>
      <w:spacing w:after="60" w:line="211" w:lineRule="exact"/>
      <w:ind w:firstLine="400"/>
      <w:jc w:val="both"/>
    </w:pPr>
    <w:rPr>
      <w:b/>
      <w:bCs/>
    </w:rPr>
  </w:style>
  <w:style w:type="paragraph" w:styleId="2c">
    <w:name w:val="Body Text Indent 2"/>
    <w:basedOn w:val="a"/>
    <w:uiPriority w:val="99"/>
    <w:unhideWhenUsed/>
    <w:qFormat/>
    <w:rsid w:val="00AA143C"/>
    <w:pPr>
      <w:spacing w:after="120" w:line="480" w:lineRule="auto"/>
      <w:ind w:left="283"/>
    </w:pPr>
  </w:style>
  <w:style w:type="paragraph" w:styleId="afff5">
    <w:name w:val="footer"/>
    <w:basedOn w:val="a"/>
    <w:uiPriority w:val="99"/>
    <w:unhideWhenUsed/>
    <w:rsid w:val="00820E49"/>
    <w:pPr>
      <w:tabs>
        <w:tab w:val="center" w:pos="4677"/>
        <w:tab w:val="right" w:pos="9355"/>
      </w:tabs>
      <w:spacing w:after="0" w:line="240" w:lineRule="auto"/>
    </w:pPr>
  </w:style>
  <w:style w:type="paragraph" w:customStyle="1" w:styleId="1b">
    <w:name w:val="Текст сноски1"/>
    <w:basedOn w:val="a"/>
    <w:uiPriority w:val="99"/>
    <w:rsid w:val="002B76DA"/>
    <w:pPr>
      <w:widowControl w:val="0"/>
      <w:spacing w:line="174" w:lineRule="atLeast"/>
    </w:pPr>
    <w:rPr>
      <w:rFonts w:ascii="Calibri" w:hAnsi="Calibri"/>
      <w:sz w:val="17"/>
      <w:szCs w:val="17"/>
    </w:rPr>
  </w:style>
  <w:style w:type="paragraph" w:styleId="afff6">
    <w:name w:val="Intense Quote"/>
    <w:basedOn w:val="a"/>
    <w:next w:val="a"/>
    <w:uiPriority w:val="30"/>
    <w:qFormat/>
    <w:rsid w:val="00546181"/>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paragraph" w:customStyle="1" w:styleId="afff7">
    <w:name w:val="А_основной"/>
    <w:basedOn w:val="a"/>
    <w:uiPriority w:val="99"/>
    <w:qFormat/>
    <w:rsid w:val="00546181"/>
    <w:pPr>
      <w:spacing w:after="0" w:line="360" w:lineRule="auto"/>
      <w:ind w:firstLine="454"/>
      <w:jc w:val="both"/>
    </w:pPr>
    <w:rPr>
      <w:rFonts w:ascii="Times New Roman" w:eastAsia="Calibri" w:hAnsi="Times New Roman" w:cs="Times New Roman"/>
      <w:sz w:val="28"/>
      <w:szCs w:val="28"/>
      <w:lang w:eastAsia="en-US"/>
    </w:rPr>
  </w:style>
  <w:style w:type="paragraph" w:styleId="afff8">
    <w:name w:val="Normal (Web)"/>
    <w:basedOn w:val="a"/>
    <w:unhideWhenUsed/>
    <w:qFormat/>
    <w:rsid w:val="00F60F8F"/>
    <w:pPr>
      <w:spacing w:beforeAutospacing="1" w:afterAutospacing="1" w:line="240" w:lineRule="auto"/>
    </w:pPr>
    <w:rPr>
      <w:rFonts w:ascii="Times New Roman" w:hAnsi="Times New Roman" w:cs="Times New Roman"/>
      <w:sz w:val="24"/>
      <w:szCs w:val="24"/>
    </w:rPr>
  </w:style>
  <w:style w:type="paragraph" w:customStyle="1" w:styleId="91">
    <w:name w:val="Основной текст (9)1"/>
    <w:basedOn w:val="a"/>
    <w:qFormat/>
    <w:rsid w:val="00BC4026"/>
    <w:pPr>
      <w:shd w:val="clear" w:color="auto" w:fill="FFFFFF"/>
      <w:spacing w:before="180" w:after="0" w:line="178" w:lineRule="exact"/>
      <w:jc w:val="right"/>
    </w:pPr>
    <w:rPr>
      <w:rFonts w:ascii="Times New Roman" w:eastAsia="Arial Unicode MS" w:hAnsi="Times New Roman" w:cs="Times New Roman"/>
      <w:sz w:val="18"/>
      <w:szCs w:val="18"/>
    </w:rPr>
  </w:style>
  <w:style w:type="paragraph" w:customStyle="1" w:styleId="afff9">
    <w:name w:val="Основной"/>
    <w:basedOn w:val="a"/>
    <w:qFormat/>
    <w:rsid w:val="00BC4026"/>
    <w:pPr>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a">
    <w:name w:val="Буллит"/>
    <w:basedOn w:val="afff9"/>
    <w:qFormat/>
    <w:rsid w:val="00BC4026"/>
    <w:pPr>
      <w:ind w:firstLine="244"/>
    </w:pPr>
  </w:style>
  <w:style w:type="paragraph" w:customStyle="1" w:styleId="310">
    <w:name w:val="Основной текст с отступом 3 Знак1"/>
    <w:basedOn w:val="a"/>
    <w:link w:val="38"/>
    <w:qFormat/>
    <w:rsid w:val="00BC4026"/>
    <w:pPr>
      <w:keepNext/>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82">
    <w:name w:val="Основной текст8"/>
    <w:basedOn w:val="a"/>
    <w:qFormat/>
    <w:rsid w:val="00BC4026"/>
    <w:pPr>
      <w:shd w:val="clear" w:color="auto" w:fill="FFFFFF"/>
      <w:spacing w:before="600" w:after="60" w:line="240" w:lineRule="auto"/>
      <w:ind w:hanging="2080"/>
    </w:pPr>
    <w:rPr>
      <w:rFonts w:ascii="Courier New" w:eastAsia="Courier New" w:hAnsi="Courier New" w:cs="Times New Roman"/>
      <w:spacing w:val="-20"/>
      <w:sz w:val="28"/>
      <w:szCs w:val="28"/>
    </w:rPr>
  </w:style>
  <w:style w:type="paragraph" w:customStyle="1" w:styleId="2a">
    <w:name w:val="Заг 2"/>
    <w:basedOn w:val="a"/>
    <w:link w:val="29"/>
    <w:qFormat/>
    <w:rsid w:val="00BC4026"/>
    <w:pPr>
      <w:keepNext/>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afffb">
    <w:name w:val="А ОСН ТЕКСТ"/>
    <w:basedOn w:val="a"/>
    <w:qFormat/>
    <w:rsid w:val="00BC4026"/>
    <w:pPr>
      <w:spacing w:after="0" w:line="360" w:lineRule="auto"/>
      <w:ind w:firstLine="454"/>
      <w:jc w:val="both"/>
    </w:pPr>
    <w:rPr>
      <w:rFonts w:ascii="Times New Roman" w:eastAsia="Arial Unicode MS" w:hAnsi="Times New Roman" w:cs="Times New Roman"/>
      <w:color w:val="000000"/>
      <w:sz w:val="28"/>
      <w:szCs w:val="28"/>
    </w:rPr>
  </w:style>
  <w:style w:type="paragraph" w:customStyle="1" w:styleId="msonormalcxspmiddle">
    <w:name w:val="msonormalcxspmiddle"/>
    <w:basedOn w:val="a"/>
    <w:qFormat/>
    <w:rsid w:val="00BC4026"/>
    <w:pPr>
      <w:spacing w:beforeAutospacing="1" w:afterAutospacing="1" w:line="240" w:lineRule="auto"/>
    </w:pPr>
    <w:rPr>
      <w:rFonts w:ascii="Times New Roman" w:eastAsia="Times New Roman" w:hAnsi="Times New Roman" w:cs="Times New Roman"/>
      <w:sz w:val="24"/>
      <w:szCs w:val="24"/>
    </w:rPr>
  </w:style>
  <w:style w:type="paragraph" w:customStyle="1" w:styleId="zag1">
    <w:name w:val="zag1"/>
    <w:basedOn w:val="a"/>
    <w:qFormat/>
    <w:rsid w:val="00BC4026"/>
    <w:pPr>
      <w:suppressAutoHyphens/>
      <w:spacing w:before="28" w:after="28" w:line="100" w:lineRule="atLeast"/>
    </w:pPr>
    <w:rPr>
      <w:rFonts w:ascii="Times New Roman" w:eastAsia="Times New Roman" w:hAnsi="Times New Roman" w:cs="Times New Roman"/>
      <w:kern w:val="2"/>
      <w:sz w:val="24"/>
      <w:szCs w:val="24"/>
      <w:lang w:eastAsia="hi-IN" w:bidi="hi-IN"/>
    </w:rPr>
  </w:style>
  <w:style w:type="paragraph" w:styleId="afffc">
    <w:name w:val="No Spacing"/>
    <w:uiPriority w:val="1"/>
    <w:qFormat/>
    <w:rsid w:val="002B76DA"/>
    <w:rPr>
      <w:rFonts w:ascii="Calibri" w:eastAsiaTheme="minorHAnsi" w:hAnsi="Calibri"/>
      <w:sz w:val="22"/>
      <w:lang w:eastAsia="en-US"/>
    </w:rPr>
  </w:style>
  <w:style w:type="paragraph" w:styleId="afffd">
    <w:name w:val="Subtitle"/>
    <w:basedOn w:val="a"/>
    <w:next w:val="a"/>
    <w:uiPriority w:val="11"/>
    <w:qFormat/>
    <w:rsid w:val="002B76DA"/>
    <w:rPr>
      <w:rFonts w:asciiTheme="majorHAnsi" w:eastAsiaTheme="majorEastAsia" w:hAnsiTheme="majorHAnsi" w:cstheme="majorBidi"/>
      <w:i/>
      <w:iCs/>
      <w:color w:val="5B9BD5" w:themeColor="accent1"/>
      <w:spacing w:val="15"/>
      <w:sz w:val="24"/>
      <w:szCs w:val="24"/>
      <w:lang w:eastAsia="en-US"/>
    </w:rPr>
  </w:style>
  <w:style w:type="paragraph" w:styleId="afffe">
    <w:name w:val="Title"/>
    <w:basedOn w:val="a"/>
    <w:next w:val="a"/>
    <w:qFormat/>
    <w:rsid w:val="002B76DA"/>
    <w:pPr>
      <w:pBdr>
        <w:bottom w:val="single" w:sz="8" w:space="4" w:color="4F81BD"/>
      </w:pBdr>
      <w:spacing w:after="300" w:line="240" w:lineRule="auto"/>
      <w:contextualSpacing/>
    </w:pPr>
    <w:rPr>
      <w:rFonts w:asciiTheme="majorHAnsi" w:eastAsiaTheme="majorEastAsia" w:hAnsiTheme="majorHAnsi" w:cstheme="majorBidi"/>
      <w:color w:val="323E4F" w:themeColor="text2" w:themeShade="BF"/>
      <w:spacing w:val="5"/>
      <w:kern w:val="2"/>
      <w:sz w:val="52"/>
      <w:szCs w:val="52"/>
      <w:lang w:eastAsia="en-US"/>
    </w:rPr>
  </w:style>
  <w:style w:type="paragraph" w:customStyle="1" w:styleId="2d">
    <w:name w:val="Основной текст2"/>
    <w:basedOn w:val="a"/>
    <w:qFormat/>
    <w:rsid w:val="002B76DA"/>
    <w:pPr>
      <w:shd w:val="clear" w:color="auto" w:fill="FFFFFF"/>
      <w:spacing w:after="0" w:line="240" w:lineRule="auto"/>
      <w:ind w:hanging="480"/>
      <w:jc w:val="center"/>
    </w:pPr>
    <w:rPr>
      <w:rFonts w:ascii="Times New Roman" w:eastAsia="Times New Roman" w:hAnsi="Times New Roman" w:cs="Times New Roman"/>
      <w:color w:val="000000"/>
      <w:sz w:val="23"/>
      <w:szCs w:val="23"/>
    </w:rPr>
  </w:style>
  <w:style w:type="paragraph" w:customStyle="1" w:styleId="dash041e005f0431005f044b005f0447005f043d005f044b005f0439">
    <w:name w:val="dash041e_005f0431_005f044b_005f0447_005f043d_005f044b_005f0439"/>
    <w:basedOn w:val="a"/>
    <w:qFormat/>
    <w:rsid w:val="002B76DA"/>
    <w:pPr>
      <w:spacing w:after="0" w:line="240" w:lineRule="auto"/>
    </w:pPr>
    <w:rPr>
      <w:rFonts w:ascii="Times New Roman" w:eastAsia="Calibri" w:hAnsi="Times New Roman" w:cs="Times New Roman"/>
      <w:sz w:val="24"/>
      <w:szCs w:val="24"/>
    </w:rPr>
  </w:style>
  <w:style w:type="paragraph" w:customStyle="1" w:styleId="72">
    <w:name w:val="Основной текст7"/>
    <w:basedOn w:val="a"/>
    <w:qFormat/>
    <w:rsid w:val="002B76DA"/>
    <w:pPr>
      <w:shd w:val="clear" w:color="auto" w:fill="FFFFFF"/>
      <w:spacing w:after="0" w:line="415" w:lineRule="exact"/>
      <w:ind w:hanging="1460"/>
    </w:pPr>
    <w:rPr>
      <w:rFonts w:eastAsiaTheme="minorHAnsi"/>
      <w:spacing w:val="-20"/>
      <w:sz w:val="28"/>
      <w:szCs w:val="28"/>
      <w:lang w:eastAsia="en-US"/>
    </w:rPr>
  </w:style>
  <w:style w:type="paragraph" w:customStyle="1" w:styleId="710">
    <w:name w:val="Основной текст (7)1"/>
    <w:basedOn w:val="a"/>
    <w:link w:val="71"/>
    <w:uiPriority w:val="99"/>
    <w:qFormat/>
    <w:rsid w:val="002B76DA"/>
    <w:pPr>
      <w:shd w:val="clear" w:color="auto" w:fill="FFFFFF"/>
      <w:spacing w:after="0" w:line="418" w:lineRule="exact"/>
      <w:ind w:hanging="720"/>
    </w:pPr>
    <w:rPr>
      <w:rFonts w:ascii="Times New Roman" w:hAnsi="Times New Roman" w:cs="Times New Roman"/>
      <w:b/>
      <w:bCs/>
      <w:spacing w:val="-10"/>
    </w:rPr>
  </w:style>
  <w:style w:type="paragraph" w:styleId="affff">
    <w:name w:val="Body Text Indent"/>
    <w:basedOn w:val="a"/>
    <w:uiPriority w:val="99"/>
    <w:unhideWhenUsed/>
    <w:rsid w:val="002B76DA"/>
    <w:pPr>
      <w:spacing w:after="120"/>
      <w:ind w:left="283"/>
    </w:pPr>
    <w:rPr>
      <w:rFonts w:eastAsiaTheme="minorHAnsi"/>
      <w:lang w:eastAsia="en-US"/>
    </w:rPr>
  </w:style>
  <w:style w:type="paragraph" w:customStyle="1" w:styleId="19">
    <w:name w:val="Основной текст1"/>
    <w:basedOn w:val="a"/>
    <w:link w:val="110"/>
    <w:uiPriority w:val="99"/>
    <w:qFormat/>
    <w:rsid w:val="002B76DA"/>
    <w:pPr>
      <w:shd w:val="clear" w:color="auto" w:fill="FFFFFF"/>
      <w:spacing w:after="120" w:line="250" w:lineRule="exact"/>
      <w:jc w:val="both"/>
    </w:pPr>
    <w:rPr>
      <w:rFonts w:ascii="Times New Roman" w:eastAsiaTheme="minorHAnsi" w:hAnsi="Times New Roman" w:cs="Times New Roman"/>
      <w:sz w:val="20"/>
      <w:szCs w:val="20"/>
      <w:lang w:eastAsia="en-US"/>
    </w:rPr>
  </w:style>
  <w:style w:type="paragraph" w:customStyle="1" w:styleId="Style6">
    <w:name w:val="Style6"/>
    <w:basedOn w:val="a"/>
    <w:uiPriority w:val="99"/>
    <w:qFormat/>
    <w:rsid w:val="002B76DA"/>
    <w:pPr>
      <w:widowControl w:val="0"/>
      <w:spacing w:after="0" w:line="240" w:lineRule="auto"/>
      <w:jc w:val="both"/>
    </w:pPr>
    <w:rPr>
      <w:rFonts w:ascii="Times New Roman" w:eastAsia="Times New Roman" w:hAnsi="Times New Roman" w:cs="Times New Roman"/>
      <w:sz w:val="24"/>
      <w:szCs w:val="24"/>
    </w:rPr>
  </w:style>
  <w:style w:type="paragraph" w:customStyle="1" w:styleId="Style42">
    <w:name w:val="Style42"/>
    <w:basedOn w:val="a"/>
    <w:uiPriority w:val="99"/>
    <w:qFormat/>
    <w:rsid w:val="002B76DA"/>
    <w:pPr>
      <w:widowControl w:val="0"/>
      <w:spacing w:after="0" w:line="454" w:lineRule="exact"/>
      <w:ind w:firstLine="586"/>
      <w:jc w:val="both"/>
    </w:pPr>
    <w:rPr>
      <w:rFonts w:ascii="Times New Roman" w:eastAsia="Times New Roman" w:hAnsi="Times New Roman" w:cs="Times New Roman"/>
      <w:sz w:val="24"/>
      <w:szCs w:val="24"/>
    </w:rPr>
  </w:style>
  <w:style w:type="paragraph" w:customStyle="1" w:styleId="basetext">
    <w:name w:val="basetext"/>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head2">
    <w:name w:val="head2"/>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Style7">
    <w:name w:val="Style7"/>
    <w:basedOn w:val="a"/>
    <w:uiPriority w:val="99"/>
    <w:qFormat/>
    <w:rsid w:val="002B76DA"/>
    <w:pPr>
      <w:widowControl w:val="0"/>
      <w:spacing w:after="0" w:line="465" w:lineRule="exact"/>
      <w:jc w:val="both"/>
    </w:pPr>
    <w:rPr>
      <w:rFonts w:ascii="Tahoma" w:eastAsia="Times New Roman" w:hAnsi="Tahoma" w:cs="Tahoma"/>
      <w:sz w:val="24"/>
      <w:szCs w:val="24"/>
    </w:rPr>
  </w:style>
  <w:style w:type="paragraph" w:styleId="2e">
    <w:name w:val="Body Text 2"/>
    <w:basedOn w:val="a"/>
    <w:uiPriority w:val="99"/>
    <w:unhideWhenUsed/>
    <w:qFormat/>
    <w:rsid w:val="002B76DA"/>
    <w:pPr>
      <w:spacing w:after="120" w:line="480" w:lineRule="auto"/>
    </w:pPr>
    <w:rPr>
      <w:rFonts w:eastAsiaTheme="minorHAnsi"/>
      <w:lang w:eastAsia="en-US"/>
    </w:rPr>
  </w:style>
  <w:style w:type="paragraph" w:styleId="39">
    <w:name w:val="Body Text 3"/>
    <w:basedOn w:val="a"/>
    <w:uiPriority w:val="99"/>
    <w:unhideWhenUsed/>
    <w:qFormat/>
    <w:rsid w:val="002B76DA"/>
    <w:pPr>
      <w:spacing w:after="120" w:line="240" w:lineRule="auto"/>
    </w:pPr>
    <w:rPr>
      <w:rFonts w:ascii="Times New Roman" w:eastAsia="Times New Roman" w:hAnsi="Times New Roman" w:cs="Times New Roman"/>
      <w:sz w:val="16"/>
      <w:szCs w:val="16"/>
    </w:rPr>
  </w:style>
  <w:style w:type="paragraph" w:styleId="affff0">
    <w:name w:val="List Bullet"/>
    <w:basedOn w:val="a"/>
    <w:autoRedefine/>
    <w:unhideWhenUsed/>
    <w:qFormat/>
    <w:rsid w:val="002B76DA"/>
    <w:pPr>
      <w:spacing w:after="0" w:line="240" w:lineRule="auto"/>
      <w:ind w:right="-2" w:firstLine="851"/>
      <w:jc w:val="both"/>
    </w:pPr>
    <w:rPr>
      <w:rFonts w:ascii="Times New Roman" w:eastAsia="Times New Roman" w:hAnsi="Times New Roman" w:cs="Times New Roman"/>
      <w:sz w:val="28"/>
      <w:szCs w:val="20"/>
    </w:rPr>
  </w:style>
  <w:style w:type="paragraph" w:customStyle="1" w:styleId="1c">
    <w:name w:val="Абзац списка1"/>
    <w:basedOn w:val="a"/>
    <w:link w:val="111"/>
    <w:uiPriority w:val="99"/>
    <w:qFormat/>
    <w:rsid w:val="002B76DA"/>
    <w:pPr>
      <w:ind w:left="720"/>
      <w:contextualSpacing/>
    </w:pPr>
    <w:rPr>
      <w:rFonts w:ascii="Calibri" w:eastAsia="Times New Roman" w:hAnsi="Calibri" w:cs="Times New Roman"/>
      <w:lang w:eastAsia="en-US"/>
    </w:rPr>
  </w:style>
  <w:style w:type="paragraph" w:customStyle="1" w:styleId="211">
    <w:name w:val="Основной текст 21"/>
    <w:basedOn w:val="a"/>
    <w:qFormat/>
    <w:rsid w:val="002B76DA"/>
    <w:pPr>
      <w:widowControl w:val="0"/>
      <w:suppressAutoHyphens/>
      <w:spacing w:after="0" w:line="240" w:lineRule="auto"/>
      <w:jc w:val="both"/>
    </w:pPr>
    <w:rPr>
      <w:rFonts w:ascii="Times New Roman" w:eastAsia="Times New Roman" w:hAnsi="Times New Roman" w:cs="Times New Roman"/>
      <w:i/>
      <w:szCs w:val="20"/>
      <w:lang w:val="en-US" w:eastAsia="ar-SA"/>
    </w:rPr>
  </w:style>
  <w:style w:type="paragraph" w:customStyle="1" w:styleId="affff1">
    <w:name w:val="Содержимое таблицы"/>
    <w:basedOn w:val="a"/>
    <w:qFormat/>
    <w:rsid w:val="002B76DA"/>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212">
    <w:name w:val="Основной текст с отступом 21"/>
    <w:basedOn w:val="a"/>
    <w:qFormat/>
    <w:rsid w:val="002B76DA"/>
    <w:pPr>
      <w:widowControl w:val="0"/>
      <w:suppressAutoHyphens/>
      <w:spacing w:after="0" w:line="240" w:lineRule="auto"/>
      <w:ind w:firstLine="709"/>
      <w:jc w:val="both"/>
    </w:pPr>
    <w:rPr>
      <w:rFonts w:ascii="Times New Roman" w:eastAsia="SimSun" w:hAnsi="Times New Roman" w:cs="Mangal"/>
      <w:kern w:val="2"/>
      <w:sz w:val="28"/>
      <w:szCs w:val="24"/>
      <w:lang w:eastAsia="hi-IN" w:bidi="hi-IN"/>
    </w:rPr>
  </w:style>
  <w:style w:type="paragraph" w:customStyle="1" w:styleId="224">
    <w:name w:val="Основной текст с отступом 22"/>
    <w:basedOn w:val="a"/>
    <w:link w:val="225"/>
    <w:qFormat/>
    <w:rsid w:val="002B76DA"/>
    <w:pPr>
      <w:widowControl w:val="0"/>
      <w:suppressAutoHyphens/>
      <w:spacing w:after="0" w:line="240" w:lineRule="auto"/>
    </w:pPr>
    <w:rPr>
      <w:rFonts w:ascii="Times New Roman" w:eastAsia="SimSun" w:hAnsi="Times New Roman" w:cs="Mangal"/>
      <w:kern w:val="2"/>
      <w:sz w:val="24"/>
      <w:szCs w:val="24"/>
      <w:lang w:eastAsia="hi-IN" w:bidi="hi-IN"/>
    </w:rPr>
  </w:style>
  <w:style w:type="paragraph" w:customStyle="1" w:styleId="c23c0">
    <w:name w:val="c23 c0"/>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c0">
    <w:name w:val="c0"/>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Default">
    <w:name w:val="Default"/>
    <w:qFormat/>
    <w:rsid w:val="002B76DA"/>
    <w:rPr>
      <w:rFonts w:ascii="Arial" w:eastAsia="Calibri" w:hAnsi="Arial" w:cs="Arial"/>
      <w:color w:val="000000"/>
      <w:sz w:val="24"/>
      <w:szCs w:val="24"/>
    </w:rPr>
  </w:style>
  <w:style w:type="paragraph" w:customStyle="1" w:styleId="1d">
    <w:name w:val="Стиль1"/>
    <w:basedOn w:val="afff8"/>
    <w:qFormat/>
    <w:rsid w:val="002B76DA"/>
    <w:pPr>
      <w:spacing w:beforeAutospacing="0" w:after="0" w:afterAutospacing="0"/>
      <w:ind w:firstLine="709"/>
      <w:jc w:val="both"/>
    </w:pPr>
    <w:rPr>
      <w:rFonts w:ascii="Calibri" w:eastAsia="Calibri" w:hAnsi="Calibri"/>
      <w:sz w:val="16"/>
      <w:szCs w:val="16"/>
    </w:rPr>
  </w:style>
  <w:style w:type="paragraph" w:customStyle="1" w:styleId="affff2">
    <w:name w:val="МОН основной"/>
    <w:basedOn w:val="a"/>
    <w:qFormat/>
    <w:rsid w:val="002B76DA"/>
    <w:pPr>
      <w:widowControl w:val="0"/>
      <w:spacing w:after="0" w:line="360" w:lineRule="auto"/>
      <w:ind w:firstLine="709"/>
      <w:jc w:val="both"/>
    </w:pPr>
    <w:rPr>
      <w:rFonts w:ascii="Calibri" w:eastAsia="Times New Roman" w:hAnsi="Calibri" w:cs="Times New Roman"/>
      <w:sz w:val="20"/>
    </w:rPr>
  </w:style>
  <w:style w:type="paragraph" w:customStyle="1" w:styleId="2f">
    <w:name w:val="Абзац списка2"/>
    <w:basedOn w:val="a"/>
    <w:qFormat/>
    <w:rsid w:val="002B76DA"/>
    <w:pPr>
      <w:widowControl w:val="0"/>
      <w:spacing w:after="0" w:line="240" w:lineRule="auto"/>
      <w:ind w:left="720"/>
    </w:pPr>
    <w:rPr>
      <w:rFonts w:ascii="Times New Roman" w:eastAsia="Calibri" w:hAnsi="Times New Roman" w:cs="Times New Roman"/>
      <w:sz w:val="20"/>
      <w:szCs w:val="20"/>
    </w:rPr>
  </w:style>
  <w:style w:type="paragraph" w:customStyle="1" w:styleId="Style3">
    <w:name w:val="Style3"/>
    <w:basedOn w:val="a"/>
    <w:qFormat/>
    <w:rsid w:val="002B76DA"/>
    <w:pPr>
      <w:widowControl w:val="0"/>
      <w:spacing w:after="0" w:line="254" w:lineRule="exact"/>
      <w:ind w:firstLine="278"/>
      <w:jc w:val="both"/>
    </w:pPr>
    <w:rPr>
      <w:rFonts w:ascii="Times New Roman" w:eastAsia="Calibri" w:hAnsi="Times New Roman" w:cs="Times New Roman"/>
      <w:sz w:val="24"/>
      <w:szCs w:val="24"/>
    </w:rPr>
  </w:style>
  <w:style w:type="paragraph" w:customStyle="1" w:styleId="c3">
    <w:name w:val="c3"/>
    <w:basedOn w:val="a"/>
    <w:qFormat/>
    <w:rsid w:val="002B76DA"/>
    <w:pPr>
      <w:spacing w:beforeAutospacing="1" w:afterAutospacing="1" w:line="240" w:lineRule="auto"/>
    </w:pPr>
    <w:rPr>
      <w:rFonts w:ascii="Times New Roman" w:eastAsia="SimSun" w:hAnsi="Times New Roman" w:cs="Times New Roman"/>
      <w:sz w:val="24"/>
      <w:szCs w:val="24"/>
      <w:lang w:eastAsia="zh-CN"/>
    </w:rPr>
  </w:style>
  <w:style w:type="paragraph" w:customStyle="1" w:styleId="ConsPlusNormal">
    <w:name w:val="ConsPlusNormal"/>
    <w:qFormat/>
    <w:rsid w:val="002B76DA"/>
    <w:pPr>
      <w:widowControl w:val="0"/>
      <w:ind w:firstLine="720"/>
    </w:pPr>
    <w:rPr>
      <w:rFonts w:ascii="Arial" w:eastAsia="Times New Roman" w:hAnsi="Arial" w:cs="Arial"/>
      <w:szCs w:val="20"/>
    </w:rPr>
  </w:style>
  <w:style w:type="paragraph" w:customStyle="1" w:styleId="affff3">
    <w:name w:val="Заголовок статьи"/>
    <w:basedOn w:val="a"/>
    <w:next w:val="a"/>
    <w:qFormat/>
    <w:rsid w:val="002B76DA"/>
    <w:pPr>
      <w:spacing w:after="0" w:line="240" w:lineRule="auto"/>
      <w:ind w:left="1612" w:hanging="892"/>
      <w:jc w:val="both"/>
    </w:pPr>
    <w:rPr>
      <w:rFonts w:ascii="Arial" w:eastAsia="Times New Roman" w:hAnsi="Arial" w:cs="Times New Roman"/>
      <w:sz w:val="20"/>
      <w:szCs w:val="20"/>
    </w:rPr>
  </w:style>
  <w:style w:type="paragraph" w:styleId="38">
    <w:name w:val="Body Text Indent 3"/>
    <w:basedOn w:val="a"/>
    <w:link w:val="310"/>
    <w:uiPriority w:val="99"/>
    <w:qFormat/>
    <w:rsid w:val="002B76DA"/>
    <w:pPr>
      <w:spacing w:after="120" w:line="240" w:lineRule="auto"/>
      <w:ind w:left="283"/>
    </w:pPr>
    <w:rPr>
      <w:rFonts w:ascii="Times New Roman" w:eastAsia="Times New Roman" w:hAnsi="Times New Roman" w:cs="Times New Roman"/>
      <w:sz w:val="16"/>
      <w:szCs w:val="16"/>
    </w:rPr>
  </w:style>
  <w:style w:type="paragraph" w:styleId="affff4">
    <w:name w:val="Block Text"/>
    <w:basedOn w:val="a"/>
    <w:uiPriority w:val="29"/>
    <w:qFormat/>
    <w:rsid w:val="002B76DA"/>
    <w:pPr>
      <w:shd w:val="clear" w:color="auto" w:fill="FFFFFF"/>
      <w:spacing w:after="0" w:line="360" w:lineRule="auto"/>
      <w:ind w:left="6" w:right="11" w:firstLine="709"/>
      <w:jc w:val="both"/>
    </w:pPr>
    <w:rPr>
      <w:rFonts w:ascii="Times New Roman" w:eastAsia="Times New Roman" w:hAnsi="Times New Roman" w:cs="Times New Roman"/>
      <w:sz w:val="28"/>
      <w:szCs w:val="24"/>
    </w:rPr>
  </w:style>
  <w:style w:type="paragraph" w:customStyle="1" w:styleId="1e">
    <w:name w:val="Текст1"/>
    <w:basedOn w:val="a"/>
    <w:qFormat/>
    <w:rsid w:val="002B76DA"/>
    <w:pPr>
      <w:spacing w:after="0" w:line="259" w:lineRule="auto"/>
      <w:jc w:val="both"/>
    </w:pPr>
    <w:rPr>
      <w:rFonts w:ascii="Courier New" w:eastAsia="Times New Roman" w:hAnsi="Courier New" w:cs="Times New Roman"/>
      <w:bCs/>
      <w:sz w:val="20"/>
      <w:szCs w:val="28"/>
    </w:rPr>
  </w:style>
  <w:style w:type="paragraph" w:customStyle="1" w:styleId="1f">
    <w:name w:val="Цитата1"/>
    <w:basedOn w:val="a"/>
    <w:qFormat/>
    <w:rsid w:val="002B76DA"/>
    <w:pPr>
      <w:spacing w:after="0" w:line="259" w:lineRule="auto"/>
      <w:ind w:left="142" w:right="123"/>
      <w:jc w:val="both"/>
    </w:pPr>
    <w:rPr>
      <w:rFonts w:ascii="Times NR Cyr MT" w:eastAsia="Times New Roman" w:hAnsi="Times NR Cyr MT" w:cs="Times New Roman"/>
      <w:b/>
      <w:bCs/>
      <w:sz w:val="28"/>
      <w:szCs w:val="28"/>
    </w:rPr>
  </w:style>
  <w:style w:type="paragraph" w:customStyle="1" w:styleId="311">
    <w:name w:val="Основной текст с отступом 31"/>
    <w:basedOn w:val="a"/>
    <w:qFormat/>
    <w:rsid w:val="002B76DA"/>
    <w:pPr>
      <w:spacing w:before="60" w:after="0" w:line="259" w:lineRule="auto"/>
      <w:ind w:left="284"/>
      <w:jc w:val="both"/>
    </w:pPr>
    <w:rPr>
      <w:rFonts w:ascii="Times NR Cyr MT" w:eastAsia="Times New Roman" w:hAnsi="Times NR Cyr MT" w:cs="Times New Roman"/>
      <w:bCs/>
      <w:i/>
      <w:sz w:val="28"/>
      <w:szCs w:val="28"/>
    </w:rPr>
  </w:style>
  <w:style w:type="paragraph" w:styleId="affff5">
    <w:name w:val="Plain Text"/>
    <w:basedOn w:val="a"/>
    <w:qFormat/>
    <w:rsid w:val="002B76DA"/>
    <w:pPr>
      <w:spacing w:after="0" w:line="259" w:lineRule="auto"/>
      <w:jc w:val="both"/>
    </w:pPr>
    <w:rPr>
      <w:rFonts w:ascii="Courier New" w:eastAsia="Times New Roman" w:hAnsi="Courier New" w:cs="Courier New"/>
      <w:bCs/>
      <w:sz w:val="20"/>
      <w:szCs w:val="28"/>
    </w:rPr>
  </w:style>
  <w:style w:type="paragraph" w:customStyle="1" w:styleId="125-0">
    <w:name w:val="Стиль По ширине Первая строка:  125 см Справа:  -0 см Междустр...."/>
    <w:basedOn w:val="a"/>
    <w:qFormat/>
    <w:rsid w:val="002B76DA"/>
    <w:pPr>
      <w:widowControl w:val="0"/>
      <w:overflowPunct w:val="0"/>
      <w:spacing w:after="0" w:line="259" w:lineRule="auto"/>
      <w:ind w:right="-1" w:firstLine="709"/>
      <w:jc w:val="both"/>
      <w:textAlignment w:val="baseline"/>
    </w:pPr>
    <w:rPr>
      <w:rFonts w:ascii="Times NR Cyr MT" w:eastAsia="Times New Roman" w:hAnsi="Times NR Cyr MT" w:cs="Times New Roman"/>
      <w:b/>
      <w:i/>
      <w:sz w:val="28"/>
      <w:szCs w:val="20"/>
    </w:rPr>
  </w:style>
  <w:style w:type="paragraph" w:customStyle="1" w:styleId="TimesNewRoman">
    <w:name w:val="Стиль Times New Roman"/>
    <w:basedOn w:val="a"/>
    <w:qFormat/>
    <w:rsid w:val="002B76DA"/>
    <w:pPr>
      <w:spacing w:after="0" w:line="240" w:lineRule="auto"/>
      <w:ind w:firstLine="709"/>
    </w:pPr>
    <w:rPr>
      <w:rFonts w:ascii="Times New Roman" w:eastAsia="Times New Roman" w:hAnsi="Times New Roman" w:cs="Times New Roman"/>
      <w:sz w:val="24"/>
      <w:szCs w:val="20"/>
    </w:rPr>
  </w:style>
  <w:style w:type="paragraph" w:customStyle="1" w:styleId="142">
    <w:name w:val="Стиль Название + 14 пт"/>
    <w:basedOn w:val="afffe"/>
    <w:qFormat/>
    <w:rsid w:val="002B76DA"/>
    <w:pPr>
      <w:overflowPunct w:val="0"/>
      <w:spacing w:after="0" w:line="360" w:lineRule="exact"/>
      <w:ind w:firstLine="709"/>
      <w:jc w:val="both"/>
      <w:textAlignment w:val="baseline"/>
    </w:pPr>
    <w:rPr>
      <w:rFonts w:ascii="Times NR Cyr MT" w:eastAsia="Times New Roman" w:hAnsi="Times NR Cyr MT" w:cs="Times New Roman"/>
      <w:bCs/>
      <w:color w:val="auto"/>
      <w:spacing w:val="0"/>
      <w:kern w:val="0"/>
      <w:sz w:val="28"/>
      <w:szCs w:val="28"/>
      <w:lang w:eastAsia="ru-RU"/>
    </w:rPr>
  </w:style>
  <w:style w:type="paragraph" w:customStyle="1" w:styleId="125">
    <w:name w:val="Стиль Первая строка:  125 см"/>
    <w:basedOn w:val="a"/>
    <w:qFormat/>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108">
    <w:name w:val="Стиль Междустр.интервал:  множитель 108 ин"/>
    <w:basedOn w:val="a"/>
    <w:qFormat/>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160">
    <w:name w:val="Стиль 16 пт"/>
    <w:basedOn w:val="1b"/>
    <w:qFormat/>
    <w:rsid w:val="002B76DA"/>
    <w:pPr>
      <w:jc w:val="both"/>
    </w:pPr>
    <w:rPr>
      <w:bCs/>
      <w:sz w:val="28"/>
      <w:szCs w:val="28"/>
    </w:rPr>
  </w:style>
  <w:style w:type="paragraph" w:customStyle="1" w:styleId="BodyText21250">
    <w:name w:val="Стиль Body Text 2 + Слева:  125 см Первая строка:  0 см"/>
    <w:basedOn w:val="a"/>
    <w:qFormat/>
    <w:rsid w:val="002B76DA"/>
    <w:pPr>
      <w:spacing w:after="0" w:line="259" w:lineRule="auto"/>
      <w:ind w:firstLine="709"/>
      <w:jc w:val="both"/>
    </w:pPr>
    <w:rPr>
      <w:rFonts w:ascii="Times NR Cyr MT" w:eastAsia="Times New Roman" w:hAnsi="Times NR Cyr MT" w:cs="Times New Roman"/>
      <w:sz w:val="28"/>
      <w:szCs w:val="20"/>
    </w:rPr>
  </w:style>
  <w:style w:type="paragraph" w:customStyle="1" w:styleId="2f0">
    <w:name w:val="Обычный2"/>
    <w:qFormat/>
    <w:rsid w:val="002B76DA"/>
    <w:pPr>
      <w:widowControl w:val="0"/>
      <w:overflowPunct w:val="0"/>
      <w:textAlignment w:val="baseline"/>
    </w:pPr>
    <w:rPr>
      <w:rFonts w:ascii="Times New Roman" w:eastAsia="Times New Roman" w:hAnsi="Times New Roman" w:cs="Times New Roman"/>
      <w:sz w:val="28"/>
      <w:szCs w:val="20"/>
    </w:rPr>
  </w:style>
  <w:style w:type="paragraph" w:customStyle="1" w:styleId="1f0">
    <w:name w:val="Обычный1"/>
    <w:qFormat/>
    <w:rsid w:val="002B76DA"/>
    <w:pPr>
      <w:widowControl w:val="0"/>
      <w:overflowPunct w:val="0"/>
      <w:textAlignment w:val="baseline"/>
    </w:pPr>
    <w:rPr>
      <w:rFonts w:ascii="Times New Roman" w:eastAsia="Times New Roman" w:hAnsi="Times New Roman" w:cs="Times New Roman"/>
      <w:szCs w:val="20"/>
    </w:rPr>
  </w:style>
  <w:style w:type="paragraph" w:customStyle="1" w:styleId="Style9">
    <w:name w:val="Style9"/>
    <w:basedOn w:val="a"/>
    <w:qFormat/>
    <w:rsid w:val="002B76DA"/>
    <w:pPr>
      <w:widowControl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qFormat/>
    <w:rsid w:val="002B76DA"/>
    <w:pPr>
      <w:widowControl w:val="0"/>
      <w:spacing w:after="0" w:line="240" w:lineRule="auto"/>
    </w:pPr>
    <w:rPr>
      <w:rFonts w:ascii="Times New Roman" w:eastAsia="Times New Roman" w:hAnsi="Times New Roman" w:cs="Times New Roman"/>
      <w:sz w:val="24"/>
      <w:szCs w:val="24"/>
    </w:rPr>
  </w:style>
  <w:style w:type="paragraph" w:customStyle="1" w:styleId="Style1">
    <w:name w:val="Style1"/>
    <w:basedOn w:val="a"/>
    <w:qFormat/>
    <w:rsid w:val="002B76DA"/>
    <w:pPr>
      <w:widowControl w:val="0"/>
      <w:spacing w:after="0" w:line="240" w:lineRule="auto"/>
    </w:pPr>
    <w:rPr>
      <w:rFonts w:ascii="Times New Roman" w:eastAsia="Times New Roman" w:hAnsi="Times New Roman" w:cs="Times New Roman"/>
      <w:sz w:val="24"/>
      <w:szCs w:val="24"/>
    </w:rPr>
  </w:style>
  <w:style w:type="paragraph" w:customStyle="1" w:styleId="Style4">
    <w:name w:val="Style4"/>
    <w:basedOn w:val="a"/>
    <w:qFormat/>
    <w:rsid w:val="002B76DA"/>
    <w:pPr>
      <w:widowControl w:val="0"/>
      <w:spacing w:after="0" w:line="240" w:lineRule="auto"/>
    </w:pPr>
    <w:rPr>
      <w:rFonts w:ascii="Times New Roman" w:eastAsia="Times New Roman" w:hAnsi="Times New Roman" w:cs="Times New Roman"/>
      <w:sz w:val="24"/>
      <w:szCs w:val="24"/>
    </w:rPr>
  </w:style>
  <w:style w:type="paragraph" w:customStyle="1" w:styleId="2f1">
    <w:name w:val="Стиль2"/>
    <w:basedOn w:val="afff8"/>
    <w:qFormat/>
    <w:rsid w:val="002B76DA"/>
    <w:pPr>
      <w:spacing w:beforeAutospacing="0" w:after="0" w:afterAutospacing="0"/>
      <w:ind w:firstLine="709"/>
      <w:jc w:val="both"/>
    </w:pPr>
    <w:rPr>
      <w:rFonts w:eastAsia="Times New Roman"/>
      <w:sz w:val="16"/>
      <w:szCs w:val="16"/>
    </w:rPr>
  </w:style>
  <w:style w:type="paragraph" w:styleId="2f2">
    <w:name w:val="Quote"/>
    <w:basedOn w:val="a"/>
    <w:next w:val="a"/>
    <w:uiPriority w:val="29"/>
    <w:qFormat/>
    <w:rsid w:val="002B76DA"/>
    <w:pPr>
      <w:spacing w:after="0" w:line="240" w:lineRule="auto"/>
    </w:pPr>
    <w:rPr>
      <w:rFonts w:ascii="Times New Roman" w:eastAsia="Times New Roman" w:hAnsi="Times New Roman" w:cs="Times New Roman"/>
      <w:i/>
      <w:iCs/>
      <w:color w:val="000000"/>
      <w:sz w:val="24"/>
      <w:szCs w:val="24"/>
    </w:rPr>
  </w:style>
  <w:style w:type="paragraph" w:customStyle="1" w:styleId="alsta">
    <w:name w:val="alsta"/>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alstc">
    <w:name w:val="alstc"/>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affff6">
    <w:name w:val="Знак"/>
    <w:basedOn w:val="a"/>
    <w:qFormat/>
    <w:rsid w:val="002B76DA"/>
    <w:pPr>
      <w:spacing w:after="160" w:line="240" w:lineRule="exact"/>
    </w:pPr>
    <w:rPr>
      <w:rFonts w:ascii="Verdana" w:eastAsia="Times New Roman" w:hAnsi="Verdana" w:cs="Times New Roman"/>
      <w:sz w:val="20"/>
      <w:szCs w:val="20"/>
      <w:lang w:val="en-US" w:eastAsia="en-US"/>
    </w:rPr>
  </w:style>
  <w:style w:type="paragraph" w:customStyle="1" w:styleId="FR2">
    <w:name w:val="FR2"/>
    <w:qFormat/>
    <w:rsid w:val="002B76DA"/>
    <w:pPr>
      <w:widowControl w:val="0"/>
      <w:overflowPunct w:val="0"/>
      <w:jc w:val="both"/>
      <w:textAlignment w:val="baseline"/>
    </w:pPr>
    <w:rPr>
      <w:rFonts w:ascii="Arial Narrow" w:hAnsi="Arial Narrow"/>
      <w:sz w:val="28"/>
    </w:rPr>
  </w:style>
  <w:style w:type="paragraph" w:customStyle="1" w:styleId="BodyText21">
    <w:name w:val="Body Text 21"/>
    <w:basedOn w:val="a"/>
    <w:qFormat/>
    <w:rsid w:val="002B76DA"/>
    <w:pPr>
      <w:ind w:firstLine="720"/>
    </w:pPr>
    <w:rPr>
      <w:rFonts w:ascii="Times New Roman" w:hAnsi="Times New Roman"/>
      <w:b/>
      <w:i/>
      <w:sz w:val="24"/>
    </w:rPr>
  </w:style>
  <w:style w:type="paragraph" w:customStyle="1" w:styleId="FR1">
    <w:name w:val="FR1"/>
    <w:qFormat/>
    <w:rsid w:val="002B76DA"/>
    <w:pPr>
      <w:widowControl w:val="0"/>
      <w:overflowPunct w:val="0"/>
      <w:ind w:firstLine="709"/>
      <w:jc w:val="both"/>
      <w:textAlignment w:val="baseline"/>
    </w:pPr>
    <w:rPr>
      <w:i/>
      <w:sz w:val="24"/>
    </w:rPr>
  </w:style>
  <w:style w:type="paragraph" w:styleId="HTML0">
    <w:name w:val="HTML Preformatted"/>
    <w:basedOn w:val="a"/>
    <w:qFormat/>
    <w:rsid w:val="002B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affff7">
    <w:name w:val="TOC Heading"/>
    <w:basedOn w:val="1"/>
    <w:next w:val="a"/>
    <w:uiPriority w:val="39"/>
    <w:unhideWhenUsed/>
    <w:qFormat/>
    <w:rsid w:val="002B76DA"/>
    <w:rPr>
      <w:lang w:eastAsia="ru-RU"/>
    </w:rPr>
  </w:style>
  <w:style w:type="paragraph" w:styleId="affff8">
    <w:name w:val="Document Map"/>
    <w:basedOn w:val="a"/>
    <w:qFormat/>
    <w:rsid w:val="002B76DA"/>
    <w:pPr>
      <w:spacing w:after="0" w:line="240" w:lineRule="auto"/>
    </w:pPr>
    <w:rPr>
      <w:rFonts w:ascii="Lucida Grande CY" w:hAnsi="Lucida Grande CY" w:cs="Lucida Grande CY"/>
      <w:sz w:val="24"/>
      <w:szCs w:val="24"/>
    </w:rPr>
  </w:style>
  <w:style w:type="paragraph" w:customStyle="1" w:styleId="affff9">
    <w:name w:val="Пж Курсив"/>
    <w:basedOn w:val="afff9"/>
    <w:qFormat/>
    <w:rsid w:val="002B76DA"/>
    <w:rPr>
      <w:b/>
      <w:bCs/>
      <w:i/>
      <w:iCs/>
    </w:rPr>
  </w:style>
  <w:style w:type="paragraph" w:customStyle="1" w:styleId="2210">
    <w:name w:val="Заголовок №2 (2)1"/>
    <w:basedOn w:val="a"/>
    <w:link w:val="221"/>
    <w:qFormat/>
    <w:rsid w:val="002B76DA"/>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qFormat/>
    <w:rsid w:val="002B76DA"/>
    <w:pPr>
      <w:spacing w:line="240" w:lineRule="auto"/>
      <w:ind w:left="720"/>
      <w:contextualSpacing/>
    </w:pPr>
    <w:rPr>
      <w:rFonts w:ascii="Cambria" w:eastAsia="Cambria" w:hAnsi="Cambria" w:cs="Times New Roman"/>
      <w:sz w:val="24"/>
      <w:szCs w:val="24"/>
      <w:lang w:eastAsia="en-US"/>
    </w:rPr>
  </w:style>
  <w:style w:type="paragraph" w:customStyle="1" w:styleId="Zag10">
    <w:name w:val="Zag_1"/>
    <w:basedOn w:val="a"/>
    <w:uiPriority w:val="99"/>
    <w:qFormat/>
    <w:rsid w:val="002B76DA"/>
    <w:pPr>
      <w:widowControl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2">
    <w:name w:val="Zag_2"/>
    <w:basedOn w:val="a"/>
    <w:qFormat/>
    <w:rsid w:val="002B76DA"/>
    <w:pPr>
      <w:widowControl w:val="0"/>
      <w:spacing w:after="129" w:line="291" w:lineRule="exact"/>
      <w:ind w:firstLine="709"/>
      <w:jc w:val="center"/>
    </w:pPr>
    <w:rPr>
      <w:rFonts w:ascii="Times New Roman" w:eastAsia="Times New Roman" w:hAnsi="Times New Roman" w:cs="Times New Roman"/>
      <w:b/>
      <w:bCs/>
      <w:color w:val="000000"/>
      <w:sz w:val="28"/>
      <w:szCs w:val="24"/>
      <w:lang w:val="en-US"/>
    </w:rPr>
  </w:style>
  <w:style w:type="paragraph" w:customStyle="1" w:styleId="1f1">
    <w:name w:val="Номер 1"/>
    <w:basedOn w:val="1"/>
    <w:qFormat/>
    <w:rsid w:val="002B76DA"/>
    <w:pPr>
      <w:keepLines w:val="0"/>
      <w:suppressAutoHyphens/>
      <w:spacing w:before="360" w:after="240"/>
    </w:pPr>
    <w:rPr>
      <w:rFonts w:eastAsia="Times New Roman"/>
      <w:bCs w:val="0"/>
      <w:szCs w:val="20"/>
      <w:lang w:eastAsia="ru-RU"/>
    </w:rPr>
  </w:style>
  <w:style w:type="paragraph" w:customStyle="1" w:styleId="affffa">
    <w:name w:val="О_Т"/>
    <w:basedOn w:val="a"/>
    <w:qFormat/>
    <w:rsid w:val="002B76DA"/>
    <w:pPr>
      <w:spacing w:after="0" w:line="288" w:lineRule="auto"/>
      <w:ind w:firstLine="539"/>
      <w:jc w:val="both"/>
    </w:pPr>
    <w:rPr>
      <w:rFonts w:ascii="Arial" w:eastAsia="Times New Roman" w:hAnsi="Arial" w:cs="Times New Roman"/>
      <w:sz w:val="28"/>
      <w:szCs w:val="28"/>
    </w:rPr>
  </w:style>
  <w:style w:type="paragraph" w:customStyle="1" w:styleId="226">
    <w:name w:val="Основной текст 22"/>
    <w:basedOn w:val="a"/>
    <w:qFormat/>
    <w:rsid w:val="002B76DA"/>
    <w:pPr>
      <w:spacing w:after="0" w:line="240" w:lineRule="auto"/>
      <w:ind w:firstLine="709"/>
      <w:jc w:val="both"/>
    </w:pPr>
    <w:rPr>
      <w:rFonts w:ascii="Times New Roman" w:eastAsia="Times New Roman" w:hAnsi="Times New Roman" w:cs="Times New Roman"/>
      <w:sz w:val="24"/>
      <w:szCs w:val="24"/>
    </w:rPr>
  </w:style>
  <w:style w:type="paragraph" w:customStyle="1" w:styleId="3a">
    <w:name w:val="Стиль3"/>
    <w:basedOn w:val="3"/>
    <w:qFormat/>
    <w:rsid w:val="002B76DA"/>
    <w:pPr>
      <w:spacing w:line="360" w:lineRule="auto"/>
    </w:pPr>
    <w:rPr>
      <w:rFonts w:ascii="Times New Roman" w:hAnsi="Times New Roman" w:cs="Times New Roman"/>
      <w:color w:val="auto"/>
      <w:sz w:val="28"/>
      <w:szCs w:val="28"/>
      <w:lang w:eastAsia="en-US"/>
    </w:rPr>
  </w:style>
  <w:style w:type="paragraph" w:customStyle="1" w:styleId="225">
    <w:name w:val="Стиль22"/>
    <w:basedOn w:val="3a"/>
    <w:link w:val="224"/>
    <w:qFormat/>
    <w:rsid w:val="002B76DA"/>
  </w:style>
  <w:style w:type="paragraph" w:customStyle="1" w:styleId="111">
    <w:name w:val="Стиль11"/>
    <w:basedOn w:val="1"/>
    <w:link w:val="1c"/>
    <w:qFormat/>
    <w:rsid w:val="002B76DA"/>
  </w:style>
  <w:style w:type="paragraph" w:customStyle="1" w:styleId="p1">
    <w:name w:val="p1"/>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p4">
    <w:name w:val="p4"/>
    <w:basedOn w:val="a"/>
    <w:qFormat/>
    <w:rsid w:val="002B76DA"/>
    <w:pPr>
      <w:spacing w:beforeAutospacing="1" w:afterAutospacing="1" w:line="240" w:lineRule="auto"/>
    </w:pPr>
    <w:rPr>
      <w:rFonts w:ascii="Times New Roman" w:eastAsia="Times New Roman" w:hAnsi="Times New Roman" w:cs="Times New Roman"/>
      <w:sz w:val="24"/>
      <w:szCs w:val="24"/>
    </w:rPr>
  </w:style>
  <w:style w:type="paragraph" w:customStyle="1" w:styleId="Zag3">
    <w:name w:val="Zag_3"/>
    <w:basedOn w:val="a"/>
    <w:uiPriority w:val="99"/>
    <w:qFormat/>
    <w:rsid w:val="002B76DA"/>
    <w:pPr>
      <w:widowControl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zag4">
    <w:name w:val="zag_4"/>
    <w:basedOn w:val="a"/>
    <w:uiPriority w:val="99"/>
    <w:qFormat/>
    <w:rsid w:val="002B76DA"/>
    <w:pPr>
      <w:widowControl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213">
    <w:name w:val="Заголовок №21"/>
    <w:basedOn w:val="a"/>
    <w:qFormat/>
    <w:rsid w:val="002B76DA"/>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3">
    <w:name w:val="Заг 4"/>
    <w:basedOn w:val="a"/>
    <w:qFormat/>
    <w:rsid w:val="002B76DA"/>
    <w:pPr>
      <w:keepNext/>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b">
    <w:name w:val="Ξαϋχνϋι"/>
    <w:basedOn w:val="a"/>
    <w:uiPriority w:val="99"/>
    <w:qFormat/>
    <w:rsid w:val="002B76DA"/>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fffc">
    <w:name w:val="Νξβϋι"/>
    <w:basedOn w:val="a"/>
    <w:uiPriority w:val="99"/>
    <w:qFormat/>
    <w:rsid w:val="002B76DA"/>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fffd">
    <w:name w:val="Буллит Курсив"/>
    <w:basedOn w:val="afffa"/>
    <w:uiPriority w:val="99"/>
    <w:qFormat/>
    <w:rsid w:val="002B76DA"/>
    <w:rPr>
      <w:i/>
      <w:iCs/>
    </w:rPr>
  </w:style>
  <w:style w:type="paragraph" w:customStyle="1" w:styleId="3b">
    <w:name w:val="Заголовок 3+"/>
    <w:basedOn w:val="a"/>
    <w:qFormat/>
    <w:rsid w:val="002B76DA"/>
    <w:pPr>
      <w:widowControl w:val="0"/>
      <w:overflowPunct w:val="0"/>
      <w:spacing w:before="240" w:after="0" w:line="240" w:lineRule="auto"/>
      <w:jc w:val="center"/>
      <w:textAlignment w:val="baseline"/>
    </w:pPr>
    <w:rPr>
      <w:rFonts w:ascii="Times New Roman" w:eastAsia="Times New Roman" w:hAnsi="Times New Roman" w:cs="Times New Roman"/>
      <w:b/>
      <w:sz w:val="28"/>
      <w:szCs w:val="20"/>
    </w:rPr>
  </w:style>
  <w:style w:type="paragraph" w:styleId="3c">
    <w:name w:val="toc 3"/>
    <w:basedOn w:val="a"/>
    <w:next w:val="a"/>
    <w:autoRedefine/>
    <w:uiPriority w:val="39"/>
    <w:unhideWhenUsed/>
    <w:rsid w:val="002B76DA"/>
    <w:pPr>
      <w:tabs>
        <w:tab w:val="right" w:leader="dot" w:pos="9628"/>
      </w:tabs>
      <w:spacing w:after="100"/>
      <w:ind w:left="284"/>
    </w:pPr>
    <w:rPr>
      <w:rFonts w:eastAsiaTheme="minorHAnsi"/>
      <w:lang w:eastAsia="en-US"/>
    </w:rPr>
  </w:style>
  <w:style w:type="paragraph" w:styleId="2f3">
    <w:name w:val="toc 2"/>
    <w:basedOn w:val="a"/>
    <w:next w:val="a"/>
    <w:autoRedefine/>
    <w:uiPriority w:val="39"/>
    <w:unhideWhenUsed/>
    <w:rsid w:val="002B76DA"/>
    <w:pPr>
      <w:tabs>
        <w:tab w:val="left" w:pos="567"/>
        <w:tab w:val="right" w:leader="dot" w:pos="9628"/>
      </w:tabs>
      <w:spacing w:after="0"/>
      <w:ind w:left="221"/>
      <w:jc w:val="both"/>
    </w:pPr>
    <w:rPr>
      <w:rFonts w:ascii="Times New Roman" w:eastAsiaTheme="minorHAnsi" w:hAnsi="Times New Roman" w:cs="Times New Roman"/>
      <w:sz w:val="28"/>
      <w:szCs w:val="28"/>
      <w:lang w:eastAsia="en-US"/>
    </w:rPr>
  </w:style>
  <w:style w:type="paragraph" w:styleId="53">
    <w:name w:val="toc 5"/>
    <w:basedOn w:val="a"/>
    <w:next w:val="a"/>
    <w:autoRedefine/>
    <w:uiPriority w:val="39"/>
    <w:unhideWhenUsed/>
    <w:rsid w:val="002B76DA"/>
    <w:pPr>
      <w:spacing w:after="100" w:line="259" w:lineRule="auto"/>
      <w:ind w:left="880"/>
    </w:pPr>
  </w:style>
  <w:style w:type="paragraph" w:styleId="61">
    <w:name w:val="toc 6"/>
    <w:basedOn w:val="a"/>
    <w:next w:val="a"/>
    <w:autoRedefine/>
    <w:uiPriority w:val="39"/>
    <w:unhideWhenUsed/>
    <w:rsid w:val="002B76DA"/>
    <w:pPr>
      <w:spacing w:after="100" w:line="259" w:lineRule="auto"/>
      <w:ind w:left="1100"/>
    </w:pPr>
  </w:style>
  <w:style w:type="paragraph" w:styleId="73">
    <w:name w:val="toc 7"/>
    <w:basedOn w:val="a"/>
    <w:next w:val="a"/>
    <w:autoRedefine/>
    <w:uiPriority w:val="39"/>
    <w:unhideWhenUsed/>
    <w:rsid w:val="002B76DA"/>
    <w:pPr>
      <w:spacing w:after="100" w:line="259" w:lineRule="auto"/>
      <w:ind w:left="1320"/>
    </w:pPr>
  </w:style>
  <w:style w:type="paragraph" w:styleId="83">
    <w:name w:val="toc 8"/>
    <w:basedOn w:val="a"/>
    <w:next w:val="a"/>
    <w:autoRedefine/>
    <w:uiPriority w:val="39"/>
    <w:unhideWhenUsed/>
    <w:rsid w:val="002B76DA"/>
    <w:pPr>
      <w:spacing w:after="100" w:line="259" w:lineRule="auto"/>
      <w:ind w:left="1540"/>
    </w:pPr>
  </w:style>
  <w:style w:type="paragraph" w:styleId="92">
    <w:name w:val="toc 9"/>
    <w:basedOn w:val="a"/>
    <w:next w:val="a"/>
    <w:autoRedefine/>
    <w:uiPriority w:val="39"/>
    <w:unhideWhenUsed/>
    <w:rsid w:val="002B76DA"/>
    <w:pPr>
      <w:spacing w:after="100" w:line="259" w:lineRule="auto"/>
      <w:ind w:left="1760"/>
    </w:pPr>
  </w:style>
  <w:style w:type="paragraph" w:customStyle="1" w:styleId="510">
    <w:name w:val="Основной текст (5)1"/>
    <w:basedOn w:val="a"/>
    <w:link w:val="52"/>
    <w:uiPriority w:val="99"/>
    <w:qFormat/>
    <w:rsid w:val="002B76DA"/>
    <w:pPr>
      <w:shd w:val="clear" w:color="auto" w:fill="FFFFFF"/>
      <w:spacing w:before="180" w:after="300" w:line="240" w:lineRule="atLeast"/>
      <w:jc w:val="both"/>
    </w:pPr>
    <w:rPr>
      <w:rFonts w:ascii="Times New Roman" w:hAnsi="Times New Roman" w:cs="Times New Roman"/>
      <w:b/>
      <w:bCs/>
      <w:i/>
      <w:iCs/>
      <w:sz w:val="27"/>
      <w:szCs w:val="27"/>
    </w:rPr>
  </w:style>
  <w:style w:type="paragraph" w:styleId="affffe">
    <w:name w:val="annotation text"/>
    <w:basedOn w:val="a"/>
    <w:unhideWhenUsed/>
    <w:qFormat/>
    <w:rsid w:val="002B76DA"/>
    <w:pPr>
      <w:spacing w:line="240" w:lineRule="auto"/>
    </w:pPr>
    <w:rPr>
      <w:rFonts w:eastAsiaTheme="minorHAnsi"/>
      <w:sz w:val="20"/>
      <w:szCs w:val="20"/>
      <w:lang w:eastAsia="en-US"/>
    </w:rPr>
  </w:style>
  <w:style w:type="paragraph" w:styleId="afffff">
    <w:name w:val="annotation subject"/>
    <w:basedOn w:val="affffe"/>
    <w:next w:val="affffe"/>
    <w:uiPriority w:val="99"/>
    <w:semiHidden/>
    <w:unhideWhenUsed/>
    <w:qFormat/>
    <w:rsid w:val="002B76DA"/>
    <w:rPr>
      <w:b/>
      <w:bCs/>
    </w:rPr>
  </w:style>
  <w:style w:type="paragraph" w:styleId="afffff0">
    <w:name w:val="Revision"/>
    <w:uiPriority w:val="99"/>
    <w:semiHidden/>
    <w:qFormat/>
    <w:rsid w:val="002B76DA"/>
    <w:rPr>
      <w:rFonts w:ascii="Calibri" w:eastAsiaTheme="minorHAnsi" w:hAnsi="Calibri"/>
      <w:sz w:val="22"/>
      <w:lang w:eastAsia="en-US"/>
    </w:rPr>
  </w:style>
  <w:style w:type="paragraph" w:customStyle="1" w:styleId="214">
    <w:name w:val="Средняя сетка 21"/>
    <w:basedOn w:val="a"/>
    <w:uiPriority w:val="1"/>
    <w:qFormat/>
    <w:rsid w:val="00BF54AD"/>
    <w:pPr>
      <w:spacing w:after="0" w:line="360" w:lineRule="auto"/>
      <w:contextualSpacing/>
      <w:jc w:val="both"/>
      <w:outlineLvl w:val="1"/>
    </w:pPr>
    <w:rPr>
      <w:rFonts w:ascii="Times New Roman" w:eastAsia="Times New Roman" w:hAnsi="Times New Roman" w:cs="Times New Roman"/>
      <w:sz w:val="28"/>
      <w:szCs w:val="24"/>
    </w:rPr>
  </w:style>
  <w:style w:type="paragraph" w:customStyle="1" w:styleId="afffff1">
    <w:name w:val="Таблица"/>
    <w:basedOn w:val="afff9"/>
    <w:qFormat/>
    <w:rsid w:val="00BF54AD"/>
    <w:pPr>
      <w:tabs>
        <w:tab w:val="left" w:pos="4500"/>
        <w:tab w:val="left" w:pos="9180"/>
        <w:tab w:val="left" w:pos="9360"/>
      </w:tabs>
      <w:spacing w:line="194" w:lineRule="atLeast"/>
      <w:ind w:firstLine="0"/>
      <w:jc w:val="left"/>
    </w:pPr>
    <w:rPr>
      <w:rFonts w:cs="Times New Roman"/>
      <w:sz w:val="19"/>
      <w:szCs w:val="19"/>
    </w:rPr>
  </w:style>
  <w:style w:type="paragraph" w:styleId="afffff2">
    <w:name w:val="Message Header"/>
    <w:basedOn w:val="afffff1"/>
    <w:qFormat/>
    <w:rsid w:val="00BF54AD"/>
    <w:pPr>
      <w:jc w:val="center"/>
    </w:pPr>
    <w:rPr>
      <w:b/>
      <w:bCs/>
    </w:rPr>
  </w:style>
  <w:style w:type="paragraph" w:customStyle="1" w:styleId="NoParagraphStyle">
    <w:name w:val="[No Paragraph Style]"/>
    <w:qFormat/>
    <w:rsid w:val="00BF54AD"/>
    <w:pPr>
      <w:spacing w:line="288" w:lineRule="auto"/>
      <w:textAlignment w:val="center"/>
    </w:pPr>
    <w:rPr>
      <w:rFonts w:ascii="Minion Pro" w:eastAsia="Times New Roman" w:hAnsi="Minion Pro" w:cs="Minion Pro"/>
      <w:color w:val="000000"/>
      <w:sz w:val="24"/>
      <w:szCs w:val="24"/>
      <w:lang w:val="en-GB"/>
    </w:rPr>
  </w:style>
  <w:style w:type="paragraph" w:customStyle="1" w:styleId="ParagraphStyle">
    <w:name w:val="Paragraph Style"/>
    <w:qFormat/>
    <w:rsid w:val="004C0141"/>
    <w:rPr>
      <w:rFonts w:ascii="Arial" w:eastAsiaTheme="minorHAnsi" w:hAnsi="Arial" w:cs="Arial"/>
      <w:sz w:val="24"/>
      <w:szCs w:val="24"/>
      <w:lang w:eastAsia="en-US"/>
    </w:rPr>
  </w:style>
  <w:style w:type="paragraph" w:customStyle="1" w:styleId="western">
    <w:name w:val="western"/>
    <w:basedOn w:val="a"/>
    <w:qFormat/>
    <w:rsid w:val="00872731"/>
    <w:pPr>
      <w:spacing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c14">
    <w:name w:val="c14"/>
    <w:basedOn w:val="a"/>
    <w:qFormat/>
    <w:rsid w:val="00872731"/>
    <w:pPr>
      <w:spacing w:beforeAutospacing="1" w:afterAutospacing="1" w:line="240" w:lineRule="auto"/>
    </w:pPr>
    <w:rPr>
      <w:rFonts w:ascii="Times New Roman" w:eastAsia="Times New Roman" w:hAnsi="Times New Roman" w:cs="Times New Roman"/>
      <w:sz w:val="24"/>
      <w:szCs w:val="24"/>
    </w:rPr>
  </w:style>
  <w:style w:type="numbering" w:customStyle="1" w:styleId="1f2">
    <w:name w:val="Нет списка1"/>
    <w:uiPriority w:val="99"/>
    <w:semiHidden/>
    <w:unhideWhenUsed/>
    <w:qFormat/>
    <w:rsid w:val="002B76DA"/>
  </w:style>
  <w:style w:type="numbering" w:customStyle="1" w:styleId="112">
    <w:name w:val="Нет списка11"/>
    <w:uiPriority w:val="99"/>
    <w:semiHidden/>
    <w:unhideWhenUsed/>
    <w:qFormat/>
    <w:rsid w:val="002B76DA"/>
  </w:style>
  <w:style w:type="numbering" w:customStyle="1" w:styleId="1110">
    <w:name w:val="Нет списка111"/>
    <w:uiPriority w:val="99"/>
    <w:semiHidden/>
    <w:unhideWhenUsed/>
    <w:qFormat/>
    <w:rsid w:val="002B76DA"/>
  </w:style>
  <w:style w:type="table" w:styleId="afffff3">
    <w:name w:val="Table Grid"/>
    <w:basedOn w:val="a1"/>
    <w:uiPriority w:val="39"/>
    <w:rsid w:val="001531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f3">
    <w:name w:val="Сетка таблицы1"/>
    <w:basedOn w:val="a1"/>
    <w:uiPriority w:val="59"/>
    <w:rsid w:val="002B76DA"/>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uiPriority w:val="59"/>
    <w:rsid w:val="002B7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uiPriority w:val="59"/>
    <w:rsid w:val="002B7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uiPriority w:val="59"/>
    <w:rsid w:val="002B76DA"/>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uiPriority w:val="59"/>
    <w:rsid w:val="002B76DA"/>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uiPriority w:val="59"/>
    <w:rsid w:val="0062593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1"/>
    <w:uiPriority w:val="59"/>
    <w:rsid w:val="0080214F"/>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1"/>
    <w:uiPriority w:val="59"/>
    <w:rsid w:val="00EA207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uiPriority w:val="59"/>
    <w:rsid w:val="00135832"/>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2E1B45"/>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uiPriority w:val="59"/>
    <w:rsid w:val="00440B32"/>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fff3"/>
    <w:uiPriority w:val="59"/>
    <w:rsid w:val="00343CE5"/>
    <w:rPr>
      <w:rFonts w:eastAsia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fff3"/>
    <w:uiPriority w:val="59"/>
    <w:rsid w:val="007B3642"/>
    <w:rPr>
      <w:rFonts w:eastAsiaTheme="minorHAnsi"/>
      <w:sz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3">
    <w:name w:val="Сетка таблицы14"/>
    <w:basedOn w:val="a1"/>
    <w:next w:val="afffff3"/>
    <w:uiPriority w:val="59"/>
    <w:rsid w:val="004E30F1"/>
    <w:rPr>
      <w:rFonts w:eastAsiaTheme="minorHAnsi"/>
      <w:sz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1">
    <w:name w:val="Основной текст3"/>
    <w:basedOn w:val="a"/>
    <w:link w:val="ad"/>
    <w:rsid w:val="00E71FBF"/>
    <w:pPr>
      <w:widowControl w:val="0"/>
      <w:shd w:val="clear" w:color="auto" w:fill="FFFFFF"/>
      <w:spacing w:after="0" w:line="346" w:lineRule="exact"/>
      <w:jc w:val="both"/>
    </w:pPr>
    <w:rPr>
      <w:rFonts w:ascii="Times New Roman" w:eastAsia="Times New Roman" w:hAnsi="Times New Roman" w:cs="Times New Roman"/>
      <w:color w:val="000000"/>
      <w:sz w:val="26"/>
      <w:szCs w:val="26"/>
    </w:rPr>
  </w:style>
  <w:style w:type="paragraph" w:customStyle="1" w:styleId="55">
    <w:name w:val="Основной текст5"/>
    <w:basedOn w:val="a"/>
    <w:rsid w:val="009D15C1"/>
    <w:pPr>
      <w:widowControl w:val="0"/>
      <w:shd w:val="clear" w:color="auto" w:fill="FFFFFF"/>
      <w:spacing w:before="3120" w:after="0" w:line="0" w:lineRule="atLeast"/>
      <w:ind w:hanging="1620"/>
    </w:pPr>
    <w:rPr>
      <w:rFonts w:ascii="Times New Roman" w:eastAsia="Times New Roman" w:hAnsi="Times New Roman" w:cs="Times New Roman"/>
      <w:color w:val="000000"/>
      <w:spacing w:val="3"/>
      <w:sz w:val="21"/>
      <w:szCs w:val="21"/>
    </w:rPr>
  </w:style>
  <w:style w:type="character" w:customStyle="1" w:styleId="0pt">
    <w:name w:val="Основной текст + Курсив;Интервал 0 pt"/>
    <w:basedOn w:val="ad"/>
    <w:rsid w:val="009D15C1"/>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paragraph" w:customStyle="1" w:styleId="45">
    <w:name w:val="Основной текст4"/>
    <w:basedOn w:val="a"/>
    <w:rsid w:val="00E12088"/>
    <w:pPr>
      <w:widowControl w:val="0"/>
      <w:shd w:val="clear" w:color="auto" w:fill="FFFFFF"/>
      <w:spacing w:after="0" w:line="278" w:lineRule="exact"/>
      <w:ind w:hanging="520"/>
    </w:pPr>
    <w:rPr>
      <w:rFonts w:ascii="Times New Roman" w:eastAsia="Times New Roman" w:hAnsi="Times New Roman" w:cs="Times New Roman"/>
      <w:color w:val="000000"/>
      <w:sz w:val="20"/>
      <w:szCs w:val="20"/>
    </w:rPr>
  </w:style>
  <w:style w:type="character" w:customStyle="1" w:styleId="125pt0pt">
    <w:name w:val="Основной текст + 12;5 pt;Полужирный;Курсив;Интервал 0 pt"/>
    <w:basedOn w:val="ad"/>
    <w:rsid w:val="00433ED5"/>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ru-RU"/>
    </w:rPr>
  </w:style>
  <w:style w:type="character" w:customStyle="1" w:styleId="15pt0pt">
    <w:name w:val="Основной текст + 15 pt;Полужирный;Курсив;Интервал 0 pt"/>
    <w:basedOn w:val="ad"/>
    <w:rsid w:val="00433ED5"/>
    <w:rPr>
      <w:rFonts w:ascii="Times New Roman" w:eastAsia="Times New Roman" w:hAnsi="Times New Roman" w:cs="Times New Roman"/>
      <w:b/>
      <w:bCs/>
      <w:i/>
      <w:iCs/>
      <w:smallCaps w:val="0"/>
      <w:strike w:val="0"/>
      <w:color w:val="000000"/>
      <w:spacing w:val="-3"/>
      <w:w w:val="100"/>
      <w:position w:val="0"/>
      <w:sz w:val="30"/>
      <w:szCs w:val="30"/>
      <w:u w:val="none"/>
      <w:shd w:val="clear" w:color="auto" w:fill="FFFFFF"/>
      <w:lang w:val="ru-RU"/>
    </w:rPr>
  </w:style>
  <w:style w:type="character" w:customStyle="1" w:styleId="2f5">
    <w:name w:val="Основной текст (2)_"/>
    <w:basedOn w:val="a0"/>
    <w:link w:val="2f6"/>
    <w:rsid w:val="00D75652"/>
    <w:rPr>
      <w:rFonts w:ascii="Calibri" w:eastAsia="Calibri" w:hAnsi="Calibri" w:cs="Calibri"/>
      <w:b/>
      <w:bCs/>
      <w:spacing w:val="3"/>
      <w:sz w:val="21"/>
      <w:szCs w:val="21"/>
      <w:shd w:val="clear" w:color="auto" w:fill="FFFFFF"/>
    </w:rPr>
  </w:style>
  <w:style w:type="paragraph" w:customStyle="1" w:styleId="2f6">
    <w:name w:val="Основной текст (2)"/>
    <w:basedOn w:val="a"/>
    <w:link w:val="2f5"/>
    <w:rsid w:val="00D75652"/>
    <w:pPr>
      <w:widowControl w:val="0"/>
      <w:shd w:val="clear" w:color="auto" w:fill="FFFFFF"/>
      <w:spacing w:after="60" w:line="0" w:lineRule="atLeast"/>
      <w:ind w:hanging="420"/>
      <w:jc w:val="center"/>
    </w:pPr>
    <w:rPr>
      <w:rFonts w:ascii="Calibri" w:eastAsia="Calibri" w:hAnsi="Calibri" w:cs="Calibri"/>
      <w:b/>
      <w:bCs/>
      <w:spacing w:val="3"/>
      <w:sz w:val="21"/>
      <w:szCs w:val="21"/>
    </w:rPr>
  </w:style>
  <w:style w:type="character" w:customStyle="1" w:styleId="afffff4">
    <w:name w:val="Основной текст + Полужирный"/>
    <w:basedOn w:val="ad"/>
    <w:rsid w:val="00C930AB"/>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2f7">
    <w:name w:val="Подпись к таблице (2)_"/>
    <w:basedOn w:val="a0"/>
    <w:link w:val="2f8"/>
    <w:rsid w:val="00AC57BF"/>
    <w:rPr>
      <w:rFonts w:ascii="Times New Roman" w:eastAsia="Times New Roman" w:hAnsi="Times New Roman" w:cs="Times New Roman"/>
      <w:spacing w:val="3"/>
      <w:sz w:val="21"/>
      <w:szCs w:val="21"/>
      <w:shd w:val="clear" w:color="auto" w:fill="FFFFFF"/>
    </w:rPr>
  </w:style>
  <w:style w:type="paragraph" w:customStyle="1" w:styleId="2f8">
    <w:name w:val="Подпись к таблице (2)"/>
    <w:basedOn w:val="a"/>
    <w:link w:val="2f7"/>
    <w:rsid w:val="00AC57BF"/>
    <w:pPr>
      <w:widowControl w:val="0"/>
      <w:shd w:val="clear" w:color="auto" w:fill="FFFFFF"/>
      <w:spacing w:after="0" w:line="278" w:lineRule="exact"/>
    </w:pPr>
    <w:rPr>
      <w:rFonts w:ascii="Times New Roman" w:eastAsia="Times New Roman" w:hAnsi="Times New Roman" w:cs="Times New Roman"/>
      <w:spacing w:val="3"/>
      <w:sz w:val="21"/>
      <w:szCs w:val="21"/>
    </w:rPr>
  </w:style>
  <w:style w:type="character" w:customStyle="1" w:styleId="afffff5">
    <w:name w:val="Колонтитул_"/>
    <w:basedOn w:val="a0"/>
    <w:link w:val="afffff6"/>
    <w:rsid w:val="00F22B71"/>
    <w:rPr>
      <w:rFonts w:ascii="Times New Roman" w:eastAsia="Times New Roman" w:hAnsi="Times New Roman" w:cs="Times New Roman"/>
      <w:i/>
      <w:iCs/>
      <w:spacing w:val="-2"/>
      <w:sz w:val="22"/>
      <w:shd w:val="clear" w:color="auto" w:fill="FFFFFF"/>
    </w:rPr>
  </w:style>
  <w:style w:type="paragraph" w:customStyle="1" w:styleId="afffff6">
    <w:name w:val="Колонтитул"/>
    <w:basedOn w:val="a"/>
    <w:link w:val="afffff5"/>
    <w:rsid w:val="00F22B71"/>
    <w:pPr>
      <w:widowControl w:val="0"/>
      <w:shd w:val="clear" w:color="auto" w:fill="FFFFFF"/>
      <w:spacing w:after="120" w:line="0" w:lineRule="atLeast"/>
      <w:jc w:val="center"/>
    </w:pPr>
    <w:rPr>
      <w:rFonts w:ascii="Times New Roman" w:eastAsia="Times New Roman" w:hAnsi="Times New Roman" w:cs="Times New Roman"/>
      <w:i/>
      <w:iCs/>
      <w:spacing w:val="-2"/>
    </w:rPr>
  </w:style>
  <w:style w:type="character" w:customStyle="1" w:styleId="7pt0pt">
    <w:name w:val="Основной текст + 7 pt;Курсив;Интервал 0 pt"/>
    <w:basedOn w:val="ad"/>
    <w:rsid w:val="00F22B71"/>
    <w:rPr>
      <w:rFonts w:ascii="Times New Roman" w:eastAsia="Times New Roman" w:hAnsi="Times New Roman" w:cs="Times New Roman"/>
      <w:i/>
      <w:iCs/>
      <w:color w:val="000000"/>
      <w:spacing w:val="2"/>
      <w:w w:val="100"/>
      <w:position w:val="0"/>
      <w:sz w:val="14"/>
      <w:szCs w:val="14"/>
      <w:shd w:val="clear" w:color="auto" w:fill="FFFFFF"/>
      <w:lang w:val="ru-RU"/>
    </w:rPr>
  </w:style>
  <w:style w:type="character" w:customStyle="1" w:styleId="TrebuchetMS135pt0pt">
    <w:name w:val="Основной текст + Trebuchet MS;13;5 pt;Интервал 0 pt"/>
    <w:basedOn w:val="ad"/>
    <w:rsid w:val="00F22B71"/>
    <w:rPr>
      <w:rFonts w:ascii="Trebuchet MS" w:eastAsia="Trebuchet MS" w:hAnsi="Trebuchet MS" w:cs="Trebuchet MS"/>
      <w:color w:val="000000"/>
      <w:spacing w:val="0"/>
      <w:w w:val="100"/>
      <w:position w:val="0"/>
      <w:sz w:val="27"/>
      <w:szCs w:val="27"/>
      <w:shd w:val="clear" w:color="auto" w:fill="FFFFFF"/>
    </w:rPr>
  </w:style>
  <w:style w:type="character" w:customStyle="1" w:styleId="7pt0pt0">
    <w:name w:val="Основной текст + 7 pt;Интервал 0 pt"/>
    <w:basedOn w:val="ad"/>
    <w:rsid w:val="00F22B71"/>
    <w:rPr>
      <w:rFonts w:ascii="Times New Roman" w:eastAsia="Times New Roman" w:hAnsi="Times New Roman" w:cs="Times New Roman"/>
      <w:color w:val="000000"/>
      <w:spacing w:val="0"/>
      <w:w w:val="100"/>
      <w:position w:val="0"/>
      <w:sz w:val="14"/>
      <w:szCs w:val="14"/>
      <w:shd w:val="clear" w:color="auto" w:fill="FFFFFF"/>
      <w:lang w:val="ru-RU"/>
    </w:rPr>
  </w:style>
  <w:style w:type="paragraph" w:customStyle="1" w:styleId="dash041e0431044b0447043d044b0439">
    <w:name w:val="dash041e_0431_044b_0447_043d_044b_0439"/>
    <w:basedOn w:val="a"/>
    <w:uiPriority w:val="99"/>
    <w:rsid w:val="007727EF"/>
    <w:pPr>
      <w:spacing w:after="0" w:line="240" w:lineRule="auto"/>
    </w:pPr>
    <w:rPr>
      <w:rFonts w:ascii="Times New Roman" w:eastAsia="Times New Roman" w:hAnsi="Times New Roman" w:cs="Times New Roman"/>
      <w:sz w:val="24"/>
      <w:szCs w:val="24"/>
    </w:rPr>
  </w:style>
  <w:style w:type="numbering" w:customStyle="1" w:styleId="2f9">
    <w:name w:val="Нет списка2"/>
    <w:next w:val="a2"/>
    <w:uiPriority w:val="99"/>
    <w:semiHidden/>
    <w:unhideWhenUsed/>
    <w:rsid w:val="0086034A"/>
  </w:style>
  <w:style w:type="table" w:customStyle="1" w:styleId="150">
    <w:name w:val="Сетка таблицы15"/>
    <w:basedOn w:val="a1"/>
    <w:next w:val="afffff3"/>
    <w:uiPriority w:val="59"/>
    <w:rsid w:val="0086034A"/>
    <w:rPr>
      <w:rFonts w:eastAsia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86034A"/>
  </w:style>
  <w:style w:type="paragraph" w:customStyle="1" w:styleId="1f4">
    <w:name w:val="Без интервала1"/>
    <w:aliases w:val="основа"/>
    <w:qFormat/>
    <w:rsid w:val="00FD50C2"/>
    <w:rPr>
      <w:rFonts w:ascii="Times New Roman" w:eastAsia="Calibri" w:hAnsi="Times New Roman" w:cs="Times New Roman"/>
      <w:sz w:val="24"/>
      <w:szCs w:val="24"/>
    </w:rPr>
  </w:style>
  <w:style w:type="character" w:customStyle="1" w:styleId="FontStyle38">
    <w:name w:val="Font Style38"/>
    <w:rsid w:val="00D10E6F"/>
    <w:rPr>
      <w:rFonts w:ascii="Times New Roman" w:hAnsi="Times New Roman" w:cs="Times New Roman" w:hint="default"/>
      <w:sz w:val="22"/>
      <w:szCs w:val="22"/>
    </w:rPr>
  </w:style>
  <w:style w:type="paragraph" w:styleId="afffff7">
    <w:name w:val="footnote text"/>
    <w:basedOn w:val="a"/>
    <w:link w:val="1f5"/>
    <w:semiHidden/>
    <w:unhideWhenUsed/>
    <w:rsid w:val="002A097D"/>
    <w:pPr>
      <w:spacing w:after="0" w:line="240" w:lineRule="auto"/>
    </w:pPr>
    <w:rPr>
      <w:sz w:val="20"/>
      <w:szCs w:val="20"/>
    </w:rPr>
  </w:style>
  <w:style w:type="character" w:customStyle="1" w:styleId="1f5">
    <w:name w:val="Текст сноски Знак1"/>
    <w:basedOn w:val="a0"/>
    <w:link w:val="afffff7"/>
    <w:semiHidden/>
    <w:rsid w:val="002A097D"/>
    <w:rPr>
      <w:szCs w:val="20"/>
    </w:rPr>
  </w:style>
  <w:style w:type="paragraph" w:customStyle="1" w:styleId="breadcrumbs">
    <w:name w:val="breadcrumbs"/>
    <w:basedOn w:val="a"/>
    <w:rsid w:val="000765D2"/>
    <w:pPr>
      <w:spacing w:before="100" w:beforeAutospacing="1" w:after="100" w:afterAutospacing="1" w:line="240" w:lineRule="auto"/>
    </w:pPr>
    <w:rPr>
      <w:rFonts w:ascii="Times New Roman" w:eastAsia="Times New Roman" w:hAnsi="Times New Roman" w:cs="Times New Roman"/>
      <w:sz w:val="24"/>
      <w:szCs w:val="24"/>
    </w:rPr>
  </w:style>
  <w:style w:type="character" w:styleId="afffff8">
    <w:name w:val="Hyperlink"/>
    <w:basedOn w:val="a0"/>
    <w:uiPriority w:val="99"/>
    <w:semiHidden/>
    <w:unhideWhenUsed/>
    <w:rsid w:val="000765D2"/>
    <w:rPr>
      <w:color w:val="0000FF"/>
      <w:u w:val="single"/>
    </w:rPr>
  </w:style>
  <w:style w:type="table" w:styleId="-3">
    <w:name w:val="Light Grid Accent 3"/>
    <w:basedOn w:val="a1"/>
    <w:uiPriority w:val="62"/>
    <w:rsid w:val="000765D2"/>
    <w:rPr>
      <w:rFonts w:ascii="Times New Roman" w:eastAsiaTheme="minorHAnsi" w:hAnsi="Times New Roman" w:cs="Times New Roman"/>
      <w:sz w:val="24"/>
      <w:szCs w:val="24"/>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5">
    <w:name w:val="Light Grid Accent 5"/>
    <w:basedOn w:val="a1"/>
    <w:uiPriority w:val="62"/>
    <w:rsid w:val="000765D2"/>
    <w:rPr>
      <w:rFonts w:ascii="Times New Roman" w:eastAsiaTheme="minorHAnsi" w:hAnsi="Times New Roman" w:cs="Times New Roman"/>
      <w:sz w:val="24"/>
      <w:szCs w:val="24"/>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
    <w:name w:val="Light Grid Accent 6"/>
    <w:basedOn w:val="a1"/>
    <w:uiPriority w:val="62"/>
    <w:rsid w:val="000765D2"/>
    <w:rPr>
      <w:rFonts w:ascii="Times New Roman" w:eastAsiaTheme="minorHAnsi" w:hAnsi="Times New Roman" w:cs="Times New Roman"/>
      <w:sz w:val="24"/>
      <w:szCs w:val="24"/>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6">
    <w:name w:val="Medium Grid 1 Accent 6"/>
    <w:basedOn w:val="a1"/>
    <w:uiPriority w:val="67"/>
    <w:rsid w:val="000765D2"/>
    <w:rPr>
      <w:rFonts w:ascii="Times New Roman" w:eastAsiaTheme="minorHAnsi" w:hAnsi="Times New Roman" w:cs="Times New Roman"/>
      <w:sz w:val="24"/>
      <w:szCs w:val="24"/>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3">
    <w:name w:val="Medium Grid 1 Accent 3"/>
    <w:basedOn w:val="a1"/>
    <w:uiPriority w:val="67"/>
    <w:rsid w:val="000765D2"/>
    <w:rPr>
      <w:rFonts w:ascii="Times New Roman" w:eastAsiaTheme="minorHAnsi" w:hAnsi="Times New Roman" w:cs="Times New Roman"/>
      <w:sz w:val="24"/>
      <w:szCs w:val="24"/>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3">
    <w:name w:val="Medium Grid 2 Accent 3"/>
    <w:basedOn w:val="a1"/>
    <w:uiPriority w:val="68"/>
    <w:rsid w:val="000765D2"/>
    <w:rPr>
      <w:rFonts w:asciiTheme="majorHAnsi" w:eastAsiaTheme="majorEastAsia" w:hAnsiTheme="majorHAnsi" w:cstheme="majorBidi"/>
      <w:color w:val="000000" w:themeColor="text1"/>
      <w:sz w:val="24"/>
      <w:szCs w:val="24"/>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30">
    <w:name w:val="Medium List 2 Accent 3"/>
    <w:basedOn w:val="a1"/>
    <w:uiPriority w:val="66"/>
    <w:rsid w:val="000765D2"/>
    <w:rPr>
      <w:rFonts w:asciiTheme="majorHAnsi" w:eastAsiaTheme="majorEastAsia" w:hAnsiTheme="majorHAnsi" w:cstheme="majorBidi"/>
      <w:color w:val="000000" w:themeColor="text1"/>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1f6">
    <w:name w:val="Верхний колонтитул1"/>
    <w:basedOn w:val="a"/>
    <w:next w:val="afff4"/>
    <w:unhideWhenUsed/>
    <w:rsid w:val="000765D2"/>
    <w:pPr>
      <w:tabs>
        <w:tab w:val="center" w:pos="4677"/>
        <w:tab w:val="right" w:pos="9355"/>
      </w:tabs>
      <w:spacing w:after="0" w:line="240" w:lineRule="auto"/>
    </w:pPr>
    <w:rPr>
      <w:rFonts w:ascii="Times New Roman" w:eastAsiaTheme="minorHAnsi" w:hAnsi="Times New Roman" w:cs="Times New Roman"/>
      <w:sz w:val="24"/>
      <w:szCs w:val="24"/>
      <w:lang w:eastAsia="en-US"/>
    </w:rPr>
  </w:style>
  <w:style w:type="character" w:customStyle="1" w:styleId="1f7">
    <w:name w:val="Номер страницы1"/>
    <w:basedOn w:val="a0"/>
    <w:unhideWhenUsed/>
    <w:rsid w:val="000765D2"/>
    <w:rPr>
      <w:rFonts w:eastAsia="Times New Roman" w:cs="Times New Roman"/>
      <w:bCs w:val="0"/>
      <w:iCs w:val="0"/>
      <w:szCs w:val="22"/>
      <w:lang w:val="ru-RU"/>
    </w:rPr>
  </w:style>
  <w:style w:type="paragraph" w:customStyle="1" w:styleId="afffff9">
    <w:name w:val="Стиль"/>
    <w:rsid w:val="000765D2"/>
    <w:pPr>
      <w:widowControl w:val="0"/>
      <w:autoSpaceDE w:val="0"/>
      <w:autoSpaceDN w:val="0"/>
      <w:adjustRightInd w:val="0"/>
    </w:pPr>
    <w:rPr>
      <w:rFonts w:ascii="Arial" w:eastAsia="Times New Roman" w:hAnsi="Arial" w:cs="Arial"/>
      <w:sz w:val="24"/>
      <w:szCs w:val="24"/>
    </w:rPr>
  </w:style>
  <w:style w:type="table" w:customStyle="1" w:styleId="-11">
    <w:name w:val="Светлая сетка - Акцент 11"/>
    <w:basedOn w:val="a1"/>
    <w:uiPriority w:val="62"/>
    <w:rsid w:val="000765D2"/>
    <w:rPr>
      <w:rFonts w:ascii="Times New Roman" w:eastAsiaTheme="minorHAnsi" w:hAnsi="Times New Roman" w:cs="Times New Roman"/>
      <w:sz w:val="24"/>
      <w:szCs w:val="24"/>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50">
    <w:name w:val="Light Shading Accent 5"/>
    <w:basedOn w:val="a1"/>
    <w:uiPriority w:val="60"/>
    <w:rsid w:val="000765D2"/>
    <w:rPr>
      <w:rFonts w:ascii="Times New Roman" w:eastAsiaTheme="minorHAnsi" w:hAnsi="Times New Roman" w:cs="Times New Roman"/>
      <w:color w:val="2F5496" w:themeColor="accent5" w:themeShade="BF"/>
      <w:sz w:val="24"/>
      <w:szCs w:val="24"/>
      <w:lang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2fa">
    <w:name w:val="List Continue 2"/>
    <w:basedOn w:val="a"/>
    <w:semiHidden/>
    <w:unhideWhenUsed/>
    <w:rsid w:val="000765D2"/>
    <w:pPr>
      <w:spacing w:after="120" w:line="240" w:lineRule="auto"/>
      <w:ind w:left="566"/>
    </w:pPr>
    <w:rPr>
      <w:rFonts w:ascii="Times New Roman" w:eastAsia="Times New Roman" w:hAnsi="Times New Roman" w:cs="Times New Roman"/>
      <w:sz w:val="24"/>
      <w:szCs w:val="24"/>
    </w:rPr>
  </w:style>
  <w:style w:type="paragraph" w:customStyle="1" w:styleId="abz">
    <w:name w:val="abz"/>
    <w:basedOn w:val="a"/>
    <w:rsid w:val="000765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b">
    <w:name w:val="Сноска2"/>
    <w:rsid w:val="000765D2"/>
    <w:rPr>
      <w:rFonts w:ascii="Times New Roman" w:hAnsi="Times New Roman" w:cs="Times New Roman" w:hint="default"/>
      <w:spacing w:val="0"/>
      <w:sz w:val="18"/>
      <w:szCs w:val="18"/>
      <w:lang w:bidi="ar-SA"/>
    </w:rPr>
  </w:style>
  <w:style w:type="table" w:customStyle="1" w:styleId="TableNormal">
    <w:name w:val="Table Normal"/>
    <w:uiPriority w:val="2"/>
    <w:semiHidden/>
    <w:unhideWhenUsed/>
    <w:qFormat/>
    <w:rsid w:val="000765D2"/>
    <w:pPr>
      <w:widowControl w:val="0"/>
      <w:autoSpaceDE w:val="0"/>
      <w:autoSpaceDN w:val="0"/>
    </w:pPr>
    <w:rPr>
      <w:rFonts w:ascii="Calibri" w:eastAsiaTheme="minorHAnsi" w:hAnsi="Calibri" w:cs="Times New Roman"/>
      <w:sz w:val="22"/>
      <w:lang w:val="en-US" w:eastAsia="en-US"/>
    </w:rPr>
    <w:tblPr>
      <w:tblInd w:w="0" w:type="dxa"/>
      <w:tblCellMar>
        <w:top w:w="0" w:type="dxa"/>
        <w:left w:w="0" w:type="dxa"/>
        <w:bottom w:w="0" w:type="dxa"/>
        <w:right w:w="0" w:type="dxa"/>
      </w:tblCellMar>
    </w:tblPr>
  </w:style>
  <w:style w:type="character" w:customStyle="1" w:styleId="1255">
    <w:name w:val="Основной текст (12)55"/>
    <w:rsid w:val="00424F39"/>
    <w:rPr>
      <w:rFonts w:ascii="Times New Roman" w:hAnsi="Times New Roman" w:cs="Times New Roman"/>
      <w:spacing w:val="0"/>
      <w:sz w:val="19"/>
      <w:szCs w:val="19"/>
      <w:lang w:bidi="ar-SA"/>
    </w:rPr>
  </w:style>
  <w:style w:type="table" w:customStyle="1" w:styleId="161">
    <w:name w:val="Сетка таблицы16"/>
    <w:basedOn w:val="a1"/>
    <w:next w:val="afffff3"/>
    <w:uiPriority w:val="59"/>
    <w:rsid w:val="00A8110D"/>
    <w:rPr>
      <w:rFonts w:eastAsia="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
    <w:name w:val="Основной текст (4)_"/>
    <w:basedOn w:val="a0"/>
    <w:link w:val="47"/>
    <w:rsid w:val="003F2DE6"/>
    <w:rPr>
      <w:rFonts w:ascii="Times New Roman" w:eastAsia="Times New Roman" w:hAnsi="Times New Roman" w:cs="Times New Roman"/>
      <w:b/>
      <w:bCs/>
      <w:spacing w:val="3"/>
      <w:sz w:val="21"/>
      <w:szCs w:val="21"/>
      <w:shd w:val="clear" w:color="auto" w:fill="FFFFFF"/>
    </w:rPr>
  </w:style>
  <w:style w:type="paragraph" w:customStyle="1" w:styleId="63">
    <w:name w:val="Основной текст6"/>
    <w:basedOn w:val="a"/>
    <w:rsid w:val="003F2DE6"/>
    <w:pPr>
      <w:widowControl w:val="0"/>
      <w:shd w:val="clear" w:color="auto" w:fill="FFFFFF"/>
      <w:spacing w:after="0" w:line="264" w:lineRule="exact"/>
      <w:ind w:hanging="680"/>
    </w:pPr>
    <w:rPr>
      <w:rFonts w:ascii="Times New Roman" w:eastAsia="Times New Roman" w:hAnsi="Times New Roman" w:cs="Times New Roman"/>
      <w:color w:val="000000"/>
      <w:spacing w:val="3"/>
      <w:sz w:val="21"/>
      <w:szCs w:val="21"/>
    </w:rPr>
  </w:style>
  <w:style w:type="paragraph" w:customStyle="1" w:styleId="47">
    <w:name w:val="Основной текст (4)"/>
    <w:basedOn w:val="a"/>
    <w:link w:val="46"/>
    <w:rsid w:val="003F2DE6"/>
    <w:pPr>
      <w:widowControl w:val="0"/>
      <w:shd w:val="clear" w:color="auto" w:fill="FFFFFF"/>
      <w:spacing w:after="0" w:line="274" w:lineRule="exact"/>
      <w:ind w:hanging="880"/>
    </w:pPr>
    <w:rPr>
      <w:rFonts w:ascii="Times New Roman" w:eastAsia="Times New Roman" w:hAnsi="Times New Roman" w:cs="Times New Roman"/>
      <w:b/>
      <w:bCs/>
      <w:spacing w:val="3"/>
      <w:sz w:val="21"/>
      <w:szCs w:val="21"/>
    </w:rPr>
  </w:style>
  <w:style w:type="character" w:customStyle="1" w:styleId="40pt">
    <w:name w:val="Основной текст (4) + Интервал 0 pt"/>
    <w:basedOn w:val="46"/>
    <w:rsid w:val="003F2DE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0pt0">
    <w:name w:val="Основной текст + Полужирный;Интервал 0 pt"/>
    <w:basedOn w:val="ad"/>
    <w:rsid w:val="003F2DE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c22">
    <w:name w:val="c22"/>
    <w:basedOn w:val="a"/>
    <w:rsid w:val="001E75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1E7527"/>
  </w:style>
  <w:style w:type="paragraph" w:customStyle="1" w:styleId="c2">
    <w:name w:val="c2"/>
    <w:basedOn w:val="a"/>
    <w:rsid w:val="001E75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7888">
      <w:bodyDiv w:val="1"/>
      <w:marLeft w:val="0"/>
      <w:marRight w:val="0"/>
      <w:marTop w:val="0"/>
      <w:marBottom w:val="0"/>
      <w:divBdr>
        <w:top w:val="none" w:sz="0" w:space="0" w:color="auto"/>
        <w:left w:val="none" w:sz="0" w:space="0" w:color="auto"/>
        <w:bottom w:val="none" w:sz="0" w:space="0" w:color="auto"/>
        <w:right w:val="none" w:sz="0" w:space="0" w:color="auto"/>
      </w:divBdr>
    </w:div>
    <w:div w:id="77486039">
      <w:bodyDiv w:val="1"/>
      <w:marLeft w:val="0"/>
      <w:marRight w:val="0"/>
      <w:marTop w:val="0"/>
      <w:marBottom w:val="0"/>
      <w:divBdr>
        <w:top w:val="none" w:sz="0" w:space="0" w:color="auto"/>
        <w:left w:val="none" w:sz="0" w:space="0" w:color="auto"/>
        <w:bottom w:val="none" w:sz="0" w:space="0" w:color="auto"/>
        <w:right w:val="none" w:sz="0" w:space="0" w:color="auto"/>
      </w:divBdr>
    </w:div>
    <w:div w:id="93981310">
      <w:bodyDiv w:val="1"/>
      <w:marLeft w:val="0"/>
      <w:marRight w:val="0"/>
      <w:marTop w:val="0"/>
      <w:marBottom w:val="0"/>
      <w:divBdr>
        <w:top w:val="none" w:sz="0" w:space="0" w:color="auto"/>
        <w:left w:val="none" w:sz="0" w:space="0" w:color="auto"/>
        <w:bottom w:val="none" w:sz="0" w:space="0" w:color="auto"/>
        <w:right w:val="none" w:sz="0" w:space="0" w:color="auto"/>
      </w:divBdr>
    </w:div>
    <w:div w:id="197283648">
      <w:bodyDiv w:val="1"/>
      <w:marLeft w:val="0"/>
      <w:marRight w:val="0"/>
      <w:marTop w:val="0"/>
      <w:marBottom w:val="0"/>
      <w:divBdr>
        <w:top w:val="none" w:sz="0" w:space="0" w:color="auto"/>
        <w:left w:val="none" w:sz="0" w:space="0" w:color="auto"/>
        <w:bottom w:val="none" w:sz="0" w:space="0" w:color="auto"/>
        <w:right w:val="none" w:sz="0" w:space="0" w:color="auto"/>
      </w:divBdr>
    </w:div>
    <w:div w:id="315379417">
      <w:bodyDiv w:val="1"/>
      <w:marLeft w:val="0"/>
      <w:marRight w:val="0"/>
      <w:marTop w:val="0"/>
      <w:marBottom w:val="0"/>
      <w:divBdr>
        <w:top w:val="none" w:sz="0" w:space="0" w:color="auto"/>
        <w:left w:val="none" w:sz="0" w:space="0" w:color="auto"/>
        <w:bottom w:val="none" w:sz="0" w:space="0" w:color="auto"/>
        <w:right w:val="none" w:sz="0" w:space="0" w:color="auto"/>
      </w:divBdr>
    </w:div>
    <w:div w:id="545799050">
      <w:bodyDiv w:val="1"/>
      <w:marLeft w:val="0"/>
      <w:marRight w:val="0"/>
      <w:marTop w:val="0"/>
      <w:marBottom w:val="0"/>
      <w:divBdr>
        <w:top w:val="none" w:sz="0" w:space="0" w:color="auto"/>
        <w:left w:val="none" w:sz="0" w:space="0" w:color="auto"/>
        <w:bottom w:val="none" w:sz="0" w:space="0" w:color="auto"/>
        <w:right w:val="none" w:sz="0" w:space="0" w:color="auto"/>
      </w:divBdr>
    </w:div>
    <w:div w:id="744450457">
      <w:bodyDiv w:val="1"/>
      <w:marLeft w:val="0"/>
      <w:marRight w:val="0"/>
      <w:marTop w:val="0"/>
      <w:marBottom w:val="0"/>
      <w:divBdr>
        <w:top w:val="none" w:sz="0" w:space="0" w:color="auto"/>
        <w:left w:val="none" w:sz="0" w:space="0" w:color="auto"/>
        <w:bottom w:val="none" w:sz="0" w:space="0" w:color="auto"/>
        <w:right w:val="none" w:sz="0" w:space="0" w:color="auto"/>
      </w:divBdr>
    </w:div>
    <w:div w:id="837040581">
      <w:bodyDiv w:val="1"/>
      <w:marLeft w:val="0"/>
      <w:marRight w:val="0"/>
      <w:marTop w:val="0"/>
      <w:marBottom w:val="0"/>
      <w:divBdr>
        <w:top w:val="none" w:sz="0" w:space="0" w:color="auto"/>
        <w:left w:val="none" w:sz="0" w:space="0" w:color="auto"/>
        <w:bottom w:val="none" w:sz="0" w:space="0" w:color="auto"/>
        <w:right w:val="none" w:sz="0" w:space="0" w:color="auto"/>
      </w:divBdr>
    </w:div>
    <w:div w:id="906379467">
      <w:bodyDiv w:val="1"/>
      <w:marLeft w:val="0"/>
      <w:marRight w:val="0"/>
      <w:marTop w:val="0"/>
      <w:marBottom w:val="0"/>
      <w:divBdr>
        <w:top w:val="none" w:sz="0" w:space="0" w:color="auto"/>
        <w:left w:val="none" w:sz="0" w:space="0" w:color="auto"/>
        <w:bottom w:val="none" w:sz="0" w:space="0" w:color="auto"/>
        <w:right w:val="none" w:sz="0" w:space="0" w:color="auto"/>
      </w:divBdr>
    </w:div>
    <w:div w:id="907761880">
      <w:bodyDiv w:val="1"/>
      <w:marLeft w:val="0"/>
      <w:marRight w:val="0"/>
      <w:marTop w:val="0"/>
      <w:marBottom w:val="0"/>
      <w:divBdr>
        <w:top w:val="none" w:sz="0" w:space="0" w:color="auto"/>
        <w:left w:val="none" w:sz="0" w:space="0" w:color="auto"/>
        <w:bottom w:val="none" w:sz="0" w:space="0" w:color="auto"/>
        <w:right w:val="none" w:sz="0" w:space="0" w:color="auto"/>
      </w:divBdr>
    </w:div>
    <w:div w:id="941377860">
      <w:bodyDiv w:val="1"/>
      <w:marLeft w:val="0"/>
      <w:marRight w:val="0"/>
      <w:marTop w:val="0"/>
      <w:marBottom w:val="0"/>
      <w:divBdr>
        <w:top w:val="none" w:sz="0" w:space="0" w:color="auto"/>
        <w:left w:val="none" w:sz="0" w:space="0" w:color="auto"/>
        <w:bottom w:val="none" w:sz="0" w:space="0" w:color="auto"/>
        <w:right w:val="none" w:sz="0" w:space="0" w:color="auto"/>
      </w:divBdr>
    </w:div>
    <w:div w:id="1123618292">
      <w:bodyDiv w:val="1"/>
      <w:marLeft w:val="0"/>
      <w:marRight w:val="0"/>
      <w:marTop w:val="0"/>
      <w:marBottom w:val="0"/>
      <w:divBdr>
        <w:top w:val="none" w:sz="0" w:space="0" w:color="auto"/>
        <w:left w:val="none" w:sz="0" w:space="0" w:color="auto"/>
        <w:bottom w:val="none" w:sz="0" w:space="0" w:color="auto"/>
        <w:right w:val="none" w:sz="0" w:space="0" w:color="auto"/>
      </w:divBdr>
    </w:div>
    <w:div w:id="1208104814">
      <w:bodyDiv w:val="1"/>
      <w:marLeft w:val="0"/>
      <w:marRight w:val="0"/>
      <w:marTop w:val="0"/>
      <w:marBottom w:val="0"/>
      <w:divBdr>
        <w:top w:val="none" w:sz="0" w:space="0" w:color="auto"/>
        <w:left w:val="none" w:sz="0" w:space="0" w:color="auto"/>
        <w:bottom w:val="none" w:sz="0" w:space="0" w:color="auto"/>
        <w:right w:val="none" w:sz="0" w:space="0" w:color="auto"/>
      </w:divBdr>
    </w:div>
    <w:div w:id="1309435021">
      <w:bodyDiv w:val="1"/>
      <w:marLeft w:val="0"/>
      <w:marRight w:val="0"/>
      <w:marTop w:val="0"/>
      <w:marBottom w:val="0"/>
      <w:divBdr>
        <w:top w:val="none" w:sz="0" w:space="0" w:color="auto"/>
        <w:left w:val="none" w:sz="0" w:space="0" w:color="auto"/>
        <w:bottom w:val="none" w:sz="0" w:space="0" w:color="auto"/>
        <w:right w:val="none" w:sz="0" w:space="0" w:color="auto"/>
      </w:divBdr>
    </w:div>
    <w:div w:id="1431701911">
      <w:bodyDiv w:val="1"/>
      <w:marLeft w:val="0"/>
      <w:marRight w:val="0"/>
      <w:marTop w:val="0"/>
      <w:marBottom w:val="0"/>
      <w:divBdr>
        <w:top w:val="none" w:sz="0" w:space="0" w:color="auto"/>
        <w:left w:val="none" w:sz="0" w:space="0" w:color="auto"/>
        <w:bottom w:val="none" w:sz="0" w:space="0" w:color="auto"/>
        <w:right w:val="none" w:sz="0" w:space="0" w:color="auto"/>
      </w:divBdr>
    </w:div>
    <w:div w:id="1524051660">
      <w:bodyDiv w:val="1"/>
      <w:marLeft w:val="0"/>
      <w:marRight w:val="0"/>
      <w:marTop w:val="0"/>
      <w:marBottom w:val="0"/>
      <w:divBdr>
        <w:top w:val="none" w:sz="0" w:space="0" w:color="auto"/>
        <w:left w:val="none" w:sz="0" w:space="0" w:color="auto"/>
        <w:bottom w:val="none" w:sz="0" w:space="0" w:color="auto"/>
        <w:right w:val="none" w:sz="0" w:space="0" w:color="auto"/>
      </w:divBdr>
    </w:div>
    <w:div w:id="1948274270">
      <w:bodyDiv w:val="1"/>
      <w:marLeft w:val="0"/>
      <w:marRight w:val="0"/>
      <w:marTop w:val="0"/>
      <w:marBottom w:val="0"/>
      <w:divBdr>
        <w:top w:val="none" w:sz="0" w:space="0" w:color="auto"/>
        <w:left w:val="none" w:sz="0" w:space="0" w:color="auto"/>
        <w:bottom w:val="none" w:sz="0" w:space="0" w:color="auto"/>
        <w:right w:val="none" w:sz="0" w:space="0" w:color="auto"/>
      </w:divBdr>
    </w:div>
    <w:div w:id="2069299445">
      <w:bodyDiv w:val="1"/>
      <w:marLeft w:val="0"/>
      <w:marRight w:val="0"/>
      <w:marTop w:val="0"/>
      <w:marBottom w:val="0"/>
      <w:divBdr>
        <w:top w:val="none" w:sz="0" w:space="0" w:color="auto"/>
        <w:left w:val="none" w:sz="0" w:space="0" w:color="auto"/>
        <w:bottom w:val="none" w:sz="0" w:space="0" w:color="auto"/>
        <w:right w:val="none" w:sz="0" w:space="0" w:color="auto"/>
      </w:divBdr>
    </w:div>
    <w:div w:id="2083746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2.emf"/><Relationship Id="rId39" Type="http://schemas.openxmlformats.org/officeDocument/2006/relationships/oleObject" Target="embeddings/oleObject14.bin"/><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6.bin"/><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oleObject" Target="embeddings/oleObject18.bin"/><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oleObject" Target="embeddings/oleObject13.bin"/><Relationship Id="rId49"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oleObject" Target="embeddings/oleObject10.bin"/><Relationship Id="rId44" Type="http://schemas.openxmlformats.org/officeDocument/2006/relationships/image" Target="media/image20.e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oleObject" Target="embeddings/oleObject8.bin"/><Relationship Id="rId30" Type="http://schemas.openxmlformats.org/officeDocument/2006/relationships/image" Target="media/image14.emf"/><Relationship Id="rId35" Type="http://schemas.openxmlformats.org/officeDocument/2006/relationships/image" Target="media/image16.emf"/><Relationship Id="rId43" Type="http://schemas.openxmlformats.org/officeDocument/2006/relationships/oleObject" Target="embeddings/oleObject17.bin"/><Relationship Id="rId48" Type="http://schemas.openxmlformats.org/officeDocument/2006/relationships/footer" Target="footer1.xm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DF972-B593-42AA-BF05-19C9980B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7256</TotalTime>
  <Pages>368</Pages>
  <Words>136295</Words>
  <Characters>776882</Characters>
  <Application>Microsoft Office Word</Application>
  <DocSecurity>0</DocSecurity>
  <Lines>6474</Lines>
  <Paragraphs>1822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911355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79284023942</cp:lastModifiedBy>
  <cp:revision>4</cp:revision>
  <cp:lastPrinted>2019-08-20T06:28:00Z</cp:lastPrinted>
  <dcterms:created xsi:type="dcterms:W3CDTF">2015-05-14T09:10:00Z</dcterms:created>
  <dcterms:modified xsi:type="dcterms:W3CDTF">2021-11-24T11:30:00Z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