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3340" w:rsidRDefault="003F3340" w:rsidP="00283D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3340" w:rsidRDefault="003F3340" w:rsidP="00283D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Сов-</w:t>
      </w:r>
      <w:proofErr w:type="spellStart"/>
      <w:r>
        <w:rPr>
          <w:rFonts w:ascii="Times New Roman" w:hAnsi="Times New Roman" w:cs="Times New Roman"/>
        </w:rPr>
        <w:t>Дарская</w:t>
      </w:r>
      <w:proofErr w:type="spellEnd"/>
      <w:r>
        <w:rPr>
          <w:rFonts w:ascii="Times New Roman" w:hAnsi="Times New Roman" w:cs="Times New Roman"/>
        </w:rPr>
        <w:t xml:space="preserve"> ООШ</w:t>
      </w: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Т.И.Высавская</w:t>
      </w:r>
      <w:proofErr w:type="spellEnd"/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115 от 02.09.2019г.</w:t>
      </w: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2B08" w:rsidRDefault="00C7287C" w:rsidP="00402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B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</w:rPr>
        <w:t xml:space="preserve"> </w:t>
      </w:r>
    </w:p>
    <w:p w:rsidR="00402B08" w:rsidRDefault="00C7287C" w:rsidP="00402B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организационно-методических мероприятий по развитию службы медиации </w:t>
      </w:r>
    </w:p>
    <w:p w:rsidR="00C7287C" w:rsidRDefault="00C7287C" w:rsidP="00402B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</w:t>
      </w:r>
      <w:r w:rsidR="006D5CB8">
        <w:rPr>
          <w:rFonts w:ascii="Times New Roman" w:hAnsi="Times New Roman" w:cs="Times New Roman"/>
        </w:rPr>
        <w:t>БОУ Сов-</w:t>
      </w:r>
      <w:proofErr w:type="spellStart"/>
      <w:r w:rsidR="006D5CB8">
        <w:rPr>
          <w:rFonts w:ascii="Times New Roman" w:hAnsi="Times New Roman" w:cs="Times New Roman"/>
        </w:rPr>
        <w:t>Дарская</w:t>
      </w:r>
      <w:proofErr w:type="spellEnd"/>
      <w:r w:rsidR="006D5CB8">
        <w:rPr>
          <w:rFonts w:ascii="Times New Roman" w:hAnsi="Times New Roman" w:cs="Times New Roman"/>
        </w:rPr>
        <w:t xml:space="preserve"> ООШ на 2019-2021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  <w:r>
        <w:rPr>
          <w:rFonts w:ascii="Times New Roman" w:hAnsi="Times New Roman" w:cs="Times New Roman"/>
        </w:rPr>
        <w:t>.</w:t>
      </w:r>
    </w:p>
    <w:p w:rsidR="00C7287C" w:rsidRDefault="00C7287C" w:rsidP="00C728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</w:p>
    <w:p w:rsidR="00C7287C" w:rsidRDefault="00C7287C" w:rsidP="00C7287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7287C">
        <w:rPr>
          <w:rFonts w:ascii="Times New Roman" w:hAnsi="Times New Roman" w:cs="Times New Roman"/>
        </w:rPr>
        <w:t>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ситуаций, включая вступления их в конфликт с законом;</w:t>
      </w:r>
    </w:p>
    <w:p w:rsidR="00C7287C" w:rsidRDefault="00C7287C" w:rsidP="00C7287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количества конфликтных ситуаций через внедрение модели реализации восстановительных технологий в систему профилактики</w:t>
      </w:r>
      <w:r w:rsidR="00071C2B">
        <w:rPr>
          <w:rFonts w:ascii="Times New Roman" w:hAnsi="Times New Roman" w:cs="Times New Roman"/>
        </w:rPr>
        <w:t xml:space="preserve"> правонарушений несовершеннолетних и социального сиротства, создание условий успешной социализации несовершеннолетних нарушителей.</w:t>
      </w:r>
    </w:p>
    <w:p w:rsidR="00071C2B" w:rsidRDefault="00071C2B" w:rsidP="00071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071C2B" w:rsidRDefault="00071C2B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</w:t>
      </w:r>
      <w:r w:rsidR="00402B08">
        <w:rPr>
          <w:rFonts w:ascii="Times New Roman" w:hAnsi="Times New Roman" w:cs="Times New Roman"/>
        </w:rPr>
        <w:t xml:space="preserve"> с каждым из сторон ситуации (их законными представителями), проведение примирительной встречи с согласия сторон;</w:t>
      </w:r>
    </w:p>
    <w:p w:rsidR="00402B08" w:rsidRDefault="00402B08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актива школьной службы примирения;</w:t>
      </w:r>
    </w:p>
    <w:p w:rsidR="00402B08" w:rsidRDefault="00402B08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обучить резерв подростков-медиаторов для работы в школьной службе примирения;</w:t>
      </w:r>
    </w:p>
    <w:p w:rsidR="00402B08" w:rsidRPr="00071C2B" w:rsidRDefault="00402B08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и провести мероприятия по созданию и расширению информационного пространства о восстановительных технологиях.</w:t>
      </w:r>
    </w:p>
    <w:p w:rsidR="00C7287C" w:rsidRDefault="00C7287C" w:rsidP="00C728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59"/>
        <w:gridCol w:w="2578"/>
        <w:gridCol w:w="2493"/>
      </w:tblGrid>
      <w:tr w:rsidR="00F41B6F" w:rsidRPr="003751F8" w:rsidTr="007A3620">
        <w:tc>
          <w:tcPr>
            <w:tcW w:w="567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78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93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службы медитации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заседание. Планирование мероприятий на </w:t>
            </w:r>
            <w:r w:rsidR="006D5CB8">
              <w:rPr>
                <w:rFonts w:ascii="Times New Roman" w:hAnsi="Times New Roman" w:cs="Times New Roman"/>
                <w:sz w:val="24"/>
                <w:szCs w:val="24"/>
              </w:rPr>
              <w:t>2019-2020, 2020-2021 уч.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Школьной службы медиации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«Работа школьной службы медиации»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ШСМ, классные руководители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3" w:type="dxa"/>
          </w:tcPr>
          <w:p w:rsidR="00F41B6F" w:rsidRDefault="00F41B6F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F41B6F" w:rsidRDefault="00F41B6F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ребёнка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просветительского мероприятия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</w:tcPr>
          <w:p w:rsidR="00F41B6F" w:rsidRDefault="00F41B6F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классных руководителей (обращения, беседы)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СШМ на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сайте.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Декада  правовых знаний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7A3620" w:rsidRDefault="00283D2D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«Первый раз в пятый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асс»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«Конструктивно е разрешение конфликтов» 7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402B08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стр</w:t>
            </w:r>
            <w:r w:rsidR="00283D2D"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  <w:r w:rsidR="00402B08">
              <w:rPr>
                <w:rFonts w:ascii="Times New Roman" w:hAnsi="Times New Roman" w:cs="Times New Roman"/>
                <w:sz w:val="24"/>
                <w:szCs w:val="24"/>
              </w:rPr>
              <w:t>ь отношения» (ролевая игра) 9</w:t>
            </w:r>
            <w:r w:rsidR="0028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402B08">
        <w:tc>
          <w:tcPr>
            <w:tcW w:w="567" w:type="dxa"/>
            <w:tcBorders>
              <w:right w:val="single" w:sz="4" w:space="0" w:color="auto"/>
            </w:tcBorders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0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Итоги работы службы медиации за год</w:t>
            </w:r>
          </w:p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3" w:type="dxa"/>
          </w:tcPr>
          <w:p w:rsidR="007A3620" w:rsidRPr="003751F8" w:rsidRDefault="007A3620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</w:tbl>
    <w:p w:rsidR="00DD0A83" w:rsidRPr="003751F8" w:rsidRDefault="00DD0A83">
      <w:pPr>
        <w:rPr>
          <w:rFonts w:ascii="Times New Roman" w:hAnsi="Times New Roman" w:cs="Times New Roman"/>
          <w:sz w:val="24"/>
          <w:szCs w:val="24"/>
        </w:rPr>
      </w:pPr>
    </w:p>
    <w:sectPr w:rsidR="00DD0A83" w:rsidRPr="003751F8" w:rsidSect="00A0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9E0"/>
    <w:multiLevelType w:val="hybridMultilevel"/>
    <w:tmpl w:val="B80C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5C7C"/>
    <w:multiLevelType w:val="hybridMultilevel"/>
    <w:tmpl w:val="8D3C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2EF4"/>
    <w:multiLevelType w:val="multilevel"/>
    <w:tmpl w:val="6D9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D1C"/>
    <w:rsid w:val="000156A8"/>
    <w:rsid w:val="00020AC7"/>
    <w:rsid w:val="00030AF8"/>
    <w:rsid w:val="00071C2B"/>
    <w:rsid w:val="00082981"/>
    <w:rsid w:val="00163506"/>
    <w:rsid w:val="00283D2D"/>
    <w:rsid w:val="002D7D1C"/>
    <w:rsid w:val="00320E30"/>
    <w:rsid w:val="003751F8"/>
    <w:rsid w:val="003C6FD6"/>
    <w:rsid w:val="003F3340"/>
    <w:rsid w:val="00402B08"/>
    <w:rsid w:val="0053471E"/>
    <w:rsid w:val="005A06CC"/>
    <w:rsid w:val="005C01E5"/>
    <w:rsid w:val="00621AA9"/>
    <w:rsid w:val="006D01DA"/>
    <w:rsid w:val="006D5CB8"/>
    <w:rsid w:val="007521EB"/>
    <w:rsid w:val="00794E10"/>
    <w:rsid w:val="007A3620"/>
    <w:rsid w:val="007D2F6D"/>
    <w:rsid w:val="0090092B"/>
    <w:rsid w:val="00A02698"/>
    <w:rsid w:val="00A66D1C"/>
    <w:rsid w:val="00B872A5"/>
    <w:rsid w:val="00C7287C"/>
    <w:rsid w:val="00CE7D3B"/>
    <w:rsid w:val="00DD0A83"/>
    <w:rsid w:val="00EA4F9E"/>
    <w:rsid w:val="00F41B6F"/>
    <w:rsid w:val="00F61AE0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978F-BF54-4FE9-BBE3-307F9F7E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90092B"/>
  </w:style>
  <w:style w:type="paragraph" w:styleId="a4">
    <w:name w:val="Normal (Web)"/>
    <w:basedOn w:val="a"/>
    <w:uiPriority w:val="99"/>
    <w:unhideWhenUsed/>
    <w:rsid w:val="0079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E10"/>
  </w:style>
  <w:style w:type="paragraph" w:styleId="a5">
    <w:name w:val="Balloon Text"/>
    <w:basedOn w:val="a"/>
    <w:link w:val="a6"/>
    <w:uiPriority w:val="99"/>
    <w:semiHidden/>
    <w:unhideWhenUsed/>
    <w:rsid w:val="003F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21</cp:revision>
  <cp:lastPrinted>2018-09-15T13:16:00Z</cp:lastPrinted>
  <dcterms:created xsi:type="dcterms:W3CDTF">2015-09-28T13:20:00Z</dcterms:created>
  <dcterms:modified xsi:type="dcterms:W3CDTF">2021-06-03T10:44:00Z</dcterms:modified>
</cp:coreProperties>
</file>