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2E" w:rsidRPr="001A782E" w:rsidRDefault="001A782E" w:rsidP="001A782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A782E">
        <w:rPr>
          <w:rFonts w:ascii="Times New Roman" w:hAnsi="Times New Roman" w:cs="Times New Roman"/>
          <w:color w:val="C00000"/>
          <w:sz w:val="32"/>
          <w:szCs w:val="32"/>
        </w:rPr>
        <w:t>Памятка по безопасному поведению для несовершеннолетних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СЛЕДУЙ ПРИНЦИПАМ БЕЗОПАСНОГО ПОВЕДЕНИЯ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Предвидеть опасность!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По возможности избегать ее!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При необходимости - действовать!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1. ЕСЛИ ТЫ НАХОДИШЬСЯ НА УЛИЦЕ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рас¬сказать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им, куда и с кем отправляешься.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Возвращаясь домой в вечернее время, сними все украшения, спрячь сумочку под одежду.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Для передвижения выбирай оживленные и хорошо освещенные улицы.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Постарайся идти рядом с семейной парой, пожилыми людьми, военными.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Избегай кратчайших путей (через парк, пустую автостоянку, спортивные площадки и пустыри).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Держи определенную дистанцию с людьми, проходя мимо подъездов и подворотен.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Обходи незнакомые компании и пьяных людей.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Если видишь тормозящую машину, отойди от нее как можно дальше.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Иди по тротуару со стороны встречного движения, тогда машина не сможет подъехать сзади.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 xml:space="preserve"> случае нападения беги к зданию с вывеской «МАГАЗИН», «ПОЛИЦИЯ», «ВОКЗАЛ», «АПТЕКА», где может быть охрана или кнопка экстренного вызова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по¬лиции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>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2. ЕСЛИ ТЫ НАХОДИШЬСЯ В ОБЩЕСТВЕННОМ ТРАНСПОРТЕ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 xml:space="preserve"> пустом или незаполненном автобусе садись ближе к водителю.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засыпай и не отвлекайся во время движения, держись за поручни,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Если нет свободных сидячих мест, стой в центральном проходе, стой лицом в сторону движения или вполоборота.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стой около дверей, не высовывайся из окон во время движения.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оставляй свои вещи без присмотра.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храни деньги и ценные вещи в заднем кармане брюк, сумку придерживай рукой.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Садись и выходи из транспортного средства только после его полной остановки.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Вы¬ходи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первым или подожди, пока схлынет толпа.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После выхода из салона подожди, пока автобус отъедет, а потом переходи улицу.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Стоящий автобус или троллейбус обходи сзади, трамвай - спереди.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3. ЕСЛИ ТЫ НАХОДИШЬСЯ В МЕСТАХ МАССОВОГО ПРЕБЫВАНИЯ ЛЮДЕЙ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Чтобы не упасть, следуй по направлению движения толпы, старайся быть в ее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цен¬тре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>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Держись подальше от стеклянных витрин, стен зданий, деревьев,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Чтобы защитить себя от сдавливания, прижми согнутые в локтях руки к туловищу.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При падении постарайся подняться быстро: встань на четвереньки, выстави вперед опорную ногу, резко поднимись.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Если подняться не удается, подтяни согнутые в коленях ноги к животу, пригни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голо¬ву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и закрой ее согнутыми в локтях руками.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4. ЕСЛИ ТЫ НАХОДИШЬСЯ НА КОНЦЕРТЕ, СТАДИОНЕ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Наибольшая давка бывает перед сценой, так как все стремятся вперед.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Не вставай между динамиками, так как максимальный уровень звучания делает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вос¬приятие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музыки невозможным и притупляет чувства.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lastRenderedPageBreak/>
        <w:t>•         Не занимай месть в углах зала, близко к стене или перегородкам между секторами, велика вероятность быть раздавленным.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 xml:space="preserve"> ожидании входа в театр или на стадион не приближайся к стеклянным дверям или ограждениям, к которым тебя могут прижать.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Если толпа побежала, постарайся избежать главной опасности - падения, встать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бу¬дет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почти невозможно.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5. ЕСЛИ ТЫ В ОБЩЕСТВЕ ЧУЖИХ ЛЮДЕЙ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Будь осторожен при знакомствах, не соглашайся идти в гости к незнакомцам, не вступай с ними в разговор.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Если незнакомец предлагает тебе посмотреть что-то или помочь донести сумку,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обе¬щая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заплатить, отвечай «Нет!»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показывай посторонним людям наличие у тебя денег и ценных предметов.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Избегай большого скопления людей - толпы, очереди.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рассказывай о себе, о своих планах, о своей семье посторонним.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давай свой мобильный телефон незнакомым или малознакомым людям.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Умей сказать нет, если тебе предлагают совершить недостойный поступок,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уговари¬вают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попробовать алкоголь, наркотики.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6. ЕСЛИ ТЫ ОДИН ДОМА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Ни с кем не вступай в разговоры через дверь.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Помни, что ребенок не может расписываться ни в каких документах, это должны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де¬лать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только взрослые.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Прежде чем открыть дверь, посмотри в глазок, нет ли за дверью посторонних.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Если тебе не видно, но ты слышишь голоса, подожди, пока люди не уйдут с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площад¬ки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>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Уходя из дома, не забудь закрыть дверь на ключ.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Если ты вышел из квартиры и увидел подозрительных людей, вернись немедленно обратно.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7. ЕСЛИ ТЫ НАХОДИШЬСЯ В ПОДЪЕЗДЕ, В ЛИФТЕ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входи с незнакомыми людьми в подъезд.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Если в подъезде находится незнакомый человек, сразу же выйди на улицу и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подо¬жди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>, когда в подъезд войдет кто-то из знакомых тебе взрослых.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Если на лестничной площадке нет света, позвони по домофону или телефону, чтобы тебя встретили.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открывай ключом входную дверь, если радом находятся посторонние люди.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посматривай почту около ящика, сделай это дома.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 входи в кабину лифта с незнакомыми людьми.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Если случилось, что приходится подниматься в лифте с незнакомым, повернись к нему лицом и встань около двери.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8. ЕСЛИ ТЫ ОБЩАЕШЬСЯ ПО ТЕЛЕФОНУ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Поднимая трубку, не называй своего имени или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 xml:space="preserve"> звонящего.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Никогда не говори, что ты дома один.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Если просят назвать адрес или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 xml:space="preserve"> когда придут родители, не отвечай, попроси перезвонить позже.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Договариваясь о встрече с друзьями, назначай ее на время, когда в квартире будет еще кто-то, кроме тебя.</w:t>
      </w:r>
    </w:p>
    <w:p w:rsid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Если тебя пытаются втянуть в непристойный разговор, положи трубку и обязательно сообщи родителям.</w:t>
      </w:r>
    </w:p>
    <w:p w:rsid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2E" w:rsidRPr="001A782E" w:rsidRDefault="001A782E" w:rsidP="001A782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A782E">
        <w:rPr>
          <w:rFonts w:ascii="Times New Roman" w:hAnsi="Times New Roman" w:cs="Times New Roman"/>
          <w:color w:val="C00000"/>
          <w:sz w:val="32"/>
          <w:szCs w:val="32"/>
        </w:rPr>
        <w:t>Профилактика преступлений против половой неприкосновенности в отношении несовершеннолетних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Памятк</w:t>
      </w:r>
      <w:r>
        <w:rPr>
          <w:rFonts w:ascii="Times New Roman" w:hAnsi="Times New Roman" w:cs="Times New Roman"/>
          <w:b/>
          <w:sz w:val="24"/>
          <w:szCs w:val="24"/>
        </w:rPr>
        <w:t>а для родителей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Избежать насилия можно, но для этого необходимо: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объяснить ребенку правила поведения, когда он остается один на улице либо дома;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поддерживать отношения с друзьями детей и их родителями;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Избежать насилия можно, но для этого помогите ребенку усвоить </w:t>
      </w:r>
      <w:r w:rsidRPr="001A782E">
        <w:rPr>
          <w:rFonts w:ascii="Times New Roman" w:hAnsi="Times New Roman" w:cs="Times New Roman"/>
          <w:b/>
          <w:sz w:val="24"/>
          <w:szCs w:val="24"/>
        </w:rPr>
        <w:t>«Правило пяти нельзя».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«Правило пяти «нельзя».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Нельзя</w:t>
      </w:r>
      <w:r w:rsidRPr="001A782E">
        <w:rPr>
          <w:rFonts w:ascii="Times New Roman" w:hAnsi="Times New Roman" w:cs="Times New Roman"/>
          <w:sz w:val="24"/>
          <w:szCs w:val="24"/>
        </w:rPr>
        <w:t xml:space="preserve"> разговаривать с незнакомцами на улице и впускать их в дом.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Нельзя</w:t>
      </w:r>
      <w:r w:rsidRPr="001A782E">
        <w:rPr>
          <w:rFonts w:ascii="Times New Roman" w:hAnsi="Times New Roman" w:cs="Times New Roman"/>
          <w:sz w:val="24"/>
          <w:szCs w:val="24"/>
        </w:rPr>
        <w:t xml:space="preserve"> заходить с ними вместе в подъезд и лифт.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 xml:space="preserve">Нельзя </w:t>
      </w:r>
      <w:r w:rsidRPr="001A782E">
        <w:rPr>
          <w:rFonts w:ascii="Times New Roman" w:hAnsi="Times New Roman" w:cs="Times New Roman"/>
          <w:sz w:val="24"/>
          <w:szCs w:val="24"/>
        </w:rPr>
        <w:t>садиться в чужую машину.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Нельзя</w:t>
      </w:r>
      <w:r w:rsidRPr="001A782E">
        <w:rPr>
          <w:rFonts w:ascii="Times New Roman" w:hAnsi="Times New Roman" w:cs="Times New Roman"/>
          <w:sz w:val="24"/>
          <w:szCs w:val="24"/>
        </w:rPr>
        <w:t xml:space="preserve"> принимать от незнакомых людей подарки и соглашаться на их предложение пойти к ним домой или еще куда-либо.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Нельзя</w:t>
      </w:r>
      <w:r w:rsidRPr="001A782E">
        <w:rPr>
          <w:rFonts w:ascii="Times New Roman" w:hAnsi="Times New Roman" w:cs="Times New Roman"/>
          <w:sz w:val="24"/>
          <w:szCs w:val="24"/>
        </w:rPr>
        <w:t xml:space="preserve"> задерживаться на улице одному, особенно с наступлением темноты.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Научите ребенка всегда отвечать </w:t>
      </w:r>
      <w:r w:rsidRPr="001A782E">
        <w:rPr>
          <w:rFonts w:ascii="Times New Roman" w:hAnsi="Times New Roman" w:cs="Times New Roman"/>
          <w:b/>
          <w:sz w:val="24"/>
          <w:szCs w:val="24"/>
        </w:rPr>
        <w:t>«Нет!»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Если ему предлагают зайти в гости или подвезти до дома, пусть даже это соседи.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Если за ним в школу или детский сад пришел посторонний, а родители не предупреждали его об этом заранее.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Если в отсутствие родителей пришел незнакомый (малознакомый) человек и просит впустить его в квартиру.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Если незнакомец угощает чем-нибудь с целью познакомиться и провести с тобой время.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Как понять, что ребенок или подросток подвергался сексуальному насилию?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Вялость, апатия, пренебрежение к своему внешнему виду;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Постоянное чувство одиночества, бесполезности, грусти, общее снижение настроения;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lastRenderedPageBreak/>
        <w:t>Уход от контактов, изоляция от друзей и близких или поиск контакта с целью найти сочувствие и понимание;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Отсутствие целей и планов на будущее;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Чувство мотивированной или немотивированной тревожности, страха, отчаяния;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Пессимистическая оценка своих достижений;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Неуверенность в себе, снижение самооценки.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Проблемы со сном, кошмары, страх перед засыпанием.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Головные боли, боли в желудке, соматические симптомы.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Повышенная агрессивность и (или) высокая активность (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>).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Постоянная тревога по поводу возможной опасности или беспокойство по поводу безопасности любимых людей.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proofErr w:type="gramStart"/>
      <w:r w:rsidRPr="001A782E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>,  беременность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>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Нежелание общения и неучастие в играх и любимых занятиях.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E">
        <w:rPr>
          <w:rFonts w:ascii="Times New Roman" w:hAnsi="Times New Roman" w:cs="Times New Roman"/>
          <w:b/>
          <w:sz w:val="24"/>
          <w:szCs w:val="24"/>
        </w:rPr>
        <w:t>Поддержите ребенка или подростка в трудной ситуации.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Обучайте альтернативе жестокости. Помогите детям решать проблемы и не играть в жестокие игры.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Решайте все проблемы без жестокости, проявляя уважение к детям.</w:t>
      </w: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Жертвой может стать любой ребенок</w:t>
      </w:r>
      <w:r w:rsidRPr="001A782E">
        <w:rPr>
          <w:rFonts w:ascii="Times New Roman" w:hAnsi="Times New Roman" w:cs="Times New Roman"/>
          <w:sz w:val="24"/>
          <w:szCs w:val="24"/>
        </w:rPr>
        <w:t>, однако, есть дети, которые попадают в руки насильника чаще, чем другие.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Как ни странно, это послушные дети. 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Доверчивые дети.</w:t>
      </w:r>
      <w:r w:rsidRPr="001A782E">
        <w:rPr>
          <w:rFonts w:ascii="Times New Roman" w:hAnsi="Times New Roman" w:cs="Times New Roman"/>
          <w:sz w:val="24"/>
          <w:szCs w:val="24"/>
        </w:rPr>
        <w:t xml:space="preserve"> Педофил может предложить вместе поискать убежавшего котенка, поиграть у него дома в новую компьютерную игру.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Замкнутые, заброшенные, одинокие ребята</w:t>
      </w:r>
      <w:r w:rsidRPr="001A782E">
        <w:rPr>
          <w:rFonts w:ascii="Times New Roman" w:hAnsi="Times New Roman" w:cs="Times New Roman"/>
          <w:sz w:val="24"/>
          <w:szCs w:val="24"/>
        </w:rPr>
        <w:t>. 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Дети, стремящиеся казаться взрослыми</w:t>
      </w:r>
      <w:r w:rsidRPr="001A782E">
        <w:rPr>
          <w:rFonts w:ascii="Times New Roman" w:hAnsi="Times New Roman" w:cs="Times New Roman"/>
          <w:sz w:val="24"/>
          <w:szCs w:val="24"/>
        </w:rPr>
        <w:t xml:space="preserve">. Девочка, которая красит губы, носит сережки, рано становится на каблуки; мальчик с дорогими часами или престижным мобильным </w:t>
      </w:r>
      <w:r w:rsidRPr="001A782E">
        <w:rPr>
          <w:rFonts w:ascii="Times New Roman" w:hAnsi="Times New Roman" w:cs="Times New Roman"/>
          <w:sz w:val="24"/>
          <w:szCs w:val="24"/>
        </w:rPr>
        <w:lastRenderedPageBreak/>
        <w:t xml:space="preserve">телефоном скорее привлечет внимание педофила. Преступник воспринимает это как послание: хочу испытывать то же, что и взрослые. 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 xml:space="preserve">Подростки, родители которых </w:t>
      </w:r>
      <w:proofErr w:type="spellStart"/>
      <w:r w:rsidRPr="006A3418">
        <w:rPr>
          <w:rFonts w:ascii="Times New Roman" w:hAnsi="Times New Roman" w:cs="Times New Roman"/>
          <w:b/>
          <w:sz w:val="24"/>
          <w:szCs w:val="24"/>
        </w:rPr>
        <w:t>пуритански</w:t>
      </w:r>
      <w:proofErr w:type="spellEnd"/>
      <w:r w:rsidRPr="006A3418">
        <w:rPr>
          <w:rFonts w:ascii="Times New Roman" w:hAnsi="Times New Roman" w:cs="Times New Roman"/>
          <w:b/>
          <w:sz w:val="24"/>
          <w:szCs w:val="24"/>
        </w:rPr>
        <w:t xml:space="preserve"> настроены.</w:t>
      </w:r>
      <w:r w:rsidRPr="001A782E">
        <w:rPr>
          <w:rFonts w:ascii="Times New Roman" w:hAnsi="Times New Roman" w:cs="Times New Roman"/>
          <w:sz w:val="24"/>
          <w:szCs w:val="24"/>
        </w:rPr>
        <w:t xml:space="preserve"> 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Дети, испытывающие интерес к «блатной» романтике</w:t>
      </w:r>
      <w:r w:rsidRPr="001A782E">
        <w:rPr>
          <w:rFonts w:ascii="Times New Roman" w:hAnsi="Times New Roman" w:cs="Times New Roman"/>
          <w:sz w:val="24"/>
          <w:szCs w:val="24"/>
        </w:rPr>
        <w:t>. 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Часто дети не могут самостоятельно найти выход из сложившейся ситуации. 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Если Вы заметили странность в поведении ребенка, поговорите с ним о том, что его беспокоит.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В разговоре с мальчиком лучше участвовать отцу, без присутствия матери.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Что вы можете сделать, чтоб обезопасить своих детей</w:t>
      </w:r>
      <w:r w:rsidRPr="001A782E">
        <w:rPr>
          <w:rFonts w:ascii="Times New Roman" w:hAnsi="Times New Roman" w:cs="Times New Roman"/>
          <w:sz w:val="24"/>
          <w:szCs w:val="24"/>
        </w:rPr>
        <w:t>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Объясните ребенку правила поведения, когда он остается один на улице либо дома;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lastRenderedPageBreak/>
        <w:t>Предложите ребенку возвращаться с уроков, из кружков и секций в компании одноклассников, если нет возможности встречать его лично.           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Постройте с ребенком теплые, доверительные отношения. Часто в беду попадают именно те дети, которым дома не хв</w:t>
      </w:r>
      <w:r w:rsidR="006A3418">
        <w:rPr>
          <w:rFonts w:ascii="Times New Roman" w:hAnsi="Times New Roman" w:cs="Times New Roman"/>
          <w:sz w:val="24"/>
          <w:szCs w:val="24"/>
        </w:rPr>
        <w:t>атает любви, ласки и понимания.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82E" w:rsidRPr="006A3418" w:rsidRDefault="001A782E" w:rsidP="006A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2E" w:rsidRPr="006A3418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ДОМАШНЕЕ НАСИЛИЕ</w:t>
      </w:r>
    </w:p>
    <w:p w:rsidR="001A782E" w:rsidRPr="006A3418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3418">
        <w:rPr>
          <w:rFonts w:ascii="Times New Roman" w:hAnsi="Times New Roman" w:cs="Times New Roman"/>
          <w:b/>
          <w:sz w:val="24"/>
          <w:szCs w:val="24"/>
        </w:rPr>
        <w:t>Настораживаю¬щие</w:t>
      </w:r>
      <w:proofErr w:type="spellEnd"/>
      <w:r w:rsidRPr="006A3418">
        <w:rPr>
          <w:rFonts w:ascii="Times New Roman" w:hAnsi="Times New Roman" w:cs="Times New Roman"/>
          <w:b/>
          <w:sz w:val="24"/>
          <w:szCs w:val="24"/>
        </w:rPr>
        <w:t xml:space="preserve"> признаки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Любое проявление насилия в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отноше¬ниях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между взрослыми оказывает негативные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послед¬ствия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на детей.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Обратитесь за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по¬мощью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как можно раньше.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Чем дольше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про¬должается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насилие, тем более опасны его последствия.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Как действовать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Сообщите о случаях насилия,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совершен¬ных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в отношении вас или кого-либо другого, в милицию или на местный телефон доверия.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Если вы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подозре¬ваете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, что насилие совершается в отношении вашего ребенка,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поговори¬те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с ним об этом.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Если необходимо, обратитесь за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по¬мощью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социаль¬ным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педагогам или психологам школы/социально- педагогического центра.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Что говорить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Детям требуется время, чтобы они смогли говорить о своих чувствах по поводу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совершен¬ного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насилия.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Ребенок должен знать, что это не его вина и что такой вид отношений является неприемлемым.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Родитель,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совер¬шивший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насилие, может проявить ответственность и обратиться за помощью, чтобы больше подобного не совершать.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Дети, которые часто видят насилие в семье, перенимают модель поведения, основанную на применении насилия.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Домашнее насилие может иметь для детей серьезные и долгосрочные последствия.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Часто в ситуации домашнего насилия также имеет место и жестокое обращение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( ребенком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>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Дети часто винят самих себя в происходящей ситуации домашнего насилия.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Злоупотребление алкоголем тесно связано с домашним насилием.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В ситуации домашнего насилия беременные женщины оказываются наиболее уязвимыми.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Последствия для ребенка, ставшего очевидцем ситуации насилия в семье, могут быть самые разные. Но можно с уверенностью утверждать, что дети все видят и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слышат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 xml:space="preserve"> и хорошо знают о происходящем в семье.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lastRenderedPageBreak/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782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>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у ребенка может сложиться убеждение в том, что насилие - приемлемый способ решения конфликтных ситуаций;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ребенок учится скрывать ту или иную информацию от окружающих;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Краткосрочные последствия: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Долгосрочные последствия: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Чем дольше ребенок живет в ситуации насилия в семье, тем более пагубными могут быть последствия: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проявление неуважения к родителю, не применяющему насилие;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чрезмерное отождествление себя с родителем, применяющим насилие, и копирование его поведения;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потеря уверенности в себе, что негативно скажется на способности построения отношений в будущем;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потеря детства: ребенок вынужден выполнять такие роли в семье, которые не свойственны его возрасту;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проблемы в школе;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ребенок может убежать из дома.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Если вас беспокоит ситуация домашнего насилия, найдите человека, с которым вы </w:t>
      </w:r>
      <w:proofErr w:type="spellStart"/>
      <w:proofErr w:type="gramStart"/>
      <w:r w:rsidRPr="001A782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>-жете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 xml:space="preserve"> об этом поговорить.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на¬селения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>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F97E9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82E" w:rsidRPr="006A3418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lastRenderedPageBreak/>
        <w:t>Памятка по профилактике преступлений против половой неприкосновенности несовершеннолетних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 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Вред, причиненный ребенку в результате насильственных преступлений, приводит к отклонениям в нравственном и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психофизическом  развитии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 xml:space="preserve"> несовершеннолетних и представляет угрозу для его будущего.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 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-прямая зависимость потерпевших несовершеннолетних от преступника. Субъекты преступления в этом случае могут выступать блокирующем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фактором  -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 xml:space="preserve"> использовать все возможные средства для того, чтобы о преступлении никто не узнал.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ласка и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запретных частей тела,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эротизированная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забота;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демонстрация половых органов, использование ребенка для сексуальной стимуляции взрослого (развратные действия);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изнасилование в обычной форме, орально-генитальный и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анально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>-генитальный контакт;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Сексуальная эксплуатация - порнографические фотографии и фильмы с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участием  детьми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>, проституция.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В уголовном законодательстве данные виды преступлений выделены в отдельную главу №18 «Преступления против половой неприкосновенности и половой свободы».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Наиболее часто несовершеннолетние признаются потерпевшими при расследовании уголовных дел, возбужденных по ст.ст.131, 132, 133, 134, 135 УК РФ и других.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Статья 131. Изнасилование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–наказывается ограничением свободы на срок до четырех лет или лишением свободы на срок от трех до семи лет.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 наказывается лишением свободы на срок от пяти до тринадцати лет.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наказывается лишением свободы на срок от восьми до пятнадцати лет.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Статья 132. Насильственные действия сексуального характера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lastRenderedPageBreak/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наказываются ограничением свободы на срок до четырех лет или лишением свободы на срок от трех до семи лет.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пяти до тринадцати лет.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3. 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восьми до пятнадцати лет.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Статья 134. Половое сношение и иные действия сексуального характера с лицом, не достигшим шестнадцатилетнего возраста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наказываются ограничением свободы на срок до четырех лет или лишением свободы на тот же срок со штрафом.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трех до десяти лет.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Статья 135. Развратные действия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132 – 135 настоящего Кодекса, –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наказываются арестом или лишением свободы на срок от одного года до трех лет.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2. Те же действия, совершенные с применением насилия или с угрозой его применения, –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трех до шести лет.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 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6A3418" w:rsidRDefault="006A3418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82E" w:rsidRPr="006A3418" w:rsidRDefault="001A782E" w:rsidP="001A7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Признаки сексуального насилия у детей и подростков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Физические признаки: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Оральные симптомы: 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Анальные симптомы: повреждения в прямой кишке, покраснение ануса, варикозные изменения, ослабление сфинктера, запоры.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Вагинальные симптомы: нарушение девственной плевы, расширение влагалища, свежие повреждения (раны, ссадины), сопутствующие инфекции.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Кроме этого, признаками сексуального насилия над ребенком являются: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lastRenderedPageBreak/>
        <w:t>•         порванное, запачканное или окровавленное нижнее белье;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гематомы (синяки) в области половых органов;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кровотечения, необъяснимые выделения из половых органов;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гематомы и укусы на груди, ягодицах, ногах, нижней части живота, бедрах;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боль в нижней части живота;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повторяющиеся воспаления мочеиспускательных путей;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болезни, передающиеся половым путем;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беременность.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Изменения в поведении: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Изменения в выражении сексуальности ребенка: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чрезвычайный интерес к играм сексуального содержания;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поразительные для этого возраста знания о сексуальной жизни;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соблазняющее, особо завлекающее поведение по отношению к противоположному полу и взрослым;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сексуальные действия с другими детьми (начиная с младшего школьного возраста);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Изменения в эмоциональном состоянии и общении ребенка: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замкнутость, изоляция, уход в себя;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депрессивность, грустное настроение;</w:t>
      </w:r>
    </w:p>
    <w:p w:rsidR="001A782E" w:rsidRPr="001A782E" w:rsidRDefault="006A3418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 отвращение, стыд, </w:t>
      </w:r>
      <w:r w:rsidR="001A782E" w:rsidRPr="001A782E">
        <w:rPr>
          <w:rFonts w:ascii="Times New Roman" w:hAnsi="Times New Roman" w:cs="Times New Roman"/>
          <w:sz w:val="24"/>
          <w:szCs w:val="24"/>
        </w:rPr>
        <w:t>вина, недоверие, чувство испорченности;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частая задумчивость, отстраненность (встречается у детей и подростков, начиная с дошкольного возраста);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истерическое поведение, быстрая потеря самоконтроля;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отчуждение от братьев и сестер;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терроризирование младших и детей своего возраста;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жестокость по отношению к игрушкам (у младших детей);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амбивалентные чувства к взрослым (начиная с младшего школьного возраста).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Изменения личности и мотивации ребенка, социальные признаки: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неспособность защитить себя, непротивление насилию и издевательству над собой, смирение;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резкое изменение успеваемости (хуже или гораздо лучше);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прогулы в школе, отказ и уклонение от обучения, посещения учреждения дополнительного образования, спортивной секции;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принятие на себя родительской роли в семье (по приготовлению еды, стирке, мытью, ухаживанию за младшими и их воспитанию);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•         отрицание традиций своей семьи вследствие </w:t>
      </w:r>
      <w:proofErr w:type="spellStart"/>
      <w:r w:rsidRPr="001A782E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1A782E">
        <w:rPr>
          <w:rFonts w:ascii="Times New Roman" w:hAnsi="Times New Roman" w:cs="Times New Roman"/>
          <w:sz w:val="24"/>
          <w:szCs w:val="24"/>
        </w:rPr>
        <w:t xml:space="preserve"> социальных ролей и своей роли в ней, вплоть до ухода из дома (характерно для подростков).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Изменения самосознания ребенка: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падение самооценки;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мысли о самоубийстве, попытки самоубийства.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Появление невротических и психосоматических симптомов: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боязнь оставаться в помещении наедине с определенным человеком;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>•        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Конечно, выявив у ребенка какой-либо из этих признаков, не стоит сразу подозревать насилие, но </w:t>
      </w:r>
      <w:proofErr w:type="gramStart"/>
      <w:r w:rsidRPr="001A782E">
        <w:rPr>
          <w:rFonts w:ascii="Times New Roman" w:hAnsi="Times New Roman" w:cs="Times New Roman"/>
          <w:sz w:val="24"/>
          <w:szCs w:val="24"/>
        </w:rPr>
        <w:t>если  они</w:t>
      </w:r>
      <w:proofErr w:type="gramEnd"/>
      <w:r w:rsidRPr="001A782E">
        <w:rPr>
          <w:rFonts w:ascii="Times New Roman" w:hAnsi="Times New Roman" w:cs="Times New Roman"/>
          <w:sz w:val="24"/>
          <w:szCs w:val="24"/>
        </w:rPr>
        <w:t xml:space="preserve"> присутствуют в комплексе, на такого ребенка стоит обратить внимание и деликатно расспросить его о том, что происходит в его жизни. Если же ваши </w:t>
      </w:r>
      <w:r w:rsidRPr="001A782E">
        <w:rPr>
          <w:rFonts w:ascii="Times New Roman" w:hAnsi="Times New Roman" w:cs="Times New Roman"/>
          <w:sz w:val="24"/>
          <w:szCs w:val="24"/>
        </w:rPr>
        <w:lastRenderedPageBreak/>
        <w:t xml:space="preserve">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 </w:t>
      </w:r>
    </w:p>
    <w:p w:rsidR="001A782E" w:rsidRPr="001A782E" w:rsidRDefault="001A782E" w:rsidP="001A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E">
        <w:rPr>
          <w:rFonts w:ascii="Times New Roman" w:hAnsi="Times New Roman" w:cs="Times New Roman"/>
          <w:sz w:val="24"/>
          <w:szCs w:val="24"/>
        </w:rPr>
        <w:t xml:space="preserve">Если же помощь не оказана вовремя, ребенок остается один на один со своей проблемой. </w:t>
      </w:r>
    </w:p>
    <w:p w:rsidR="006A3418" w:rsidRDefault="006A3418" w:rsidP="006A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2E" w:rsidRPr="006A3418" w:rsidRDefault="001A782E" w:rsidP="006A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3418">
        <w:rPr>
          <w:rFonts w:ascii="Times New Roman" w:hAnsi="Times New Roman" w:cs="Times New Roman"/>
          <w:b/>
          <w:sz w:val="24"/>
          <w:szCs w:val="24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1A782E" w:rsidRPr="006A3418" w:rsidRDefault="001A782E" w:rsidP="006A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Остановитесь! Оглянитесь!</w:t>
      </w:r>
    </w:p>
    <w:p w:rsidR="001A782E" w:rsidRPr="006A3418" w:rsidRDefault="001A782E" w:rsidP="006A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Рядом с Вами может быть ребенок, который нуждается именно в Вашей помощи…</w:t>
      </w:r>
    </w:p>
    <w:p w:rsidR="001A782E" w:rsidRPr="006A3418" w:rsidRDefault="001A782E" w:rsidP="006A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18">
        <w:rPr>
          <w:rFonts w:ascii="Times New Roman" w:hAnsi="Times New Roman" w:cs="Times New Roman"/>
          <w:b/>
          <w:sz w:val="24"/>
          <w:szCs w:val="24"/>
        </w:rPr>
        <w:t>Профилактика преступлений против половой неприко</w:t>
      </w:r>
      <w:r w:rsidR="006A3418">
        <w:rPr>
          <w:rFonts w:ascii="Times New Roman" w:hAnsi="Times New Roman" w:cs="Times New Roman"/>
          <w:b/>
          <w:sz w:val="24"/>
          <w:szCs w:val="24"/>
        </w:rPr>
        <w:t>сновенности несовершеннолетних.</w:t>
      </w:r>
    </w:p>
    <w:sectPr w:rsidR="001A782E" w:rsidRPr="006A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F2"/>
    <w:rsid w:val="001A782E"/>
    <w:rsid w:val="00465AAB"/>
    <w:rsid w:val="006A3418"/>
    <w:rsid w:val="00C66FF2"/>
    <w:rsid w:val="00F2562F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ED6D-B293-4433-B4DB-D9DBF80C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2021-03-10T11:18:00Z</dcterms:created>
  <dcterms:modified xsi:type="dcterms:W3CDTF">2021-03-10T11:59:00Z</dcterms:modified>
</cp:coreProperties>
</file>