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5E" w:rsidRDefault="00A8535E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515D3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515D3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BB6A26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65</w:t>
            </w: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F5021" w:rsidP="00DF5021">
            <w:pPr>
              <w:widowControl w:val="0"/>
              <w:suppressLineNumbers/>
              <w:tabs>
                <w:tab w:val="left" w:pos="3000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</w:t>
            </w: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756" w:rsidRPr="00533756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формирование умений </w:t>
            </w: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общаться на иностранном языке с учетом речевых возможностей и</w:t>
            </w:r>
            <w:r w:rsidRPr="005337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потребностей третьеклассников: описывать животное, предмет, </w:t>
            </w:r>
          </w:p>
          <w:p w:rsidR="00533756" w:rsidRPr="00533756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337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533756" w:rsidRPr="008515D3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развитие </w:t>
            </w: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533756" w:rsidRPr="008515D3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533756" w:rsidRPr="008515D3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освоение </w:t>
            </w: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элементарных лингвистических представлений, доступных младшим </w:t>
            </w:r>
          </w:p>
          <w:p w:rsidR="00533756" w:rsidRPr="008515D3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школьникам и необходимых для овладения устной и письменной речью на иностранном языке;</w:t>
            </w:r>
          </w:p>
          <w:p w:rsidR="00533756" w:rsidRPr="008515D3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приобщение </w:t>
            </w: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533756" w:rsidRPr="00533756" w:rsidRDefault="00533756" w:rsidP="005C5B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515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• </w:t>
            </w:r>
            <w:r w:rsidRPr="008515D3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формирование</w:t>
            </w:r>
            <w:r w:rsidRPr="005337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речевых, интеллектуальных и познавательных способностей младших школьников,   а также их общеучебных умений.</w:t>
            </w:r>
          </w:p>
          <w:p w:rsidR="0086783F" w:rsidRDefault="0086783F" w:rsidP="005C5BC5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Style w:val="a4"/>
              <w:tblW w:w="21450" w:type="dxa"/>
              <w:tblLayout w:type="fixed"/>
              <w:tblLook w:val="04A0"/>
            </w:tblPr>
            <w:tblGrid>
              <w:gridCol w:w="6062"/>
              <w:gridCol w:w="15388"/>
            </w:tblGrid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 ЧЕТВЕРТЬ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Кол.часов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РАЗДЕЛ 1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ДАВАЙТЕ ГОВОРИТЬ ПО-АНГЛИЙСКИ!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ТЕМА2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«МОИ УВЛЕЧЕНИЯ»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3 «ДАВАЙТЕ ПОЗНАКОМИМСЯ!»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ТЕМА4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«КАК ЗОВУТ ТВОИХ ДРУЗЕЙ?»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412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ТЕМА5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«Я МОГУ ЧИТАТЬ ПО-АНГЛИЙСКИ»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ТЕМА6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«Я ЗНАЮ АНГЛИЙСКИЙ АЛФАВИТ»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1</w:t>
                  </w:r>
                </w:p>
              </w:tc>
            </w:tr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ТЕМА7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«А ЧТО У ТЕБЯ ЕСТЬ?»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ТЕМА8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 ЗНАЮ МНОГО АНГЛИЙСКИХ СЛОВ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1</w:t>
                  </w:r>
                </w:p>
              </w:tc>
            </w:tr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 ЧЕТВЕРТЬ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052D1" w:rsidRPr="001F6B3D" w:rsidTr="00DF5021">
              <w:trPr>
                <w:trHeight w:val="191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ТЕМА9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«ЗДРАВСТВУЙ!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HELLO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!»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ТЕМА10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«КАК ДЕЛА?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HOWAREYOU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ТЕМА11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«КАК ТЕБЯ ЗОВУТ?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’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SYOURNAME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lastRenderedPageBreak/>
                    <w:t>ТЕМА12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«СЕМЬЯ БЕНА.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BEN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’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SFAMILY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3</w:t>
                  </w:r>
                </w:p>
              </w:tc>
            </w:tr>
            <w:tr w:rsidR="009052D1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ТЕМА13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«ЭТО ЧТО? 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WHAT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’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STHIS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?»</w:t>
                  </w:r>
                </w:p>
              </w:tc>
              <w:tc>
                <w:tcPr>
                  <w:tcW w:w="15388" w:type="dxa"/>
                </w:tcPr>
                <w:p w:rsidR="009052D1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 ЧЕТВЕРТЬ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</w:p>
              </w:tc>
            </w:tr>
            <w:tr w:rsidR="009052D1" w:rsidRPr="005301A5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</w:t>
                  </w: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  <w:lang w:val="en-US"/>
                    </w:rPr>
                    <w:t>14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ЭТОТВОЯШЛЯПА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?IS THIS YOUR HAT?»</w:t>
                  </w:r>
                </w:p>
              </w:tc>
              <w:tc>
                <w:tcPr>
                  <w:tcW w:w="15388" w:type="dxa"/>
                </w:tcPr>
                <w:p w:rsidR="009052D1" w:rsidRPr="005301A5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412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ТЕМА15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«С ДНЕМ РОЖДЕНИЯ, ДЖИЛ!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HAPPYBIRTHDAY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JILL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!»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206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ТЕМА16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ЦВЕТА. COLOURS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ТЕМА17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НАША УЛИЦА.OUR STREET»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412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  <w:lang w:val="en-US"/>
                    </w:rPr>
                    <w:t>18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ВВАННОЙПАУК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A SPIDER IN THE BATHROOM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ТЕМА19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Я ЛЮБЛЮ УЛИТОК. I LIKE SNAILS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ТЕМА20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 НРАВИТСЯ ПИЦЦА.I LIKE PIZZA»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ТЕМА21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ГДЕ ЖЕ ЭТО? WHERE IS IT?»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ТЕМА22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САФАРИ-ПАРК.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ASAFARIPARK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ТЕМА23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 ДЕЛАЮ РОБОТА.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’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MMAKINGAROBOT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1</w:t>
                  </w:r>
                </w:p>
              </w:tc>
            </w:tr>
            <w:tr w:rsidR="009052D1" w:rsidRPr="001F6B3D" w:rsidTr="00DF5021">
              <w:trPr>
                <w:trHeight w:val="191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 ЧЕТВЕРТЬ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052D1" w:rsidRPr="001F6B3D" w:rsidTr="00DF5021">
              <w:trPr>
                <w:trHeight w:val="412"/>
              </w:trPr>
              <w:tc>
                <w:tcPr>
                  <w:tcW w:w="6062" w:type="dxa"/>
                  <w:shd w:val="clear" w:color="auto" w:fill="auto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ТЕМА24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НАША ДЕРЕВНЯ. OUR VILLAGE 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3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ТЕМА25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МЫ СОБИРАЕМСЯ НА ЛУНУ!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WE’RE GOING TO THE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OON!»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3</w:t>
                  </w:r>
                </w:p>
              </w:tc>
            </w:tr>
            <w:tr w:rsidR="009052D1" w:rsidRPr="005301A5" w:rsidTr="00DF5021">
              <w:trPr>
                <w:trHeight w:val="412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  <w:lang w:val="en-US"/>
                    </w:rPr>
                    <w:t>26</w:t>
                  </w:r>
                  <w:r w:rsidRPr="001F6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ЯСТОЮНАГОЛОВЕ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.I’M STANDING ON MY HEAD»</w:t>
                  </w:r>
                </w:p>
              </w:tc>
              <w:tc>
                <w:tcPr>
                  <w:tcW w:w="15388" w:type="dxa"/>
                </w:tcPr>
                <w:p w:rsidR="009052D1" w:rsidRPr="005301A5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397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ТЕМА27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ДРУЗЬЯ ПО ПЕРЕПИСКЕ. 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PENFRIENDS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  <w:tr w:rsidR="009052D1" w:rsidRPr="001F6B3D" w:rsidTr="00DF5021">
              <w:trPr>
                <w:trHeight w:val="412"/>
              </w:trPr>
              <w:tc>
                <w:tcPr>
                  <w:tcW w:w="6062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6B3D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ТЕМА28 «</w:t>
                  </w:r>
                  <w:r w:rsidRPr="001F6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УЛЫБНИТЕСЬ, ПОЖАЛУЙСТА! SMILE, PLEASE!»</w:t>
                  </w:r>
                </w:p>
              </w:tc>
              <w:tc>
                <w:tcPr>
                  <w:tcW w:w="15388" w:type="dxa"/>
                </w:tcPr>
                <w:p w:rsidR="009052D1" w:rsidRPr="001F6B3D" w:rsidRDefault="009052D1" w:rsidP="00DF502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6783F" w:rsidRPr="0086783F" w:rsidRDefault="0086783F" w:rsidP="00533756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E25A0" w:rsidP="009052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="009052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F5021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5A0" w:rsidRPr="008515D3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E25A0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формирование умений </w:t>
            </w: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>общаться на иностранном языке с учетом речевых возможностей и потребностей третьеклассников: описывать животное,предмет,указываяназвание,количество,размер, цвет, количество, принадлежность; кратко высказываться о себе, своем друге, своем домашнем животном</w:t>
            </w:r>
          </w:p>
          <w:p w:rsidR="00DE25A0" w:rsidRPr="00DE25A0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развитие</w:t>
            </w:r>
            <w:r w:rsidRPr="00DE25A0">
              <w:rPr>
                <w:rFonts w:ascii="Times New Roman" w:hAnsi="Times New Roman" w:cs="Times New Roman"/>
                <w:color w:val="000000"/>
                <w:lang w:eastAsia="ar-SA"/>
              </w:rPr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DE25A0" w:rsidRPr="008515D3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E25A0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обеспечение </w:t>
            </w: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DE25A0" w:rsidRPr="008515D3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освоение </w:t>
            </w: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элементарных лингвистических представлений, доступных младшим </w:t>
            </w:r>
          </w:p>
          <w:p w:rsidR="00DE25A0" w:rsidRPr="008515D3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школьникам и необходимых для овладения устной и письменной речью на </w:t>
            </w: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иностранном языке;</w:t>
            </w:r>
          </w:p>
          <w:p w:rsidR="00DE25A0" w:rsidRPr="008515D3" w:rsidRDefault="00DE25A0" w:rsidP="00DE25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приобщение </w:t>
            </w: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86783F" w:rsidRPr="00DE25A0" w:rsidRDefault="00DE25A0" w:rsidP="00DE25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515D3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• </w:t>
            </w:r>
            <w:r w:rsidRPr="008515D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формирование</w:t>
            </w:r>
            <w:r w:rsidRPr="00DE25A0">
              <w:rPr>
                <w:rFonts w:ascii="Times New Roman" w:hAnsi="Times New Roman" w:cs="Times New Roman"/>
                <w:color w:val="000000"/>
                <w:lang w:eastAsia="ar-SA"/>
              </w:rPr>
              <w:t>речевых, интеллектуальных и познавательных способностей младших школьников,   а также их общеучебных</w:t>
            </w:r>
          </w:p>
          <w:p w:rsidR="0086783F" w:rsidRPr="0086783F" w:rsidRDefault="0086783F" w:rsidP="00DE25A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page" w:tblpX="328" w:tblpY="241"/>
              <w:tblW w:w="8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07"/>
              <w:gridCol w:w="3147"/>
            </w:tblGrid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четверть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 в школу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Бена новый друг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плавательном бассейне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tabs>
                      <w:tab w:val="left" w:pos="27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это пишется?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tabs>
                      <w:tab w:val="left" w:pos="27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«Знакомимся с Австралией»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tabs>
                      <w:tab w:val="left" w:pos="27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страна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tabs>
                      <w:tab w:val="left" w:pos="27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Контрольная работа №1 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четверть</w:t>
                  </w:r>
                </w:p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Фигуры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rPr>
                <w:trHeight w:val="561"/>
              </w:trPr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ты умеешь делать?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Снег идёт!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ты умеешь кататься на велосипеде?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Идём по магазинам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№ 2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четверть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напечём блинов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 час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Давайте посмотрим телевизор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парке аттракционов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Едем отдыхать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Спасибо за подарок!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Контрольная работа № 3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четверть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у тебя любимый урок?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Домашние питомцы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 отдых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D87B8A" w:rsidTr="00DF5021">
              <w:trPr>
                <w:trHeight w:val="365"/>
              </w:trPr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свидания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№ 4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D87B8A" w:rsidTr="00DF5021">
              <w:tc>
                <w:tcPr>
                  <w:tcW w:w="5807" w:type="dxa"/>
                </w:tcPr>
                <w:p w:rsidR="009052D1" w:rsidRPr="00D87B8A" w:rsidRDefault="009052D1" w:rsidP="009052D1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контрольная работа по теме «Форвард»</w:t>
                  </w:r>
                </w:p>
              </w:tc>
              <w:tc>
                <w:tcPr>
                  <w:tcW w:w="3147" w:type="dxa"/>
                </w:tcPr>
                <w:p w:rsidR="009052D1" w:rsidRPr="00D87B8A" w:rsidRDefault="009052D1" w:rsidP="00905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6783F" w:rsidRPr="0086783F" w:rsidRDefault="0086783F" w:rsidP="009052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2E2D36" w:rsidP="009052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="009052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F5021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2E2D36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D36" w:rsidRPr="008515D3" w:rsidRDefault="002E2D36" w:rsidP="002E2D36">
            <w:pPr>
              <w:pStyle w:val="1"/>
            </w:pPr>
            <w:r w:rsidRPr="008515D3">
              <w:t xml:space="preserve">• </w:t>
            </w:r>
            <w:r w:rsidRPr="008515D3">
              <w:rPr>
                <w:bCs/>
              </w:rPr>
              <w:t xml:space="preserve">формирование умений </w:t>
            </w:r>
            <w:r w:rsidRPr="008515D3">
              <w:t xml:space="preserve">общаться на иностранном языке с учетом речевых возможностей и потребностей четвероклассников: описывать животное, предмет, </w:t>
            </w:r>
          </w:p>
          <w:p w:rsidR="002E2D36" w:rsidRPr="008515D3" w:rsidRDefault="002E2D36" w:rsidP="002E2D36">
            <w:pPr>
              <w:pStyle w:val="1"/>
            </w:pPr>
            <w:r w:rsidRPr="008515D3"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</w:p>
          <w:p w:rsidR="002E2D36" w:rsidRPr="008515D3" w:rsidRDefault="002E2D36" w:rsidP="002E2D36">
            <w:pPr>
              <w:pStyle w:val="1"/>
            </w:pPr>
            <w:r w:rsidRPr="008515D3">
              <w:t xml:space="preserve">•  </w:t>
            </w:r>
            <w:r w:rsidRPr="008515D3">
              <w:rPr>
                <w:bCs/>
              </w:rPr>
              <w:t xml:space="preserve">развитие </w:t>
            </w:r>
            <w:r w:rsidRPr="008515D3"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2E2D36" w:rsidRPr="008515D3" w:rsidRDefault="002E2D36" w:rsidP="002E2D36">
            <w:pPr>
              <w:pStyle w:val="1"/>
            </w:pPr>
            <w:r w:rsidRPr="008515D3">
              <w:t xml:space="preserve">•  </w:t>
            </w:r>
            <w:r w:rsidRPr="008515D3">
              <w:rPr>
                <w:bCs/>
              </w:rPr>
              <w:t xml:space="preserve">обеспечение </w:t>
            </w:r>
            <w:r w:rsidRPr="008515D3"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2E2D36" w:rsidRPr="008515D3" w:rsidRDefault="002E2D36" w:rsidP="002E2D36">
            <w:pPr>
              <w:pStyle w:val="1"/>
            </w:pPr>
            <w:r w:rsidRPr="008515D3">
              <w:t xml:space="preserve">•  </w:t>
            </w:r>
            <w:r w:rsidRPr="008515D3">
              <w:rPr>
                <w:bCs/>
              </w:rPr>
              <w:t xml:space="preserve">освоение </w:t>
            </w:r>
            <w:r w:rsidRPr="008515D3">
              <w:t xml:space="preserve">элементарных лингвистических представлений, доступных младшим </w:t>
            </w:r>
          </w:p>
          <w:p w:rsidR="002E2D36" w:rsidRPr="008515D3" w:rsidRDefault="002E2D36" w:rsidP="002E2D36">
            <w:pPr>
              <w:pStyle w:val="1"/>
            </w:pPr>
            <w:r w:rsidRPr="008515D3">
              <w:t>школьникам и необходимых для овладения устной и письменной речью на иностранном языке;</w:t>
            </w:r>
          </w:p>
          <w:p w:rsidR="002E2D36" w:rsidRPr="00405FF4" w:rsidRDefault="002E2D36" w:rsidP="002E2D36">
            <w:pPr>
              <w:pStyle w:val="1"/>
            </w:pPr>
            <w:r w:rsidRPr="008515D3">
              <w:t xml:space="preserve">•  </w:t>
            </w:r>
            <w:r w:rsidRPr="008515D3">
              <w:rPr>
                <w:bCs/>
              </w:rPr>
              <w:t xml:space="preserve">приобщение </w:t>
            </w:r>
            <w:r w:rsidRPr="008515D3">
              <w:t>детей</w:t>
            </w:r>
            <w:r w:rsidRPr="00405FF4">
              <w:t xml:space="preserve">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2E2D36" w:rsidRPr="00405FF4" w:rsidRDefault="002E2D36" w:rsidP="002E2D36">
            <w:pPr>
              <w:pStyle w:val="1"/>
            </w:pPr>
            <w:r w:rsidRPr="00405FF4">
              <w:t xml:space="preserve">• </w:t>
            </w:r>
            <w:r w:rsidRPr="008515D3">
              <w:rPr>
                <w:bCs/>
              </w:rPr>
              <w:t>формирование</w:t>
            </w:r>
            <w:r w:rsidRPr="00405FF4">
              <w:t xml:space="preserve">речевых, интеллектуальных и познавательных способностей младших школьников,   а также их общеучебных умений. </w:t>
            </w:r>
          </w:p>
          <w:p w:rsidR="002E2D36" w:rsidRDefault="002E2D36" w:rsidP="002E2D36">
            <w:pPr>
              <w:pStyle w:val="1"/>
              <w:jc w:val="both"/>
            </w:pPr>
          </w:p>
          <w:p w:rsidR="002E2D36" w:rsidRDefault="002E2D36" w:rsidP="002E2D36">
            <w:pPr>
              <w:pStyle w:val="1"/>
              <w:jc w:val="both"/>
            </w:pPr>
          </w:p>
          <w:p w:rsid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2E2D36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05E" w:rsidRPr="00EC305E" w:rsidRDefault="00BB6A26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Новые друзья  (3 часа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Pr="00EC305E" w:rsidRDefault="00BB6A26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Компьютерное послание  ( 3 часа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Pr="00EC305E" w:rsidRDefault="00BB6A26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Компьютерный магазин (4 часа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Pr="00EC305E" w:rsidRDefault="00BB6A26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В дождевом лесу (4 часа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Pr="00EC305E" w:rsidRDefault="00BB6A26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Закрепление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 часа</w:t>
            </w:r>
            <w:r w:rsidR="00EC305E"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Pr="00EC305E" w:rsidRDefault="00EC305E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BB6A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Что ты знаешь о дождевых лесах (3 часа</w:t>
            </w:r>
            <w:r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EC305E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Что ты знаешь о России </w:t>
            </w:r>
            <w:r w:rsidRPr="00A80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Pr="00A80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  <w:r w:rsidR="00EC305E" w:rsidRPr="00A80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Найти Джозефа Александра (2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Столичный город(4 часа)</w:t>
            </w:r>
          </w:p>
          <w:p w:rsidR="00A8048B" w:rsidRPr="00EC305E" w:rsidRDefault="00A8048B" w:rsidP="00A8048B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Закрепление</w:t>
            </w:r>
            <w:r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 часа</w:t>
            </w:r>
            <w:r w:rsidRPr="00EC30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Едем (4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Бино приходит на помощь.(4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Лесной ангел (3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Призрак в тумане ( 3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Картина на стене (3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Любимые русские художники(1 час)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Повторение (4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Послание в храме (4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Где же мистер Биг (4 часа)</w:t>
            </w:r>
          </w:p>
          <w:p w:rsidR="00A8048B" w:rsidRDefault="00A8048B" w:rsidP="00EC305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Возвращение домой ( 3 часа)</w:t>
            </w:r>
          </w:p>
          <w:p w:rsidR="0086783F" w:rsidRPr="00822B01" w:rsidRDefault="00A8048B" w:rsidP="0086783F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Закрепление ( 3 часа)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515D3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052D1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97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F5021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</w:t>
            </w: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2D1" w:rsidRPr="009052D1" w:rsidRDefault="009052D1" w:rsidP="0090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данного года обучения.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обучения английскому языку</w:t>
            </w:r>
            <w:r w:rsidRPr="009052D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составляющих—речевой, языковой, социокультурной, компенсаторной, учебно</w:t>
            </w:r>
            <w:r w:rsidRPr="009052D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познавательной, 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реализуется на основе учебного курса «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основными принципами которого являются: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коммуникативная направленность всего процесса обучения;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дифференцированное и интегрированное обучение всем видам речевой деятельности;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активный деятельностный и сознательный характер процесса обучения;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</w:t>
            </w:r>
            <w:r w:rsidRPr="009052D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подход к изучению иностранного языка;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одновременное и взаимосвязанное коммуникативное и социокультурное развитие учащихся;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всех видов наглядности;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максимальная повторяемость материала;</w:t>
            </w:r>
          </w:p>
          <w:p w:rsidR="009052D1" w:rsidRPr="009052D1" w:rsidRDefault="009052D1" w:rsidP="009052D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постепенное, неспешное усвоение языкового материала учащимися.</w:t>
            </w:r>
          </w:p>
          <w:p w:rsidR="009052D1" w:rsidRPr="009052D1" w:rsidRDefault="009052D1" w:rsidP="009052D1">
            <w:pPr>
              <w:shd w:val="clear" w:color="auto" w:fill="FBFCFC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 общеобразовательной школы» предусматривает для обучающихся:</w:t>
            </w:r>
          </w:p>
          <w:p w:rsidR="009052D1" w:rsidRPr="009052D1" w:rsidRDefault="009052D1" w:rsidP="009052D1">
            <w:pPr>
              <w:shd w:val="clear" w:color="auto" w:fill="FBFCFC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и закрепление изученного материала в 4 классе:</w:t>
            </w:r>
          </w:p>
          <w:p w:rsidR="009052D1" w:rsidRPr="009052D1" w:rsidRDefault="009052D1" w:rsidP="009052D1">
            <w:pPr>
              <w:shd w:val="clear" w:color="auto" w:fill="FBFCFC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нового материала </w:t>
            </w:r>
            <w:r w:rsidRPr="00905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иноязычной коммуникативной компетенции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совокупности ее составляющих – речевой, языковой, социокультурной, компенсаторной, учебно-познавательной</w:t>
            </w:r>
          </w:p>
          <w:p w:rsidR="009052D1" w:rsidRPr="009052D1" w:rsidRDefault="009052D1" w:rsidP="009052D1">
            <w:pPr>
              <w:shd w:val="clear" w:color="auto" w:fill="FBFCFC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дальнейшее развитие навыков слушания, говорения, перевода, монологической и диалогической речи, чтения, письма.</w:t>
            </w:r>
          </w:p>
          <w:p w:rsidR="0086783F" w:rsidRPr="0086783F" w:rsidRDefault="0086783F" w:rsidP="008678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83F" w:rsidRPr="0086783F" w:rsidTr="008678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80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27"/>
              <w:gridCol w:w="2094"/>
            </w:tblGrid>
            <w:tr w:rsidR="009052D1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</w:rPr>
                    <w:t>24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Знакомство с учебником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1.</w:t>
                  </w:r>
                  <w:r w:rsidRPr="001E74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«Давай сделаем журнал»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2.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«Соревнование»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3.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«В студии фильма»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4.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«На буровой вышке»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Диалог культур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FC5BD8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FC5BD8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</w:pPr>
                  <w:r w:rsidRPr="00FC5BD8"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5.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«В Америку»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6.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«Мистер Биг планирует»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7.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«Какой дорогой мы пойдем?»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8.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«Каникулы в США»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Диалог культур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FC5BD8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FC5BD8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</w:pPr>
                  <w:r w:rsidRPr="00FC5BD8"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9.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«Где капсула?»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10.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«Интересы и хобби»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11.</w:t>
                  </w:r>
                  <w:r w:rsidRPr="001E74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«Можем ли мы поговорить с РикомМорелл, пожалуйста?»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12.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«Немного истории»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Урок-обобщение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Работа над ошибками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Диалог культур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Итоговый урок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FC5BD8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4четверть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FC5BD8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</w:pPr>
                  <w:r w:rsidRPr="00FC5BD8">
                    <w:rPr>
                      <w:rFonts w:ascii="Times New Roman" w:eastAsia="TimesNewRomanPS-ItalicMT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13.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«Остров мистера Бига»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14.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«Острова Южного Тихого океана»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15. 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«Пещера мистера Бига»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Раздел 16.</w:t>
                  </w: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 xml:space="preserve"> «Прощальная вечеринка»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Урок-обобщение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Диалог культур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52D1" w:rsidRPr="001E74DD" w:rsidTr="00DF5021"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1E74DD" w:rsidRDefault="009052D1" w:rsidP="00DF50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4DD">
                    <w:rPr>
                      <w:rFonts w:ascii="Times New Roman" w:eastAsia="TimesNewRomanPS-ItalicMT" w:hAnsi="Times New Roman" w:cs="Times New Roman"/>
                      <w:b/>
                      <w:bCs/>
                      <w:sz w:val="24"/>
                      <w:szCs w:val="24"/>
                    </w:rPr>
                    <w:t>97</w:t>
                  </w:r>
                </w:p>
              </w:tc>
            </w:tr>
          </w:tbl>
          <w:p w:rsidR="0086783F" w:rsidRPr="0086783F" w:rsidRDefault="0086783F" w:rsidP="009052D1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7"/>
        <w:gridCol w:w="27"/>
      </w:tblGrid>
      <w:tr w:rsidR="0086783F" w:rsidRPr="0086783F" w:rsidTr="00944E72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783F" w:rsidRPr="0086783F" w:rsidTr="00944E72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052D1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98</w:t>
            </w:r>
          </w:p>
        </w:tc>
      </w:tr>
      <w:tr w:rsidR="0086783F" w:rsidRPr="0086783F" w:rsidTr="00944E72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DF5021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Филипповский С.Г.</w:t>
            </w:r>
          </w:p>
        </w:tc>
      </w:tr>
      <w:tr w:rsidR="0086783F" w:rsidRPr="0086783F" w:rsidTr="00944E72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02B" w:rsidRPr="00A7502B" w:rsidRDefault="00A7502B" w:rsidP="00A7502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английского языка реализуются следующие цели:</w:t>
            </w:r>
          </w:p>
          <w:p w:rsidR="00A7502B" w:rsidRDefault="00A7502B" w:rsidP="00A7502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A7502B" w:rsidRDefault="00A7502B" w:rsidP="00A7502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 отношения к проявлениям другой культуры.</w:t>
            </w:r>
          </w:p>
          <w:p w:rsidR="0086783F" w:rsidRPr="00A7502B" w:rsidRDefault="00A7502B" w:rsidP="00A7502B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самосознания,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</w:p>
        </w:tc>
      </w:tr>
      <w:tr w:rsidR="0086783F" w:rsidRPr="00822B01" w:rsidTr="00944E72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02B" w:rsidRPr="00822B01" w:rsidRDefault="00822B01" w:rsidP="00822B0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приветствие ( 5 часов)</w:t>
            </w:r>
          </w:p>
          <w:p w:rsidR="00822B01" w:rsidRDefault="00822B01" w:rsidP="00822B0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(5 часов)</w:t>
            </w:r>
          </w:p>
          <w:p w:rsidR="0086783F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вещи (5 часов) 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(3 часа)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возможностях ( 5 часов)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( 4 часа)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из другой страны(4 часа)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путешествия (5 часов)</w:t>
            </w:r>
          </w:p>
          <w:p w:rsidR="00822B01" w:rsidRDefault="00822B01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( 3 часа)</w:t>
            </w:r>
          </w:p>
          <w:p w:rsidR="00822B01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в еде (6 часов)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 (7 часов)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милый дом ( 6часов)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(7 часов)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( 4 часа)</w:t>
            </w:r>
          </w:p>
          <w:p w:rsidR="00822B01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люди(4 часа)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мир(4 часа)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(4 часа)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музыки(4 часа)</w:t>
            </w:r>
          </w:p>
          <w:p w:rsidR="000601AB" w:rsidRDefault="000601AB" w:rsidP="00A7502B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культур( 4 часа)</w:t>
            </w:r>
          </w:p>
          <w:p w:rsidR="00822B01" w:rsidRPr="00822B01" w:rsidRDefault="00822B01" w:rsidP="00822B0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83F" w:rsidRPr="0086783F" w:rsidTr="00944E72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tabs>
                <w:tab w:val="left" w:pos="1020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Класс</w:t>
            </w: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6783F" w:rsidRPr="0086783F" w:rsidTr="00944E72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1D61FC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97</w:t>
            </w:r>
          </w:p>
        </w:tc>
      </w:tr>
      <w:tr w:rsidR="0086783F" w:rsidRPr="0086783F" w:rsidTr="00944E72">
        <w:trPr>
          <w:trHeight w:val="344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16864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</w:t>
            </w:r>
          </w:p>
        </w:tc>
      </w:tr>
      <w:tr w:rsidR="0086783F" w:rsidRPr="0086783F" w:rsidTr="00944E72">
        <w:trPr>
          <w:trHeight w:val="6352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52D1" w:rsidRPr="009052D1" w:rsidRDefault="009052D1" w:rsidP="009052D1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Развивается </w:t>
            </w:r>
            <w:r w:rsidRPr="009052D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коммуникативная компетенция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в совокупности ее состав</w:t>
            </w:r>
            <w:r w:rsidRPr="0090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05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ляющих — речевой, языковой, социокультур</w:t>
            </w:r>
            <w:r w:rsidRPr="00905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9052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ной, компенсаторной, учебно-познавательной, а </w:t>
            </w:r>
            <w:r w:rsidRPr="009052D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именно:</w:t>
            </w:r>
          </w:p>
          <w:p w:rsidR="009052D1" w:rsidRPr="009052D1" w:rsidRDefault="009052D1" w:rsidP="009052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речевая  компетенция   </w:t>
            </w:r>
            <w:r w:rsidRPr="009052D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—   развиваются 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t>сформированные на базе основной школы ком</w:t>
            </w:r>
            <w:r w:rsidRPr="009052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муникативные умения в говорении, аудировании, </w:t>
            </w:r>
            <w:r w:rsidRPr="009052D1">
              <w:rPr>
                <w:rFonts w:ascii="Times New Roman" w:hAnsi="Times New Roman"/>
                <w:spacing w:val="-3"/>
                <w:sz w:val="24"/>
                <w:szCs w:val="24"/>
              </w:rPr>
              <w:t>чтении, письме</w:t>
            </w:r>
            <w:r w:rsidRPr="009052D1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</w:p>
          <w:p w:rsidR="009052D1" w:rsidRPr="009052D1" w:rsidRDefault="009052D1" w:rsidP="009052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языковая компетенция 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t>— систематизиру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ются ранее усвоенные и накапливаются новые </w:t>
            </w:r>
            <w:r w:rsidRPr="009052D1">
              <w:rPr>
                <w:rFonts w:ascii="Times New Roman" w:hAnsi="Times New Roman"/>
                <w:spacing w:val="4"/>
                <w:sz w:val="24"/>
                <w:szCs w:val="24"/>
              </w:rPr>
              <w:t>языковые средства, обеспечивающие возмож</w:t>
            </w:r>
            <w:r w:rsidRPr="009052D1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t>ность общаться на темы, предусмотренные стан</w:t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дартом и примерной программой по английскому </w:t>
            </w:r>
            <w:r w:rsidRPr="009052D1">
              <w:rPr>
                <w:rFonts w:ascii="Times New Roman" w:hAnsi="Times New Roman"/>
                <w:spacing w:val="4"/>
                <w:sz w:val="24"/>
                <w:szCs w:val="24"/>
              </w:rPr>
              <w:t>языку для данного этапа школьного образова</w:t>
            </w:r>
            <w:r w:rsidRPr="009052D1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20"/>
                <w:sz w:val="24"/>
                <w:szCs w:val="24"/>
              </w:rPr>
              <w:t>ния;</w:t>
            </w:r>
          </w:p>
          <w:p w:rsidR="009052D1" w:rsidRPr="009052D1" w:rsidRDefault="009052D1" w:rsidP="009052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социокультурная компетенция 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— школь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z w:val="24"/>
                <w:szCs w:val="24"/>
              </w:rPr>
              <w:t xml:space="preserve">ники приобщаются к культуре и реалиям стран, </w:t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говорящих на английском языке, в рамках более </w:t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t>широкого спектра сфер, тем и ситуаций обще</w:t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3"/>
                <w:sz w:val="24"/>
                <w:szCs w:val="24"/>
              </w:rPr>
              <w:t>ния, отвечающих опыту, интересам учащихся</w:t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соответствующих их психологическим </w:t>
            </w:r>
            <w:r w:rsidRPr="009052D1">
              <w:rPr>
                <w:rFonts w:ascii="Times New Roman" w:hAnsi="Times New Roman"/>
                <w:spacing w:val="-8"/>
                <w:sz w:val="24"/>
                <w:szCs w:val="24"/>
              </w:rPr>
              <w:t>особенностям.</w:t>
            </w:r>
          </w:p>
          <w:p w:rsidR="009052D1" w:rsidRPr="009052D1" w:rsidRDefault="009052D1" w:rsidP="009052D1">
            <w:pPr>
              <w:shd w:val="clear" w:color="auto" w:fill="FFFFFF"/>
              <w:spacing w:after="0" w:line="240" w:lineRule="auto"/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sz w:val="24"/>
                <w:szCs w:val="24"/>
              </w:rPr>
              <w:t>Формируется умение выделять общее и спе</w:t>
            </w:r>
            <w:r w:rsidRPr="009052D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цифическое в культуре родной страны и стран, </w:t>
            </w:r>
            <w:r w:rsidRPr="009052D1">
              <w:rPr>
                <w:rFonts w:ascii="Times New Roman" w:hAnsi="Times New Roman"/>
                <w:spacing w:val="-3"/>
                <w:sz w:val="24"/>
                <w:szCs w:val="24"/>
              </w:rPr>
              <w:t>говорящих на английском языке, строить свое ре</w:t>
            </w:r>
            <w:r w:rsidRPr="009052D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t>чевое и неречевое поведение, исходя из этой спе</w:t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цифики; представлять свою собственную страну в условиях межкультурного общения посредством 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мобилизации жизненного опыта учащихся, на</w:t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t>блюдений за событиями, происходящими в ре</w:t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z w:val="24"/>
                <w:szCs w:val="24"/>
              </w:rPr>
              <w:t xml:space="preserve">альности, и ознакомления их с соответствующим </w:t>
            </w:r>
            <w:r w:rsidRPr="009052D1">
              <w:rPr>
                <w:rFonts w:ascii="Times New Roman" w:hAnsi="Times New Roman"/>
                <w:spacing w:val="5"/>
                <w:sz w:val="24"/>
                <w:szCs w:val="24"/>
              </w:rPr>
              <w:t>страноведческим, культуроведческим и социо</w:t>
            </w:r>
            <w:r w:rsidRPr="009052D1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z w:val="24"/>
                <w:szCs w:val="24"/>
              </w:rPr>
              <w:t>лингвистическим материалом;</w:t>
            </w:r>
          </w:p>
          <w:p w:rsidR="009052D1" w:rsidRPr="009052D1" w:rsidRDefault="009052D1" w:rsidP="009052D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компенсаторная компетенция </w:t>
            </w:r>
            <w:r w:rsidRPr="009052D1">
              <w:rPr>
                <w:rFonts w:ascii="Times New Roman" w:hAnsi="Times New Roman"/>
                <w:spacing w:val="7"/>
                <w:sz w:val="24"/>
                <w:szCs w:val="24"/>
              </w:rPr>
              <w:t>— разви</w:t>
            </w:r>
            <w:r w:rsidRPr="009052D1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ваются умения в процессе общения   выходить 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из затруднительного положения, вызванного не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t>хваткой языковых средств за счет перифраза, ис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пользования синонимов, дефиниций, а также та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3"/>
                <w:sz w:val="24"/>
                <w:szCs w:val="24"/>
              </w:rPr>
              <w:t>ких невербальных средств, как жесты, мимика;</w:t>
            </w:r>
          </w:p>
          <w:p w:rsidR="009052D1" w:rsidRPr="009052D1" w:rsidRDefault="009052D1" w:rsidP="009052D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учебно-познавательная компетенция — </w:t>
            </w:r>
            <w:r w:rsidRPr="009052D1">
              <w:rPr>
                <w:rFonts w:ascii="Times New Roman" w:hAnsi="Times New Roman"/>
                <w:sz w:val="24"/>
                <w:szCs w:val="24"/>
              </w:rPr>
              <w:t>развивается желание и умение учащихся само</w:t>
            </w:r>
            <w:r w:rsidRPr="009052D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стоятельно изучать английский язык доступными </w:t>
            </w:r>
            <w:r w:rsidRPr="009052D1">
              <w:rPr>
                <w:rFonts w:ascii="Times New Roman" w:hAnsi="Times New Roman"/>
                <w:spacing w:val="7"/>
                <w:sz w:val="24"/>
                <w:szCs w:val="24"/>
              </w:rPr>
              <w:t>им способами</w:t>
            </w:r>
            <w:r w:rsidRPr="009052D1">
              <w:rPr>
                <w:rFonts w:ascii="Times New Roman" w:hAnsi="Times New Roman"/>
                <w:spacing w:val="-1"/>
                <w:sz w:val="24"/>
                <w:szCs w:val="24"/>
              </w:rPr>
              <w:t>; использовать специальные учебные умения</w:t>
            </w:r>
            <w:r w:rsidRPr="009052D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; пользоваться </w:t>
            </w:r>
            <w:r w:rsidRPr="009052D1">
              <w:rPr>
                <w:rFonts w:ascii="Times New Roman" w:hAnsi="Times New Roman"/>
                <w:spacing w:val="5"/>
                <w:sz w:val="24"/>
                <w:szCs w:val="24"/>
              </w:rPr>
              <w:t>современными информационными технология</w:t>
            </w:r>
            <w:r w:rsidRPr="009052D1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ми, опираясь на владение английским языком.</w:t>
            </w:r>
          </w:p>
          <w:p w:rsidR="009052D1" w:rsidRPr="009052D1" w:rsidRDefault="009052D1" w:rsidP="009052D1">
            <w:pPr>
              <w:shd w:val="clear" w:color="auto" w:fill="FFFFFF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9052D1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Продолжается</w:t>
            </w:r>
            <w:r w:rsidRPr="009052D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развитие </w:t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9052D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воспитание </w:t>
            </w:r>
            <w:r w:rsidRPr="009052D1">
              <w:rPr>
                <w:rFonts w:ascii="Times New Roman" w:hAnsi="Times New Roman"/>
                <w:spacing w:val="-2"/>
                <w:sz w:val="24"/>
                <w:szCs w:val="24"/>
              </w:rPr>
              <w:t>учащихся</w:t>
            </w:r>
            <w:r w:rsidRPr="009052D1">
              <w:rPr>
                <w:rFonts w:ascii="Times New Roman" w:hAnsi="Times New Roman"/>
                <w:sz w:val="24"/>
                <w:szCs w:val="24"/>
              </w:rPr>
              <w:t xml:space="preserve"> средствами предмета "иностранный язык". В частности, углубляется понимание учащимися 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>роли изучения языков международного общения в современном поликультурном мире, ценности родного языка как элемента национальной куль</w:t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туры; осознание важности английского языка 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t>как средства познания, профессиональной состо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  <w:t>ятельности. Продолжается воспитание толерант</w:t>
            </w:r>
            <w:r w:rsidRPr="009052D1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9052D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ности по отношению к иным языкам и культуре; </w:t>
            </w:r>
            <w:r w:rsidRPr="009052D1">
              <w:rPr>
                <w:rFonts w:ascii="Times New Roman" w:hAnsi="Times New Roman"/>
                <w:sz w:val="24"/>
                <w:szCs w:val="24"/>
              </w:rPr>
              <w:t>воспитание качеств  гражданина и патриота своей страны.</w:t>
            </w:r>
          </w:p>
          <w:p w:rsidR="0086783F" w:rsidRPr="0086783F" w:rsidRDefault="0086783F" w:rsidP="008678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83F" w:rsidRPr="0086783F" w:rsidTr="00944E72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AB" w:rsidRDefault="00533756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337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  <w:r w:rsidR="001D61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Сравниваем школы в разных странах- 6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2.Лучший путь в школу-  4часа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3.Разговор о былых временах-5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4.Мир животных-5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5.Диалог культур- 3 часа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6.Чем заняться в школе?-5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 Мой американский опыт-6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8.Невероятные тайны-9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9. Урок контроля – 1час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10.Свободное время-7 часов</w:t>
            </w:r>
          </w:p>
          <w:p w:rsidR="001D61FC" w:rsidRDefault="001D61FC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11.Открываем Австралию-6 часов</w:t>
            </w:r>
          </w:p>
          <w:p w:rsidR="001D61FC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12.Опыт работы: профессии и обязанности-6 часов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13.Проблемы общества-9 часов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14.Диалог культур-3 часа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15.Письмо в США-6 часов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16.По всему миру-6 часов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17.Описание личности-5 часов</w:t>
            </w:r>
          </w:p>
          <w:p w:rsidR="00141C21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18. Настолько ты хорош?-1 час  </w:t>
            </w:r>
          </w:p>
          <w:p w:rsidR="00141C21" w:rsidRPr="0086783F" w:rsidRDefault="00141C21" w:rsidP="000601A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19. Урок контроля – 1час</w:t>
            </w:r>
          </w:p>
          <w:p w:rsidR="0086783F" w:rsidRPr="0086783F" w:rsidRDefault="00141C21" w:rsidP="0053375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20.Диалог культур -2 часа</w:t>
            </w:r>
          </w:p>
        </w:tc>
      </w:tr>
    </w:tbl>
    <w:p w:rsidR="0086783F" w:rsidRPr="0086783F" w:rsidRDefault="0086783F" w:rsidP="0086783F">
      <w:pPr>
        <w:rPr>
          <w:rFonts w:ascii="Calibri" w:eastAsia="Times New Roman" w:hAnsi="Calibri" w:cs="Times New Roman"/>
          <w:lang w:eastAsia="ru-RU"/>
        </w:rPr>
      </w:pPr>
      <w:r w:rsidRPr="0086783F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7"/>
      </w:tblGrid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515D3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1D61FC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98</w:t>
            </w:r>
          </w:p>
        </w:tc>
      </w:tr>
      <w:tr w:rsidR="0086783F" w:rsidRPr="0086783F" w:rsidTr="00AF2032">
        <w:trPr>
          <w:trHeight w:val="324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16864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О.А.Журавлева Е.А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02B" w:rsidRDefault="00A7502B" w:rsidP="00A7502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 процессе изучения английского языка реализуются следующие цели:</w:t>
            </w:r>
          </w:p>
          <w:p w:rsidR="00A7502B" w:rsidRDefault="0086783F" w:rsidP="00A7502B">
            <w:pPr>
              <w:pStyle w:val="a3"/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 – познавательной);</w:t>
            </w:r>
          </w:p>
          <w:p w:rsidR="00A7502B" w:rsidRDefault="0086783F" w:rsidP="00A7502B">
            <w:pPr>
              <w:pStyle w:val="a3"/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развитие и воспитание у школьников понимания важности иностранного языка в современном мире;</w:t>
            </w:r>
          </w:p>
          <w:p w:rsidR="00A7502B" w:rsidRDefault="0086783F" w:rsidP="00A7502B">
            <w:pPr>
              <w:pStyle w:val="a3"/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формирование уважения к личности;</w:t>
            </w:r>
          </w:p>
          <w:p w:rsidR="00A7502B" w:rsidRDefault="0086783F" w:rsidP="00A7502B">
            <w:pPr>
              <w:pStyle w:val="a3"/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создание основы для формирования интереса к совершенствованию достигнутого уровня владения изучаемым иностранным языком;</w:t>
            </w:r>
          </w:p>
          <w:p w:rsidR="0086783F" w:rsidRPr="00A7502B" w:rsidRDefault="0086783F" w:rsidP="00A7502B">
            <w:pPr>
              <w:pStyle w:val="a3"/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создание основы для выбора иностранного языка как профильного предмета на ступени среднего полного образования.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02B" w:rsidRPr="00A7502B" w:rsidRDefault="0086783F" w:rsidP="00A750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br w:type="page"/>
            </w:r>
            <w:r w:rsidR="00A7502B"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  <w:r w:rsidR="000601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Давай держаться  друг друга-13</w:t>
            </w:r>
            <w:r w:rsidR="00A7502B" w:rsidRPr="00A750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часов</w:t>
            </w:r>
          </w:p>
          <w:p w:rsidR="000601AB" w:rsidRDefault="00A7502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601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2. </w:t>
            </w:r>
            <w:r w:rsidR="000601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Британский парламент 8 часов.</w:t>
            </w:r>
          </w:p>
          <w:p w:rsidR="000601AB" w:rsidRDefault="000601A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3.Урок контроля 1 час</w:t>
            </w:r>
          </w:p>
          <w:p w:rsidR="000601AB" w:rsidRDefault="000601A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Урок общения 1 час</w:t>
            </w:r>
          </w:p>
          <w:p w:rsidR="000601AB" w:rsidRDefault="000601A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5.Средства связи 17часов</w:t>
            </w:r>
          </w:p>
          <w:p w:rsidR="000601AB" w:rsidRDefault="000601A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6. Урок контроля 1 час</w:t>
            </w:r>
          </w:p>
          <w:p w:rsidR="000601AB" w:rsidRDefault="000601AB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  <w:r w:rsidR="00605A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Повторение 3 часа</w:t>
            </w:r>
          </w:p>
          <w:p w:rsidR="00605A9A" w:rsidRDefault="00605A9A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8. Язык-средство общения 14 часов</w:t>
            </w:r>
          </w:p>
          <w:p w:rsidR="00605A9A" w:rsidRDefault="00605A9A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9. Урок контроля 1 час</w:t>
            </w:r>
          </w:p>
          <w:p w:rsidR="00605A9A" w:rsidRDefault="00605A9A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10.найди свой путь в мире коммуникации 11 часов</w:t>
            </w:r>
          </w:p>
          <w:p w:rsidR="00605A9A" w:rsidRDefault="00605A9A" w:rsidP="000601A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11. Урок контроля 1 час</w:t>
            </w:r>
          </w:p>
          <w:p w:rsidR="00605A9A" w:rsidRDefault="00605A9A" w:rsidP="00605A9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12. Повторение 3 часа</w:t>
            </w:r>
          </w:p>
          <w:p w:rsidR="00605A9A" w:rsidRDefault="00605A9A" w:rsidP="00605A9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13. Когда  начинаешь  дружить ….9 часов</w:t>
            </w:r>
          </w:p>
          <w:p w:rsidR="00605A9A" w:rsidRDefault="00605A9A" w:rsidP="00605A9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14. Урок контроля 1 час</w:t>
            </w:r>
          </w:p>
          <w:p w:rsidR="00605A9A" w:rsidRDefault="00605A9A" w:rsidP="00605A9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15.Русские писатели и поэты 8 часов </w:t>
            </w:r>
          </w:p>
          <w:p w:rsidR="00605A9A" w:rsidRDefault="00605A9A" w:rsidP="00605A9A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16. Урок контроля 1 час</w:t>
            </w:r>
          </w:p>
          <w:p w:rsidR="0086783F" w:rsidRPr="0086783F" w:rsidRDefault="00605A9A" w:rsidP="00A750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17. Урок общения 1 час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F72DAC" w:rsidP="00F72DAC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95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16864" w:rsidP="009168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О.А.Журавлева Е.А</w:t>
            </w:r>
          </w:p>
        </w:tc>
      </w:tr>
      <w:tr w:rsidR="0086783F" w:rsidRPr="0086783F" w:rsidTr="00AF2032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компетенции;</w:t>
            </w:r>
          </w:p>
          <w:p w:rsidR="00605A9A" w:rsidRDefault="00605A9A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86783F"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компетенции 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(говорение,аудирование,чтение и письмо);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языковой компетенции;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социокультурной компетенции;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учебно-познавательной компетенции;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 для формирования интереса к совершенствованию достигнутого уровня владения изучаемым ИЯ;</w:t>
            </w:r>
          </w:p>
          <w:p w:rsidR="0086783F" w:rsidRPr="0086783F" w:rsidRDefault="0086783F" w:rsidP="0086783F">
            <w:pPr>
              <w:numPr>
                <w:ilvl w:val="0"/>
                <w:numId w:val="2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коммуникативных умений в основных видах речевой деятельности.</w:t>
            </w:r>
          </w:p>
          <w:p w:rsidR="0086783F" w:rsidRPr="0086783F" w:rsidRDefault="0086783F" w:rsidP="008678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83F" w:rsidRPr="0086783F" w:rsidTr="00EC0A3B">
        <w:trPr>
          <w:trHeight w:val="2025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783F" w:rsidRPr="0086783F" w:rsidRDefault="0086783F" w:rsidP="0086783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C0A3B" w:rsidRPr="00EC0A3B" w:rsidRDefault="00F72DAC" w:rsidP="00EC0A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  <w:r w:rsidR="00EC0A3B" w:rsidRPr="00EC0A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разделов:</w:t>
            </w:r>
          </w:p>
          <w:p w:rsidR="008D13EE" w:rsidRPr="00947958" w:rsidRDefault="00EC0A3B" w:rsidP="008D13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C0A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Раздел 1.</w:t>
            </w:r>
            <w:r w:rsidR="00F72D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Здравстуй Америка</w:t>
            </w:r>
            <w:r w:rsidRPr="00EC0A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  <w:r w:rsidR="008D13EE" w:rsidRPr="008D13E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13EE" w:rsidRPr="008D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EC0A3B" w:rsidRPr="00EC0A3B" w:rsidRDefault="00F72DAC" w:rsidP="00EC0A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Раздел 2.Встречают по одежке</w:t>
            </w:r>
            <w:r w:rsidR="008D13E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  <w:r w:rsidR="008D13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13EE" w:rsidRPr="008D13EE" w:rsidRDefault="00EC0A3B" w:rsidP="008D13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C0A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Раздел 3.</w:t>
            </w:r>
            <w:r w:rsidR="00F72D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Здоровье дороже денег</w:t>
            </w:r>
            <w:r w:rsidR="008D13EE" w:rsidRPr="008D13E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.(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21час</w:t>
            </w:r>
            <w:r w:rsidR="008D13EE" w:rsidRPr="008D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2DAC" w:rsidRPr="00EC0A3B" w:rsidRDefault="00EC0A3B" w:rsidP="00F72DA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C0A3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Раздел 4. </w:t>
            </w:r>
            <w:r w:rsidR="00F72D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Понимают ли тебя твои родители? (14 часов)</w:t>
            </w:r>
          </w:p>
          <w:p w:rsidR="00F72DAC" w:rsidRDefault="00F72DAC" w:rsidP="00F72DA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Раздел 5. Вниз по Голливудскому бульвару(18 часов)</w:t>
            </w:r>
          </w:p>
          <w:p w:rsidR="00F72DAC" w:rsidRPr="0086783F" w:rsidRDefault="00F72DAC" w:rsidP="00F72DA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Раздел 6. Что ты собираешься делать летом.(17 часов)</w:t>
            </w:r>
          </w:p>
        </w:tc>
      </w:tr>
      <w:tr w:rsidR="0086783F" w:rsidRPr="0086783F" w:rsidTr="00AF2032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F71C87" w:rsidP="00851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F72DAC" w:rsidP="00851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916864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.Журавлева Е.А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83F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дальнейшие развитие иноязычной коммуникативной компетенции</w:t>
            </w:r>
          </w:p>
          <w:p w:rsidR="0086783F" w:rsidRPr="0086783F" w:rsidRDefault="0086783F" w:rsidP="0086783F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83F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объёма знаний о социокультурной специфике страны изучаемого языка;</w:t>
            </w:r>
          </w:p>
          <w:p w:rsidR="0086783F" w:rsidRPr="0086783F" w:rsidRDefault="0086783F" w:rsidP="0086783F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83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выходить из положения при дефиците языковых средств;</w:t>
            </w:r>
          </w:p>
          <w:p w:rsidR="0086783F" w:rsidRPr="0086783F" w:rsidRDefault="0086783F" w:rsidP="0086783F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83F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дальнейшие развитие специальных учебных умений.</w:t>
            </w:r>
          </w:p>
        </w:tc>
      </w:tr>
      <w:tr w:rsidR="0086783F" w:rsidRPr="0086783F" w:rsidTr="00AF2032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1-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11</w:t>
            </w: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–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20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часов</w:t>
            </w:r>
          </w:p>
          <w:p w:rsidR="0086783F" w:rsidRPr="0086783F" w:rsidRDefault="0086783F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3-</w:t>
            </w:r>
            <w:r w:rsidR="00F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35651" w:rsidRPr="0086783F" w:rsidRDefault="00335651" w:rsidP="00867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–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зла–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6783F" w:rsidRDefault="00335651" w:rsidP="00335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5 - 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проблемы-12</w:t>
            </w: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335651" w:rsidRDefault="00335651" w:rsidP="00335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–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</w:t>
            </w:r>
            <w:r w:rsidR="0020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35651" w:rsidRDefault="00335651" w:rsidP="00335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–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Животные-11</w:t>
            </w:r>
            <w:r w:rsidR="0020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35651" w:rsidRPr="0086783F" w:rsidRDefault="00335651" w:rsidP="00335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–</w:t>
            </w:r>
            <w:r w:rsidR="0020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Высокие технологии</w:t>
            </w:r>
            <w:r w:rsidR="001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компьютеры</w:t>
            </w:r>
            <w:r w:rsidR="0020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часов</w:t>
            </w:r>
          </w:p>
        </w:tc>
      </w:tr>
      <w:tr w:rsidR="00AF2032" w:rsidRPr="0086783F" w:rsidTr="00AF2032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032" w:rsidRPr="0086783F" w:rsidRDefault="00AF2032" w:rsidP="008515D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</w:tr>
      <w:tr w:rsidR="00AF2032" w:rsidRPr="0086783F" w:rsidTr="00AF2032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032" w:rsidRPr="0086783F" w:rsidRDefault="00A7502B" w:rsidP="009052D1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9052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AF2032" w:rsidRPr="0086783F" w:rsidTr="00AF2032">
        <w:trPr>
          <w:trHeight w:val="345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032" w:rsidRPr="0086783F" w:rsidRDefault="00916864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Синицкая О.А.Журавлева Е.А</w:t>
            </w:r>
          </w:p>
        </w:tc>
      </w:tr>
      <w:tr w:rsidR="00AF2032" w:rsidRPr="0086783F" w:rsidTr="00AF2032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2D1" w:rsidRPr="009052D1" w:rsidRDefault="009052D1" w:rsidP="00905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Целью </w:t>
            </w:r>
            <w:r w:rsidRPr="00905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обучения иностранному языку является овладение учащимися способностью осуществлять непосредственное общение с носителями изучаемого языка в распространенных ситуациях повседневного общения, читать аутентичные тексты с целью извлечь информацию </w:t>
            </w:r>
            <w:r w:rsidRPr="00905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странах изучаемого языка, культуре, быте, использовать письмо.</w:t>
            </w:r>
          </w:p>
          <w:p w:rsidR="009052D1" w:rsidRPr="009052D1" w:rsidRDefault="009052D1" w:rsidP="00905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 обучения иностранному языку направлены на:</w:t>
            </w:r>
          </w:p>
          <w:p w:rsidR="009052D1" w:rsidRPr="009052D1" w:rsidRDefault="009052D1" w:rsidP="00905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052D1" w:rsidRPr="009052D1" w:rsidRDefault="009052D1" w:rsidP="0090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иноязычной коммуникативной компетенции (языковой, речевой, социокультурной, компенсаторной, учебно-познавательной); овладение таким уровнем коммуникативной компетентности, который позволит использовать иностранный язык как:</w:t>
            </w:r>
          </w:p>
          <w:p w:rsidR="009052D1" w:rsidRPr="009052D1" w:rsidRDefault="009052D1" w:rsidP="009052D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средство общения;</w:t>
            </w:r>
          </w:p>
          <w:p w:rsidR="009052D1" w:rsidRPr="009052D1" w:rsidRDefault="009052D1" w:rsidP="009052D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инструмент самостоятельного познания картины мира с помощью СМИ и компьютерных технологий;</w:t>
            </w:r>
          </w:p>
          <w:p w:rsidR="009052D1" w:rsidRPr="009052D1" w:rsidRDefault="009052D1" w:rsidP="009052D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 совершенствования личностных качеств, а именно способности к сотрудничеству и сотворчеству, толерантность, патриотизм и др.;</w:t>
            </w:r>
          </w:p>
          <w:p w:rsidR="009052D1" w:rsidRPr="009052D1" w:rsidRDefault="009052D1" w:rsidP="009052D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ключ к успеху в дальнейшем трудоустройстве;</w:t>
            </w:r>
          </w:p>
          <w:p w:rsidR="009052D1" w:rsidRPr="009052D1" w:rsidRDefault="009052D1" w:rsidP="0090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 воспитание школьников средствами иностранного языка.</w:t>
            </w:r>
          </w:p>
          <w:p w:rsidR="00AF2032" w:rsidRPr="0086783F" w:rsidRDefault="00AF2032" w:rsidP="00037955">
            <w:pPr>
              <w:keepNext/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F2032" w:rsidRPr="0086783F" w:rsidTr="00AF2032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F2032" w:rsidRPr="0086783F" w:rsidRDefault="00AF2032" w:rsidP="00944E7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678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8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23"/>
              <w:gridCol w:w="2738"/>
            </w:tblGrid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075A7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1 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полугодие</w:t>
                  </w:r>
                </w:p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tabs>
                      <w:tab w:val="left" w:pos="525"/>
                      <w:tab w:val="center" w:pos="671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44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C100D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Раздел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1  Что ты знаешь о  языке?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075A7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CC100D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Раз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дел 2. 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Люди и места.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CC100D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B768B2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Раздел 3 . Работа для жизни?                               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F53BDF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Контрольнаяработа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B768B2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Раздел 4.  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Чудеса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B768B2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Контрольнаяработа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B768B2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Раздел 5.    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За и против телевидения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B768B2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Подготовка к тесту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AA5CDE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Контрольнаяработа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по 1 полугодию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Повторение лексики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Повторение лексики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Повторение 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грамматики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182348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2 полугодие</w:t>
                  </w:r>
                </w:p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9052D1" w:rsidRPr="00182348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sz w:val="20"/>
                      <w:szCs w:val="20"/>
                      <w:lang w:eastAsia="en-US"/>
                    </w:rPr>
                    <w:t>51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B768B2" w:rsidRDefault="009052D1" w:rsidP="00DF5021">
                  <w:pP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Раздел 6  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Мирнауки.                   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182348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F53BDF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075A7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F53BDF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Раздел 7  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Пониманиеискусства.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 xml:space="preserve"> 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Домашнее чтение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Раздел 8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Преступление и наказание.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B768B2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Раздел 9 </w:t>
                  </w:r>
                  <w:r w:rsidRPr="00B768B2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Образ жизни.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F53BDF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Подготовка к тесту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075A7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Контрольная работа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280AA9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80AA9"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RPr="00E075A7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F53BDF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Раздел10.</w:t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Чей этомир?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2D1" w:rsidRPr="00E075A7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lastRenderedPageBreak/>
                    <w:t>Подготовка к тесту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Контрольнаяработа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по 2 полугодию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Повторение лексики и грамматики  </w:t>
                  </w:r>
                </w:p>
                <w:p w:rsidR="009052D1" w:rsidRPr="00D15363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Раздел1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- 6</w:t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D15363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Итоговый тест</w:t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D15363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Повторение лексики и грамматики  </w:t>
                  </w:r>
                </w:p>
                <w:p w:rsidR="009052D1" w:rsidRPr="00D15363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5363"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Раздел </w:t>
                  </w: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7- 10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9052D1" w:rsidTr="00DF5021"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Pr="00D15363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Итоговый урок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D1" w:rsidRDefault="009052D1" w:rsidP="00DF5021">
                  <w:pPr>
                    <w:pStyle w:val="10"/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NewRomanPS-ItalicMT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AF2032" w:rsidRPr="0086783F" w:rsidRDefault="00AF2032" w:rsidP="000379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3F" w:rsidRPr="0086783F" w:rsidRDefault="0086783F" w:rsidP="0086783F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783F" w:rsidRPr="0086783F" w:rsidSect="00C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4DB9"/>
    <w:multiLevelType w:val="hybridMultilevel"/>
    <w:tmpl w:val="CB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25B"/>
    <w:multiLevelType w:val="hybridMultilevel"/>
    <w:tmpl w:val="5D82C55A"/>
    <w:lvl w:ilvl="0" w:tplc="CD8050F2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4B5D83"/>
    <w:multiLevelType w:val="hybridMultilevel"/>
    <w:tmpl w:val="819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B6A27"/>
    <w:multiLevelType w:val="hybridMultilevel"/>
    <w:tmpl w:val="3CF4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46DB"/>
    <w:multiLevelType w:val="hybridMultilevel"/>
    <w:tmpl w:val="1E9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83F"/>
    <w:rsid w:val="00037955"/>
    <w:rsid w:val="00046238"/>
    <w:rsid w:val="000601AB"/>
    <w:rsid w:val="00141C21"/>
    <w:rsid w:val="001D61FC"/>
    <w:rsid w:val="00204839"/>
    <w:rsid w:val="002E2D36"/>
    <w:rsid w:val="00335651"/>
    <w:rsid w:val="00533756"/>
    <w:rsid w:val="005C5BC5"/>
    <w:rsid w:val="00605A9A"/>
    <w:rsid w:val="00822B01"/>
    <w:rsid w:val="008515D3"/>
    <w:rsid w:val="0086783F"/>
    <w:rsid w:val="008D13EE"/>
    <w:rsid w:val="009052D1"/>
    <w:rsid w:val="00916864"/>
    <w:rsid w:val="00944E72"/>
    <w:rsid w:val="00A7502B"/>
    <w:rsid w:val="00A8048B"/>
    <w:rsid w:val="00A8535E"/>
    <w:rsid w:val="00AF2032"/>
    <w:rsid w:val="00BB6A26"/>
    <w:rsid w:val="00C22D21"/>
    <w:rsid w:val="00CC38B8"/>
    <w:rsid w:val="00D2417B"/>
    <w:rsid w:val="00DE25A0"/>
    <w:rsid w:val="00DF5021"/>
    <w:rsid w:val="00EC0A3B"/>
    <w:rsid w:val="00EC305E"/>
    <w:rsid w:val="00F71C87"/>
    <w:rsid w:val="00F7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2B"/>
    <w:pPr>
      <w:ind w:left="720"/>
      <w:contextualSpacing/>
    </w:pPr>
  </w:style>
  <w:style w:type="paragraph" w:customStyle="1" w:styleId="1">
    <w:name w:val="Без интервала1"/>
    <w:uiPriority w:val="99"/>
    <w:rsid w:val="002E2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90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052D1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2B"/>
    <w:pPr>
      <w:ind w:left="720"/>
      <w:contextualSpacing/>
    </w:pPr>
  </w:style>
  <w:style w:type="paragraph" w:customStyle="1" w:styleId="1">
    <w:name w:val="Без интервала1"/>
    <w:uiPriority w:val="99"/>
    <w:rsid w:val="002E2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905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9052D1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Каширская</dc:creator>
  <cp:lastModifiedBy>Ирина</cp:lastModifiedBy>
  <cp:revision>2</cp:revision>
  <dcterms:created xsi:type="dcterms:W3CDTF">2018-01-11T14:29:00Z</dcterms:created>
  <dcterms:modified xsi:type="dcterms:W3CDTF">2018-01-11T14:29:00Z</dcterms:modified>
</cp:coreProperties>
</file>