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E2" w:rsidRPr="0006541D" w:rsidRDefault="00817CE2" w:rsidP="0006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17CE2" w:rsidRPr="0006541D" w:rsidRDefault="00817CE2" w:rsidP="0006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средняя общеобразовательная школа №19 Азовского района</w:t>
      </w:r>
    </w:p>
    <w:p w:rsidR="00817CE2" w:rsidRPr="0006541D" w:rsidRDefault="00817CE2" w:rsidP="00065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CE2" w:rsidRPr="0006541D" w:rsidRDefault="00817CE2" w:rsidP="000654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CE2" w:rsidRPr="0006541D" w:rsidRDefault="00817CE2" w:rsidP="0006541D">
      <w:pPr>
        <w:rPr>
          <w:rFonts w:ascii="Times New Roman" w:hAnsi="Times New Roman" w:cs="Times New Roman"/>
          <w:sz w:val="28"/>
          <w:szCs w:val="28"/>
        </w:rPr>
      </w:pPr>
    </w:p>
    <w:p w:rsidR="00900E71" w:rsidRPr="0006541D" w:rsidRDefault="00817CE2" w:rsidP="0006541D">
      <w:pPr>
        <w:jc w:val="right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00E71" w:rsidRPr="0006541D">
        <w:rPr>
          <w:rFonts w:ascii="Times New Roman" w:hAnsi="Times New Roman" w:cs="Times New Roman"/>
          <w:sz w:val="28"/>
          <w:szCs w:val="28"/>
        </w:rPr>
        <w:t>Утверждаю</w:t>
      </w:r>
    </w:p>
    <w:p w:rsidR="0006541D" w:rsidRDefault="00900E71" w:rsidP="0006541D">
      <w:pPr>
        <w:jc w:val="right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Директор школы</w:t>
      </w:r>
      <w:r w:rsidR="00817CE2" w:rsidRPr="0006541D">
        <w:rPr>
          <w:rFonts w:ascii="Times New Roman" w:hAnsi="Times New Roman" w:cs="Times New Roman"/>
          <w:sz w:val="28"/>
          <w:szCs w:val="28"/>
        </w:rPr>
        <w:t xml:space="preserve"> МБОУ СОШ №19</w:t>
      </w:r>
    </w:p>
    <w:p w:rsidR="00900E71" w:rsidRPr="0006541D" w:rsidRDefault="00900E71" w:rsidP="0006541D">
      <w:pPr>
        <w:jc w:val="right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________</w:t>
      </w:r>
      <w:r w:rsidR="00817CE2" w:rsidRPr="0006541D">
        <w:rPr>
          <w:rFonts w:ascii="Times New Roman" w:hAnsi="Times New Roman" w:cs="Times New Roman"/>
          <w:sz w:val="28"/>
          <w:szCs w:val="28"/>
        </w:rPr>
        <w:t>Мащенко Е.В.</w:t>
      </w:r>
    </w:p>
    <w:p w:rsidR="00900E71" w:rsidRPr="0006541D" w:rsidRDefault="00900E71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6541D" w:rsidRDefault="0006541D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1D" w:rsidRDefault="0006541D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1D" w:rsidRDefault="0006541D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1D" w:rsidRDefault="0006541D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1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1D">
        <w:rPr>
          <w:rFonts w:ascii="Times New Roman" w:hAnsi="Times New Roman" w:cs="Times New Roman"/>
          <w:b/>
          <w:sz w:val="28"/>
          <w:szCs w:val="28"/>
        </w:rPr>
        <w:t>УПОЛНОМОЧЕННОГО ПО ПРАВАМ РЕБЕНКА</w:t>
      </w:r>
    </w:p>
    <w:p w:rsidR="00817CE2" w:rsidRPr="0006541D" w:rsidRDefault="0006541D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817CE2" w:rsidRPr="000654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817CE2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E2" w:rsidRPr="0006541D" w:rsidRDefault="0006541D" w:rsidP="00065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17CE2" w:rsidRPr="0006541D">
        <w:rPr>
          <w:rFonts w:ascii="Times New Roman" w:hAnsi="Times New Roman" w:cs="Times New Roman"/>
          <w:b/>
          <w:sz w:val="28"/>
          <w:szCs w:val="28"/>
        </w:rPr>
        <w:t>п. Овощной</w:t>
      </w:r>
    </w:p>
    <w:p w:rsidR="0006541D" w:rsidRDefault="0006541D" w:rsidP="0006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817CE2" w:rsidRPr="0006541D">
        <w:rPr>
          <w:rFonts w:ascii="Times New Roman" w:hAnsi="Times New Roman" w:cs="Times New Roman"/>
          <w:b/>
          <w:sz w:val="28"/>
          <w:szCs w:val="28"/>
        </w:rPr>
        <w:t>г.</w:t>
      </w:r>
    </w:p>
    <w:p w:rsidR="00BC317A" w:rsidRPr="0006541D" w:rsidRDefault="00BC317A" w:rsidP="0006541D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A39" w:rsidRPr="0006541D" w:rsidRDefault="000C0A39" w:rsidP="0006541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уполномоченного по правам ребенка регламентируется </w:t>
      </w:r>
      <w:r w:rsidRPr="0006541D">
        <w:rPr>
          <w:rFonts w:ascii="Times New Roman" w:hAnsi="Times New Roman" w:cs="Times New Roman"/>
          <w:b/>
          <w:sz w:val="28"/>
          <w:szCs w:val="28"/>
        </w:rPr>
        <w:t>Положением  об уполномоченном по правам ребенка в МБОУ СОШ № 19 Азовского района, утвержденном</w:t>
      </w:r>
      <w:r w:rsidR="002819FF" w:rsidRPr="0006541D">
        <w:rPr>
          <w:rFonts w:ascii="Times New Roman" w:hAnsi="Times New Roman" w:cs="Times New Roman"/>
          <w:b/>
          <w:sz w:val="28"/>
          <w:szCs w:val="28"/>
        </w:rPr>
        <w:t xml:space="preserve"> приказом от 01.09.2017 года № 162</w:t>
      </w:r>
      <w:r w:rsidRPr="000654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0A39" w:rsidRPr="0006541D" w:rsidRDefault="000C0A39" w:rsidP="000654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06541D">
        <w:rPr>
          <w:rFonts w:ascii="Times New Roman" w:hAnsi="Times New Roman" w:cs="Times New Roman"/>
          <w:sz w:val="28"/>
          <w:szCs w:val="28"/>
        </w:rPr>
        <w:t>, лежащие в основе деятельности Уполномоченного по правам участников образовательного процесса:</w:t>
      </w:r>
      <w:r w:rsidRPr="0006541D">
        <w:rPr>
          <w:rFonts w:ascii="Times New Roman" w:hAnsi="Times New Roman" w:cs="Times New Roman"/>
          <w:sz w:val="28"/>
          <w:szCs w:val="28"/>
        </w:rPr>
        <w:br/>
        <w:t>- обеспечение каждому участнику образовательного процесса защиты его прав и уважения личности;</w:t>
      </w:r>
      <w:r w:rsidRPr="0006541D">
        <w:rPr>
          <w:rFonts w:ascii="Times New Roman" w:hAnsi="Times New Roman" w:cs="Times New Roman"/>
          <w:sz w:val="28"/>
          <w:szCs w:val="28"/>
        </w:rPr>
        <w:br/>
        <w:t>- разработка организационной системы, способствующей развитию гражданско-правовой культуры, как составной части общей системы учебно-воспитательной работы школы;</w:t>
      </w:r>
      <w:r w:rsidRPr="0006541D">
        <w:rPr>
          <w:rFonts w:ascii="Times New Roman" w:hAnsi="Times New Roman" w:cs="Times New Roman"/>
          <w:sz w:val="28"/>
          <w:szCs w:val="28"/>
        </w:rPr>
        <w:br/>
        <w:t>- правовое образование и воспитание.</w:t>
      </w:r>
      <w:r w:rsidRPr="0006541D">
        <w:rPr>
          <w:rFonts w:ascii="Times New Roman" w:hAnsi="Times New Roman" w:cs="Times New Roman"/>
          <w:sz w:val="28"/>
          <w:szCs w:val="28"/>
        </w:rPr>
        <w:br/>
        <w:t>Приоритетом в деятельности Уполномоченного является защита прав несовершеннолетних участников образовательного процесса.</w:t>
      </w:r>
      <w:r w:rsidRPr="0006541D">
        <w:rPr>
          <w:rFonts w:ascii="Times New Roman" w:hAnsi="Times New Roman" w:cs="Times New Roman"/>
          <w:sz w:val="28"/>
          <w:szCs w:val="28"/>
        </w:rPr>
        <w:br/>
        <w:t>Уполномоченный при осуществлении своей компетенции независим и не подотчетен каким-либо школьным органам и должностным лицам. Уполномоченный не принимает административных решений, отнесенных к образовательным процессам и компетенции должностного лица.</w:t>
      </w:r>
      <w:r w:rsidRPr="0006541D">
        <w:rPr>
          <w:rFonts w:ascii="Times New Roman" w:hAnsi="Times New Roman" w:cs="Times New Roman"/>
          <w:sz w:val="28"/>
          <w:szCs w:val="28"/>
        </w:rPr>
        <w:br/>
        <w:t>В своей деятельности Уполномоченный руководствуется Уставом. По окончании учебного года уполномоченный представляет педагогическому совету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</w:t>
      </w:r>
      <w:r w:rsidRPr="0006541D">
        <w:rPr>
          <w:rFonts w:ascii="Times New Roman" w:hAnsi="Times New Roman" w:cs="Times New Roman"/>
          <w:sz w:val="28"/>
          <w:szCs w:val="28"/>
        </w:rPr>
        <w:br/>
        <w:t>В школе приняты локальные акты школы: Устав школы и Положение об Уполномоченном по правам участников образовательного процесса. Эти документы стали основной правовой базой обеспечивающей мою деятельность в качестве Уполномоченного в школе.</w:t>
      </w:r>
    </w:p>
    <w:p w:rsidR="00BC317A" w:rsidRPr="0006541D" w:rsidRDefault="00BC317A" w:rsidP="0006541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 xml:space="preserve">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 </w:t>
      </w:r>
    </w:p>
    <w:p w:rsidR="00BC317A" w:rsidRPr="0006541D" w:rsidRDefault="00BC317A" w:rsidP="0006541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b/>
          <w:i/>
          <w:sz w:val="28"/>
          <w:szCs w:val="28"/>
        </w:rPr>
        <w:t>Уполномоченный по правам участников образовательного процесса</w:t>
      </w:r>
      <w:r w:rsidRPr="0006541D">
        <w:rPr>
          <w:rFonts w:ascii="Times New Roman" w:hAnsi="Times New Roman" w:cs="Times New Roman"/>
          <w:sz w:val="28"/>
          <w:szCs w:val="28"/>
        </w:rPr>
        <w:t xml:space="preserve">  - это неофициальное лицо, избранное школьным сообществом и утвержденное Советом школы (Управляющим советом), наделяется полномочиями отслеживать соблюдение законных прав и интересов учащихся, учителей и родителей, разбирать конфликтные ситуации,  заниматься правовым воспитанием, </w:t>
      </w:r>
      <w:r w:rsidRPr="0006541D">
        <w:rPr>
          <w:rFonts w:ascii="Times New Roman" w:hAnsi="Times New Roman" w:cs="Times New Roman"/>
          <w:sz w:val="28"/>
          <w:szCs w:val="28"/>
        </w:rPr>
        <w:lastRenderedPageBreak/>
        <w:t>образованием и профилактикой нарушения прав всех участников образовательного процесса. Приоритетным направлением деятел</w:t>
      </w:r>
      <w:r w:rsidR="0006541D">
        <w:rPr>
          <w:rFonts w:ascii="Times New Roman" w:hAnsi="Times New Roman" w:cs="Times New Roman"/>
          <w:sz w:val="28"/>
          <w:szCs w:val="28"/>
        </w:rPr>
        <w:t xml:space="preserve">ьности Уполномоченного является </w:t>
      </w:r>
      <w:r w:rsidRPr="0006541D">
        <w:rPr>
          <w:rFonts w:ascii="Times New Roman" w:hAnsi="Times New Roman" w:cs="Times New Roman"/>
          <w:sz w:val="28"/>
          <w:szCs w:val="28"/>
        </w:rPr>
        <w:t>защита прав детей.</w:t>
      </w:r>
    </w:p>
    <w:p w:rsidR="00BC317A" w:rsidRPr="0006541D" w:rsidRDefault="00BC317A" w:rsidP="0006541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  <w:u w:val="single"/>
        </w:rPr>
        <w:t>Цель Уполномоченного</w:t>
      </w:r>
      <w:r w:rsidRPr="0006541D">
        <w:rPr>
          <w:rFonts w:ascii="Times New Roman" w:hAnsi="Times New Roman" w:cs="Times New Roman"/>
          <w:sz w:val="28"/>
          <w:szCs w:val="28"/>
        </w:rPr>
        <w:t xml:space="preserve"> – обеспечить ребенку полное и гармоничное развитие, уважая его достоинство. </w:t>
      </w:r>
    </w:p>
    <w:p w:rsidR="00BC317A" w:rsidRPr="0006541D" w:rsidRDefault="00BC317A" w:rsidP="0006541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Уполномоченный  не вправе разглашать сведения о частной жизни заявителя и других лиц.</w:t>
      </w:r>
    </w:p>
    <w:p w:rsidR="00BC317A" w:rsidRPr="0006541D" w:rsidRDefault="00BC317A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41D">
        <w:rPr>
          <w:rFonts w:ascii="Times New Roman" w:hAnsi="Times New Roman" w:cs="Times New Roman"/>
          <w:sz w:val="28"/>
          <w:szCs w:val="28"/>
          <w:u w:val="single"/>
        </w:rPr>
        <w:t>Основными задачами Уполномоченного являются:</w:t>
      </w:r>
    </w:p>
    <w:p w:rsidR="00BC317A" w:rsidRPr="0006541D" w:rsidRDefault="00BC317A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- всемерное  содействие восстановлению нарушенных  прав ребенка;</w:t>
      </w:r>
    </w:p>
    <w:p w:rsidR="00BC317A" w:rsidRPr="0006541D" w:rsidRDefault="00BC317A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оказание  помощи родителям в трудной  жизненной ситуации их детей,  в урегулировании взаимоотношений  в конфликтных ситуациях, формирование у детей навыков самостоятельной жизни;</w:t>
      </w:r>
    </w:p>
    <w:p w:rsidR="00BC317A" w:rsidRPr="0006541D" w:rsidRDefault="00BC317A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-  обеспечение  взаимодействия семей, учителей  и детей по вопросам защиты </w:t>
      </w:r>
      <w:r w:rsidR="002A43AB" w:rsidRPr="0006541D">
        <w:rPr>
          <w:rFonts w:ascii="Times New Roman" w:hAnsi="Times New Roman" w:cs="Times New Roman"/>
          <w:sz w:val="28"/>
          <w:szCs w:val="28"/>
        </w:rPr>
        <w:t>.</w:t>
      </w:r>
    </w:p>
    <w:p w:rsidR="000C0A39" w:rsidRPr="0006541D" w:rsidRDefault="000C0A39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A39" w:rsidRPr="0006541D" w:rsidRDefault="000C0A39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A39" w:rsidRPr="0006541D" w:rsidRDefault="000C0A39" w:rsidP="000654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A39" w:rsidRPr="0006541D" w:rsidRDefault="0006541D" w:rsidP="0006541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работы на 2019-2020</w:t>
      </w:r>
      <w:r w:rsidR="000C0A39" w:rsidRPr="00065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pPr w:leftFromText="180" w:rightFromText="180" w:vertAnchor="page" w:horzAnchor="margin" w:tblpX="-449" w:tblpY="2491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77"/>
        <w:gridCol w:w="8026"/>
        <w:gridCol w:w="2031"/>
      </w:tblGrid>
      <w:tr w:rsidR="00BC317A" w:rsidRPr="0006541D" w:rsidTr="0006541D">
        <w:trPr>
          <w:trHeight w:val="2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A" w:rsidRPr="0006541D" w:rsidRDefault="00BC317A" w:rsidP="0006541D">
            <w:pPr>
              <w:numPr>
                <w:ilvl w:val="0"/>
                <w:numId w:val="1"/>
              </w:numPr>
              <w:tabs>
                <w:tab w:val="num" w:pos="72"/>
              </w:tabs>
              <w:ind w:left="252"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Информирование учащихся и их родителей о наличии Уполномоченного в школе, специфике его деятельности, режиме работы</w:t>
            </w: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BC317A" w:rsidRPr="0006541D" w:rsidRDefault="00BC317A" w:rsidP="0006541D">
            <w:pPr>
              <w:numPr>
                <w:ilvl w:val="0"/>
                <w:numId w:val="1"/>
              </w:numPr>
              <w:tabs>
                <w:tab w:val="num" w:pos="72"/>
              </w:tabs>
              <w:ind w:left="252"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Утверждение плана работы на год</w:t>
            </w:r>
          </w:p>
          <w:p w:rsidR="00BC317A" w:rsidRPr="0006541D" w:rsidRDefault="00BC317A" w:rsidP="0006541D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размещение информации на сайте школы </w:t>
            </w:r>
          </w:p>
          <w:p w:rsidR="00BC317A" w:rsidRPr="0006541D" w:rsidRDefault="00BC317A" w:rsidP="0006541D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A501D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анкетирования учащихся 8-9 классов по </w:t>
            </w:r>
            <w:r w:rsidR="00BA3B81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экспресс-методу выявления подростков склонных к наркотизации</w:t>
            </w:r>
          </w:p>
          <w:p w:rsidR="00BC317A" w:rsidRPr="0006541D" w:rsidRDefault="00BC317A" w:rsidP="0006541D">
            <w:pPr>
              <w:numPr>
                <w:ilvl w:val="0"/>
                <w:numId w:val="1"/>
              </w:numPr>
              <w:tabs>
                <w:tab w:val="num" w:pos="72"/>
              </w:tabs>
              <w:spacing w:before="30" w:after="30"/>
              <w:ind w:left="252"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BC317A" w:rsidRPr="0006541D" w:rsidTr="0006541D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 Правовое просвещение учителей и родителей.</w:t>
            </w:r>
          </w:p>
          <w:p w:rsidR="00BC317A" w:rsidRPr="0006541D" w:rsidRDefault="00BC317A" w:rsidP="0006541D">
            <w:pPr>
              <w:spacing w:after="160" w:line="240" w:lineRule="auto"/>
              <w:ind w:left="-900" w:right="-45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Работа с родителями: проведение индивидуальных </w:t>
            </w:r>
          </w:p>
          <w:p w:rsidR="00BC317A" w:rsidRPr="0006541D" w:rsidRDefault="00BC317A" w:rsidP="0006541D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консультаций по вопросам защиты прав</w:t>
            </w:r>
          </w:p>
          <w:p w:rsidR="00BC317A" w:rsidRPr="0006541D" w:rsidRDefault="00BC317A" w:rsidP="0006541D">
            <w:pPr>
              <w:spacing w:after="160" w:line="240" w:lineRule="auto"/>
              <w:ind w:left="-900" w:right="-45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Индивидуальное консультирование обучающихся </w:t>
            </w:r>
          </w:p>
          <w:p w:rsidR="00BC317A" w:rsidRPr="0006541D" w:rsidRDefault="00BC317A" w:rsidP="0006541D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вопросам прав ребенка</w:t>
            </w:r>
          </w:p>
          <w:p w:rsidR="00BC317A" w:rsidRPr="0006541D" w:rsidRDefault="00BC317A" w:rsidP="0006541D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Рассмотрение жалоб участников образовательного процесса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ind w:hanging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 года</w:t>
            </w:r>
          </w:p>
        </w:tc>
      </w:tr>
      <w:tr w:rsidR="00BC317A" w:rsidRPr="0006541D" w:rsidTr="0006541D">
        <w:trPr>
          <w:trHeight w:val="1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Контроль за организацией учебной и внеучебной деятельности </w:t>
            </w:r>
            <w:r w:rsidRPr="000654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детей из многодетных, малообеспеченных и неблагополучных семей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C317A" w:rsidRPr="0006541D" w:rsidTr="0006541D">
        <w:trPr>
          <w:trHeight w:val="1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материалов к  тематическим родительским собраниям «Ответственность родителей в российском законодательстве»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C317A" w:rsidRPr="0006541D" w:rsidTr="0006541D">
        <w:trPr>
          <w:trHeight w:val="1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Непрерывное повышение квалификации уполномоченного по правам и освоение новой информации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года</w:t>
            </w:r>
          </w:p>
        </w:tc>
      </w:tr>
      <w:tr w:rsidR="00BC317A" w:rsidRPr="0006541D" w:rsidTr="0006541D">
        <w:trPr>
          <w:trHeight w:val="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соблюдением норм Сан Пина при организации питания детей и учебных занятий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года</w:t>
            </w: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317A" w:rsidRPr="0006541D" w:rsidTr="0006541D">
        <w:trPr>
          <w:trHeight w:val="1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8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8A8" w:rsidRPr="0006541D">
              <w:rPr>
                <w:rFonts w:ascii="Times New Roman" w:hAnsi="Times New Roman" w:cs="Times New Roman"/>
                <w:sz w:val="28"/>
                <w:szCs w:val="28"/>
              </w:rPr>
              <w:t>Беседа с учащимися начальной школы «Ваши права, дети!»</w:t>
            </w:r>
          </w:p>
          <w:p w:rsidR="001347FA" w:rsidRPr="0006541D" w:rsidRDefault="00BC317A" w:rsidP="0006541D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Мониторинг загруженности учащихся при выполнении домашних зада</w:t>
            </w:r>
            <w:r w:rsidR="00EA501D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во 2</w:t>
            </w:r>
            <w:r w:rsidR="001347FA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-8</w:t>
            </w: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классах.</w:t>
            </w:r>
            <w:r w:rsidR="00817CE2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47FA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Анкетирование детей и родителей</w:t>
            </w:r>
          </w:p>
          <w:p w:rsidR="004C1753" w:rsidRPr="0006541D" w:rsidRDefault="00BC317A" w:rsidP="0006541D">
            <w:pPr>
              <w:pBdr>
                <w:bottom w:val="single" w:sz="12" w:space="0" w:color="0D406B"/>
              </w:pBd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="004C1753"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Классный час в 1 классе «Мой режим дня»</w:t>
            </w:r>
          </w:p>
          <w:p w:rsidR="00BC317A" w:rsidRPr="0006541D" w:rsidRDefault="00BC317A" w:rsidP="0006541D">
            <w:pPr>
              <w:pBdr>
                <w:bottom w:val="single" w:sz="12" w:space="0" w:color="0D406B"/>
              </w:pBd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E427A7"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Выступление на педсовете</w:t>
            </w: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адаптации 1-х, 5-х классов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октябрь</w:t>
            </w:r>
          </w:p>
        </w:tc>
      </w:tr>
      <w:tr w:rsidR="00BC317A" w:rsidRPr="0006541D" w:rsidTr="000654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</w:rPr>
              <w:t>Просвещение учащихся 5-6 классов</w:t>
            </w:r>
            <w:r w:rsidR="00BA3B81" w:rsidRPr="00065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«Конвенция ООН о правах ребёнка» </w:t>
            </w:r>
          </w:p>
          <w:p w:rsidR="00BC317A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Кл.час «</w:t>
            </w:r>
            <w:r w:rsidR="00E427A7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народного единства</w:t>
            </w:r>
            <w:r w:rsidR="00BA3B81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государственный праздник</w:t>
            </w:r>
            <w:r w:rsidR="00E427A7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BA3B81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5-9</w:t>
            </w: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9057A2" w:rsidRPr="0006541D" w:rsidRDefault="009057A2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>- Классный час  (7-8 кл) "Толерантность - это…" к международному дню толерантности</w:t>
            </w: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BC317A" w:rsidRPr="0006541D" w:rsidTr="0006541D">
        <w:trPr>
          <w:trHeight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25893" w:rsidRPr="0006541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Выступление на родительском собрании «</w:t>
            </w:r>
            <w:r w:rsidR="00825893" w:rsidRPr="0006541D">
              <w:rPr>
                <w:rFonts w:ascii="Times New Roman" w:hAnsi="Times New Roman" w:cs="Times New Roman"/>
                <w:sz w:val="28"/>
                <w:szCs w:val="28"/>
              </w:rPr>
              <w:t>Влияние телевидения, компьютерных игр на возникновение депрессивных состояний и зависимостей.»</w:t>
            </w:r>
          </w:p>
          <w:p w:rsidR="00F65A3B" w:rsidRPr="0006541D" w:rsidRDefault="00E62A41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</w:rPr>
              <w:t>Лекция «Закон в твоей жизни»  для учащихся старших классов</w:t>
            </w:r>
          </w:p>
          <w:p w:rsidR="009057A2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11" w:history="1">
              <w:r w:rsidRPr="0006541D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День прав человека — 10 декабря. Акция «Открытый</w:t>
              </w:r>
              <w:r w:rsidR="00817CE2" w:rsidRPr="0006541D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 xml:space="preserve"> </w:t>
              </w:r>
              <w:r w:rsidRPr="0006541D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 xml:space="preserve">микрофон» </w:t>
              </w:r>
            </w:hyperlink>
            <w:r w:rsidR="00825893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17CE2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1753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акция </w:t>
            </w:r>
            <w:r w:rsidR="009057A2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"Ты да я, да мы с тобой"</w:t>
            </w: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BC317A" w:rsidRPr="0006541D" w:rsidTr="0006541D">
        <w:trPr>
          <w:trHeight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3B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с неблагополучными семьями, посещения на дому. </w:t>
            </w:r>
          </w:p>
          <w:p w:rsidR="00F65A3B" w:rsidRPr="0006541D" w:rsidRDefault="004C1753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</w:rPr>
              <w:t>Контроль за воспитанием и обучением опекаемых детей.</w:t>
            </w: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</w:tr>
      <w:tr w:rsidR="00BC317A" w:rsidRPr="0006541D" w:rsidTr="0006541D">
        <w:trPr>
          <w:trHeight w:val="12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A" w:rsidRPr="0006541D" w:rsidRDefault="00BC317A" w:rsidP="000654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 xml:space="preserve">-Внеклассное занятие </w:t>
            </w:r>
            <w:r w:rsidR="009057A2" w:rsidRPr="0006541D">
              <w:rPr>
                <w:rFonts w:ascii="Times New Roman" w:hAnsi="Times New Roman" w:cs="Times New Roman"/>
                <w:sz w:val="28"/>
                <w:szCs w:val="28"/>
              </w:rPr>
              <w:t>"Звездная страна"</w:t>
            </w:r>
            <w:r w:rsidR="00DE58AA" w:rsidRPr="0006541D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  <w:p w:rsidR="009057A2" w:rsidRPr="0006541D" w:rsidRDefault="00BC317A" w:rsidP="000654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E58AA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  <w:r w:rsidR="009057A2" w:rsidRPr="0006541D">
              <w:rPr>
                <w:rFonts w:ascii="Times New Roman" w:hAnsi="Times New Roman" w:cs="Times New Roman"/>
                <w:sz w:val="28"/>
                <w:szCs w:val="28"/>
              </w:rPr>
              <w:t>для уч-ся 1– 2 кл"Сила улыбки"</w:t>
            </w:r>
          </w:p>
          <w:p w:rsidR="00BC317A" w:rsidRPr="0006541D" w:rsidRDefault="00F65A3B" w:rsidP="000654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>- Классный час «Жить в мире с собой и другими»</w:t>
            </w:r>
            <w:r w:rsidR="004C1753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(7-8 кл.)</w:t>
            </w: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(беседы и упражнения на воспитание терпимого отношения к себе и другим, независимо от личностных особенностей, национальной принадлежности)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BC317A" w:rsidRPr="0006541D" w:rsidTr="0006541D">
        <w:trPr>
          <w:trHeight w:val="12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FA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>-</w:t>
            </w:r>
            <w:r w:rsidR="001347FA" w:rsidRPr="0006541D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</w:t>
            </w:r>
            <w:r w:rsidR="00E427A7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1347FA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A3B81" w:rsidRPr="0006541D">
              <w:rPr>
                <w:rFonts w:ascii="Times New Roman" w:hAnsi="Times New Roman" w:cs="Times New Roman"/>
                <w:sz w:val="28"/>
                <w:szCs w:val="28"/>
              </w:rPr>
              <w:t>Общение родителей и детей</w:t>
            </w:r>
            <w:r w:rsidR="00E427A7" w:rsidRPr="00065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317A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 xml:space="preserve">- </w:t>
            </w: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Предпрофильное и профильное обучение школьников. Нарушаются ли права ребёнка в выборе профессии. Бе</w:t>
            </w:r>
            <w:r w:rsidR="00E427A7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седы с учениками и родителями 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BC317A" w:rsidRPr="0006541D" w:rsidTr="0006541D">
        <w:trPr>
          <w:trHeight w:val="8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29" w:rsidRPr="0006541D" w:rsidRDefault="00BC317A" w:rsidP="0006541D">
            <w:pPr>
              <w:spacing w:after="160"/>
              <w:ind w:left="-900" w:right="-45" w:firstLine="9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06541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Выступление на педагогическом совете</w:t>
            </w:r>
          </w:p>
          <w:p w:rsidR="00BC317A" w:rsidRPr="0006541D" w:rsidRDefault="00BC317A" w:rsidP="0006541D">
            <w:pPr>
              <w:spacing w:after="160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A3B81"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личность педагога в современной школе»</w:t>
            </w:r>
          </w:p>
          <w:p w:rsidR="00F65A3B" w:rsidRPr="0006541D" w:rsidRDefault="00BC317A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F65A3B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 – викторина « Что я знаю о своих правах» </w:t>
            </w:r>
            <w:r w:rsidR="009057A2" w:rsidRPr="0006541D">
              <w:rPr>
                <w:rFonts w:ascii="Times New Roman" w:hAnsi="Times New Roman" w:cs="Times New Roman"/>
                <w:sz w:val="28"/>
                <w:szCs w:val="28"/>
              </w:rPr>
              <w:t>(5-9 кл)</w:t>
            </w:r>
          </w:p>
          <w:p w:rsidR="00F65A3B" w:rsidRPr="0006541D" w:rsidRDefault="00F65A3B" w:rsidP="000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Консультативная работа с родителями </w:t>
            </w:r>
            <w:r w:rsidR="009057A2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и учащимися 9 класса </w:t>
            </w:r>
            <w:r w:rsidR="004C1753" w:rsidRPr="00065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7A2" w:rsidRPr="0006541D">
              <w:rPr>
                <w:rFonts w:ascii="Times New Roman" w:hAnsi="Times New Roman" w:cs="Times New Roman"/>
                <w:sz w:val="28"/>
                <w:szCs w:val="28"/>
              </w:rPr>
              <w:t>Как подготовиться к экзамену</w:t>
            </w:r>
            <w:r w:rsidR="004C1753" w:rsidRPr="00065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5893" w:rsidRPr="0006541D">
              <w:rPr>
                <w:rFonts w:ascii="Times New Roman" w:hAnsi="Times New Roman" w:cs="Times New Roman"/>
                <w:sz w:val="28"/>
                <w:szCs w:val="28"/>
              </w:rPr>
              <w:t xml:space="preserve"> советы психолога</w:t>
            </w:r>
          </w:p>
          <w:p w:rsidR="00BC317A" w:rsidRPr="0006541D" w:rsidRDefault="00BC317A" w:rsidP="0006541D">
            <w:pPr>
              <w:spacing w:after="160"/>
              <w:ind w:right="-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BC317A" w:rsidRPr="0006541D" w:rsidTr="000654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before="30" w:after="3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1.Отчёт о деятельности Уполномоченного.</w:t>
            </w:r>
          </w:p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 над перспективным планом деятельности Уполномоченного на новый учебный год.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A" w:rsidRPr="0006541D" w:rsidRDefault="00BC317A" w:rsidP="0006541D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0654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</w:tbl>
    <w:p w:rsidR="001347FA" w:rsidRPr="0006541D" w:rsidRDefault="001347FA" w:rsidP="00065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FA" w:rsidRPr="0006541D" w:rsidRDefault="001347FA" w:rsidP="00065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E2" w:rsidRPr="0006541D" w:rsidRDefault="00817CE2" w:rsidP="00065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E2" w:rsidRPr="0006541D" w:rsidRDefault="00817CE2" w:rsidP="00065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E2" w:rsidRPr="0006541D" w:rsidRDefault="00817CE2" w:rsidP="0006541D">
      <w:pPr>
        <w:jc w:val="both"/>
        <w:rPr>
          <w:rFonts w:ascii="Times New Roman" w:hAnsi="Times New Roman" w:cs="Times New Roman"/>
          <w:sz w:val="28"/>
          <w:szCs w:val="28"/>
        </w:rPr>
      </w:pPr>
      <w:r w:rsidRPr="0006541D">
        <w:rPr>
          <w:rFonts w:ascii="Times New Roman" w:hAnsi="Times New Roman" w:cs="Times New Roman"/>
          <w:sz w:val="28"/>
          <w:szCs w:val="28"/>
        </w:rPr>
        <w:t>Уполномоченный по пр</w:t>
      </w:r>
      <w:r w:rsidR="0006541D">
        <w:rPr>
          <w:rFonts w:ascii="Times New Roman" w:hAnsi="Times New Roman" w:cs="Times New Roman"/>
          <w:sz w:val="28"/>
          <w:szCs w:val="28"/>
        </w:rPr>
        <w:t>авам ребенка     Афанасьева Н.В.</w:t>
      </w:r>
    </w:p>
    <w:p w:rsidR="004C1753" w:rsidRPr="0006541D" w:rsidRDefault="004C1753" w:rsidP="00065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753" w:rsidRPr="0006541D" w:rsidSect="000654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AB" w:rsidRDefault="00C031AB" w:rsidP="002064CA">
      <w:r>
        <w:separator/>
      </w:r>
    </w:p>
  </w:endnote>
  <w:endnote w:type="continuationSeparator" w:id="0">
    <w:p w:rsidR="00C031AB" w:rsidRDefault="00C031AB" w:rsidP="0020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AB" w:rsidRDefault="00C031AB" w:rsidP="002064CA">
      <w:r>
        <w:separator/>
      </w:r>
    </w:p>
  </w:footnote>
  <w:footnote w:type="continuationSeparator" w:id="0">
    <w:p w:rsidR="00C031AB" w:rsidRDefault="00C031AB" w:rsidP="0020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192"/>
    <w:multiLevelType w:val="hybridMultilevel"/>
    <w:tmpl w:val="9EEA0FD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0C4651B"/>
    <w:multiLevelType w:val="hybridMultilevel"/>
    <w:tmpl w:val="5218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43ED"/>
    <w:multiLevelType w:val="hybridMultilevel"/>
    <w:tmpl w:val="D36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3EA6"/>
    <w:multiLevelType w:val="hybridMultilevel"/>
    <w:tmpl w:val="9E46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7D00"/>
    <w:multiLevelType w:val="hybridMultilevel"/>
    <w:tmpl w:val="D11012D6"/>
    <w:lvl w:ilvl="0" w:tplc="DDD4AD5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5462"/>
    <w:multiLevelType w:val="hybridMultilevel"/>
    <w:tmpl w:val="F4982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57384"/>
    <w:multiLevelType w:val="hybridMultilevel"/>
    <w:tmpl w:val="E7F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1A56"/>
    <w:multiLevelType w:val="hybridMultilevel"/>
    <w:tmpl w:val="3000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A"/>
    <w:rsid w:val="000206A1"/>
    <w:rsid w:val="0006541D"/>
    <w:rsid w:val="000C0A39"/>
    <w:rsid w:val="00132B29"/>
    <w:rsid w:val="001347FA"/>
    <w:rsid w:val="002064CA"/>
    <w:rsid w:val="00235561"/>
    <w:rsid w:val="00243261"/>
    <w:rsid w:val="002819FF"/>
    <w:rsid w:val="002A43AB"/>
    <w:rsid w:val="004A2C1C"/>
    <w:rsid w:val="004C1753"/>
    <w:rsid w:val="00651BEE"/>
    <w:rsid w:val="006B713C"/>
    <w:rsid w:val="006C3A4F"/>
    <w:rsid w:val="00733684"/>
    <w:rsid w:val="007B226D"/>
    <w:rsid w:val="007C67F8"/>
    <w:rsid w:val="00817CE2"/>
    <w:rsid w:val="00825893"/>
    <w:rsid w:val="00845794"/>
    <w:rsid w:val="00900E71"/>
    <w:rsid w:val="009057A2"/>
    <w:rsid w:val="00A00ECA"/>
    <w:rsid w:val="00A42545"/>
    <w:rsid w:val="00BA3B81"/>
    <w:rsid w:val="00BC317A"/>
    <w:rsid w:val="00BD05F1"/>
    <w:rsid w:val="00BE3317"/>
    <w:rsid w:val="00C031AB"/>
    <w:rsid w:val="00C64C3B"/>
    <w:rsid w:val="00C840AE"/>
    <w:rsid w:val="00D10AA7"/>
    <w:rsid w:val="00D21AA5"/>
    <w:rsid w:val="00DE58AA"/>
    <w:rsid w:val="00E427A7"/>
    <w:rsid w:val="00E62A41"/>
    <w:rsid w:val="00E8207E"/>
    <w:rsid w:val="00EA501D"/>
    <w:rsid w:val="00ED08A8"/>
    <w:rsid w:val="00EF28CB"/>
    <w:rsid w:val="00F65A3B"/>
    <w:rsid w:val="00FB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5742-6B5B-44A9-8C05-24A4A40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.org/russian/events/hrday/2004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BEF277551EC43B745F1D0C70CEB1A" ma:contentTypeVersion="2" ma:contentTypeDescription="Создание документа." ma:contentTypeScope="" ma:versionID="9f035db4ec3aa0743986f0b184a3795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1626-CB2B-4E80-988C-B95F30B8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7F9191-0296-428E-912A-BB29E7BF2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459A3-E5C2-4449-88D9-A6C6D4BE8A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D7EB9B-0E37-4983-B2AB-7E6DF3D1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6</cp:revision>
  <dcterms:created xsi:type="dcterms:W3CDTF">2018-09-17T06:03:00Z</dcterms:created>
  <dcterms:modified xsi:type="dcterms:W3CDTF">2020-02-20T13:33:00Z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0x010100815BEF277551EC43B745F1D0C70CEB1A</vt:lpwstr>
  </property>
</Properties>
</file>