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7" w:rsidRPr="00F50E47" w:rsidRDefault="002E65B7" w:rsidP="00F50E47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0E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begin"/>
      </w:r>
      <w:r w:rsidR="00F50E47" w:rsidRPr="00F50E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instrText xml:space="preserve"> HYPERLINK "http://azovroo.ru/article/2092021gia9n?this_year=2020-2021%20%D1%83%D1%87%D0%B5%D0%B1%D0%BD%D1%8B%D0%B9%20%D0%B3%D0%BE%D0%B4" </w:instrText>
      </w:r>
      <w:r w:rsidRPr="00F50E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separate"/>
      </w:r>
      <w:r w:rsidR="00F50E47" w:rsidRPr="00F50E47">
        <w:rPr>
          <w:rFonts w:ascii="Times New Roman" w:eastAsia="Times New Roman" w:hAnsi="Times New Roman" w:cs="Times New Roman"/>
          <w:b/>
          <w:color w:val="007BFF"/>
          <w:sz w:val="36"/>
          <w:szCs w:val="36"/>
          <w:lang w:eastAsia="ru-RU"/>
        </w:rPr>
        <w:t>Государственная итоговая аттестация по образовательным программам основного общего образования (далее ГИА-9), завершающая освоение имеющих государственную аккредитацию основных образовательных программ основного общего образования, является обязательной</w:t>
      </w:r>
      <w:r w:rsidRPr="00F50E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end"/>
      </w:r>
      <w:r w:rsidR="00F50E47" w:rsidRPr="00F50E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F50E47" w:rsidRPr="00F50E47" w:rsidRDefault="00F50E47" w:rsidP="00F50E4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F50E4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</w:t>
      </w:r>
      <w:r w:rsidRPr="006B0F5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Итоговое собеседование по русскому языку проводится во вторую среду февраля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текстам, темам и заданиям, сформированным по часовым поясам </w:t>
      </w:r>
      <w:proofErr w:type="spellStart"/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Рособрнадзором</w:t>
      </w:r>
      <w:proofErr w:type="spellEnd"/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Для обучающихся, получивших «незачет» или не явившиеся на итоговое собеседование по русскому языку в основной срок по уважительным причинам (болезнь или иные обстоятельства), подтвержденным документально, предусмотрены дополнительные сроки проведения.</w:t>
      </w:r>
    </w:p>
    <w:p w:rsidR="00F50E47" w:rsidRPr="00F50E47" w:rsidRDefault="00F50E47" w:rsidP="00F50E4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E4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Формы проведения и участники ГИА-9</w:t>
      </w:r>
    </w:p>
    <w:p w:rsidR="00F50E47" w:rsidRPr="00F50E47" w:rsidRDefault="00F50E47" w:rsidP="00F50E4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</w:t>
      </w:r>
      <w:r w:rsidRPr="00F50E4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Основной государственный экзамен (далее - ОГЭ)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 том числе соотечественников </w:t>
      </w:r>
      <w:proofErr w:type="gramStart"/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очно-заочной</w:t>
      </w:r>
      <w:proofErr w:type="spellEnd"/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заочной формах, обучающихся в образовательных организациях, расположенных за пределами территории Российской Федерации  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</w:t>
      </w:r>
      <w:proofErr w:type="gramEnd"/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 и допущенных в текущем году к ГИА.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</w:t>
      </w:r>
      <w:proofErr w:type="gramStart"/>
      <w:r w:rsidRPr="00F50E4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Государственный выпускной экзамен (далее - ГВЭ) 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проводится</w:t>
      </w:r>
      <w:r w:rsidRPr="00F50E4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 форме письменных, устных экзаменов с использованием текстов, тем, заданий, билетов, для обучающихся, осваивающих образовательные программы основного 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образования.</w:t>
      </w:r>
      <w:proofErr w:type="gramEnd"/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Для обучающихся, экстернов с ограниченными возможностями здоровья, обучающихся детей-инвалидов и инвалидов,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 русскому языку и математике). Продолжительность экзамена для данных лиц увеличивается на 1,5 часа.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Для участников ГВЭ ГИА-9 по отдельным учебным предметам по их желанию проводится в форме ОГЭ. При этом допускается сочетание форм проведения ГИА-9 (ОГЭ и ГВЭ).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Условием получения обучающимися аттестата об основном общем образовании являе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тся успешное прохождение ГИА-9.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</w:t>
      </w:r>
    </w:p>
    <w:p w:rsidR="00F50E47" w:rsidRPr="00F50E47" w:rsidRDefault="00F50E47" w:rsidP="00F50E4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E4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помощь выпускникам актуальная и необходимая информация о ГИА-9 размещена на официальном информационном портале государственной итоговой аттестации по образовательным программам основного общего образования.</w:t>
      </w:r>
    </w:p>
    <w:p w:rsidR="00F50E47" w:rsidRPr="00F50E47" w:rsidRDefault="00F50E47" w:rsidP="00F50E4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</w:t>
      </w:r>
      <w:r w:rsidRPr="00F50E4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Для участия в ГИА-9 необходимо подать в образовательную организацию, в которой обучающиеся осваивают образовательные программы основного общего образования заявление с указанием выбранных учебных предметов до 1 марта (включительно)</w:t>
      </w:r>
      <w:r w:rsidRPr="00F50E4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.</w:t>
      </w:r>
    </w:p>
    <w:p w:rsidR="008E3C17" w:rsidRPr="00F50E47" w:rsidRDefault="008E3C17" w:rsidP="00F50E47">
      <w:pPr>
        <w:rPr>
          <w:rFonts w:ascii="Times New Roman" w:hAnsi="Times New Roman" w:cs="Times New Roman"/>
          <w:sz w:val="28"/>
          <w:szCs w:val="28"/>
        </w:rPr>
      </w:pPr>
    </w:p>
    <w:sectPr w:rsidR="008E3C17" w:rsidRPr="00F50E47" w:rsidSect="00F50E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E47"/>
    <w:rsid w:val="002E65B7"/>
    <w:rsid w:val="006B0F5A"/>
    <w:rsid w:val="008E3C17"/>
    <w:rsid w:val="00F5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17"/>
  </w:style>
  <w:style w:type="paragraph" w:styleId="2">
    <w:name w:val="heading 2"/>
    <w:basedOn w:val="a"/>
    <w:link w:val="20"/>
    <w:uiPriority w:val="9"/>
    <w:qFormat/>
    <w:rsid w:val="00F50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0E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0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2022-11-30T09:15:00Z</dcterms:created>
  <dcterms:modified xsi:type="dcterms:W3CDTF">2022-12-13T09:24:00Z</dcterms:modified>
</cp:coreProperties>
</file>