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89" w:rsidRDefault="000A7889" w:rsidP="000A7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>
            <wp:extent cx="1228725" cy="1076325"/>
            <wp:effectExtent l="19050" t="0" r="9525" b="0"/>
            <wp:docPr id="1" name="Рисунок 2" descr="Описание: Копия школа лого_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опия школа лого_0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889" w:rsidRPr="000A7889" w:rsidRDefault="000A7889" w:rsidP="000A78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889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7889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 № 19 Азовского района</w:t>
      </w:r>
    </w:p>
    <w:p w:rsidR="00ED52E0" w:rsidRDefault="00ED52E0">
      <w:pPr>
        <w:rPr>
          <w:rFonts w:ascii="Times New Roman" w:hAnsi="Times New Roman" w:cs="Times New Roman"/>
          <w:b/>
          <w:sz w:val="24"/>
          <w:szCs w:val="24"/>
        </w:rPr>
      </w:pPr>
    </w:p>
    <w:p w:rsidR="000A7889" w:rsidRDefault="000A7889" w:rsidP="000A78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889">
        <w:rPr>
          <w:rFonts w:ascii="Times New Roman" w:hAnsi="Times New Roman" w:cs="Times New Roman"/>
          <w:b/>
          <w:sz w:val="28"/>
          <w:szCs w:val="28"/>
        </w:rPr>
        <w:t>Примерный график обследования на АПК «</w:t>
      </w:r>
      <w:proofErr w:type="spellStart"/>
      <w:r w:rsidRPr="000A7889">
        <w:rPr>
          <w:rFonts w:ascii="Times New Roman" w:hAnsi="Times New Roman" w:cs="Times New Roman"/>
          <w:b/>
          <w:sz w:val="28"/>
          <w:szCs w:val="28"/>
        </w:rPr>
        <w:t>Армис</w:t>
      </w:r>
      <w:proofErr w:type="spellEnd"/>
      <w:r w:rsidRPr="000A7889">
        <w:rPr>
          <w:rFonts w:ascii="Times New Roman" w:hAnsi="Times New Roman" w:cs="Times New Roman"/>
          <w:b/>
          <w:sz w:val="28"/>
          <w:szCs w:val="28"/>
        </w:rPr>
        <w:t>» в 2021/2022 учебном году</w:t>
      </w:r>
    </w:p>
    <w:tbl>
      <w:tblPr>
        <w:tblStyle w:val="a8"/>
        <w:tblW w:w="0" w:type="auto"/>
        <w:tblInd w:w="250" w:type="dxa"/>
        <w:tblLook w:val="04A0"/>
      </w:tblPr>
      <w:tblGrid>
        <w:gridCol w:w="858"/>
        <w:gridCol w:w="1843"/>
        <w:gridCol w:w="1806"/>
        <w:gridCol w:w="1623"/>
        <w:gridCol w:w="1489"/>
        <w:gridCol w:w="1623"/>
        <w:gridCol w:w="5183"/>
      </w:tblGrid>
      <w:tr w:rsidR="000A7889" w:rsidTr="000B3067">
        <w:tc>
          <w:tcPr>
            <w:tcW w:w="858" w:type="dxa"/>
          </w:tcPr>
          <w:p w:rsidR="000A7889" w:rsidRDefault="000A7889" w:rsidP="000A7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843" w:type="dxa"/>
          </w:tcPr>
          <w:p w:rsidR="000A7889" w:rsidRDefault="000A7889" w:rsidP="000A7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обследования</w:t>
            </w:r>
          </w:p>
        </w:tc>
        <w:tc>
          <w:tcPr>
            <w:tcW w:w="1806" w:type="dxa"/>
          </w:tcPr>
          <w:p w:rsidR="000A7889" w:rsidRDefault="000A7889" w:rsidP="000A7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Конец обследования</w:t>
            </w:r>
          </w:p>
        </w:tc>
        <w:tc>
          <w:tcPr>
            <w:tcW w:w="1623" w:type="dxa"/>
          </w:tcPr>
          <w:p w:rsidR="000A7889" w:rsidRDefault="000A7889" w:rsidP="000A7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обследуемых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1489" w:type="dxa"/>
          </w:tcPr>
          <w:p w:rsidR="000A7889" w:rsidRDefault="000A7889" w:rsidP="000A7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Недель </w:t>
            </w:r>
          </w:p>
        </w:tc>
        <w:tc>
          <w:tcPr>
            <w:tcW w:w="1623" w:type="dxa"/>
          </w:tcPr>
          <w:p w:rsidR="000A7889" w:rsidRDefault="000A7889" w:rsidP="000A7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обследуемых</w:t>
            </w:r>
            <w:proofErr w:type="gramEnd"/>
          </w:p>
        </w:tc>
        <w:tc>
          <w:tcPr>
            <w:tcW w:w="5183" w:type="dxa"/>
          </w:tcPr>
          <w:p w:rsidR="000A7889" w:rsidRDefault="000A7889" w:rsidP="000A7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0B3067" w:rsidTr="000B3067">
        <w:tc>
          <w:tcPr>
            <w:tcW w:w="858" w:type="dxa"/>
          </w:tcPr>
          <w:p w:rsidR="000B3067" w:rsidRPr="000A7889" w:rsidRDefault="000B3067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843" w:type="dxa"/>
          </w:tcPr>
          <w:p w:rsidR="000B3067" w:rsidRPr="000A7889" w:rsidRDefault="000B3067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1806" w:type="dxa"/>
          </w:tcPr>
          <w:p w:rsidR="000B3067" w:rsidRPr="000A7889" w:rsidRDefault="000B3067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1623" w:type="dxa"/>
          </w:tcPr>
          <w:p w:rsidR="000B3067" w:rsidRPr="000A7889" w:rsidRDefault="000B3067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89" w:type="dxa"/>
          </w:tcPr>
          <w:p w:rsidR="000B3067" w:rsidRPr="000A7889" w:rsidRDefault="000B3067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0B3067" w:rsidRPr="000A7889" w:rsidRDefault="000B3067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83" w:type="dxa"/>
            <w:vMerge w:val="restart"/>
          </w:tcPr>
          <w:p w:rsidR="000B3067" w:rsidRPr="000A7889" w:rsidRDefault="000B3067" w:rsidP="0053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Неохваченные в 2020/2021 учебном году в связи с большим количеством Всероссийских проверочных работ в апреле и мае 2021 года (неучтенных в таблице)</w:t>
            </w:r>
            <w:proofErr w:type="gramEnd"/>
          </w:p>
        </w:tc>
      </w:tr>
      <w:tr w:rsidR="000B3067" w:rsidTr="000B3067">
        <w:tc>
          <w:tcPr>
            <w:tcW w:w="858" w:type="dxa"/>
          </w:tcPr>
          <w:p w:rsidR="000B3067" w:rsidRDefault="000B3067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843" w:type="dxa"/>
          </w:tcPr>
          <w:p w:rsidR="000B3067" w:rsidRDefault="000B3067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806" w:type="dxa"/>
          </w:tcPr>
          <w:p w:rsidR="000B3067" w:rsidRDefault="000B3067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1623" w:type="dxa"/>
          </w:tcPr>
          <w:p w:rsidR="000B3067" w:rsidRDefault="000B3067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89" w:type="dxa"/>
          </w:tcPr>
          <w:p w:rsidR="000B3067" w:rsidRDefault="000B3067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0B3067" w:rsidRDefault="000B3067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83" w:type="dxa"/>
            <w:vMerge/>
          </w:tcPr>
          <w:p w:rsidR="000B3067" w:rsidRPr="000A7889" w:rsidRDefault="000B3067" w:rsidP="0053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67" w:rsidTr="000B3067">
        <w:tc>
          <w:tcPr>
            <w:tcW w:w="858" w:type="dxa"/>
          </w:tcPr>
          <w:p w:rsidR="000B3067" w:rsidRDefault="000B3067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1843" w:type="dxa"/>
          </w:tcPr>
          <w:p w:rsidR="000B3067" w:rsidRDefault="000B3067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1806" w:type="dxa"/>
          </w:tcPr>
          <w:p w:rsidR="000B3067" w:rsidRDefault="000B3067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1623" w:type="dxa"/>
          </w:tcPr>
          <w:p w:rsidR="000B3067" w:rsidRDefault="000B3067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9" w:type="dxa"/>
          </w:tcPr>
          <w:p w:rsidR="000B3067" w:rsidRDefault="000B3067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0B3067" w:rsidRDefault="000B3067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83" w:type="dxa"/>
            <w:vMerge/>
          </w:tcPr>
          <w:p w:rsidR="000B3067" w:rsidRPr="000A7889" w:rsidRDefault="000B3067" w:rsidP="0053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67" w:rsidTr="000B3067">
        <w:tc>
          <w:tcPr>
            <w:tcW w:w="858" w:type="dxa"/>
          </w:tcPr>
          <w:p w:rsidR="000B3067" w:rsidRDefault="000B3067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843" w:type="dxa"/>
          </w:tcPr>
          <w:p w:rsidR="000B3067" w:rsidRDefault="000B3067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1806" w:type="dxa"/>
          </w:tcPr>
          <w:p w:rsidR="000B3067" w:rsidRDefault="000B3067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1623" w:type="dxa"/>
          </w:tcPr>
          <w:p w:rsidR="000B3067" w:rsidRDefault="000B3067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9" w:type="dxa"/>
          </w:tcPr>
          <w:p w:rsidR="000B3067" w:rsidRDefault="000B3067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0B3067" w:rsidRDefault="000B3067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83" w:type="dxa"/>
            <w:vMerge/>
          </w:tcPr>
          <w:p w:rsidR="000B3067" w:rsidRPr="000A7889" w:rsidRDefault="000B3067" w:rsidP="0053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67" w:rsidTr="000B3067">
        <w:tc>
          <w:tcPr>
            <w:tcW w:w="858" w:type="dxa"/>
          </w:tcPr>
          <w:p w:rsidR="000B3067" w:rsidRDefault="000B3067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1843" w:type="dxa"/>
          </w:tcPr>
          <w:p w:rsidR="000B3067" w:rsidRDefault="000B3067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1806" w:type="dxa"/>
          </w:tcPr>
          <w:p w:rsidR="000B3067" w:rsidRDefault="000B3067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1623" w:type="dxa"/>
          </w:tcPr>
          <w:p w:rsidR="000B3067" w:rsidRDefault="000B3067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9" w:type="dxa"/>
          </w:tcPr>
          <w:p w:rsidR="000B3067" w:rsidRDefault="000B3067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0B3067" w:rsidRDefault="000B3067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83" w:type="dxa"/>
            <w:vMerge/>
          </w:tcPr>
          <w:p w:rsidR="000B3067" w:rsidRPr="000A7889" w:rsidRDefault="000B3067" w:rsidP="0053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DD" w:rsidTr="000B3067">
        <w:tc>
          <w:tcPr>
            <w:tcW w:w="858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1806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1623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9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83" w:type="dxa"/>
            <w:vMerge w:val="restart"/>
          </w:tcPr>
          <w:p w:rsidR="00531DDD" w:rsidRDefault="00531DDD" w:rsidP="0053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мае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дообследуются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вновь прибывшие обучающиеся и обучающиеся пропустившие обследование по болезни.</w:t>
            </w:r>
            <w:proofErr w:type="gramEnd"/>
          </w:p>
          <w:p w:rsidR="00531DDD" w:rsidRDefault="00531DDD" w:rsidP="0053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DDD" w:rsidRPr="000A7889" w:rsidRDefault="00531DDD" w:rsidP="0053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 1-Б, 1-В классы не включены в график, т.к. в 2021г. обследованы при поступлении в школу.</w:t>
            </w:r>
          </w:p>
        </w:tc>
      </w:tr>
      <w:tr w:rsidR="00531DDD" w:rsidTr="000B3067">
        <w:tc>
          <w:tcPr>
            <w:tcW w:w="858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843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1806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1623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9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83" w:type="dxa"/>
            <w:vMerge/>
          </w:tcPr>
          <w:p w:rsidR="00531DDD" w:rsidRPr="000A7889" w:rsidRDefault="00531DDD" w:rsidP="0053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DD" w:rsidTr="000B3067">
        <w:tc>
          <w:tcPr>
            <w:tcW w:w="858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843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1806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1623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9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83" w:type="dxa"/>
            <w:vMerge/>
          </w:tcPr>
          <w:p w:rsidR="00531DDD" w:rsidRPr="000A7889" w:rsidRDefault="00531DDD" w:rsidP="0053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DD" w:rsidTr="000B3067">
        <w:tc>
          <w:tcPr>
            <w:tcW w:w="858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1843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1806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1623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9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83" w:type="dxa"/>
            <w:vMerge/>
          </w:tcPr>
          <w:p w:rsidR="00531DDD" w:rsidRPr="000A7889" w:rsidRDefault="00531DDD" w:rsidP="0053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DD" w:rsidTr="000B3067">
        <w:tc>
          <w:tcPr>
            <w:tcW w:w="858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843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  <w:tc>
          <w:tcPr>
            <w:tcW w:w="1806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1623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9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83" w:type="dxa"/>
            <w:vMerge/>
          </w:tcPr>
          <w:p w:rsidR="00531DDD" w:rsidRPr="000A7889" w:rsidRDefault="00531DDD" w:rsidP="0053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DD" w:rsidTr="000B3067">
        <w:tc>
          <w:tcPr>
            <w:tcW w:w="858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843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1806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1623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15+9</w:t>
            </w:r>
          </w:p>
        </w:tc>
        <w:tc>
          <w:tcPr>
            <w:tcW w:w="1489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23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83" w:type="dxa"/>
            <w:vMerge/>
          </w:tcPr>
          <w:p w:rsidR="00531DDD" w:rsidRPr="000A7889" w:rsidRDefault="00531DDD" w:rsidP="0053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DD" w:rsidTr="000B3067">
        <w:tc>
          <w:tcPr>
            <w:tcW w:w="858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843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806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22.01.2022</w:t>
            </w:r>
          </w:p>
        </w:tc>
        <w:tc>
          <w:tcPr>
            <w:tcW w:w="1623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9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83" w:type="dxa"/>
            <w:vMerge/>
          </w:tcPr>
          <w:p w:rsidR="00531DDD" w:rsidRPr="000A7889" w:rsidRDefault="00531DDD" w:rsidP="0053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DD" w:rsidTr="000B3067">
        <w:tc>
          <w:tcPr>
            <w:tcW w:w="858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843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</w:p>
        </w:tc>
        <w:tc>
          <w:tcPr>
            <w:tcW w:w="1806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1623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9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83" w:type="dxa"/>
            <w:vMerge/>
          </w:tcPr>
          <w:p w:rsidR="00531DDD" w:rsidRPr="000A7889" w:rsidRDefault="00531DDD" w:rsidP="0053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DD" w:rsidTr="000B3067">
        <w:tc>
          <w:tcPr>
            <w:tcW w:w="858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1843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1806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</w:tc>
        <w:tc>
          <w:tcPr>
            <w:tcW w:w="1623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9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83" w:type="dxa"/>
            <w:vMerge/>
          </w:tcPr>
          <w:p w:rsidR="00531DDD" w:rsidRPr="000A7889" w:rsidRDefault="00531DDD" w:rsidP="0053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DD" w:rsidTr="000B3067">
        <w:tc>
          <w:tcPr>
            <w:tcW w:w="858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1843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1806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1623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9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83" w:type="dxa"/>
            <w:vMerge/>
          </w:tcPr>
          <w:p w:rsidR="00531DDD" w:rsidRPr="000A7889" w:rsidRDefault="00531DDD" w:rsidP="0053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DD" w:rsidTr="000B3067">
        <w:tc>
          <w:tcPr>
            <w:tcW w:w="858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1843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07.03.2022</w:t>
            </w:r>
          </w:p>
        </w:tc>
        <w:tc>
          <w:tcPr>
            <w:tcW w:w="1806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1623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9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83" w:type="dxa"/>
            <w:vMerge/>
          </w:tcPr>
          <w:p w:rsidR="00531DDD" w:rsidRPr="000A7889" w:rsidRDefault="00531DDD" w:rsidP="0053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DD" w:rsidTr="000B3067">
        <w:tc>
          <w:tcPr>
            <w:tcW w:w="858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1843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1806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</w:tc>
        <w:tc>
          <w:tcPr>
            <w:tcW w:w="1623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9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83" w:type="dxa"/>
            <w:vMerge/>
          </w:tcPr>
          <w:p w:rsidR="00531DDD" w:rsidRPr="000A7889" w:rsidRDefault="00531DDD" w:rsidP="0053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DD" w:rsidTr="000B3067">
        <w:tc>
          <w:tcPr>
            <w:tcW w:w="858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843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  <w:tc>
          <w:tcPr>
            <w:tcW w:w="1806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1623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9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83" w:type="dxa"/>
            <w:vMerge/>
          </w:tcPr>
          <w:p w:rsidR="00531DDD" w:rsidRPr="000A7889" w:rsidRDefault="00531DDD" w:rsidP="0053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DD" w:rsidTr="000B3067">
        <w:tc>
          <w:tcPr>
            <w:tcW w:w="858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843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  <w:tc>
          <w:tcPr>
            <w:tcW w:w="1806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1623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9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83" w:type="dxa"/>
            <w:vMerge/>
          </w:tcPr>
          <w:p w:rsidR="00531DDD" w:rsidRPr="000A7889" w:rsidRDefault="00531DDD" w:rsidP="0053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DD" w:rsidTr="000B3067">
        <w:tc>
          <w:tcPr>
            <w:tcW w:w="858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1806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1623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9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3" w:type="dxa"/>
            <w:vMerge/>
          </w:tcPr>
          <w:p w:rsidR="00531DDD" w:rsidRPr="000A7889" w:rsidRDefault="00531DDD" w:rsidP="0053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DD" w:rsidTr="00371D74">
        <w:tc>
          <w:tcPr>
            <w:tcW w:w="6130" w:type="dxa"/>
            <w:gridSpan w:val="4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89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623" w:type="dxa"/>
          </w:tcPr>
          <w:p w:rsidR="00531DDD" w:rsidRDefault="00531DDD" w:rsidP="000A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5183" w:type="dxa"/>
          </w:tcPr>
          <w:p w:rsidR="00531DDD" w:rsidRPr="000A7889" w:rsidRDefault="00531DDD" w:rsidP="0053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учебному плану 33 недели.</w:t>
            </w:r>
          </w:p>
        </w:tc>
      </w:tr>
    </w:tbl>
    <w:p w:rsidR="000A7889" w:rsidRPr="000A7889" w:rsidRDefault="000A7889" w:rsidP="000A78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A7889" w:rsidRPr="000A7889" w:rsidSect="000A7889">
      <w:pgSz w:w="16838" w:h="11906" w:orient="landscape"/>
      <w:pgMar w:top="993" w:right="709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579A"/>
    <w:rsid w:val="000A7889"/>
    <w:rsid w:val="000B3067"/>
    <w:rsid w:val="00531DDD"/>
    <w:rsid w:val="008D5503"/>
    <w:rsid w:val="00921163"/>
    <w:rsid w:val="00ED52E0"/>
    <w:rsid w:val="00F9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579A"/>
    <w:rPr>
      <w:b/>
      <w:bCs/>
    </w:rPr>
  </w:style>
  <w:style w:type="character" w:styleId="a5">
    <w:name w:val="Emphasis"/>
    <w:basedOn w:val="a0"/>
    <w:uiPriority w:val="20"/>
    <w:qFormat/>
    <w:rsid w:val="00F9579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A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88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A7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2021-09-10T07:16:00Z</dcterms:created>
  <dcterms:modified xsi:type="dcterms:W3CDTF">2021-09-20T13:26:00Z</dcterms:modified>
</cp:coreProperties>
</file>