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A7B" w:rsidRDefault="006C3A7B" w:rsidP="006C3A7B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  <w:r w:rsidR="00F67BA8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к приказу</w:t>
      </w:r>
      <w:r w:rsidR="00F67BA8">
        <w:rPr>
          <w:sz w:val="28"/>
          <w:szCs w:val="28"/>
        </w:rPr>
        <w:t xml:space="preserve"> от 23.08.2021 №108</w:t>
      </w:r>
      <w:r w:rsidR="009F5B50">
        <w:rPr>
          <w:sz w:val="28"/>
          <w:szCs w:val="28"/>
        </w:rPr>
        <w:t>/1</w:t>
      </w:r>
      <w:r>
        <w:rPr>
          <w:sz w:val="28"/>
          <w:szCs w:val="28"/>
        </w:rPr>
        <w:t xml:space="preserve">     </w:t>
      </w:r>
    </w:p>
    <w:p w:rsidR="006C3A7B" w:rsidRDefault="006C3A7B" w:rsidP="006C3A7B">
      <w:pPr>
        <w:pStyle w:val="Default"/>
        <w:rPr>
          <w:sz w:val="28"/>
          <w:szCs w:val="28"/>
        </w:rPr>
      </w:pPr>
    </w:p>
    <w:p w:rsidR="006C3A7B" w:rsidRPr="009F5B50" w:rsidRDefault="006C3A7B" w:rsidP="006C3A7B">
      <w:pPr>
        <w:pStyle w:val="Default"/>
        <w:jc w:val="center"/>
        <w:rPr>
          <w:b/>
          <w:sz w:val="28"/>
          <w:szCs w:val="28"/>
        </w:rPr>
      </w:pPr>
      <w:r w:rsidRPr="009F5B50">
        <w:rPr>
          <w:b/>
          <w:sz w:val="28"/>
          <w:szCs w:val="28"/>
        </w:rPr>
        <w:t xml:space="preserve">Состав методической группы  по формированию функциональной грамотности </w:t>
      </w:r>
      <w:proofErr w:type="gramStart"/>
      <w:r w:rsidRPr="009F5B50">
        <w:rPr>
          <w:b/>
          <w:sz w:val="28"/>
          <w:szCs w:val="28"/>
        </w:rPr>
        <w:t>обучающихся</w:t>
      </w:r>
      <w:proofErr w:type="gramEnd"/>
      <w:r w:rsidRPr="009F5B50">
        <w:rPr>
          <w:b/>
          <w:sz w:val="28"/>
          <w:szCs w:val="28"/>
        </w:rPr>
        <w:t xml:space="preserve">                                                          МБОУ СОШ №19 Азовского района в 2021-2022 учебном году.</w:t>
      </w:r>
    </w:p>
    <w:p w:rsidR="006C3A7B" w:rsidRDefault="006C3A7B" w:rsidP="006C3A7B">
      <w:pPr>
        <w:pStyle w:val="Default"/>
        <w:jc w:val="center"/>
        <w:rPr>
          <w:sz w:val="28"/>
          <w:szCs w:val="28"/>
        </w:rPr>
      </w:pPr>
    </w:p>
    <w:p w:rsidR="006C3A7B" w:rsidRDefault="006C3A7B" w:rsidP="006C3A7B">
      <w:pPr>
        <w:pStyle w:val="Default"/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4111"/>
        <w:gridCol w:w="4253"/>
        <w:gridCol w:w="5747"/>
      </w:tblGrid>
      <w:tr w:rsidR="006C3A7B" w:rsidTr="009F5B50">
        <w:tc>
          <w:tcPr>
            <w:tcW w:w="675" w:type="dxa"/>
          </w:tcPr>
          <w:p w:rsidR="006C3A7B" w:rsidRDefault="006C3A7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11" w:type="dxa"/>
          </w:tcPr>
          <w:p w:rsidR="006C3A7B" w:rsidRDefault="006C3A7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 членов методической группы</w:t>
            </w:r>
          </w:p>
        </w:tc>
        <w:tc>
          <w:tcPr>
            <w:tcW w:w="4253" w:type="dxa"/>
          </w:tcPr>
          <w:p w:rsidR="006C3A7B" w:rsidRDefault="006C3A7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ОУ</w:t>
            </w:r>
          </w:p>
        </w:tc>
        <w:tc>
          <w:tcPr>
            <w:tcW w:w="5747" w:type="dxa"/>
          </w:tcPr>
          <w:p w:rsidR="006C3A7B" w:rsidRDefault="006C3A7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 в составе методической группы</w:t>
            </w:r>
          </w:p>
        </w:tc>
      </w:tr>
      <w:tr w:rsidR="006C3A7B" w:rsidTr="009F5B50">
        <w:tc>
          <w:tcPr>
            <w:tcW w:w="675" w:type="dxa"/>
          </w:tcPr>
          <w:p w:rsidR="006C3A7B" w:rsidRDefault="006C3A7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111" w:type="dxa"/>
          </w:tcPr>
          <w:p w:rsidR="006C3A7B" w:rsidRDefault="006C3A7B" w:rsidP="006C3A7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Яковенко</w:t>
            </w:r>
            <w:proofErr w:type="spellEnd"/>
            <w:r>
              <w:rPr>
                <w:sz w:val="28"/>
                <w:szCs w:val="28"/>
              </w:rPr>
              <w:t xml:space="preserve"> Александра Геннадьевна</w:t>
            </w:r>
          </w:p>
        </w:tc>
        <w:tc>
          <w:tcPr>
            <w:tcW w:w="4253" w:type="dxa"/>
          </w:tcPr>
          <w:p w:rsidR="006C3A7B" w:rsidRDefault="006C3A7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УВР</w:t>
            </w:r>
          </w:p>
        </w:tc>
        <w:tc>
          <w:tcPr>
            <w:tcW w:w="5747" w:type="dxa"/>
          </w:tcPr>
          <w:p w:rsidR="006C3A7B" w:rsidRDefault="00544FDB" w:rsidP="00F67BA8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6C3A7B">
              <w:rPr>
                <w:sz w:val="28"/>
                <w:szCs w:val="28"/>
              </w:rPr>
              <w:t>оорди</w:t>
            </w:r>
            <w:r>
              <w:rPr>
                <w:sz w:val="28"/>
                <w:szCs w:val="28"/>
              </w:rPr>
              <w:t xml:space="preserve">натор по организации работы по формированию </w:t>
            </w:r>
            <w:r w:rsidR="00F67BA8">
              <w:rPr>
                <w:sz w:val="28"/>
                <w:szCs w:val="28"/>
              </w:rPr>
              <w:t>функциональной грамотности</w:t>
            </w:r>
          </w:p>
        </w:tc>
      </w:tr>
      <w:tr w:rsidR="009F5B50" w:rsidTr="009F5B50">
        <w:tc>
          <w:tcPr>
            <w:tcW w:w="675" w:type="dxa"/>
          </w:tcPr>
          <w:p w:rsidR="009F5B50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9F5B50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Белобородько</w:t>
            </w:r>
            <w:proofErr w:type="spellEnd"/>
            <w:r>
              <w:rPr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4253" w:type="dxa"/>
          </w:tcPr>
          <w:p w:rsidR="009F5B50" w:rsidRDefault="009F5B50" w:rsidP="009F5B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начальных классов, руководитель ШМО учителей начальных классов</w:t>
            </w:r>
          </w:p>
        </w:tc>
        <w:tc>
          <w:tcPr>
            <w:tcW w:w="5747" w:type="dxa"/>
          </w:tcPr>
          <w:p w:rsidR="009F5B50" w:rsidRDefault="009F5B50" w:rsidP="00F67BA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организации работы по формированию функциональной грамотности в начальных классах.</w:t>
            </w:r>
          </w:p>
        </w:tc>
      </w:tr>
      <w:tr w:rsidR="006C3A7B" w:rsidTr="009F5B50">
        <w:tc>
          <w:tcPr>
            <w:tcW w:w="675" w:type="dxa"/>
          </w:tcPr>
          <w:p w:rsidR="006C3A7B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Сабадашева</w:t>
            </w:r>
            <w:proofErr w:type="spellEnd"/>
            <w:r>
              <w:rPr>
                <w:sz w:val="28"/>
                <w:szCs w:val="28"/>
              </w:rPr>
              <w:t xml:space="preserve"> Анна Игоревна</w:t>
            </w:r>
          </w:p>
        </w:tc>
        <w:tc>
          <w:tcPr>
            <w:tcW w:w="4253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русского языка и литературы</w:t>
            </w:r>
          </w:p>
        </w:tc>
        <w:tc>
          <w:tcPr>
            <w:tcW w:w="5747" w:type="dxa"/>
          </w:tcPr>
          <w:p w:rsidR="006C3A7B" w:rsidRDefault="00544FDB" w:rsidP="00544F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формированию читательской грамотности</w:t>
            </w:r>
          </w:p>
        </w:tc>
      </w:tr>
      <w:tr w:rsidR="006C3A7B" w:rsidTr="009F5B50">
        <w:tc>
          <w:tcPr>
            <w:tcW w:w="675" w:type="dxa"/>
          </w:tcPr>
          <w:p w:rsidR="006C3A7B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C3A7B" w:rsidRDefault="00544FDB" w:rsidP="00544FDB">
            <w:pPr>
              <w:pStyle w:val="Default"/>
              <w:rPr>
                <w:sz w:val="28"/>
                <w:szCs w:val="28"/>
              </w:rPr>
            </w:pPr>
            <w:r>
              <w:t>Елисеева Екатерина Александровна</w:t>
            </w:r>
          </w:p>
        </w:tc>
        <w:tc>
          <w:tcPr>
            <w:tcW w:w="4253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t>Учитель математики</w:t>
            </w:r>
          </w:p>
        </w:tc>
        <w:tc>
          <w:tcPr>
            <w:tcW w:w="5747" w:type="dxa"/>
          </w:tcPr>
          <w:p w:rsidR="006C3A7B" w:rsidRDefault="00544FDB" w:rsidP="00544F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формированию математической грамотности</w:t>
            </w:r>
          </w:p>
        </w:tc>
      </w:tr>
      <w:tr w:rsidR="006C3A7B" w:rsidTr="009F5B50">
        <w:tc>
          <w:tcPr>
            <w:tcW w:w="675" w:type="dxa"/>
          </w:tcPr>
          <w:p w:rsidR="006C3A7B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111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t>Скиба Людмила Николаевна</w:t>
            </w:r>
          </w:p>
        </w:tc>
        <w:tc>
          <w:tcPr>
            <w:tcW w:w="4253" w:type="dxa"/>
          </w:tcPr>
          <w:p w:rsidR="006C3A7B" w:rsidRDefault="009F5B50" w:rsidP="009F5B50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="00544FDB">
              <w:rPr>
                <w:sz w:val="28"/>
                <w:szCs w:val="28"/>
              </w:rPr>
              <w:t>читель химии и биологии</w:t>
            </w:r>
            <w:r>
              <w:rPr>
                <w:sz w:val="28"/>
                <w:szCs w:val="28"/>
              </w:rPr>
              <w:t xml:space="preserve">,  руководитель ШМО учителей </w:t>
            </w:r>
            <w:proofErr w:type="spellStart"/>
            <w:proofErr w:type="gramStart"/>
            <w:r>
              <w:rPr>
                <w:sz w:val="28"/>
                <w:szCs w:val="28"/>
              </w:rPr>
              <w:t>естественно-научного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цикла</w:t>
            </w:r>
          </w:p>
        </w:tc>
        <w:tc>
          <w:tcPr>
            <w:tcW w:w="5747" w:type="dxa"/>
          </w:tcPr>
          <w:p w:rsidR="006C3A7B" w:rsidRDefault="00544FDB" w:rsidP="00544F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формированию естественнонаучной грамотности</w:t>
            </w:r>
          </w:p>
        </w:tc>
      </w:tr>
      <w:tr w:rsidR="006C3A7B" w:rsidTr="009F5B50">
        <w:tc>
          <w:tcPr>
            <w:tcW w:w="675" w:type="dxa"/>
          </w:tcPr>
          <w:p w:rsidR="006C3A7B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1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t>Поникленко</w:t>
            </w:r>
            <w:proofErr w:type="spellEnd"/>
            <w:r>
              <w:t xml:space="preserve"> Ирина Николаевна</w:t>
            </w:r>
          </w:p>
        </w:tc>
        <w:tc>
          <w:tcPr>
            <w:tcW w:w="4253" w:type="dxa"/>
          </w:tcPr>
          <w:p w:rsidR="006C3A7B" w:rsidRDefault="009F5B50" w:rsidP="009F5B50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У</w:t>
            </w:r>
            <w:r w:rsidR="00544FDB">
              <w:rPr>
                <w:sz w:val="28"/>
                <w:szCs w:val="28"/>
              </w:rPr>
              <w:t>читель информатики</w:t>
            </w:r>
            <w:r>
              <w:rPr>
                <w:sz w:val="28"/>
                <w:szCs w:val="28"/>
              </w:rPr>
              <w:t xml:space="preserve"> и технологии, руководитель ШМО учителей гуманитарного цикла</w:t>
            </w:r>
          </w:p>
        </w:tc>
        <w:tc>
          <w:tcPr>
            <w:tcW w:w="5747" w:type="dxa"/>
          </w:tcPr>
          <w:p w:rsidR="006C3A7B" w:rsidRDefault="00544FDB" w:rsidP="00544F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формированию финансовой грамотности</w:t>
            </w:r>
          </w:p>
        </w:tc>
      </w:tr>
      <w:tr w:rsidR="006C3A7B" w:rsidTr="009F5B50">
        <w:tc>
          <w:tcPr>
            <w:tcW w:w="675" w:type="dxa"/>
          </w:tcPr>
          <w:p w:rsidR="006C3A7B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111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Назаренко</w:t>
            </w:r>
            <w:proofErr w:type="spellEnd"/>
            <w:r>
              <w:rPr>
                <w:sz w:val="28"/>
                <w:szCs w:val="28"/>
              </w:rPr>
              <w:t xml:space="preserve"> Сергей Васильевич</w:t>
            </w:r>
          </w:p>
        </w:tc>
        <w:tc>
          <w:tcPr>
            <w:tcW w:w="4253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истории и обществознания</w:t>
            </w:r>
          </w:p>
        </w:tc>
        <w:tc>
          <w:tcPr>
            <w:tcW w:w="5747" w:type="dxa"/>
          </w:tcPr>
          <w:p w:rsidR="006C3A7B" w:rsidRDefault="00544FDB" w:rsidP="00544FDB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формированию глобальных компетенций</w:t>
            </w:r>
          </w:p>
        </w:tc>
      </w:tr>
      <w:tr w:rsidR="006C3A7B" w:rsidTr="009F5B50">
        <w:tc>
          <w:tcPr>
            <w:tcW w:w="675" w:type="dxa"/>
          </w:tcPr>
          <w:p w:rsidR="006C3A7B" w:rsidRDefault="009F5B50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4111" w:type="dxa"/>
          </w:tcPr>
          <w:p w:rsidR="006C3A7B" w:rsidRDefault="00544FDB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Наталья Викторовна</w:t>
            </w:r>
          </w:p>
        </w:tc>
        <w:tc>
          <w:tcPr>
            <w:tcW w:w="4253" w:type="dxa"/>
          </w:tcPr>
          <w:p w:rsidR="006C3A7B" w:rsidRDefault="00F67BA8" w:rsidP="006C3A7B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Учитель музыки, ОДНКНР</w:t>
            </w:r>
          </w:p>
        </w:tc>
        <w:tc>
          <w:tcPr>
            <w:tcW w:w="5747" w:type="dxa"/>
          </w:tcPr>
          <w:p w:rsidR="006C3A7B" w:rsidRDefault="00F67BA8" w:rsidP="00F67BA8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Ответственный</w:t>
            </w:r>
            <w:proofErr w:type="gramEnd"/>
            <w:r>
              <w:rPr>
                <w:sz w:val="28"/>
                <w:szCs w:val="28"/>
              </w:rPr>
              <w:t xml:space="preserve"> за организацию работы по формированию </w:t>
            </w:r>
            <w:proofErr w:type="spellStart"/>
            <w:r>
              <w:rPr>
                <w:sz w:val="28"/>
                <w:szCs w:val="28"/>
              </w:rPr>
              <w:t>креативного</w:t>
            </w:r>
            <w:proofErr w:type="spellEnd"/>
            <w:r>
              <w:rPr>
                <w:sz w:val="28"/>
                <w:szCs w:val="28"/>
              </w:rPr>
              <w:t xml:space="preserve"> мышления</w:t>
            </w:r>
          </w:p>
        </w:tc>
      </w:tr>
    </w:tbl>
    <w:p w:rsidR="006C3A7B" w:rsidRDefault="006C3A7B" w:rsidP="006C3A7B">
      <w:pPr>
        <w:pStyle w:val="Default"/>
        <w:jc w:val="center"/>
        <w:rPr>
          <w:sz w:val="28"/>
          <w:szCs w:val="28"/>
        </w:rPr>
      </w:pPr>
    </w:p>
    <w:p w:rsidR="006C3A7B" w:rsidRPr="006C3A7B" w:rsidRDefault="006C3A7B" w:rsidP="006C3A7B">
      <w:pPr>
        <w:pStyle w:val="Default"/>
        <w:jc w:val="center"/>
        <w:rPr>
          <w:sz w:val="28"/>
          <w:szCs w:val="28"/>
        </w:rPr>
      </w:pPr>
    </w:p>
    <w:p w:rsidR="0044068D" w:rsidRDefault="0044068D"/>
    <w:sectPr w:rsidR="0044068D" w:rsidSect="00F42E8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C3A7B"/>
    <w:rsid w:val="001C2B93"/>
    <w:rsid w:val="0044068D"/>
    <w:rsid w:val="00544FDB"/>
    <w:rsid w:val="006C3A7B"/>
    <w:rsid w:val="009F5B50"/>
    <w:rsid w:val="00C33F1F"/>
    <w:rsid w:val="00F67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C3A7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6C3A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2022-02-14T11:34:00Z</dcterms:created>
  <dcterms:modified xsi:type="dcterms:W3CDTF">2022-02-14T12:23:00Z</dcterms:modified>
</cp:coreProperties>
</file>