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E59C" w14:textId="77777777" w:rsidR="00126786" w:rsidRDefault="00126786" w:rsidP="00CC39F2">
      <w:pPr>
        <w:spacing w:after="4"/>
        <w:ind w:left="365" w:hanging="10"/>
      </w:pPr>
    </w:p>
    <w:p w14:paraId="39119CD1" w14:textId="77777777" w:rsidR="00126786" w:rsidRDefault="00126786" w:rsidP="00CC39F2">
      <w:pPr>
        <w:spacing w:after="4"/>
        <w:ind w:left="365" w:hanging="10"/>
      </w:pPr>
    </w:p>
    <w:p w14:paraId="73B9BD3D" w14:textId="77777777" w:rsidR="00CC39F2" w:rsidRDefault="00CC39F2" w:rsidP="00CC39F2">
      <w:pPr>
        <w:spacing w:after="4"/>
        <w:ind w:left="365" w:hanging="10"/>
      </w:pPr>
      <w:r>
        <w:t xml:space="preserve">                                                                                                                                                        </w:t>
      </w:r>
      <w:r w:rsidR="00AB40F5">
        <w:t xml:space="preserve">                           </w:t>
      </w:r>
      <w:r>
        <w:t>УТВЕРЖДЕН</w:t>
      </w:r>
    </w:p>
    <w:p w14:paraId="379DB9A8" w14:textId="77777777" w:rsidR="00CC39F2" w:rsidRDefault="00CC39F2" w:rsidP="00CC39F2">
      <w:pPr>
        <w:spacing w:after="4"/>
        <w:ind w:left="365" w:hanging="10"/>
      </w:pPr>
      <w:r>
        <w:t xml:space="preserve">                                                                                                                                                              </w:t>
      </w:r>
    </w:p>
    <w:p w14:paraId="38E83C78" w14:textId="113E3C26" w:rsidR="00CC39F2" w:rsidRPr="00CC39F2" w:rsidRDefault="00AB40F5" w:rsidP="00AB40F5">
      <w:pPr>
        <w:spacing w:after="32"/>
        <w:ind w:right="1133"/>
        <w:rPr>
          <w:u w:val="single"/>
        </w:rPr>
      </w:pPr>
      <w:r>
        <w:t xml:space="preserve">                                                                                                                                                                         </w:t>
      </w:r>
      <w:r w:rsidR="00CC39F2" w:rsidRPr="003B7F21">
        <w:rPr>
          <w:u w:val="single"/>
        </w:rPr>
        <w:t xml:space="preserve">Заведующий </w:t>
      </w:r>
      <w:bookmarkStart w:id="0" w:name="_Hlk23846589"/>
      <w:r w:rsidR="0049230E" w:rsidRPr="003B7F21">
        <w:rPr>
          <w:u w:val="single"/>
        </w:rPr>
        <w:t>Азовск</w:t>
      </w:r>
      <w:r w:rsidR="0049230E">
        <w:rPr>
          <w:u w:val="single"/>
        </w:rPr>
        <w:t xml:space="preserve">им </w:t>
      </w:r>
      <w:r w:rsidR="0049230E" w:rsidRPr="003B7F21">
        <w:rPr>
          <w:u w:val="single"/>
        </w:rPr>
        <w:t>РайОО</w:t>
      </w:r>
      <w:r w:rsidR="00CC39F2" w:rsidRPr="003B7F21">
        <w:rPr>
          <w:u w:val="single"/>
        </w:rPr>
        <w:t xml:space="preserve">             </w:t>
      </w:r>
      <w:r w:rsidR="00CC39F2">
        <w:t xml:space="preserve">                                                                                       </w:t>
      </w:r>
    </w:p>
    <w:p w14:paraId="4064AAA6" w14:textId="77777777" w:rsidR="002F609C" w:rsidRDefault="00AB40F5" w:rsidP="00CC39F2">
      <w:pPr>
        <w:ind w:left="401" w:right="-56" w:hanging="10"/>
      </w:pPr>
      <w:r>
        <w:t xml:space="preserve">                                                                                                                                                                   </w:t>
      </w:r>
    </w:p>
    <w:p w14:paraId="70F38116" w14:textId="6E1AFCC1" w:rsidR="00CC39F2" w:rsidRPr="00F0166B" w:rsidRDefault="002F609C" w:rsidP="00CC39F2">
      <w:pPr>
        <w:ind w:left="401" w:right="-56" w:hanging="10"/>
      </w:pPr>
      <w:r>
        <w:t xml:space="preserve">                                                                                                                                                                   </w:t>
      </w:r>
      <w:r w:rsidR="00CC39F2" w:rsidRPr="00F0166B">
        <w:t>_________________</w:t>
      </w:r>
      <w:r w:rsidR="00CC39F2" w:rsidRPr="00F0166B">
        <w:rPr>
          <w:u w:val="single"/>
        </w:rPr>
        <w:t>М.В. Заярная</w:t>
      </w:r>
      <w:r w:rsidR="00CC39F2">
        <w:t xml:space="preserve">                                                                                            </w:t>
      </w:r>
    </w:p>
    <w:p w14:paraId="48AC2094" w14:textId="77777777" w:rsidR="00CC39F2" w:rsidRDefault="00AB40F5" w:rsidP="00CC39F2">
      <w:pPr>
        <w:ind w:left="401" w:right="-56" w:hanging="10"/>
      </w:pPr>
      <w:r>
        <w:t xml:space="preserve">                                                                                                                                                                   </w:t>
      </w:r>
      <w:r w:rsidR="00CC39F2" w:rsidRPr="00F0166B">
        <w:t>_____________________________</w:t>
      </w:r>
      <w:r w:rsidR="00CC39F2">
        <w:t xml:space="preserve">                                                                                        </w:t>
      </w:r>
    </w:p>
    <w:p w14:paraId="0E6AA3B6" w14:textId="77777777" w:rsidR="00CC39F2" w:rsidRPr="00CC39F2" w:rsidRDefault="00CC39F2" w:rsidP="00CC39F2">
      <w:pPr>
        <w:jc w:val="center"/>
        <w:rPr>
          <w:bCs/>
        </w:rPr>
      </w:pPr>
      <w:r>
        <w:t xml:space="preserve">                                                                                                                     </w:t>
      </w:r>
      <w:r w:rsidR="00825C7D">
        <w:t xml:space="preserve">                 </w:t>
      </w:r>
    </w:p>
    <w:bookmarkEnd w:id="0"/>
    <w:p w14:paraId="2C173DB5" w14:textId="77777777" w:rsidR="008752BC" w:rsidRDefault="008752BC" w:rsidP="00261D85">
      <w:pPr>
        <w:spacing w:line="360" w:lineRule="auto"/>
        <w:jc w:val="center"/>
        <w:rPr>
          <w:b/>
          <w:bCs/>
          <w:sz w:val="28"/>
          <w:szCs w:val="28"/>
        </w:rPr>
      </w:pPr>
    </w:p>
    <w:p w14:paraId="12A71243" w14:textId="77777777" w:rsidR="00CC39F2" w:rsidRDefault="00CC39F2" w:rsidP="00261D85">
      <w:pPr>
        <w:spacing w:line="360" w:lineRule="auto"/>
        <w:jc w:val="center"/>
        <w:rPr>
          <w:b/>
          <w:bCs/>
          <w:sz w:val="28"/>
          <w:szCs w:val="28"/>
        </w:rPr>
      </w:pPr>
    </w:p>
    <w:p w14:paraId="2E744F16" w14:textId="77777777" w:rsidR="00261D85" w:rsidRDefault="00261D85" w:rsidP="00261D85">
      <w:pPr>
        <w:spacing w:line="360" w:lineRule="auto"/>
        <w:jc w:val="center"/>
        <w:rPr>
          <w:b/>
          <w:bCs/>
          <w:sz w:val="28"/>
          <w:szCs w:val="28"/>
        </w:rPr>
      </w:pPr>
      <w:r>
        <w:rPr>
          <w:b/>
          <w:bCs/>
          <w:sz w:val="28"/>
          <w:szCs w:val="28"/>
        </w:rPr>
        <w:t xml:space="preserve">План </w:t>
      </w:r>
    </w:p>
    <w:p w14:paraId="3F0AC20E" w14:textId="1057C87E" w:rsidR="008C7A47" w:rsidRDefault="00261D85" w:rsidP="00261D85">
      <w:pPr>
        <w:spacing w:line="360" w:lineRule="auto"/>
        <w:jc w:val="center"/>
        <w:rPr>
          <w:b/>
          <w:bCs/>
          <w:sz w:val="28"/>
          <w:szCs w:val="28"/>
        </w:rPr>
      </w:pPr>
      <w:r>
        <w:rPr>
          <w:b/>
          <w:bCs/>
          <w:sz w:val="28"/>
          <w:szCs w:val="28"/>
        </w:rPr>
        <w:t xml:space="preserve">мероприятий </w:t>
      </w:r>
      <w:r w:rsidR="00126786">
        <w:rPr>
          <w:b/>
          <w:bCs/>
          <w:sz w:val="28"/>
          <w:szCs w:val="28"/>
        </w:rPr>
        <w:t>МБ</w:t>
      </w:r>
      <w:r w:rsidR="008B7717">
        <w:rPr>
          <w:b/>
          <w:bCs/>
          <w:sz w:val="28"/>
          <w:szCs w:val="28"/>
        </w:rPr>
        <w:t>Д</w:t>
      </w:r>
      <w:r w:rsidR="00126786">
        <w:rPr>
          <w:b/>
          <w:bCs/>
          <w:sz w:val="28"/>
          <w:szCs w:val="28"/>
        </w:rPr>
        <w:t>ОУ</w:t>
      </w:r>
      <w:r w:rsidR="00793A46">
        <w:rPr>
          <w:b/>
          <w:bCs/>
          <w:sz w:val="28"/>
          <w:szCs w:val="28"/>
        </w:rPr>
        <w:t xml:space="preserve"> </w:t>
      </w:r>
      <w:r w:rsidR="008C7A47">
        <w:rPr>
          <w:b/>
          <w:bCs/>
          <w:sz w:val="28"/>
          <w:szCs w:val="28"/>
        </w:rPr>
        <w:t>детского сада</w:t>
      </w:r>
      <w:r w:rsidR="008B7717">
        <w:rPr>
          <w:b/>
          <w:bCs/>
          <w:sz w:val="28"/>
          <w:szCs w:val="28"/>
        </w:rPr>
        <w:t xml:space="preserve"> № 6 «Солнышко» Азовского района</w:t>
      </w:r>
    </w:p>
    <w:p w14:paraId="1AC35C5E" w14:textId="77777777" w:rsidR="008C7A47" w:rsidRDefault="002F609C" w:rsidP="00261D85">
      <w:pPr>
        <w:spacing w:line="360" w:lineRule="auto"/>
        <w:jc w:val="center"/>
        <w:rPr>
          <w:b/>
          <w:bCs/>
          <w:sz w:val="28"/>
          <w:szCs w:val="28"/>
        </w:rPr>
      </w:pPr>
      <w:r>
        <w:rPr>
          <w:b/>
          <w:bCs/>
          <w:sz w:val="28"/>
          <w:szCs w:val="28"/>
        </w:rPr>
        <w:t xml:space="preserve"> по устранению недостатков, выявленных </w:t>
      </w:r>
      <w:r w:rsidR="00261D85">
        <w:rPr>
          <w:b/>
          <w:bCs/>
          <w:sz w:val="28"/>
          <w:szCs w:val="28"/>
        </w:rPr>
        <w:t>в</w:t>
      </w:r>
      <w:r>
        <w:rPr>
          <w:b/>
          <w:bCs/>
          <w:sz w:val="28"/>
          <w:szCs w:val="28"/>
        </w:rPr>
        <w:t xml:space="preserve"> ходе</w:t>
      </w:r>
      <w:r w:rsidR="00261D85">
        <w:rPr>
          <w:b/>
          <w:bCs/>
          <w:sz w:val="28"/>
          <w:szCs w:val="28"/>
        </w:rPr>
        <w:t xml:space="preserve"> независимой </w:t>
      </w:r>
    </w:p>
    <w:p w14:paraId="53BB4E5A" w14:textId="77777777" w:rsidR="00261D85" w:rsidRDefault="00261D85" w:rsidP="00261D85">
      <w:pPr>
        <w:spacing w:line="360" w:lineRule="auto"/>
        <w:jc w:val="center"/>
        <w:rPr>
          <w:b/>
          <w:bCs/>
          <w:sz w:val="28"/>
          <w:szCs w:val="28"/>
        </w:rPr>
      </w:pPr>
      <w:r>
        <w:rPr>
          <w:b/>
          <w:bCs/>
          <w:sz w:val="28"/>
          <w:szCs w:val="28"/>
        </w:rPr>
        <w:t xml:space="preserve">оценки качества </w:t>
      </w:r>
      <w:r w:rsidR="00D3167F">
        <w:rPr>
          <w:b/>
          <w:bCs/>
          <w:sz w:val="28"/>
          <w:szCs w:val="28"/>
        </w:rPr>
        <w:t xml:space="preserve">условий </w:t>
      </w:r>
      <w:r w:rsidR="00793A46">
        <w:rPr>
          <w:b/>
          <w:bCs/>
          <w:sz w:val="28"/>
          <w:szCs w:val="28"/>
        </w:rPr>
        <w:t xml:space="preserve">осуществления </w:t>
      </w:r>
    </w:p>
    <w:p w14:paraId="53B9A21E" w14:textId="77777777" w:rsidR="00793A46" w:rsidRDefault="00793A46" w:rsidP="00261D85">
      <w:pPr>
        <w:spacing w:line="360" w:lineRule="auto"/>
        <w:jc w:val="center"/>
        <w:rPr>
          <w:b/>
          <w:bCs/>
          <w:sz w:val="28"/>
          <w:szCs w:val="28"/>
        </w:rPr>
      </w:pPr>
      <w:r>
        <w:rPr>
          <w:b/>
          <w:bCs/>
          <w:sz w:val="28"/>
          <w:szCs w:val="28"/>
        </w:rPr>
        <w:t>образовательной деятельности</w:t>
      </w:r>
    </w:p>
    <w:p w14:paraId="138D476C" w14:textId="3CA23FD6" w:rsidR="00261D85" w:rsidRDefault="008B7717" w:rsidP="00261D85">
      <w:pPr>
        <w:spacing w:line="360" w:lineRule="auto"/>
        <w:jc w:val="center"/>
        <w:rPr>
          <w:b/>
          <w:bCs/>
          <w:sz w:val="28"/>
          <w:szCs w:val="28"/>
        </w:rPr>
      </w:pPr>
      <w:r>
        <w:rPr>
          <w:b/>
          <w:bCs/>
          <w:sz w:val="28"/>
          <w:szCs w:val="28"/>
        </w:rPr>
        <w:t>на 2020</w:t>
      </w:r>
      <w:r w:rsidR="001E0D05">
        <w:rPr>
          <w:b/>
          <w:bCs/>
          <w:sz w:val="28"/>
          <w:szCs w:val="28"/>
        </w:rPr>
        <w:t>-</w:t>
      </w:r>
      <w:r>
        <w:rPr>
          <w:b/>
          <w:bCs/>
          <w:sz w:val="28"/>
          <w:szCs w:val="28"/>
        </w:rPr>
        <w:t>202</w:t>
      </w:r>
      <w:r w:rsidR="0049230E">
        <w:rPr>
          <w:b/>
          <w:bCs/>
          <w:sz w:val="28"/>
          <w:szCs w:val="28"/>
        </w:rPr>
        <w:t>1</w:t>
      </w:r>
      <w:r>
        <w:rPr>
          <w:b/>
          <w:bCs/>
          <w:sz w:val="28"/>
          <w:szCs w:val="28"/>
        </w:rPr>
        <w:t xml:space="preserve"> годы</w:t>
      </w:r>
    </w:p>
    <w:p w14:paraId="2DF9AAA4" w14:textId="77777777" w:rsidR="0052436D" w:rsidRPr="005C7C7D" w:rsidRDefault="0052436D" w:rsidP="00A4548E">
      <w:pPr>
        <w:spacing w:line="360" w:lineRule="auto"/>
        <w:jc w:val="center"/>
        <w:rPr>
          <w:sz w:val="28"/>
          <w:szCs w:val="28"/>
        </w:rPr>
      </w:pPr>
    </w:p>
    <w:p w14:paraId="5E141617" w14:textId="77777777" w:rsidR="0052436D" w:rsidRPr="005C7C7D" w:rsidRDefault="0052436D" w:rsidP="00A4548E">
      <w:pPr>
        <w:spacing w:line="360" w:lineRule="auto"/>
        <w:jc w:val="center"/>
        <w:rPr>
          <w:sz w:val="28"/>
          <w:szCs w:val="28"/>
        </w:rPr>
      </w:pPr>
    </w:p>
    <w:p w14:paraId="43A05941" w14:textId="77777777" w:rsidR="00A4548E" w:rsidRPr="005C7C7D" w:rsidRDefault="00A4548E" w:rsidP="00A4548E">
      <w:pPr>
        <w:spacing w:line="360" w:lineRule="auto"/>
        <w:jc w:val="center"/>
        <w:rPr>
          <w:sz w:val="28"/>
          <w:szCs w:val="28"/>
        </w:rPr>
      </w:pPr>
    </w:p>
    <w:p w14:paraId="798CF7D7" w14:textId="77777777" w:rsidR="00506F8F" w:rsidRPr="005C7C7D" w:rsidRDefault="00506F8F" w:rsidP="008752BC">
      <w:pPr>
        <w:spacing w:line="360" w:lineRule="auto"/>
        <w:rPr>
          <w:sz w:val="28"/>
          <w:szCs w:val="28"/>
        </w:rPr>
      </w:pPr>
      <w:r w:rsidRPr="005C7C7D">
        <w:rPr>
          <w:sz w:val="28"/>
          <w:szCs w:val="28"/>
        </w:rPr>
        <w:br w:type="page"/>
      </w:r>
    </w:p>
    <w:p w14:paraId="300CDC28" w14:textId="44A1CC8B" w:rsidR="00CC39F2" w:rsidRPr="006D0142" w:rsidRDefault="00590C93" w:rsidP="00E90761">
      <w:pPr>
        <w:spacing w:line="360" w:lineRule="auto"/>
        <w:ind w:left="426" w:firstLine="567"/>
        <w:jc w:val="both"/>
      </w:pPr>
      <w:r w:rsidRPr="00591225">
        <w:rPr>
          <w:rFonts w:eastAsia="Calibri"/>
        </w:rPr>
        <w:lastRenderedPageBreak/>
        <w:t xml:space="preserve">Независимая оценка качества условий осуществления образовательной деятельности (далее – НОКУ </w:t>
      </w:r>
      <w:r w:rsidR="00E90761" w:rsidRPr="00591225">
        <w:rPr>
          <w:rFonts w:eastAsia="Calibri"/>
        </w:rPr>
        <w:t>ООД) в</w:t>
      </w:r>
      <w:r w:rsidR="009E7F90" w:rsidRPr="00591225">
        <w:rPr>
          <w:rFonts w:eastAsia="Calibri"/>
        </w:rPr>
        <w:t xml:space="preserve"> Муниципальном бюджетном </w:t>
      </w:r>
      <w:r w:rsidR="008B7717">
        <w:rPr>
          <w:rFonts w:eastAsia="Calibri"/>
        </w:rPr>
        <w:t xml:space="preserve">дошкольном </w:t>
      </w:r>
      <w:r w:rsidR="009E7F90" w:rsidRPr="00591225">
        <w:rPr>
          <w:rFonts w:eastAsia="Calibri"/>
        </w:rPr>
        <w:t xml:space="preserve">общеобразовательном учреждении </w:t>
      </w:r>
      <w:r w:rsidR="008B7717">
        <w:rPr>
          <w:rFonts w:eastAsia="Calibri"/>
        </w:rPr>
        <w:t>детском саду № 6 «Солнышко»</w:t>
      </w:r>
      <w:r w:rsidR="009E7F90" w:rsidRPr="00591225">
        <w:rPr>
          <w:rFonts w:eastAsia="Calibri"/>
        </w:rPr>
        <w:t xml:space="preserve"> Азовского района проходила в сентябре - октябре 2019 года и осуществлялась</w:t>
      </w:r>
      <w:r w:rsidR="009E7F90" w:rsidRPr="006D0142">
        <w:rPr>
          <w:rFonts w:eastAsia="Calibri"/>
          <w:b/>
        </w:rPr>
        <w:t xml:space="preserve"> </w:t>
      </w:r>
      <w:r w:rsidR="006D0142" w:rsidRPr="006D0142">
        <w:rPr>
          <w:rFonts w:eastAsia="Calibri"/>
        </w:rPr>
        <w:t xml:space="preserve">с </w:t>
      </w:r>
      <w:r w:rsidR="00E90761" w:rsidRPr="0049230E">
        <w:rPr>
          <w:rFonts w:eastAsia="Calibri"/>
          <w:b/>
        </w:rPr>
        <w:t>целью</w:t>
      </w:r>
      <w:r w:rsidR="00E90761" w:rsidRPr="006D0142">
        <w:rPr>
          <w:rFonts w:eastAsia="Calibri"/>
          <w:i/>
          <w:iCs/>
        </w:rPr>
        <w:t xml:space="preserve"> </w:t>
      </w:r>
      <w:r w:rsidR="00E90761" w:rsidRPr="00E90761">
        <w:rPr>
          <w:rFonts w:eastAsia="Calibri"/>
          <w:iCs/>
        </w:rPr>
        <w:t>выявления</w:t>
      </w:r>
      <w:r w:rsidR="00E90761" w:rsidRPr="006D0142">
        <w:t xml:space="preserve"> оценки качества</w:t>
      </w:r>
      <w:r w:rsidR="006D0142" w:rsidRPr="006D0142">
        <w:t xml:space="preserve"> условий осуществления образовательной деятельности</w:t>
      </w:r>
      <w:r w:rsidR="00D3167F" w:rsidRPr="00D3167F">
        <w:t xml:space="preserve"> </w:t>
      </w:r>
      <w:r w:rsidR="00D3167F" w:rsidRPr="006D0142">
        <w:t>получател</w:t>
      </w:r>
      <w:r w:rsidR="00D3167F">
        <w:t>ями</w:t>
      </w:r>
      <w:r w:rsidR="00D3167F" w:rsidRPr="006D0142">
        <w:t xml:space="preserve"> образовательных услуг</w:t>
      </w:r>
      <w:r w:rsidR="00D3167F">
        <w:t>.</w:t>
      </w:r>
    </w:p>
    <w:p w14:paraId="7866B77B" w14:textId="77777777" w:rsidR="009E7F90" w:rsidRPr="006D0142" w:rsidRDefault="00D3167F" w:rsidP="00E90761">
      <w:pPr>
        <w:spacing w:line="276" w:lineRule="auto"/>
        <w:ind w:left="426" w:firstLine="283"/>
        <w:jc w:val="both"/>
        <w:rPr>
          <w:rFonts w:eastAsia="Calibri"/>
          <w:b/>
          <w:lang w:eastAsia="en-US"/>
        </w:rPr>
      </w:pPr>
      <w:r>
        <w:rPr>
          <w:rFonts w:eastAsia="Calibri"/>
        </w:rPr>
        <w:t xml:space="preserve">НОКУ ООД проводилась </w:t>
      </w:r>
      <w:r w:rsidR="009E7F90" w:rsidRPr="00591225">
        <w:rPr>
          <w:rFonts w:eastAsia="Calibri"/>
        </w:rPr>
        <w:t>на основании следующих нормативно-правовых и инструктивно-методических материалов:</w:t>
      </w:r>
    </w:p>
    <w:p w14:paraId="1799D86E" w14:textId="77777777" w:rsidR="009E7F90" w:rsidRPr="00591225" w:rsidRDefault="009E7F90" w:rsidP="00E90761">
      <w:pPr>
        <w:spacing w:line="360" w:lineRule="auto"/>
        <w:ind w:left="426" w:firstLine="567"/>
        <w:jc w:val="both"/>
        <w:rPr>
          <w:rFonts w:eastAsia="Calibri"/>
        </w:rPr>
      </w:pPr>
      <w:r w:rsidRPr="00591225">
        <w:rPr>
          <w:rFonts w:eastAsia="Calibri"/>
          <w:color w:val="000000" w:themeColor="text1"/>
          <w:lang w:eastAsia="en-US"/>
        </w:rPr>
        <w:t>1) Федеральн</w:t>
      </w:r>
      <w:r w:rsidR="00D3167F">
        <w:rPr>
          <w:rFonts w:eastAsia="Calibri"/>
          <w:color w:val="000000" w:themeColor="text1"/>
          <w:lang w:eastAsia="en-US"/>
        </w:rPr>
        <w:t>ый</w:t>
      </w:r>
      <w:r w:rsidR="009A2DE9" w:rsidRPr="00591225">
        <w:rPr>
          <w:rFonts w:eastAsia="Calibri"/>
          <w:color w:val="000000" w:themeColor="text1"/>
          <w:lang w:eastAsia="en-US"/>
        </w:rPr>
        <w:t xml:space="preserve"> закон от 29.12.2012 № 273-ФЗ </w:t>
      </w:r>
      <w:r w:rsidR="00AA42F9" w:rsidRPr="00591225">
        <w:rPr>
          <w:rFonts w:eastAsia="Calibri"/>
          <w:color w:val="000000" w:themeColor="text1"/>
          <w:lang w:eastAsia="en-US"/>
        </w:rPr>
        <w:t>«</w:t>
      </w:r>
      <w:r w:rsidR="009A2DE9" w:rsidRPr="00591225">
        <w:rPr>
          <w:rFonts w:eastAsia="Calibri"/>
          <w:color w:val="000000" w:themeColor="text1"/>
          <w:lang w:eastAsia="en-US"/>
        </w:rPr>
        <w:t>Об образовании в Российской Федерации</w:t>
      </w:r>
      <w:r w:rsidR="00AA42F9" w:rsidRPr="00591225">
        <w:rPr>
          <w:rFonts w:eastAsia="Calibri"/>
          <w:color w:val="000000" w:themeColor="text1"/>
          <w:lang w:eastAsia="en-US"/>
        </w:rPr>
        <w:t>»</w:t>
      </w:r>
      <w:r w:rsidR="009A2DE9" w:rsidRPr="00591225">
        <w:rPr>
          <w:rFonts w:eastAsia="Calibri"/>
          <w:color w:val="000000" w:themeColor="text1"/>
          <w:lang w:eastAsia="en-US"/>
        </w:rPr>
        <w:t xml:space="preserve"> (статья 95</w:t>
      </w:r>
      <w:r w:rsidR="00D3167F">
        <w:rPr>
          <w:rFonts w:eastAsia="Calibri"/>
          <w:color w:val="000000" w:themeColor="text1"/>
          <w:lang w:eastAsia="en-US"/>
        </w:rPr>
        <w:t>.2</w:t>
      </w:r>
      <w:r w:rsidR="009A2DE9" w:rsidRPr="00591225">
        <w:rPr>
          <w:rFonts w:eastAsia="Calibri"/>
          <w:color w:val="000000" w:themeColor="text1"/>
          <w:lang w:eastAsia="en-US"/>
        </w:rPr>
        <w:t xml:space="preserve"> </w:t>
      </w:r>
      <w:r w:rsidR="00AA42F9" w:rsidRPr="00591225">
        <w:rPr>
          <w:rFonts w:eastAsia="Calibri"/>
          <w:color w:val="000000" w:themeColor="text1"/>
          <w:lang w:eastAsia="en-US"/>
        </w:rPr>
        <w:t>«</w:t>
      </w:r>
      <w:r w:rsidR="009A2DE9" w:rsidRPr="00591225">
        <w:rPr>
          <w:rFonts w:eastAsia="Calibri"/>
          <w:color w:val="000000" w:themeColor="text1"/>
          <w:lang w:eastAsia="en-US"/>
        </w:rPr>
        <w:t>Независимая оценка качества образования</w:t>
      </w:r>
      <w:r w:rsidR="00AA42F9" w:rsidRPr="00591225">
        <w:rPr>
          <w:rFonts w:eastAsia="Calibri"/>
          <w:color w:val="000000" w:themeColor="text1"/>
          <w:lang w:eastAsia="en-US"/>
        </w:rPr>
        <w:t>»</w:t>
      </w:r>
      <w:r w:rsidR="009A2DE9" w:rsidRPr="00591225">
        <w:rPr>
          <w:rFonts w:eastAsia="Calibri"/>
          <w:color w:val="000000" w:themeColor="text1"/>
          <w:lang w:eastAsia="en-US"/>
        </w:rPr>
        <w:t>)</w:t>
      </w:r>
      <w:r w:rsidR="00257BB1" w:rsidRPr="00591225">
        <w:rPr>
          <w:rFonts w:eastAsia="Calibri"/>
          <w:color w:val="000000" w:themeColor="text1"/>
          <w:lang w:eastAsia="en-US"/>
        </w:rPr>
        <w:t xml:space="preserve"> (ред. от 01.05.2019)</w:t>
      </w:r>
      <w:r w:rsidR="009A2DE9" w:rsidRPr="00591225">
        <w:rPr>
          <w:rFonts w:eastAsia="Calibri"/>
          <w:color w:val="000000" w:themeColor="text1"/>
          <w:lang w:eastAsia="en-US"/>
        </w:rPr>
        <w:t>.</w:t>
      </w:r>
    </w:p>
    <w:p w14:paraId="0410B96C" w14:textId="77777777" w:rsidR="009E7F90" w:rsidRPr="00591225" w:rsidRDefault="009A2DE9" w:rsidP="00E90761">
      <w:pPr>
        <w:spacing w:line="360" w:lineRule="auto"/>
        <w:ind w:left="426" w:firstLine="567"/>
        <w:jc w:val="both"/>
        <w:rPr>
          <w:rFonts w:eastAsia="Calibri"/>
        </w:rPr>
      </w:pPr>
      <w:r w:rsidRPr="00591225">
        <w:rPr>
          <w:rFonts w:eastAsia="Calibri"/>
          <w:color w:val="000000" w:themeColor="text1"/>
          <w:lang w:eastAsia="en-US"/>
        </w:rPr>
        <w:t>2) Постанов</w:t>
      </w:r>
      <w:r w:rsidR="00FD5857" w:rsidRPr="00591225">
        <w:rPr>
          <w:rFonts w:eastAsia="Calibri"/>
          <w:color w:val="000000" w:themeColor="text1"/>
          <w:lang w:eastAsia="en-US"/>
        </w:rPr>
        <w:t>лени</w:t>
      </w:r>
      <w:r w:rsidR="00D3167F">
        <w:rPr>
          <w:rFonts w:eastAsia="Calibri"/>
          <w:color w:val="000000" w:themeColor="text1"/>
          <w:lang w:eastAsia="en-US"/>
        </w:rPr>
        <w:t xml:space="preserve">е </w:t>
      </w:r>
      <w:r w:rsidRPr="00591225">
        <w:rPr>
          <w:rFonts w:eastAsia="Calibri"/>
          <w:color w:val="000000" w:themeColor="text1"/>
          <w:lang w:eastAsia="en-US"/>
        </w:rPr>
        <w:t xml:space="preserve">Правительства Российской Федерации от 31 мая 2018 г. № 638 </w:t>
      </w:r>
      <w:r w:rsidR="00AA42F9" w:rsidRPr="00591225">
        <w:rPr>
          <w:rFonts w:eastAsia="Calibri"/>
          <w:color w:val="000000" w:themeColor="text1"/>
          <w:lang w:eastAsia="en-US"/>
        </w:rPr>
        <w:t>«</w:t>
      </w:r>
      <w:r w:rsidRPr="00591225">
        <w:rPr>
          <w:rFonts w:eastAsia="Calibri"/>
          <w:color w:val="000000" w:themeColor="text1"/>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91225">
        <w:rPr>
          <w:rFonts w:eastAsia="Calibri"/>
          <w:color w:val="000000" w:themeColor="text1"/>
          <w:lang w:eastAsia="en-US"/>
        </w:rPr>
        <w:t>»</w:t>
      </w:r>
      <w:r w:rsidRPr="00591225">
        <w:rPr>
          <w:rFonts w:eastAsia="Calibri"/>
          <w:color w:val="000000" w:themeColor="text1"/>
          <w:lang w:eastAsia="en-US"/>
        </w:rPr>
        <w:t>.</w:t>
      </w:r>
    </w:p>
    <w:p w14:paraId="10A62653" w14:textId="77777777" w:rsidR="009E7F90" w:rsidRPr="00591225" w:rsidRDefault="009A2DE9" w:rsidP="00E90761">
      <w:pPr>
        <w:spacing w:line="360" w:lineRule="auto"/>
        <w:ind w:left="426" w:firstLine="567"/>
        <w:jc w:val="both"/>
        <w:rPr>
          <w:rFonts w:eastAsia="Calibri"/>
        </w:rPr>
      </w:pPr>
      <w:r w:rsidRPr="00591225">
        <w:rPr>
          <w:rFonts w:eastAsia="Calibri"/>
          <w:color w:val="000000" w:themeColor="text1"/>
          <w:lang w:eastAsia="en-US"/>
        </w:rPr>
        <w:t xml:space="preserve">3) Приказ Министерства Просвещения Российской Федерации </w:t>
      </w:r>
      <w:r w:rsidR="00E4420C" w:rsidRPr="00591225">
        <w:rPr>
          <w:rFonts w:eastAsia="Calibri"/>
          <w:color w:val="000000" w:themeColor="text1"/>
          <w:lang w:eastAsia="en-US"/>
        </w:rPr>
        <w:t xml:space="preserve">от 13 марта 2019 года </w:t>
      </w:r>
      <w:r w:rsidRPr="00591225">
        <w:rPr>
          <w:rFonts w:eastAsia="Calibri"/>
          <w:color w:val="000000" w:themeColor="text1"/>
          <w:lang w:eastAsia="en-US"/>
        </w:rPr>
        <w:t xml:space="preserve">№ 114 </w:t>
      </w:r>
      <w:r w:rsidR="00AA42F9" w:rsidRPr="00591225">
        <w:rPr>
          <w:rFonts w:eastAsia="Calibri"/>
          <w:color w:val="000000" w:themeColor="text1"/>
          <w:lang w:eastAsia="en-US"/>
        </w:rPr>
        <w:t>«</w:t>
      </w:r>
      <w:r w:rsidRPr="00591225">
        <w:rPr>
          <w:rFonts w:eastAsia="Calibri"/>
          <w:color w:val="000000" w:themeColor="text1"/>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591225">
        <w:rPr>
          <w:rFonts w:eastAsia="Calibri"/>
          <w:color w:val="000000" w:themeColor="text1"/>
          <w:lang w:eastAsia="en-US"/>
        </w:rPr>
        <w:t>»</w:t>
      </w:r>
      <w:r w:rsidRPr="00591225">
        <w:rPr>
          <w:rFonts w:eastAsia="Calibri"/>
          <w:color w:val="000000" w:themeColor="text1"/>
          <w:lang w:eastAsia="en-US"/>
        </w:rPr>
        <w:t>.</w:t>
      </w:r>
    </w:p>
    <w:p w14:paraId="5118F992" w14:textId="77777777" w:rsidR="009E7F90" w:rsidRPr="00591225" w:rsidRDefault="00D3167F" w:rsidP="00E90761">
      <w:pPr>
        <w:spacing w:line="360" w:lineRule="auto"/>
        <w:ind w:left="426" w:firstLine="567"/>
        <w:jc w:val="both"/>
        <w:rPr>
          <w:rFonts w:eastAsia="Calibri"/>
        </w:rPr>
      </w:pPr>
      <w:r>
        <w:rPr>
          <w:rFonts w:eastAsia="Calibri"/>
          <w:color w:val="000000" w:themeColor="text1"/>
          <w:lang w:eastAsia="en-US"/>
        </w:rPr>
        <w:t>4</w:t>
      </w:r>
      <w:r w:rsidR="009A2DE9" w:rsidRPr="00591225">
        <w:rPr>
          <w:rFonts w:eastAsia="Calibri"/>
          <w:color w:val="000000" w:themeColor="text1"/>
          <w:lang w:eastAsia="en-US"/>
        </w:rPr>
        <w:t xml:space="preserve">) </w:t>
      </w:r>
      <w:r w:rsidR="006E6691" w:rsidRPr="00591225">
        <w:rPr>
          <w:rFonts w:eastAsia="Calibri"/>
          <w:color w:val="000000" w:themeColor="text1"/>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9A2DE9" w:rsidRPr="00591225">
        <w:rPr>
          <w:rFonts w:eastAsia="Calibri"/>
          <w:color w:val="000000" w:themeColor="text1"/>
          <w:lang w:eastAsia="en-US"/>
        </w:rPr>
        <w:t>.</w:t>
      </w:r>
    </w:p>
    <w:p w14:paraId="462B3174" w14:textId="77777777" w:rsidR="009E7F90" w:rsidRPr="00591225" w:rsidRDefault="00D3167F" w:rsidP="00E90761">
      <w:pPr>
        <w:spacing w:line="360" w:lineRule="auto"/>
        <w:ind w:left="426" w:firstLine="567"/>
        <w:jc w:val="both"/>
        <w:rPr>
          <w:rFonts w:eastAsia="Calibri"/>
        </w:rPr>
      </w:pPr>
      <w:r>
        <w:rPr>
          <w:rFonts w:eastAsia="Calibri"/>
        </w:rPr>
        <w:t>5</w:t>
      </w:r>
      <w:r w:rsidR="009A2DE9" w:rsidRPr="00591225">
        <w:rPr>
          <w:rFonts w:eastAsia="Calibri"/>
        </w:rPr>
        <w:t xml:space="preserve">) Приказ Министерство труда и социальной защиты Российской Федерации от 31 мая 2018 </w:t>
      </w:r>
      <w:r w:rsidR="00E4420C" w:rsidRPr="00591225">
        <w:rPr>
          <w:rFonts w:eastAsia="Calibri"/>
        </w:rPr>
        <w:t xml:space="preserve">№ 344н </w:t>
      </w:r>
      <w:r w:rsidR="00AA42F9" w:rsidRPr="00591225">
        <w:rPr>
          <w:rFonts w:eastAsia="Calibri"/>
        </w:rPr>
        <w:t>«</w:t>
      </w:r>
      <w:r w:rsidR="009A2DE9" w:rsidRPr="00591225">
        <w:rPr>
          <w:rFonts w:eastAsia="Calibri"/>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91225">
        <w:rPr>
          <w:rFonts w:eastAsia="Calibri"/>
        </w:rPr>
        <w:t>»</w:t>
      </w:r>
      <w:r w:rsidR="009A2DE9" w:rsidRPr="00591225">
        <w:rPr>
          <w:rFonts w:eastAsia="Calibri"/>
        </w:rPr>
        <w:t xml:space="preserve"> (зарегистрирован в Минюсте России, регистрационный №</w:t>
      </w:r>
      <w:r w:rsidR="009A2DE9" w:rsidRPr="00591225">
        <w:rPr>
          <w:rFonts w:eastAsia="Calibri"/>
          <w:lang w:val="en-US"/>
        </w:rPr>
        <w:t> </w:t>
      </w:r>
      <w:r w:rsidR="009A2DE9" w:rsidRPr="00591225">
        <w:rPr>
          <w:rFonts w:eastAsia="Calibri"/>
        </w:rPr>
        <w:t>52409 от 11 октября 2018 г.).</w:t>
      </w:r>
    </w:p>
    <w:p w14:paraId="0214F9B3" w14:textId="77777777" w:rsidR="000C1D69" w:rsidRPr="00591225" w:rsidRDefault="00D3167F" w:rsidP="00E90761">
      <w:pPr>
        <w:spacing w:line="360" w:lineRule="auto"/>
        <w:ind w:left="426" w:firstLine="567"/>
        <w:jc w:val="both"/>
        <w:rPr>
          <w:rFonts w:eastAsia="Calibri"/>
        </w:rPr>
      </w:pPr>
      <w:r>
        <w:rPr>
          <w:rFonts w:eastAsia="Calibri"/>
        </w:rPr>
        <w:lastRenderedPageBreak/>
        <w:t>6</w:t>
      </w:r>
      <w:r w:rsidR="009A2DE9" w:rsidRPr="00591225">
        <w:rPr>
          <w:rFonts w:eastAsia="Calibri"/>
        </w:rPr>
        <w:t>) Приказ Министерств</w:t>
      </w:r>
      <w:r>
        <w:rPr>
          <w:rFonts w:eastAsia="Calibri"/>
        </w:rPr>
        <w:t>а</w:t>
      </w:r>
      <w:r w:rsidR="009A2DE9" w:rsidRPr="00591225">
        <w:rPr>
          <w:rFonts w:eastAsia="Calibri"/>
        </w:rPr>
        <w:t xml:space="preserve"> труда и социальной защиты Российской Федерации от 30 октября 2018 </w:t>
      </w:r>
      <w:r w:rsidR="00E4420C" w:rsidRPr="00591225">
        <w:rPr>
          <w:rFonts w:eastAsia="Calibri"/>
        </w:rPr>
        <w:t xml:space="preserve">№ 675н </w:t>
      </w:r>
      <w:r w:rsidR="00AA42F9" w:rsidRPr="00591225">
        <w:rPr>
          <w:rFonts w:eastAsia="Calibri"/>
        </w:rPr>
        <w:t>«</w:t>
      </w:r>
      <w:r w:rsidR="009A2DE9" w:rsidRPr="00591225">
        <w:rPr>
          <w:rFonts w:eastAsia="Calibri"/>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91225">
        <w:rPr>
          <w:rFonts w:eastAsia="Calibri"/>
        </w:rPr>
        <w:t>»</w:t>
      </w:r>
      <w:r w:rsidR="009A2DE9" w:rsidRPr="00591225">
        <w:rPr>
          <w:rFonts w:eastAsia="Calibri"/>
        </w:rPr>
        <w:t xml:space="preserve"> (зарегистрирован в Минюсте России от 20 ноября 2018 г. №</w:t>
      </w:r>
      <w:r w:rsidR="009A2DE9" w:rsidRPr="00591225">
        <w:rPr>
          <w:rFonts w:eastAsia="Calibri"/>
          <w:lang w:val="en-US"/>
        </w:rPr>
        <w:t> </w:t>
      </w:r>
      <w:r w:rsidR="009A2DE9" w:rsidRPr="00591225">
        <w:rPr>
          <w:rFonts w:eastAsia="Calibri"/>
        </w:rPr>
        <w:t>52726).</w:t>
      </w:r>
    </w:p>
    <w:p w14:paraId="79BBF13C" w14:textId="3E97676F" w:rsidR="00591225" w:rsidRPr="00E63F31" w:rsidRDefault="00D3167F" w:rsidP="00E90761">
      <w:pPr>
        <w:spacing w:line="360" w:lineRule="auto"/>
        <w:ind w:left="426"/>
        <w:jc w:val="both"/>
        <w:rPr>
          <w:b/>
          <w:bCs/>
          <w:sz w:val="28"/>
          <w:szCs w:val="28"/>
        </w:rPr>
      </w:pPr>
      <w:r>
        <w:rPr>
          <w:rFonts w:eastAsia="Calibri"/>
        </w:rPr>
        <w:t>Для</w:t>
      </w:r>
      <w:r w:rsidR="000C1D69" w:rsidRPr="00591225">
        <w:rPr>
          <w:rFonts w:eastAsia="Calibri"/>
        </w:rPr>
        <w:t xml:space="preserve"> разработки плана </w:t>
      </w:r>
      <w:r w:rsidR="000C1D69" w:rsidRPr="00591225">
        <w:rPr>
          <w:bCs/>
        </w:rPr>
        <w:t xml:space="preserve"> мероприятий по улучшению </w:t>
      </w:r>
      <w:r w:rsidR="000C1D69" w:rsidRPr="00E63F31">
        <w:rPr>
          <w:bCs/>
        </w:rPr>
        <w:t xml:space="preserve">качества </w:t>
      </w:r>
      <w:r w:rsidR="00E63F31">
        <w:rPr>
          <w:bCs/>
        </w:rPr>
        <w:t>условий</w:t>
      </w:r>
      <w:r w:rsidR="000C1D69" w:rsidRPr="00591225">
        <w:rPr>
          <w:bCs/>
        </w:rPr>
        <w:t xml:space="preserve"> </w:t>
      </w:r>
      <w:r w:rsidR="00E63F31" w:rsidRPr="0049230E">
        <w:rPr>
          <w:bCs/>
        </w:rPr>
        <w:t>осуществления образовательной деятельности</w:t>
      </w:r>
      <w:r w:rsidR="00E63F31" w:rsidRPr="00591225">
        <w:rPr>
          <w:bCs/>
        </w:rPr>
        <w:t xml:space="preserve"> </w:t>
      </w:r>
      <w:r w:rsidR="000C1D69" w:rsidRPr="00591225">
        <w:rPr>
          <w:bCs/>
        </w:rPr>
        <w:t>МБ</w:t>
      </w:r>
      <w:r w:rsidR="006B7279">
        <w:rPr>
          <w:bCs/>
        </w:rPr>
        <w:t>Д</w:t>
      </w:r>
      <w:r w:rsidR="000C1D69" w:rsidRPr="00591225">
        <w:rPr>
          <w:bCs/>
        </w:rPr>
        <w:t xml:space="preserve">ОУ </w:t>
      </w:r>
      <w:r w:rsidR="0049230E">
        <w:rPr>
          <w:bCs/>
        </w:rPr>
        <w:t>детского сада № 6 «Солнышко» Азовского района</w:t>
      </w:r>
      <w:r w:rsidR="000C1D69" w:rsidRPr="00591225">
        <w:rPr>
          <w:rFonts w:eastAsia="Calibri"/>
        </w:rPr>
        <w:t xml:space="preserve"> </w:t>
      </w:r>
      <w:r w:rsidR="000C1D69" w:rsidRPr="00591225">
        <w:rPr>
          <w:bCs/>
        </w:rPr>
        <w:t xml:space="preserve">на основе результатов независимой </w:t>
      </w:r>
      <w:r w:rsidR="000C1D69" w:rsidRPr="00E63F31">
        <w:rPr>
          <w:bCs/>
        </w:rPr>
        <w:t xml:space="preserve">оценки качества </w:t>
      </w:r>
      <w:r w:rsidR="00E63F31" w:rsidRPr="00E63F31">
        <w:rPr>
          <w:b/>
          <w:bCs/>
          <w:sz w:val="28"/>
          <w:szCs w:val="28"/>
        </w:rPr>
        <w:t>(</w:t>
      </w:r>
      <w:r w:rsidR="00E63F31" w:rsidRPr="00E63F31">
        <w:rPr>
          <w:bCs/>
        </w:rPr>
        <w:t>НОКУ ООД)</w:t>
      </w:r>
      <w:r w:rsidR="00E63F31">
        <w:rPr>
          <w:b/>
          <w:bCs/>
          <w:sz w:val="28"/>
          <w:szCs w:val="28"/>
        </w:rPr>
        <w:t xml:space="preserve">  </w:t>
      </w:r>
      <w:r w:rsidR="001E0D05">
        <w:rPr>
          <w:bCs/>
        </w:rPr>
        <w:t xml:space="preserve">на 2020-2021 годы </w:t>
      </w:r>
      <w:r w:rsidR="000C1D69" w:rsidRPr="00591225">
        <w:rPr>
          <w:bCs/>
        </w:rPr>
        <w:t xml:space="preserve"> был проведен </w:t>
      </w:r>
      <w:r w:rsidR="000C1D69" w:rsidRPr="0049230E">
        <w:rPr>
          <w:b/>
          <w:bCs/>
        </w:rPr>
        <w:t>анализ</w:t>
      </w:r>
      <w:r w:rsidR="000C1D69" w:rsidRPr="00591225">
        <w:rPr>
          <w:bCs/>
        </w:rPr>
        <w:t xml:space="preserve"> полученных результатов</w:t>
      </w:r>
      <w:r w:rsidR="001E0D05">
        <w:rPr>
          <w:bCs/>
        </w:rPr>
        <w:t xml:space="preserve"> НОК</w:t>
      </w:r>
      <w:r w:rsidR="00825C7D">
        <w:rPr>
          <w:bCs/>
        </w:rPr>
        <w:t>У ООД</w:t>
      </w:r>
      <w:r w:rsidR="000C1D69" w:rsidRPr="00591225">
        <w:rPr>
          <w:bCs/>
        </w:rPr>
        <w:t>, который выявил следующее:</w:t>
      </w:r>
    </w:p>
    <w:p w14:paraId="3A228741" w14:textId="77777777" w:rsidR="002F609C" w:rsidRDefault="00B060C1" w:rsidP="00927E2F">
      <w:pPr>
        <w:ind w:left="-709"/>
        <w:jc w:val="center"/>
        <w:rPr>
          <w:b/>
          <w:sz w:val="28"/>
          <w:szCs w:val="28"/>
        </w:rPr>
      </w:pPr>
      <w:r w:rsidRPr="000C1D69">
        <w:rPr>
          <w:rFonts w:eastAsia="Calibri"/>
          <w:b/>
          <w:sz w:val="28"/>
          <w:szCs w:val="28"/>
          <w:lang w:eastAsia="en-US"/>
        </w:rPr>
        <w:t xml:space="preserve">Итоги независимой оценки качества условий </w:t>
      </w:r>
      <w:r w:rsidRPr="000C1D69">
        <w:rPr>
          <w:b/>
          <w:sz w:val="28"/>
          <w:szCs w:val="28"/>
        </w:rPr>
        <w:t xml:space="preserve">осуществления образовательной деятельности </w:t>
      </w:r>
    </w:p>
    <w:p w14:paraId="59ABAE24" w14:textId="77777777" w:rsidR="00B060C1" w:rsidRPr="005C7C7D" w:rsidRDefault="00B060C1" w:rsidP="00927E2F">
      <w:pPr>
        <w:jc w:val="center"/>
        <w:rPr>
          <w:rFonts w:eastAsia="Calibri"/>
          <w:sz w:val="28"/>
          <w:szCs w:val="28"/>
          <w:lang w:eastAsia="en-US"/>
        </w:rPr>
      </w:pPr>
    </w:p>
    <w:tbl>
      <w:tblPr>
        <w:tblW w:w="14883"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12474"/>
        <w:gridCol w:w="1700"/>
      </w:tblGrid>
      <w:tr w:rsidR="00B060C1" w:rsidRPr="005C7C7D" w14:paraId="058EE780" w14:textId="77777777" w:rsidTr="00E90761">
        <w:trPr>
          <w:cantSplit/>
          <w:trHeight w:val="448"/>
          <w:tblHeader/>
        </w:trPr>
        <w:tc>
          <w:tcPr>
            <w:tcW w:w="709" w:type="dxa"/>
            <w:tcBorders>
              <w:bottom w:val="single" w:sz="8" w:space="0" w:color="auto"/>
            </w:tcBorders>
            <w:shd w:val="clear" w:color="auto" w:fill="auto"/>
            <w:vAlign w:val="center"/>
          </w:tcPr>
          <w:p w14:paraId="2A4479A4" w14:textId="77777777" w:rsidR="00B060C1" w:rsidRPr="005C7C7D" w:rsidRDefault="00B060C1" w:rsidP="00927E2F">
            <w:pPr>
              <w:jc w:val="center"/>
              <w:rPr>
                <w:b/>
                <w:bCs/>
              </w:rPr>
            </w:pPr>
            <w:r w:rsidRPr="005C7C7D">
              <w:rPr>
                <w:b/>
                <w:bCs/>
              </w:rPr>
              <w:t>№</w:t>
            </w:r>
          </w:p>
        </w:tc>
        <w:tc>
          <w:tcPr>
            <w:tcW w:w="14174" w:type="dxa"/>
            <w:gridSpan w:val="2"/>
            <w:tcBorders>
              <w:bottom w:val="single" w:sz="8" w:space="0" w:color="auto"/>
            </w:tcBorders>
            <w:shd w:val="clear" w:color="auto" w:fill="auto"/>
            <w:vAlign w:val="center"/>
          </w:tcPr>
          <w:p w14:paraId="1FFB44E6" w14:textId="77777777" w:rsidR="00B060C1" w:rsidRPr="005C7C7D" w:rsidRDefault="00B060C1" w:rsidP="00927E2F">
            <w:pPr>
              <w:ind w:left="113" w:right="113"/>
              <w:jc w:val="center"/>
              <w:rPr>
                <w:b/>
                <w:color w:val="000000"/>
              </w:rPr>
            </w:pPr>
            <w:r w:rsidRPr="005C7C7D">
              <w:rPr>
                <w:b/>
                <w:bCs/>
              </w:rPr>
              <w:t>Параметры / показатели</w:t>
            </w:r>
          </w:p>
        </w:tc>
      </w:tr>
      <w:tr w:rsidR="00B060C1" w:rsidRPr="005C7C7D" w14:paraId="387D3DAB" w14:textId="77777777" w:rsidTr="00E90761">
        <w:trPr>
          <w:trHeight w:val="20"/>
        </w:trPr>
        <w:tc>
          <w:tcPr>
            <w:tcW w:w="709" w:type="dxa"/>
            <w:shd w:val="clear" w:color="auto" w:fill="F2F2F2" w:themeFill="background1" w:themeFillShade="F2"/>
            <w:vAlign w:val="center"/>
          </w:tcPr>
          <w:p w14:paraId="5653D8F7" w14:textId="77777777" w:rsidR="00B060C1" w:rsidRPr="005C7C7D" w:rsidRDefault="00B060C1" w:rsidP="00927E2F">
            <w:pPr>
              <w:jc w:val="center"/>
              <w:rPr>
                <w:b/>
                <w:bCs/>
              </w:rPr>
            </w:pPr>
            <w:r w:rsidRPr="005C7C7D">
              <w:rPr>
                <w:b/>
                <w:bCs/>
              </w:rPr>
              <w:t>1</w:t>
            </w:r>
          </w:p>
        </w:tc>
        <w:tc>
          <w:tcPr>
            <w:tcW w:w="14174" w:type="dxa"/>
            <w:gridSpan w:val="2"/>
            <w:shd w:val="clear" w:color="auto" w:fill="F2F2F2" w:themeFill="background1" w:themeFillShade="F2"/>
            <w:vAlign w:val="center"/>
          </w:tcPr>
          <w:p w14:paraId="69B74FCC" w14:textId="77777777" w:rsidR="00B060C1" w:rsidRPr="005C7C7D" w:rsidRDefault="00B060C1" w:rsidP="00927E2F">
            <w:pPr>
              <w:jc w:val="both"/>
              <w:rPr>
                <w:b/>
                <w:bCs/>
              </w:rPr>
            </w:pPr>
            <w:r w:rsidRPr="005C7C7D">
              <w:rPr>
                <w:b/>
                <w:bCs/>
              </w:rPr>
              <w:t>Открытость и доступность информации об организации, осуществляющей образовательную деятельность, баллы</w:t>
            </w:r>
          </w:p>
        </w:tc>
      </w:tr>
      <w:tr w:rsidR="00B060C1" w:rsidRPr="005C7C7D" w14:paraId="53674560" w14:textId="77777777" w:rsidTr="00E90761">
        <w:trPr>
          <w:trHeight w:val="20"/>
        </w:trPr>
        <w:tc>
          <w:tcPr>
            <w:tcW w:w="709" w:type="dxa"/>
            <w:tcBorders>
              <w:bottom w:val="single" w:sz="8" w:space="0" w:color="auto"/>
            </w:tcBorders>
            <w:shd w:val="clear" w:color="auto" w:fill="auto"/>
          </w:tcPr>
          <w:p w14:paraId="37B3ACED" w14:textId="77777777" w:rsidR="00B060C1" w:rsidRPr="005C7C7D" w:rsidRDefault="00B060C1" w:rsidP="00927E2F">
            <w:pPr>
              <w:jc w:val="center"/>
              <w:rPr>
                <w:lang w:val="en-US"/>
              </w:rPr>
            </w:pPr>
            <w:r w:rsidRPr="005C7C7D">
              <w:t>1.</w:t>
            </w:r>
            <w:r w:rsidRPr="005C7C7D">
              <w:rPr>
                <w:lang w:val="en-US"/>
              </w:rPr>
              <w:t>1</w:t>
            </w:r>
          </w:p>
        </w:tc>
        <w:tc>
          <w:tcPr>
            <w:tcW w:w="12474" w:type="dxa"/>
            <w:tcBorders>
              <w:bottom w:val="single" w:sz="8" w:space="0" w:color="auto"/>
            </w:tcBorders>
            <w:shd w:val="clear" w:color="auto" w:fill="auto"/>
          </w:tcPr>
          <w:p w14:paraId="02FDD7D8" w14:textId="77777777" w:rsidR="00B060C1" w:rsidRPr="005C7C7D" w:rsidRDefault="00B060C1" w:rsidP="00927E2F">
            <w:pPr>
              <w:jc w:val="both"/>
            </w:pPr>
            <w:r w:rsidRPr="005C7C7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700" w:type="dxa"/>
            <w:tcBorders>
              <w:bottom w:val="single" w:sz="8" w:space="0" w:color="auto"/>
            </w:tcBorders>
            <w:shd w:val="clear" w:color="auto" w:fill="auto"/>
            <w:noWrap/>
            <w:vAlign w:val="bottom"/>
          </w:tcPr>
          <w:p w14:paraId="5F4E217B" w14:textId="5D2B87D1" w:rsidR="00B060C1" w:rsidRPr="005C7C7D" w:rsidRDefault="00B060C1" w:rsidP="00927E2F">
            <w:pPr>
              <w:jc w:val="center"/>
              <w:rPr>
                <w:color w:val="000000"/>
              </w:rPr>
            </w:pPr>
            <w:r w:rsidRPr="00B060C1">
              <w:rPr>
                <w:b/>
                <w:color w:val="000000"/>
              </w:rPr>
              <w:t>27,</w:t>
            </w:r>
            <w:r w:rsidR="008B7717">
              <w:rPr>
                <w:b/>
                <w:color w:val="000000"/>
              </w:rPr>
              <w:t>9</w:t>
            </w:r>
          </w:p>
        </w:tc>
      </w:tr>
      <w:tr w:rsidR="00B060C1" w:rsidRPr="005C7C7D" w14:paraId="2F9F7A9C" w14:textId="77777777" w:rsidTr="00E90761">
        <w:trPr>
          <w:trHeight w:val="20"/>
        </w:trPr>
        <w:tc>
          <w:tcPr>
            <w:tcW w:w="709" w:type="dxa"/>
            <w:tcBorders>
              <w:bottom w:val="single" w:sz="8" w:space="0" w:color="auto"/>
            </w:tcBorders>
            <w:shd w:val="clear" w:color="auto" w:fill="auto"/>
          </w:tcPr>
          <w:p w14:paraId="3BDD4E9D" w14:textId="77777777" w:rsidR="00B060C1" w:rsidRPr="005C7C7D" w:rsidRDefault="00B060C1" w:rsidP="00927E2F">
            <w:pPr>
              <w:jc w:val="center"/>
            </w:pPr>
            <w:r w:rsidRPr="005C7C7D">
              <w:t>1.2</w:t>
            </w:r>
          </w:p>
        </w:tc>
        <w:tc>
          <w:tcPr>
            <w:tcW w:w="12474" w:type="dxa"/>
            <w:tcBorders>
              <w:bottom w:val="single" w:sz="8" w:space="0" w:color="auto"/>
            </w:tcBorders>
            <w:shd w:val="clear" w:color="auto" w:fill="auto"/>
          </w:tcPr>
          <w:p w14:paraId="341DB59A" w14:textId="77777777" w:rsidR="00B060C1" w:rsidRPr="005C7C7D" w:rsidRDefault="00B060C1" w:rsidP="00927E2F">
            <w:r w:rsidRPr="005C7C7D">
              <w:t>Наличие на официальном сайте организации информации о дистанционных способах обратной связи и взаимодействия с получателями услуг</w:t>
            </w:r>
          </w:p>
        </w:tc>
        <w:tc>
          <w:tcPr>
            <w:tcW w:w="1700" w:type="dxa"/>
            <w:tcBorders>
              <w:bottom w:val="single" w:sz="8" w:space="0" w:color="auto"/>
            </w:tcBorders>
            <w:shd w:val="clear" w:color="auto" w:fill="auto"/>
            <w:noWrap/>
            <w:vAlign w:val="bottom"/>
          </w:tcPr>
          <w:p w14:paraId="72CCA33E" w14:textId="77777777" w:rsidR="00B060C1" w:rsidRPr="005C7C7D" w:rsidRDefault="00B060C1" w:rsidP="00927E2F">
            <w:pPr>
              <w:jc w:val="center"/>
              <w:rPr>
                <w:color w:val="000000"/>
              </w:rPr>
            </w:pPr>
            <w:r w:rsidRPr="00B060C1">
              <w:rPr>
                <w:b/>
                <w:color w:val="000000"/>
              </w:rPr>
              <w:t>27,0</w:t>
            </w:r>
          </w:p>
        </w:tc>
      </w:tr>
      <w:tr w:rsidR="00041634" w:rsidRPr="005C7C7D" w14:paraId="3D4F2192" w14:textId="77777777" w:rsidTr="00E90761">
        <w:trPr>
          <w:trHeight w:val="20"/>
        </w:trPr>
        <w:tc>
          <w:tcPr>
            <w:tcW w:w="709" w:type="dxa"/>
            <w:tcBorders>
              <w:bottom w:val="single" w:sz="8" w:space="0" w:color="auto"/>
            </w:tcBorders>
            <w:shd w:val="clear" w:color="auto" w:fill="auto"/>
          </w:tcPr>
          <w:p w14:paraId="142F7A88" w14:textId="77777777" w:rsidR="00041634" w:rsidRPr="005C7C7D" w:rsidRDefault="00041634" w:rsidP="00927E2F">
            <w:pPr>
              <w:jc w:val="center"/>
            </w:pPr>
            <w:r w:rsidRPr="005C7C7D">
              <w:t>1.3</w:t>
            </w:r>
          </w:p>
        </w:tc>
        <w:tc>
          <w:tcPr>
            <w:tcW w:w="12474" w:type="dxa"/>
            <w:tcBorders>
              <w:bottom w:val="single" w:sz="8" w:space="0" w:color="auto"/>
            </w:tcBorders>
            <w:shd w:val="clear" w:color="auto" w:fill="auto"/>
          </w:tcPr>
          <w:p w14:paraId="7C7C6E4C" w14:textId="77777777" w:rsidR="00041634" w:rsidRPr="005C7C7D" w:rsidRDefault="00041634" w:rsidP="00927E2F">
            <w:pPr>
              <w:jc w:val="both"/>
            </w:pPr>
            <w:r w:rsidRPr="005C7C7D">
              <w:t>Доля получателей образовательных услуг, удовлетворенных открытостью, полнотой и доступностью информации о деятельности организации</w:t>
            </w:r>
          </w:p>
        </w:tc>
        <w:tc>
          <w:tcPr>
            <w:tcW w:w="1700" w:type="dxa"/>
            <w:tcBorders>
              <w:bottom w:val="single" w:sz="8" w:space="0" w:color="auto"/>
            </w:tcBorders>
            <w:shd w:val="clear" w:color="auto" w:fill="auto"/>
            <w:noWrap/>
            <w:vAlign w:val="bottom"/>
          </w:tcPr>
          <w:p w14:paraId="4CA050F8" w14:textId="77777777" w:rsidR="00041634" w:rsidRPr="005C7C7D" w:rsidRDefault="00041634" w:rsidP="00927E2F">
            <w:pPr>
              <w:jc w:val="center"/>
              <w:rPr>
                <w:color w:val="000000"/>
              </w:rPr>
            </w:pPr>
            <w:r w:rsidRPr="00B060C1">
              <w:rPr>
                <w:b/>
                <w:color w:val="000000"/>
              </w:rPr>
              <w:t>40,0</w:t>
            </w:r>
          </w:p>
        </w:tc>
      </w:tr>
      <w:tr w:rsidR="00041634" w:rsidRPr="005C7C7D" w14:paraId="12A1DAFB" w14:textId="77777777" w:rsidTr="00E90761">
        <w:trPr>
          <w:trHeight w:val="20"/>
        </w:trPr>
        <w:tc>
          <w:tcPr>
            <w:tcW w:w="709" w:type="dxa"/>
            <w:shd w:val="clear" w:color="auto" w:fill="D9D9D9" w:themeFill="background1" w:themeFillShade="D9"/>
            <w:vAlign w:val="center"/>
          </w:tcPr>
          <w:p w14:paraId="1FC7B1F6" w14:textId="77777777" w:rsidR="00041634" w:rsidRPr="005C7C7D" w:rsidRDefault="00041634" w:rsidP="00927E2F">
            <w:pPr>
              <w:jc w:val="center"/>
              <w:rPr>
                <w:b/>
              </w:rPr>
            </w:pPr>
          </w:p>
        </w:tc>
        <w:tc>
          <w:tcPr>
            <w:tcW w:w="12474" w:type="dxa"/>
            <w:shd w:val="clear" w:color="auto" w:fill="D9D9D9" w:themeFill="background1" w:themeFillShade="D9"/>
            <w:vAlign w:val="center"/>
          </w:tcPr>
          <w:p w14:paraId="4B02EEA0" w14:textId="77777777" w:rsidR="00041634" w:rsidRPr="005C7C7D" w:rsidRDefault="00041634" w:rsidP="00927E2F">
            <w:pPr>
              <w:rPr>
                <w:b/>
              </w:rPr>
            </w:pPr>
            <w:r w:rsidRPr="005C7C7D">
              <w:rPr>
                <w:b/>
              </w:rPr>
              <w:t>Итого по разделу 1</w:t>
            </w:r>
          </w:p>
        </w:tc>
        <w:tc>
          <w:tcPr>
            <w:tcW w:w="1700" w:type="dxa"/>
            <w:shd w:val="clear" w:color="auto" w:fill="D9D9D9" w:themeFill="background1" w:themeFillShade="D9"/>
            <w:noWrap/>
            <w:vAlign w:val="bottom"/>
          </w:tcPr>
          <w:p w14:paraId="4A895C2C" w14:textId="77777777" w:rsidR="00041634" w:rsidRPr="005C7C7D" w:rsidRDefault="00041634" w:rsidP="00927E2F">
            <w:pPr>
              <w:jc w:val="center"/>
              <w:rPr>
                <w:b/>
                <w:bCs/>
                <w:color w:val="000000"/>
              </w:rPr>
            </w:pPr>
            <w:r w:rsidRPr="005C7C7D">
              <w:rPr>
                <w:b/>
                <w:bCs/>
                <w:color w:val="000000"/>
              </w:rPr>
              <w:t>95</w:t>
            </w:r>
          </w:p>
        </w:tc>
      </w:tr>
      <w:tr w:rsidR="00B060C1" w:rsidRPr="005C7C7D" w14:paraId="64388104" w14:textId="77777777" w:rsidTr="00E90761">
        <w:trPr>
          <w:trHeight w:val="20"/>
        </w:trPr>
        <w:tc>
          <w:tcPr>
            <w:tcW w:w="709" w:type="dxa"/>
            <w:shd w:val="clear" w:color="auto" w:fill="F2F2F2" w:themeFill="background1" w:themeFillShade="F2"/>
            <w:vAlign w:val="center"/>
          </w:tcPr>
          <w:p w14:paraId="665A7E3D" w14:textId="77777777" w:rsidR="00B060C1" w:rsidRPr="005C7C7D" w:rsidRDefault="00B060C1" w:rsidP="00927E2F">
            <w:pPr>
              <w:jc w:val="center"/>
              <w:rPr>
                <w:b/>
                <w:bCs/>
              </w:rPr>
            </w:pPr>
            <w:r w:rsidRPr="005C7C7D">
              <w:rPr>
                <w:b/>
                <w:bCs/>
              </w:rPr>
              <w:t>2</w:t>
            </w:r>
          </w:p>
        </w:tc>
        <w:tc>
          <w:tcPr>
            <w:tcW w:w="14174" w:type="dxa"/>
            <w:gridSpan w:val="2"/>
            <w:shd w:val="clear" w:color="auto" w:fill="F2F2F2" w:themeFill="background1" w:themeFillShade="F2"/>
            <w:vAlign w:val="center"/>
          </w:tcPr>
          <w:p w14:paraId="38A9C6B3" w14:textId="77777777" w:rsidR="00B060C1" w:rsidRPr="005C7C7D" w:rsidRDefault="00B060C1" w:rsidP="00927E2F">
            <w:pPr>
              <w:jc w:val="both"/>
              <w:rPr>
                <w:b/>
                <w:bCs/>
              </w:rPr>
            </w:pPr>
            <w:r w:rsidRPr="005C7C7D">
              <w:rPr>
                <w:b/>
                <w:bCs/>
              </w:rPr>
              <w:t>Комфортность условий, в которых осуществляется образовательная деятельность, баллы</w:t>
            </w:r>
          </w:p>
        </w:tc>
      </w:tr>
      <w:tr w:rsidR="00041634" w:rsidRPr="005C7C7D" w14:paraId="64D7D1A2" w14:textId="77777777" w:rsidTr="00E90761">
        <w:trPr>
          <w:trHeight w:val="20"/>
        </w:trPr>
        <w:tc>
          <w:tcPr>
            <w:tcW w:w="709" w:type="dxa"/>
            <w:tcBorders>
              <w:bottom w:val="single" w:sz="8" w:space="0" w:color="auto"/>
            </w:tcBorders>
            <w:shd w:val="clear" w:color="auto" w:fill="auto"/>
          </w:tcPr>
          <w:p w14:paraId="66BA54F0" w14:textId="77777777" w:rsidR="00041634" w:rsidRPr="005C7C7D" w:rsidRDefault="00041634" w:rsidP="00927E2F">
            <w:pPr>
              <w:jc w:val="center"/>
              <w:rPr>
                <w:lang w:val="en-US"/>
              </w:rPr>
            </w:pPr>
            <w:r w:rsidRPr="005C7C7D">
              <w:t>2.</w:t>
            </w:r>
            <w:r w:rsidRPr="005C7C7D">
              <w:rPr>
                <w:lang w:val="en-US"/>
              </w:rPr>
              <w:t>1</w:t>
            </w:r>
          </w:p>
        </w:tc>
        <w:tc>
          <w:tcPr>
            <w:tcW w:w="12474" w:type="dxa"/>
            <w:tcBorders>
              <w:bottom w:val="single" w:sz="8" w:space="0" w:color="auto"/>
            </w:tcBorders>
            <w:shd w:val="clear" w:color="auto" w:fill="auto"/>
          </w:tcPr>
          <w:p w14:paraId="155956E7" w14:textId="77777777" w:rsidR="00041634" w:rsidRPr="005C7C7D" w:rsidRDefault="00041634" w:rsidP="00927E2F">
            <w:pPr>
              <w:jc w:val="both"/>
            </w:pPr>
            <w:r w:rsidRPr="005C7C7D">
              <w:t>Обеспечение в организации комфортных условий, в которых осуществляется образовательная деятельность</w:t>
            </w:r>
          </w:p>
        </w:tc>
        <w:tc>
          <w:tcPr>
            <w:tcW w:w="1700" w:type="dxa"/>
            <w:tcBorders>
              <w:bottom w:val="single" w:sz="8" w:space="0" w:color="auto"/>
            </w:tcBorders>
            <w:shd w:val="clear" w:color="auto" w:fill="auto"/>
            <w:noWrap/>
            <w:vAlign w:val="bottom"/>
          </w:tcPr>
          <w:p w14:paraId="1F679BFC" w14:textId="059C8611" w:rsidR="00041634" w:rsidRPr="005C7C7D" w:rsidRDefault="000B2FE3" w:rsidP="00927E2F">
            <w:pPr>
              <w:jc w:val="center"/>
              <w:rPr>
                <w:color w:val="000000"/>
              </w:rPr>
            </w:pPr>
            <w:r>
              <w:rPr>
                <w:color w:val="000000"/>
              </w:rPr>
              <w:t>30,0</w:t>
            </w:r>
          </w:p>
        </w:tc>
      </w:tr>
      <w:tr w:rsidR="00041634" w:rsidRPr="005C7C7D" w14:paraId="1C4BC9DE" w14:textId="77777777" w:rsidTr="00E90761">
        <w:trPr>
          <w:trHeight w:val="20"/>
        </w:trPr>
        <w:tc>
          <w:tcPr>
            <w:tcW w:w="709" w:type="dxa"/>
            <w:tcBorders>
              <w:bottom w:val="single" w:sz="8" w:space="0" w:color="auto"/>
            </w:tcBorders>
            <w:shd w:val="clear" w:color="auto" w:fill="auto"/>
          </w:tcPr>
          <w:p w14:paraId="469231CE" w14:textId="77777777" w:rsidR="00041634" w:rsidRPr="005C7C7D" w:rsidRDefault="00041634" w:rsidP="00927E2F">
            <w:pPr>
              <w:jc w:val="center"/>
            </w:pPr>
            <w:r w:rsidRPr="005C7C7D">
              <w:t>2.2</w:t>
            </w:r>
          </w:p>
        </w:tc>
        <w:tc>
          <w:tcPr>
            <w:tcW w:w="12474" w:type="dxa"/>
            <w:tcBorders>
              <w:bottom w:val="single" w:sz="8" w:space="0" w:color="auto"/>
            </w:tcBorders>
            <w:shd w:val="clear" w:color="auto" w:fill="auto"/>
          </w:tcPr>
          <w:p w14:paraId="718D92A3" w14:textId="77777777" w:rsidR="00041634" w:rsidRPr="005C7C7D" w:rsidRDefault="00041634" w:rsidP="00927E2F">
            <w:pPr>
              <w:jc w:val="both"/>
            </w:pPr>
            <w:r w:rsidRPr="005C7C7D">
              <w:t>Время ожидания предоставления услуги</w:t>
            </w:r>
          </w:p>
        </w:tc>
        <w:tc>
          <w:tcPr>
            <w:tcW w:w="1700" w:type="dxa"/>
            <w:tcBorders>
              <w:bottom w:val="single" w:sz="8" w:space="0" w:color="auto"/>
            </w:tcBorders>
            <w:shd w:val="clear" w:color="auto" w:fill="auto"/>
            <w:noWrap/>
            <w:vAlign w:val="bottom"/>
          </w:tcPr>
          <w:p w14:paraId="5F3F5925" w14:textId="348D5401" w:rsidR="00041634" w:rsidRPr="005C7C7D" w:rsidRDefault="000B2FE3" w:rsidP="00927E2F">
            <w:pPr>
              <w:jc w:val="center"/>
              <w:rPr>
                <w:color w:val="000000"/>
              </w:rPr>
            </w:pPr>
            <w:r>
              <w:rPr>
                <w:color w:val="000000"/>
              </w:rPr>
              <w:t>40</w:t>
            </w:r>
            <w:r w:rsidR="00041634" w:rsidRPr="005C7C7D">
              <w:rPr>
                <w:color w:val="000000"/>
              </w:rPr>
              <w:t>,0</w:t>
            </w:r>
          </w:p>
        </w:tc>
      </w:tr>
      <w:tr w:rsidR="00041634" w:rsidRPr="005C7C7D" w14:paraId="41C9583B" w14:textId="77777777" w:rsidTr="00E90761">
        <w:trPr>
          <w:trHeight w:val="20"/>
        </w:trPr>
        <w:tc>
          <w:tcPr>
            <w:tcW w:w="709" w:type="dxa"/>
            <w:tcBorders>
              <w:bottom w:val="single" w:sz="8" w:space="0" w:color="auto"/>
            </w:tcBorders>
            <w:shd w:val="clear" w:color="auto" w:fill="auto"/>
          </w:tcPr>
          <w:p w14:paraId="228C12EE" w14:textId="77777777" w:rsidR="00041634" w:rsidRPr="005C7C7D" w:rsidRDefault="00041634" w:rsidP="00927E2F">
            <w:pPr>
              <w:jc w:val="center"/>
            </w:pPr>
            <w:r w:rsidRPr="005C7C7D">
              <w:t>2.3</w:t>
            </w:r>
          </w:p>
        </w:tc>
        <w:tc>
          <w:tcPr>
            <w:tcW w:w="12474" w:type="dxa"/>
            <w:tcBorders>
              <w:bottom w:val="single" w:sz="8" w:space="0" w:color="auto"/>
            </w:tcBorders>
            <w:shd w:val="clear" w:color="auto" w:fill="auto"/>
          </w:tcPr>
          <w:p w14:paraId="72BF00A9" w14:textId="77777777" w:rsidR="00041634" w:rsidRPr="005C7C7D" w:rsidRDefault="00041634" w:rsidP="00927E2F">
            <w:pPr>
              <w:jc w:val="both"/>
            </w:pPr>
            <w:r w:rsidRPr="005C7C7D">
              <w:t>Доля получателей образовательных услуг, удовлетворенных комфортностью условий, в которых осуществляет</w:t>
            </w:r>
            <w:r>
              <w:t>ся образовательная деятельность</w:t>
            </w:r>
          </w:p>
        </w:tc>
        <w:tc>
          <w:tcPr>
            <w:tcW w:w="1700" w:type="dxa"/>
            <w:tcBorders>
              <w:bottom w:val="single" w:sz="8" w:space="0" w:color="auto"/>
            </w:tcBorders>
            <w:shd w:val="clear" w:color="auto" w:fill="auto"/>
            <w:noWrap/>
            <w:vAlign w:val="bottom"/>
          </w:tcPr>
          <w:p w14:paraId="2489492F" w14:textId="77777777" w:rsidR="00041634" w:rsidRPr="005C7C7D" w:rsidRDefault="00041634" w:rsidP="00927E2F">
            <w:pPr>
              <w:jc w:val="center"/>
              <w:rPr>
                <w:color w:val="000000"/>
              </w:rPr>
            </w:pPr>
            <w:r w:rsidRPr="005C7C7D">
              <w:rPr>
                <w:color w:val="000000"/>
              </w:rPr>
              <w:t>30,0</w:t>
            </w:r>
          </w:p>
        </w:tc>
      </w:tr>
      <w:tr w:rsidR="00041634" w:rsidRPr="005C7C7D" w14:paraId="655A61A7" w14:textId="77777777" w:rsidTr="00E90761">
        <w:trPr>
          <w:trHeight w:val="20"/>
        </w:trPr>
        <w:tc>
          <w:tcPr>
            <w:tcW w:w="709" w:type="dxa"/>
            <w:tcBorders>
              <w:bottom w:val="single" w:sz="8" w:space="0" w:color="auto"/>
            </w:tcBorders>
            <w:shd w:val="clear" w:color="auto" w:fill="D9D9D9" w:themeFill="background1" w:themeFillShade="D9"/>
            <w:vAlign w:val="center"/>
          </w:tcPr>
          <w:p w14:paraId="644AA633" w14:textId="77777777" w:rsidR="00041634" w:rsidRPr="005C7C7D" w:rsidRDefault="00041634" w:rsidP="00927E2F">
            <w:pPr>
              <w:jc w:val="center"/>
              <w:rPr>
                <w:b/>
              </w:rPr>
            </w:pPr>
          </w:p>
        </w:tc>
        <w:tc>
          <w:tcPr>
            <w:tcW w:w="12474" w:type="dxa"/>
            <w:tcBorders>
              <w:bottom w:val="single" w:sz="8" w:space="0" w:color="auto"/>
            </w:tcBorders>
            <w:shd w:val="clear" w:color="auto" w:fill="D9D9D9" w:themeFill="background1" w:themeFillShade="D9"/>
            <w:vAlign w:val="center"/>
          </w:tcPr>
          <w:p w14:paraId="1ED6D968" w14:textId="77777777" w:rsidR="00041634" w:rsidRPr="005C7C7D" w:rsidRDefault="00041634" w:rsidP="00927E2F">
            <w:pPr>
              <w:jc w:val="both"/>
              <w:rPr>
                <w:b/>
              </w:rPr>
            </w:pPr>
            <w:r w:rsidRPr="005C7C7D">
              <w:rPr>
                <w:b/>
              </w:rPr>
              <w:t>Итого по разделу 2</w:t>
            </w:r>
          </w:p>
        </w:tc>
        <w:tc>
          <w:tcPr>
            <w:tcW w:w="1700" w:type="dxa"/>
            <w:tcBorders>
              <w:bottom w:val="single" w:sz="8" w:space="0" w:color="auto"/>
            </w:tcBorders>
            <w:shd w:val="clear" w:color="auto" w:fill="D9D9D9" w:themeFill="background1" w:themeFillShade="D9"/>
            <w:noWrap/>
            <w:vAlign w:val="bottom"/>
          </w:tcPr>
          <w:p w14:paraId="335F2D52" w14:textId="31BC1519" w:rsidR="00041634" w:rsidRPr="005C7C7D" w:rsidRDefault="000B2FE3" w:rsidP="00927E2F">
            <w:pPr>
              <w:jc w:val="center"/>
              <w:rPr>
                <w:b/>
                <w:bCs/>
                <w:color w:val="000000"/>
              </w:rPr>
            </w:pPr>
            <w:r>
              <w:rPr>
                <w:b/>
                <w:bCs/>
                <w:color w:val="000000"/>
              </w:rPr>
              <w:t>100</w:t>
            </w:r>
          </w:p>
        </w:tc>
      </w:tr>
      <w:tr w:rsidR="00B060C1" w:rsidRPr="005C7C7D" w14:paraId="23B1A9C0" w14:textId="77777777" w:rsidTr="00E90761">
        <w:trPr>
          <w:trHeight w:val="20"/>
        </w:trPr>
        <w:tc>
          <w:tcPr>
            <w:tcW w:w="709" w:type="dxa"/>
            <w:shd w:val="clear" w:color="auto" w:fill="F2F2F2" w:themeFill="background1" w:themeFillShade="F2"/>
            <w:vAlign w:val="center"/>
          </w:tcPr>
          <w:p w14:paraId="57612CB7" w14:textId="77777777" w:rsidR="00B060C1" w:rsidRPr="005C7C7D" w:rsidRDefault="00B060C1" w:rsidP="00927E2F">
            <w:pPr>
              <w:jc w:val="center"/>
              <w:rPr>
                <w:b/>
                <w:bCs/>
              </w:rPr>
            </w:pPr>
            <w:r w:rsidRPr="005C7C7D">
              <w:rPr>
                <w:b/>
                <w:bCs/>
              </w:rPr>
              <w:t>3</w:t>
            </w:r>
          </w:p>
        </w:tc>
        <w:tc>
          <w:tcPr>
            <w:tcW w:w="14174" w:type="dxa"/>
            <w:gridSpan w:val="2"/>
            <w:shd w:val="clear" w:color="auto" w:fill="F2F2F2" w:themeFill="background1" w:themeFillShade="F2"/>
            <w:vAlign w:val="center"/>
          </w:tcPr>
          <w:p w14:paraId="45FD5BA5" w14:textId="77777777" w:rsidR="00B060C1" w:rsidRPr="005C7C7D" w:rsidRDefault="00B060C1" w:rsidP="00927E2F">
            <w:pPr>
              <w:jc w:val="both"/>
              <w:rPr>
                <w:b/>
                <w:bCs/>
              </w:rPr>
            </w:pPr>
            <w:r w:rsidRPr="005C7C7D">
              <w:rPr>
                <w:b/>
                <w:bCs/>
              </w:rPr>
              <w:t>Доступность образовательной деятельности для инвалидов, баллы</w:t>
            </w:r>
          </w:p>
        </w:tc>
      </w:tr>
      <w:tr w:rsidR="00041634" w:rsidRPr="005C7C7D" w14:paraId="224CA91D" w14:textId="77777777" w:rsidTr="00E90761">
        <w:trPr>
          <w:trHeight w:val="20"/>
        </w:trPr>
        <w:tc>
          <w:tcPr>
            <w:tcW w:w="709" w:type="dxa"/>
            <w:tcBorders>
              <w:bottom w:val="single" w:sz="8" w:space="0" w:color="auto"/>
            </w:tcBorders>
            <w:shd w:val="clear" w:color="auto" w:fill="auto"/>
          </w:tcPr>
          <w:p w14:paraId="71C9F84C" w14:textId="77777777" w:rsidR="00041634" w:rsidRPr="005C7C7D" w:rsidRDefault="00041634" w:rsidP="00927E2F">
            <w:pPr>
              <w:jc w:val="center"/>
              <w:rPr>
                <w:lang w:val="en-US"/>
              </w:rPr>
            </w:pPr>
            <w:r w:rsidRPr="005C7C7D">
              <w:t>3.</w:t>
            </w:r>
            <w:r w:rsidRPr="005C7C7D">
              <w:rPr>
                <w:lang w:val="en-US"/>
              </w:rPr>
              <w:t>1</w:t>
            </w:r>
          </w:p>
        </w:tc>
        <w:tc>
          <w:tcPr>
            <w:tcW w:w="12474" w:type="dxa"/>
            <w:tcBorders>
              <w:bottom w:val="single" w:sz="8" w:space="0" w:color="auto"/>
            </w:tcBorders>
            <w:shd w:val="clear" w:color="auto" w:fill="auto"/>
          </w:tcPr>
          <w:p w14:paraId="6C477BBC" w14:textId="77777777" w:rsidR="00041634" w:rsidRPr="005C7C7D" w:rsidRDefault="00041634" w:rsidP="00927E2F">
            <w:pPr>
              <w:jc w:val="both"/>
            </w:pPr>
            <w:r w:rsidRPr="005C7C7D">
              <w:t>Оборудование территории, прилегающей к организации, и её помещений с учетом доступности для инвалидов</w:t>
            </w:r>
          </w:p>
        </w:tc>
        <w:tc>
          <w:tcPr>
            <w:tcW w:w="1700" w:type="dxa"/>
            <w:tcBorders>
              <w:bottom w:val="single" w:sz="8" w:space="0" w:color="auto"/>
            </w:tcBorders>
            <w:shd w:val="clear" w:color="auto" w:fill="auto"/>
            <w:noWrap/>
            <w:vAlign w:val="bottom"/>
          </w:tcPr>
          <w:p w14:paraId="0D62CC84" w14:textId="7648EEB1" w:rsidR="00041634" w:rsidRPr="005C7C7D" w:rsidRDefault="000B2FE3" w:rsidP="00927E2F">
            <w:pPr>
              <w:jc w:val="center"/>
              <w:rPr>
                <w:color w:val="000000"/>
              </w:rPr>
            </w:pPr>
            <w:r>
              <w:rPr>
                <w:color w:val="000000"/>
              </w:rPr>
              <w:t>6</w:t>
            </w:r>
            <w:r w:rsidR="00041634" w:rsidRPr="005C7C7D">
              <w:rPr>
                <w:color w:val="000000"/>
              </w:rPr>
              <w:t>,0</w:t>
            </w:r>
          </w:p>
        </w:tc>
      </w:tr>
      <w:tr w:rsidR="00041634" w:rsidRPr="005C7C7D" w14:paraId="02D29C76" w14:textId="77777777" w:rsidTr="00E90761">
        <w:trPr>
          <w:trHeight w:val="20"/>
        </w:trPr>
        <w:tc>
          <w:tcPr>
            <w:tcW w:w="709" w:type="dxa"/>
            <w:tcBorders>
              <w:bottom w:val="single" w:sz="8" w:space="0" w:color="auto"/>
            </w:tcBorders>
            <w:shd w:val="clear" w:color="auto" w:fill="auto"/>
          </w:tcPr>
          <w:p w14:paraId="72008A1C" w14:textId="77777777" w:rsidR="00041634" w:rsidRPr="005C7C7D" w:rsidRDefault="00041634" w:rsidP="00927E2F">
            <w:pPr>
              <w:jc w:val="center"/>
            </w:pPr>
            <w:r w:rsidRPr="005C7C7D">
              <w:t>3.2</w:t>
            </w:r>
          </w:p>
        </w:tc>
        <w:tc>
          <w:tcPr>
            <w:tcW w:w="12474" w:type="dxa"/>
            <w:tcBorders>
              <w:bottom w:val="single" w:sz="8" w:space="0" w:color="auto"/>
            </w:tcBorders>
            <w:shd w:val="clear" w:color="auto" w:fill="auto"/>
          </w:tcPr>
          <w:p w14:paraId="19BF4671" w14:textId="77777777" w:rsidR="00041634" w:rsidRPr="005C7C7D" w:rsidRDefault="00041634" w:rsidP="00927E2F">
            <w:pPr>
              <w:jc w:val="both"/>
            </w:pPr>
            <w:r w:rsidRPr="005C7C7D">
              <w:t>Обеспечение в организации условий доступности, позволяющих инвалидам получать образовательные услуги наравне с другими</w:t>
            </w:r>
          </w:p>
        </w:tc>
        <w:tc>
          <w:tcPr>
            <w:tcW w:w="1700" w:type="dxa"/>
            <w:tcBorders>
              <w:bottom w:val="single" w:sz="8" w:space="0" w:color="auto"/>
            </w:tcBorders>
            <w:shd w:val="clear" w:color="auto" w:fill="auto"/>
            <w:noWrap/>
            <w:vAlign w:val="bottom"/>
          </w:tcPr>
          <w:p w14:paraId="59FE10AD" w14:textId="20024B0F" w:rsidR="00041634" w:rsidRPr="005C7C7D" w:rsidRDefault="000B2FE3" w:rsidP="00927E2F">
            <w:pPr>
              <w:jc w:val="center"/>
              <w:rPr>
                <w:color w:val="000000"/>
              </w:rPr>
            </w:pPr>
            <w:r>
              <w:rPr>
                <w:color w:val="000000"/>
              </w:rPr>
              <w:t>8</w:t>
            </w:r>
            <w:r w:rsidR="00041634" w:rsidRPr="005C7C7D">
              <w:rPr>
                <w:color w:val="000000"/>
              </w:rPr>
              <w:t>,0</w:t>
            </w:r>
          </w:p>
        </w:tc>
      </w:tr>
      <w:tr w:rsidR="00041634" w:rsidRPr="005C7C7D" w14:paraId="58B56418" w14:textId="77777777" w:rsidTr="00E90761">
        <w:trPr>
          <w:trHeight w:val="20"/>
        </w:trPr>
        <w:tc>
          <w:tcPr>
            <w:tcW w:w="709" w:type="dxa"/>
            <w:tcBorders>
              <w:bottom w:val="single" w:sz="8" w:space="0" w:color="auto"/>
            </w:tcBorders>
            <w:shd w:val="clear" w:color="auto" w:fill="auto"/>
          </w:tcPr>
          <w:p w14:paraId="64C905A6" w14:textId="77777777" w:rsidR="00041634" w:rsidRPr="005C7C7D" w:rsidRDefault="00041634" w:rsidP="00927E2F">
            <w:pPr>
              <w:jc w:val="center"/>
            </w:pPr>
            <w:r w:rsidRPr="005C7C7D">
              <w:t>3.3</w:t>
            </w:r>
          </w:p>
        </w:tc>
        <w:tc>
          <w:tcPr>
            <w:tcW w:w="12474" w:type="dxa"/>
            <w:tcBorders>
              <w:bottom w:val="single" w:sz="8" w:space="0" w:color="auto"/>
            </w:tcBorders>
            <w:shd w:val="clear" w:color="auto" w:fill="auto"/>
          </w:tcPr>
          <w:p w14:paraId="0EEAA6A6" w14:textId="77777777" w:rsidR="00041634" w:rsidRPr="005C7C7D" w:rsidRDefault="00041634" w:rsidP="00927E2F">
            <w:pPr>
              <w:jc w:val="both"/>
            </w:pPr>
            <w:r w:rsidRPr="005C7C7D">
              <w:t>Доля получателей образовательных услуг, удовлетворенных доступностью образовательных услуг для инвалидов</w:t>
            </w:r>
          </w:p>
        </w:tc>
        <w:tc>
          <w:tcPr>
            <w:tcW w:w="1700" w:type="dxa"/>
            <w:tcBorders>
              <w:bottom w:val="single" w:sz="8" w:space="0" w:color="auto"/>
            </w:tcBorders>
            <w:shd w:val="clear" w:color="auto" w:fill="auto"/>
            <w:noWrap/>
            <w:vAlign w:val="bottom"/>
          </w:tcPr>
          <w:p w14:paraId="5B07E3A7" w14:textId="65BA8EA5" w:rsidR="00041634" w:rsidRPr="005C7C7D" w:rsidRDefault="000B2FE3" w:rsidP="00927E2F">
            <w:pPr>
              <w:jc w:val="center"/>
              <w:rPr>
                <w:color w:val="000000"/>
              </w:rPr>
            </w:pPr>
            <w:r>
              <w:rPr>
                <w:color w:val="000000"/>
              </w:rPr>
              <w:t>5,7</w:t>
            </w:r>
          </w:p>
        </w:tc>
      </w:tr>
      <w:tr w:rsidR="00041634" w:rsidRPr="005C7C7D" w14:paraId="3D6363D3" w14:textId="77777777" w:rsidTr="00E90761">
        <w:trPr>
          <w:trHeight w:val="20"/>
        </w:trPr>
        <w:tc>
          <w:tcPr>
            <w:tcW w:w="709" w:type="dxa"/>
            <w:tcBorders>
              <w:bottom w:val="single" w:sz="8" w:space="0" w:color="auto"/>
            </w:tcBorders>
            <w:shd w:val="clear" w:color="auto" w:fill="D9D9D9" w:themeFill="background1" w:themeFillShade="D9"/>
            <w:vAlign w:val="center"/>
          </w:tcPr>
          <w:p w14:paraId="41CDD22C" w14:textId="77777777" w:rsidR="00041634" w:rsidRPr="005C7C7D" w:rsidRDefault="00041634" w:rsidP="00927E2F">
            <w:pPr>
              <w:jc w:val="center"/>
              <w:rPr>
                <w:b/>
              </w:rPr>
            </w:pPr>
          </w:p>
        </w:tc>
        <w:tc>
          <w:tcPr>
            <w:tcW w:w="12474" w:type="dxa"/>
            <w:tcBorders>
              <w:bottom w:val="single" w:sz="8" w:space="0" w:color="auto"/>
            </w:tcBorders>
            <w:shd w:val="clear" w:color="auto" w:fill="D9D9D9" w:themeFill="background1" w:themeFillShade="D9"/>
            <w:vAlign w:val="center"/>
          </w:tcPr>
          <w:p w14:paraId="1004B994" w14:textId="77777777" w:rsidR="00041634" w:rsidRPr="005C7C7D" w:rsidRDefault="00041634" w:rsidP="00927E2F">
            <w:pPr>
              <w:jc w:val="both"/>
              <w:rPr>
                <w:b/>
              </w:rPr>
            </w:pPr>
            <w:r w:rsidRPr="005C7C7D">
              <w:rPr>
                <w:b/>
              </w:rPr>
              <w:t>Итого по разделу 3</w:t>
            </w:r>
          </w:p>
        </w:tc>
        <w:tc>
          <w:tcPr>
            <w:tcW w:w="1700" w:type="dxa"/>
            <w:tcBorders>
              <w:bottom w:val="single" w:sz="8" w:space="0" w:color="auto"/>
            </w:tcBorders>
            <w:shd w:val="clear" w:color="auto" w:fill="D9D9D9" w:themeFill="background1" w:themeFillShade="D9"/>
            <w:noWrap/>
            <w:vAlign w:val="bottom"/>
          </w:tcPr>
          <w:p w14:paraId="20502335" w14:textId="39B0B979" w:rsidR="00041634" w:rsidRPr="005C7C7D" w:rsidRDefault="000B2FE3" w:rsidP="00927E2F">
            <w:pPr>
              <w:jc w:val="center"/>
              <w:rPr>
                <w:b/>
                <w:bCs/>
                <w:color w:val="000000"/>
              </w:rPr>
            </w:pPr>
            <w:r>
              <w:rPr>
                <w:b/>
                <w:bCs/>
                <w:color w:val="000000"/>
              </w:rPr>
              <w:t>20</w:t>
            </w:r>
          </w:p>
        </w:tc>
      </w:tr>
      <w:tr w:rsidR="00B060C1" w:rsidRPr="005C7C7D" w14:paraId="6C1AF426" w14:textId="77777777" w:rsidTr="00E90761">
        <w:trPr>
          <w:trHeight w:val="20"/>
        </w:trPr>
        <w:tc>
          <w:tcPr>
            <w:tcW w:w="709" w:type="dxa"/>
            <w:shd w:val="clear" w:color="auto" w:fill="F2F2F2" w:themeFill="background1" w:themeFillShade="F2"/>
            <w:vAlign w:val="center"/>
          </w:tcPr>
          <w:p w14:paraId="28F958A4" w14:textId="77777777" w:rsidR="00B060C1" w:rsidRPr="005C7C7D" w:rsidRDefault="00B060C1" w:rsidP="00927E2F">
            <w:pPr>
              <w:jc w:val="center"/>
              <w:rPr>
                <w:b/>
                <w:bCs/>
              </w:rPr>
            </w:pPr>
            <w:r w:rsidRPr="005C7C7D">
              <w:rPr>
                <w:b/>
                <w:bCs/>
              </w:rPr>
              <w:t>4</w:t>
            </w:r>
          </w:p>
        </w:tc>
        <w:tc>
          <w:tcPr>
            <w:tcW w:w="14174" w:type="dxa"/>
            <w:gridSpan w:val="2"/>
            <w:shd w:val="clear" w:color="auto" w:fill="F2F2F2" w:themeFill="background1" w:themeFillShade="F2"/>
            <w:vAlign w:val="center"/>
          </w:tcPr>
          <w:p w14:paraId="00CA4DE5" w14:textId="77777777" w:rsidR="00B060C1" w:rsidRPr="005C7C7D" w:rsidRDefault="00B060C1" w:rsidP="00927E2F">
            <w:pPr>
              <w:jc w:val="both"/>
              <w:rPr>
                <w:b/>
                <w:bCs/>
              </w:rPr>
            </w:pPr>
            <w:r w:rsidRPr="005C7C7D">
              <w:rPr>
                <w:b/>
                <w:bCs/>
              </w:rPr>
              <w:t>Доброжелательность, вежливость работников организации, баллы</w:t>
            </w:r>
          </w:p>
        </w:tc>
      </w:tr>
      <w:tr w:rsidR="00041634" w:rsidRPr="005C7C7D" w14:paraId="4C24797E" w14:textId="77777777" w:rsidTr="00E90761">
        <w:trPr>
          <w:trHeight w:val="20"/>
        </w:trPr>
        <w:tc>
          <w:tcPr>
            <w:tcW w:w="709" w:type="dxa"/>
            <w:tcBorders>
              <w:bottom w:val="single" w:sz="8" w:space="0" w:color="auto"/>
            </w:tcBorders>
            <w:shd w:val="clear" w:color="auto" w:fill="auto"/>
          </w:tcPr>
          <w:p w14:paraId="61154B38" w14:textId="77777777" w:rsidR="00041634" w:rsidRPr="005C7C7D" w:rsidRDefault="00041634" w:rsidP="00927E2F">
            <w:pPr>
              <w:jc w:val="center"/>
              <w:rPr>
                <w:lang w:val="en-US"/>
              </w:rPr>
            </w:pPr>
            <w:r w:rsidRPr="005C7C7D">
              <w:lastRenderedPageBreak/>
              <w:t>4.</w:t>
            </w:r>
            <w:r w:rsidRPr="005C7C7D">
              <w:rPr>
                <w:lang w:val="en-US"/>
              </w:rPr>
              <w:t>1</w:t>
            </w:r>
          </w:p>
        </w:tc>
        <w:tc>
          <w:tcPr>
            <w:tcW w:w="12474" w:type="dxa"/>
            <w:tcBorders>
              <w:bottom w:val="single" w:sz="8" w:space="0" w:color="auto"/>
            </w:tcBorders>
            <w:shd w:val="clear" w:color="auto" w:fill="auto"/>
          </w:tcPr>
          <w:p w14:paraId="08F37AA4" w14:textId="77777777" w:rsidR="00041634" w:rsidRPr="005C7C7D" w:rsidRDefault="00041634" w:rsidP="00927E2F">
            <w:pPr>
              <w:jc w:val="both"/>
            </w:pPr>
            <w:r w:rsidRPr="005C7C7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700" w:type="dxa"/>
            <w:tcBorders>
              <w:bottom w:val="single" w:sz="8" w:space="0" w:color="auto"/>
            </w:tcBorders>
            <w:shd w:val="clear" w:color="auto" w:fill="auto"/>
            <w:noWrap/>
            <w:vAlign w:val="bottom"/>
          </w:tcPr>
          <w:p w14:paraId="7FB48A24" w14:textId="77777777" w:rsidR="00041634" w:rsidRPr="005C7C7D" w:rsidRDefault="00041634" w:rsidP="00927E2F">
            <w:pPr>
              <w:jc w:val="center"/>
              <w:rPr>
                <w:color w:val="000000"/>
              </w:rPr>
            </w:pPr>
            <w:r w:rsidRPr="005C7C7D">
              <w:rPr>
                <w:color w:val="000000"/>
              </w:rPr>
              <w:t>40,0</w:t>
            </w:r>
          </w:p>
        </w:tc>
      </w:tr>
      <w:tr w:rsidR="00041634" w:rsidRPr="005C7C7D" w14:paraId="6696D33E" w14:textId="77777777" w:rsidTr="00E90761">
        <w:trPr>
          <w:trHeight w:val="20"/>
        </w:trPr>
        <w:tc>
          <w:tcPr>
            <w:tcW w:w="709" w:type="dxa"/>
            <w:tcBorders>
              <w:bottom w:val="single" w:sz="8" w:space="0" w:color="auto"/>
            </w:tcBorders>
            <w:shd w:val="clear" w:color="auto" w:fill="auto"/>
          </w:tcPr>
          <w:p w14:paraId="2E55BEB3" w14:textId="77777777" w:rsidR="00041634" w:rsidRPr="005C7C7D" w:rsidRDefault="00041634" w:rsidP="00927E2F">
            <w:pPr>
              <w:jc w:val="center"/>
            </w:pPr>
            <w:r w:rsidRPr="005C7C7D">
              <w:t>4.2</w:t>
            </w:r>
          </w:p>
        </w:tc>
        <w:tc>
          <w:tcPr>
            <w:tcW w:w="12474" w:type="dxa"/>
            <w:tcBorders>
              <w:bottom w:val="single" w:sz="8" w:space="0" w:color="auto"/>
            </w:tcBorders>
            <w:shd w:val="clear" w:color="auto" w:fill="auto"/>
          </w:tcPr>
          <w:p w14:paraId="2A81B065" w14:textId="77777777" w:rsidR="00041634" w:rsidRPr="005C7C7D" w:rsidRDefault="00041634" w:rsidP="00927E2F">
            <w:pPr>
              <w:jc w:val="both"/>
            </w:pPr>
            <w:r w:rsidRPr="005C7C7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14:paraId="4C58E496" w14:textId="77777777" w:rsidR="00041634" w:rsidRPr="005C7C7D" w:rsidRDefault="00041634" w:rsidP="00927E2F">
            <w:pPr>
              <w:jc w:val="both"/>
            </w:pPr>
            <w:bookmarkStart w:id="1" w:name="_GoBack"/>
            <w:bookmarkEnd w:id="1"/>
          </w:p>
        </w:tc>
        <w:tc>
          <w:tcPr>
            <w:tcW w:w="1700" w:type="dxa"/>
            <w:tcBorders>
              <w:bottom w:val="single" w:sz="8" w:space="0" w:color="auto"/>
            </w:tcBorders>
            <w:shd w:val="clear" w:color="auto" w:fill="auto"/>
            <w:noWrap/>
            <w:vAlign w:val="bottom"/>
          </w:tcPr>
          <w:p w14:paraId="09463CCA" w14:textId="77777777" w:rsidR="00041634" w:rsidRPr="005C7C7D" w:rsidRDefault="00041634" w:rsidP="00927E2F">
            <w:pPr>
              <w:jc w:val="center"/>
              <w:rPr>
                <w:color w:val="000000"/>
              </w:rPr>
            </w:pPr>
            <w:r w:rsidRPr="005C7C7D">
              <w:rPr>
                <w:color w:val="000000"/>
              </w:rPr>
              <w:t>40,0</w:t>
            </w:r>
          </w:p>
        </w:tc>
      </w:tr>
      <w:tr w:rsidR="00041634" w:rsidRPr="005C7C7D" w14:paraId="2CC11128" w14:textId="77777777" w:rsidTr="00E90761">
        <w:trPr>
          <w:trHeight w:val="20"/>
        </w:trPr>
        <w:tc>
          <w:tcPr>
            <w:tcW w:w="709" w:type="dxa"/>
            <w:tcBorders>
              <w:bottom w:val="single" w:sz="8" w:space="0" w:color="auto"/>
            </w:tcBorders>
            <w:shd w:val="clear" w:color="auto" w:fill="auto"/>
          </w:tcPr>
          <w:p w14:paraId="4332E4C3" w14:textId="77777777" w:rsidR="00041634" w:rsidRPr="005C7C7D" w:rsidRDefault="00041634" w:rsidP="00927E2F">
            <w:pPr>
              <w:jc w:val="center"/>
            </w:pPr>
            <w:r w:rsidRPr="005C7C7D">
              <w:t>4.3</w:t>
            </w:r>
          </w:p>
        </w:tc>
        <w:tc>
          <w:tcPr>
            <w:tcW w:w="12474" w:type="dxa"/>
            <w:tcBorders>
              <w:bottom w:val="single" w:sz="8" w:space="0" w:color="auto"/>
            </w:tcBorders>
            <w:shd w:val="clear" w:color="auto" w:fill="auto"/>
          </w:tcPr>
          <w:p w14:paraId="127EF49E" w14:textId="77777777" w:rsidR="00041634" w:rsidRPr="005C7C7D" w:rsidRDefault="00041634" w:rsidP="00927E2F">
            <w:pPr>
              <w:jc w:val="both"/>
            </w:pPr>
            <w:r w:rsidRPr="005C7C7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700" w:type="dxa"/>
            <w:tcBorders>
              <w:bottom w:val="single" w:sz="8" w:space="0" w:color="auto"/>
            </w:tcBorders>
            <w:shd w:val="clear" w:color="auto" w:fill="auto"/>
            <w:noWrap/>
            <w:vAlign w:val="bottom"/>
          </w:tcPr>
          <w:p w14:paraId="2B7B1AD4" w14:textId="77777777" w:rsidR="00041634" w:rsidRPr="005C7C7D" w:rsidRDefault="00041634" w:rsidP="00927E2F">
            <w:pPr>
              <w:jc w:val="center"/>
              <w:rPr>
                <w:color w:val="000000"/>
              </w:rPr>
            </w:pPr>
            <w:r w:rsidRPr="005C7C7D">
              <w:rPr>
                <w:color w:val="000000"/>
              </w:rPr>
              <w:t>20,0</w:t>
            </w:r>
          </w:p>
        </w:tc>
      </w:tr>
      <w:tr w:rsidR="00041634" w:rsidRPr="005C7C7D" w14:paraId="031E8BF9" w14:textId="77777777" w:rsidTr="00E90761">
        <w:trPr>
          <w:trHeight w:val="20"/>
        </w:trPr>
        <w:tc>
          <w:tcPr>
            <w:tcW w:w="709" w:type="dxa"/>
            <w:tcBorders>
              <w:bottom w:val="single" w:sz="8" w:space="0" w:color="auto"/>
            </w:tcBorders>
            <w:shd w:val="clear" w:color="auto" w:fill="D9D9D9" w:themeFill="background1" w:themeFillShade="D9"/>
            <w:vAlign w:val="center"/>
          </w:tcPr>
          <w:p w14:paraId="05BBF2B8" w14:textId="77777777" w:rsidR="00041634" w:rsidRPr="005C7C7D" w:rsidRDefault="00041634" w:rsidP="00927E2F">
            <w:pPr>
              <w:jc w:val="center"/>
              <w:rPr>
                <w:b/>
              </w:rPr>
            </w:pPr>
          </w:p>
        </w:tc>
        <w:tc>
          <w:tcPr>
            <w:tcW w:w="12474" w:type="dxa"/>
            <w:tcBorders>
              <w:bottom w:val="single" w:sz="8" w:space="0" w:color="auto"/>
            </w:tcBorders>
            <w:shd w:val="clear" w:color="auto" w:fill="D9D9D9" w:themeFill="background1" w:themeFillShade="D9"/>
            <w:vAlign w:val="center"/>
          </w:tcPr>
          <w:p w14:paraId="165B1F63" w14:textId="77777777" w:rsidR="00041634" w:rsidRPr="005C7C7D" w:rsidRDefault="00041634" w:rsidP="00927E2F">
            <w:pPr>
              <w:rPr>
                <w:b/>
              </w:rPr>
            </w:pPr>
            <w:r w:rsidRPr="005C7C7D">
              <w:rPr>
                <w:b/>
              </w:rPr>
              <w:t>Итого по разделу 4</w:t>
            </w:r>
          </w:p>
        </w:tc>
        <w:tc>
          <w:tcPr>
            <w:tcW w:w="1700" w:type="dxa"/>
            <w:tcBorders>
              <w:bottom w:val="single" w:sz="8" w:space="0" w:color="auto"/>
            </w:tcBorders>
            <w:shd w:val="clear" w:color="auto" w:fill="D9D9D9" w:themeFill="background1" w:themeFillShade="D9"/>
            <w:noWrap/>
            <w:vAlign w:val="bottom"/>
          </w:tcPr>
          <w:p w14:paraId="40CFE8B0" w14:textId="77777777" w:rsidR="00041634" w:rsidRPr="005C7C7D" w:rsidRDefault="00041634" w:rsidP="00927E2F">
            <w:pPr>
              <w:jc w:val="center"/>
              <w:rPr>
                <w:b/>
                <w:bCs/>
                <w:color w:val="000000"/>
              </w:rPr>
            </w:pPr>
            <w:r w:rsidRPr="005C7C7D">
              <w:rPr>
                <w:b/>
                <w:bCs/>
                <w:color w:val="000000"/>
              </w:rPr>
              <w:t>100</w:t>
            </w:r>
          </w:p>
        </w:tc>
      </w:tr>
      <w:tr w:rsidR="00B060C1" w:rsidRPr="005C7C7D" w14:paraId="46B8EF11" w14:textId="77777777" w:rsidTr="00E90761">
        <w:trPr>
          <w:trHeight w:val="20"/>
        </w:trPr>
        <w:tc>
          <w:tcPr>
            <w:tcW w:w="709" w:type="dxa"/>
            <w:shd w:val="clear" w:color="auto" w:fill="F2F2F2" w:themeFill="background1" w:themeFillShade="F2"/>
            <w:vAlign w:val="center"/>
          </w:tcPr>
          <w:p w14:paraId="45EC6F60" w14:textId="77777777" w:rsidR="00B060C1" w:rsidRPr="005C7C7D" w:rsidRDefault="00B060C1" w:rsidP="00927E2F">
            <w:pPr>
              <w:jc w:val="center"/>
              <w:rPr>
                <w:b/>
                <w:bCs/>
              </w:rPr>
            </w:pPr>
            <w:r w:rsidRPr="005C7C7D">
              <w:rPr>
                <w:b/>
                <w:bCs/>
              </w:rPr>
              <w:t>5</w:t>
            </w:r>
          </w:p>
        </w:tc>
        <w:tc>
          <w:tcPr>
            <w:tcW w:w="14174" w:type="dxa"/>
            <w:gridSpan w:val="2"/>
            <w:shd w:val="clear" w:color="auto" w:fill="F2F2F2" w:themeFill="background1" w:themeFillShade="F2"/>
            <w:vAlign w:val="center"/>
          </w:tcPr>
          <w:p w14:paraId="1A799E41" w14:textId="77777777" w:rsidR="00B060C1" w:rsidRPr="005C7C7D" w:rsidRDefault="00B060C1" w:rsidP="00927E2F">
            <w:pPr>
              <w:jc w:val="both"/>
              <w:rPr>
                <w:b/>
                <w:bCs/>
              </w:rPr>
            </w:pPr>
            <w:r w:rsidRPr="005C7C7D">
              <w:rPr>
                <w:rFonts w:eastAsia="Calibri"/>
                <w:b/>
                <w:lang w:eastAsia="en-US"/>
              </w:rPr>
              <w:t>Удовлетворенность условиями осуществления образовательной деятельности организаций, баллы</w:t>
            </w:r>
          </w:p>
        </w:tc>
      </w:tr>
      <w:tr w:rsidR="00041634" w:rsidRPr="005C7C7D" w14:paraId="1B335F8E" w14:textId="77777777" w:rsidTr="00E90761">
        <w:trPr>
          <w:trHeight w:val="20"/>
        </w:trPr>
        <w:tc>
          <w:tcPr>
            <w:tcW w:w="709" w:type="dxa"/>
            <w:tcBorders>
              <w:bottom w:val="single" w:sz="8" w:space="0" w:color="auto"/>
            </w:tcBorders>
            <w:shd w:val="clear" w:color="auto" w:fill="auto"/>
          </w:tcPr>
          <w:p w14:paraId="3FB835A5" w14:textId="77777777" w:rsidR="00041634" w:rsidRPr="005C7C7D" w:rsidRDefault="00041634" w:rsidP="00927E2F">
            <w:pPr>
              <w:jc w:val="center"/>
              <w:rPr>
                <w:lang w:val="en-US"/>
              </w:rPr>
            </w:pPr>
            <w:r w:rsidRPr="005C7C7D">
              <w:t>5.</w:t>
            </w:r>
            <w:r w:rsidRPr="005C7C7D">
              <w:rPr>
                <w:lang w:val="en-US"/>
              </w:rPr>
              <w:t>1</w:t>
            </w:r>
          </w:p>
        </w:tc>
        <w:tc>
          <w:tcPr>
            <w:tcW w:w="12474" w:type="dxa"/>
            <w:tcBorders>
              <w:bottom w:val="single" w:sz="8" w:space="0" w:color="auto"/>
            </w:tcBorders>
            <w:shd w:val="clear" w:color="auto" w:fill="auto"/>
          </w:tcPr>
          <w:p w14:paraId="18EEC5F3" w14:textId="77777777" w:rsidR="00041634" w:rsidRPr="005C7C7D" w:rsidRDefault="00041634" w:rsidP="00927E2F">
            <w:pPr>
              <w:jc w:val="both"/>
            </w:pPr>
            <w:r w:rsidRPr="005C7C7D">
              <w:t>Доля получателей образовательных услуг, которые готовы рекомендовать организацию родственникам и знакомым</w:t>
            </w:r>
          </w:p>
        </w:tc>
        <w:tc>
          <w:tcPr>
            <w:tcW w:w="1700" w:type="dxa"/>
            <w:tcBorders>
              <w:bottom w:val="single" w:sz="8" w:space="0" w:color="auto"/>
            </w:tcBorders>
            <w:shd w:val="clear" w:color="auto" w:fill="auto"/>
            <w:noWrap/>
            <w:vAlign w:val="bottom"/>
          </w:tcPr>
          <w:p w14:paraId="1B2CA7F0" w14:textId="77777777" w:rsidR="00041634" w:rsidRPr="005C7C7D" w:rsidRDefault="00041634" w:rsidP="00927E2F">
            <w:pPr>
              <w:jc w:val="center"/>
              <w:rPr>
                <w:color w:val="000000"/>
              </w:rPr>
            </w:pPr>
            <w:r w:rsidRPr="005C7C7D">
              <w:rPr>
                <w:color w:val="000000"/>
              </w:rPr>
              <w:t>30,0</w:t>
            </w:r>
          </w:p>
        </w:tc>
      </w:tr>
      <w:tr w:rsidR="00041634" w:rsidRPr="005C7C7D" w14:paraId="61E3B131" w14:textId="77777777" w:rsidTr="00E90761">
        <w:trPr>
          <w:trHeight w:val="20"/>
        </w:trPr>
        <w:tc>
          <w:tcPr>
            <w:tcW w:w="709" w:type="dxa"/>
            <w:tcBorders>
              <w:bottom w:val="single" w:sz="8" w:space="0" w:color="auto"/>
            </w:tcBorders>
            <w:shd w:val="clear" w:color="auto" w:fill="auto"/>
          </w:tcPr>
          <w:p w14:paraId="1CE59B5C" w14:textId="77777777" w:rsidR="00041634" w:rsidRPr="005C7C7D" w:rsidRDefault="00041634" w:rsidP="00927E2F">
            <w:pPr>
              <w:jc w:val="center"/>
            </w:pPr>
            <w:r w:rsidRPr="005C7C7D">
              <w:t>5.2</w:t>
            </w:r>
          </w:p>
        </w:tc>
        <w:tc>
          <w:tcPr>
            <w:tcW w:w="12474" w:type="dxa"/>
            <w:tcBorders>
              <w:bottom w:val="single" w:sz="8" w:space="0" w:color="auto"/>
            </w:tcBorders>
            <w:shd w:val="clear" w:color="auto" w:fill="auto"/>
          </w:tcPr>
          <w:p w14:paraId="2F85EAEB" w14:textId="77777777" w:rsidR="00041634" w:rsidRPr="005C7C7D" w:rsidRDefault="00041634" w:rsidP="00927E2F">
            <w:pPr>
              <w:jc w:val="both"/>
            </w:pPr>
            <w:r w:rsidRPr="005C7C7D">
              <w:t>Доля получателей образовательных услуг, удовлетворенных удобс</w:t>
            </w:r>
            <w:r>
              <w:t>твом графика работы организации.</w:t>
            </w:r>
          </w:p>
        </w:tc>
        <w:tc>
          <w:tcPr>
            <w:tcW w:w="1700" w:type="dxa"/>
            <w:tcBorders>
              <w:bottom w:val="single" w:sz="8" w:space="0" w:color="auto"/>
            </w:tcBorders>
            <w:shd w:val="clear" w:color="auto" w:fill="auto"/>
            <w:noWrap/>
            <w:vAlign w:val="bottom"/>
          </w:tcPr>
          <w:p w14:paraId="3F9212B0" w14:textId="77777777" w:rsidR="00041634" w:rsidRPr="005C7C7D" w:rsidRDefault="00041634" w:rsidP="00927E2F">
            <w:pPr>
              <w:jc w:val="center"/>
              <w:rPr>
                <w:color w:val="000000"/>
              </w:rPr>
            </w:pPr>
            <w:r w:rsidRPr="005C7C7D">
              <w:rPr>
                <w:color w:val="000000"/>
              </w:rPr>
              <w:t>20,0</w:t>
            </w:r>
          </w:p>
        </w:tc>
      </w:tr>
      <w:tr w:rsidR="00041634" w:rsidRPr="005C7C7D" w14:paraId="479E7199" w14:textId="77777777" w:rsidTr="00E90761">
        <w:trPr>
          <w:trHeight w:val="20"/>
        </w:trPr>
        <w:tc>
          <w:tcPr>
            <w:tcW w:w="709" w:type="dxa"/>
            <w:tcBorders>
              <w:bottom w:val="single" w:sz="8" w:space="0" w:color="auto"/>
            </w:tcBorders>
            <w:shd w:val="clear" w:color="auto" w:fill="auto"/>
          </w:tcPr>
          <w:p w14:paraId="77119B09" w14:textId="77777777" w:rsidR="00041634" w:rsidRPr="005C7C7D" w:rsidRDefault="00041634" w:rsidP="00927E2F">
            <w:pPr>
              <w:jc w:val="center"/>
            </w:pPr>
            <w:r w:rsidRPr="005C7C7D">
              <w:t>5.3</w:t>
            </w:r>
          </w:p>
        </w:tc>
        <w:tc>
          <w:tcPr>
            <w:tcW w:w="12474" w:type="dxa"/>
            <w:tcBorders>
              <w:bottom w:val="single" w:sz="8" w:space="0" w:color="auto"/>
            </w:tcBorders>
            <w:shd w:val="clear" w:color="auto" w:fill="auto"/>
          </w:tcPr>
          <w:p w14:paraId="79759A3B" w14:textId="77777777" w:rsidR="00041634" w:rsidRPr="005C7C7D" w:rsidRDefault="00041634" w:rsidP="00927E2F">
            <w:pPr>
              <w:jc w:val="both"/>
            </w:pPr>
            <w:r w:rsidRPr="005C7C7D">
              <w:t>Доля получателей образовательных услуг, удовлетворенных в целом условиями оказания образовательных услуг в организации</w:t>
            </w:r>
          </w:p>
        </w:tc>
        <w:tc>
          <w:tcPr>
            <w:tcW w:w="1700" w:type="dxa"/>
            <w:tcBorders>
              <w:bottom w:val="single" w:sz="8" w:space="0" w:color="auto"/>
            </w:tcBorders>
            <w:shd w:val="clear" w:color="auto" w:fill="auto"/>
            <w:noWrap/>
            <w:vAlign w:val="bottom"/>
          </w:tcPr>
          <w:p w14:paraId="2FAAD447" w14:textId="77777777" w:rsidR="00041634" w:rsidRPr="005C7C7D" w:rsidRDefault="00041634" w:rsidP="00927E2F">
            <w:pPr>
              <w:jc w:val="center"/>
              <w:rPr>
                <w:color w:val="000000"/>
              </w:rPr>
            </w:pPr>
            <w:r w:rsidRPr="005C7C7D">
              <w:rPr>
                <w:color w:val="000000"/>
              </w:rPr>
              <w:t>50,0</w:t>
            </w:r>
          </w:p>
        </w:tc>
      </w:tr>
      <w:tr w:rsidR="00041634" w:rsidRPr="005C7C7D" w14:paraId="09B048FF" w14:textId="77777777" w:rsidTr="00E90761">
        <w:trPr>
          <w:trHeight w:val="20"/>
        </w:trPr>
        <w:tc>
          <w:tcPr>
            <w:tcW w:w="709" w:type="dxa"/>
            <w:tcBorders>
              <w:bottom w:val="single" w:sz="8" w:space="0" w:color="auto"/>
            </w:tcBorders>
            <w:shd w:val="clear" w:color="auto" w:fill="D9D9D9" w:themeFill="background1" w:themeFillShade="D9"/>
            <w:vAlign w:val="center"/>
          </w:tcPr>
          <w:p w14:paraId="2478D133" w14:textId="77777777" w:rsidR="00041634" w:rsidRPr="005C7C7D" w:rsidRDefault="00041634" w:rsidP="00927E2F">
            <w:pPr>
              <w:jc w:val="center"/>
              <w:rPr>
                <w:b/>
              </w:rPr>
            </w:pPr>
          </w:p>
        </w:tc>
        <w:tc>
          <w:tcPr>
            <w:tcW w:w="12474" w:type="dxa"/>
            <w:tcBorders>
              <w:bottom w:val="single" w:sz="8" w:space="0" w:color="auto"/>
            </w:tcBorders>
            <w:shd w:val="clear" w:color="auto" w:fill="D9D9D9" w:themeFill="background1" w:themeFillShade="D9"/>
            <w:vAlign w:val="center"/>
          </w:tcPr>
          <w:p w14:paraId="49FE6A78" w14:textId="77777777" w:rsidR="00041634" w:rsidRPr="005C7C7D" w:rsidRDefault="00041634" w:rsidP="00927E2F">
            <w:pPr>
              <w:jc w:val="both"/>
              <w:rPr>
                <w:b/>
              </w:rPr>
            </w:pPr>
            <w:r w:rsidRPr="005C7C7D">
              <w:rPr>
                <w:b/>
              </w:rPr>
              <w:t>Итого по разделу 5</w:t>
            </w:r>
          </w:p>
        </w:tc>
        <w:tc>
          <w:tcPr>
            <w:tcW w:w="1700" w:type="dxa"/>
            <w:tcBorders>
              <w:bottom w:val="single" w:sz="8" w:space="0" w:color="auto"/>
            </w:tcBorders>
            <w:shd w:val="clear" w:color="auto" w:fill="D9D9D9" w:themeFill="background1" w:themeFillShade="D9"/>
            <w:noWrap/>
            <w:vAlign w:val="bottom"/>
          </w:tcPr>
          <w:p w14:paraId="4047485F" w14:textId="77777777" w:rsidR="00041634" w:rsidRPr="005C7C7D" w:rsidRDefault="00041634" w:rsidP="00927E2F">
            <w:pPr>
              <w:jc w:val="center"/>
              <w:rPr>
                <w:b/>
                <w:bCs/>
                <w:color w:val="000000"/>
              </w:rPr>
            </w:pPr>
            <w:r w:rsidRPr="005C7C7D">
              <w:rPr>
                <w:b/>
                <w:bCs/>
                <w:color w:val="000000"/>
              </w:rPr>
              <w:t>100</w:t>
            </w:r>
          </w:p>
        </w:tc>
      </w:tr>
      <w:tr w:rsidR="00041634" w:rsidRPr="005C7C7D" w14:paraId="07C4E294" w14:textId="77777777" w:rsidTr="00E90761">
        <w:trPr>
          <w:trHeight w:val="20"/>
        </w:trPr>
        <w:tc>
          <w:tcPr>
            <w:tcW w:w="709" w:type="dxa"/>
            <w:shd w:val="clear" w:color="auto" w:fill="BFBFBF" w:themeFill="background1" w:themeFillShade="BF"/>
            <w:vAlign w:val="center"/>
          </w:tcPr>
          <w:p w14:paraId="4AED0201" w14:textId="77777777" w:rsidR="00041634" w:rsidRPr="005C7C7D" w:rsidRDefault="00041634" w:rsidP="00927E2F">
            <w:pPr>
              <w:jc w:val="center"/>
              <w:rPr>
                <w:b/>
              </w:rPr>
            </w:pPr>
          </w:p>
        </w:tc>
        <w:tc>
          <w:tcPr>
            <w:tcW w:w="12474" w:type="dxa"/>
            <w:shd w:val="clear" w:color="auto" w:fill="BFBFBF" w:themeFill="background1" w:themeFillShade="BF"/>
          </w:tcPr>
          <w:p w14:paraId="0172B004" w14:textId="77777777" w:rsidR="00041634" w:rsidRPr="005C7C7D" w:rsidRDefault="00041634" w:rsidP="00927E2F">
            <w:pPr>
              <w:jc w:val="both"/>
              <w:rPr>
                <w:b/>
                <w:i/>
              </w:rPr>
            </w:pPr>
            <w:r w:rsidRPr="005C7C7D">
              <w:rPr>
                <w:b/>
                <w:i/>
              </w:rPr>
              <w:t>Итого по разделам 1-5 (интегральный показатель)</w:t>
            </w:r>
          </w:p>
        </w:tc>
        <w:tc>
          <w:tcPr>
            <w:tcW w:w="1700" w:type="dxa"/>
            <w:shd w:val="clear" w:color="auto" w:fill="BFBFBF" w:themeFill="background1" w:themeFillShade="BF"/>
            <w:noWrap/>
            <w:vAlign w:val="bottom"/>
          </w:tcPr>
          <w:p w14:paraId="27D74027" w14:textId="7CBB04B9" w:rsidR="00041634" w:rsidRPr="005C7C7D" w:rsidRDefault="00041634" w:rsidP="00927E2F">
            <w:pPr>
              <w:jc w:val="center"/>
              <w:rPr>
                <w:b/>
                <w:bCs/>
                <w:color w:val="000000"/>
              </w:rPr>
            </w:pPr>
            <w:r w:rsidRPr="005C7C7D">
              <w:rPr>
                <w:b/>
                <w:bCs/>
                <w:color w:val="000000"/>
              </w:rPr>
              <w:t>4</w:t>
            </w:r>
            <w:r w:rsidR="000B2FE3">
              <w:rPr>
                <w:b/>
                <w:bCs/>
                <w:color w:val="000000"/>
              </w:rPr>
              <w:t>15</w:t>
            </w:r>
          </w:p>
        </w:tc>
      </w:tr>
      <w:tr w:rsidR="00041634" w:rsidRPr="005C7C7D" w14:paraId="0B917972" w14:textId="77777777" w:rsidTr="00E90761">
        <w:trPr>
          <w:trHeight w:val="20"/>
        </w:trPr>
        <w:tc>
          <w:tcPr>
            <w:tcW w:w="709" w:type="dxa"/>
            <w:shd w:val="clear" w:color="auto" w:fill="BFBFBF" w:themeFill="background1" w:themeFillShade="BF"/>
            <w:vAlign w:val="center"/>
          </w:tcPr>
          <w:p w14:paraId="2734EE8B" w14:textId="77777777" w:rsidR="00041634" w:rsidRPr="005C7C7D" w:rsidRDefault="00041634" w:rsidP="00927E2F">
            <w:pPr>
              <w:jc w:val="center"/>
              <w:rPr>
                <w:b/>
              </w:rPr>
            </w:pPr>
          </w:p>
        </w:tc>
        <w:tc>
          <w:tcPr>
            <w:tcW w:w="12474" w:type="dxa"/>
            <w:shd w:val="clear" w:color="auto" w:fill="BFBFBF" w:themeFill="background1" w:themeFillShade="BF"/>
            <w:vAlign w:val="bottom"/>
          </w:tcPr>
          <w:p w14:paraId="34B0111E" w14:textId="77777777" w:rsidR="00041634" w:rsidRPr="005C7C7D" w:rsidRDefault="00041634" w:rsidP="00927E2F">
            <w:pPr>
              <w:jc w:val="both"/>
              <w:rPr>
                <w:b/>
                <w:i/>
              </w:rPr>
            </w:pPr>
            <w:r w:rsidRPr="005C7C7D">
              <w:rPr>
                <w:b/>
                <w:i/>
              </w:rPr>
              <w:t>Показатель оценки качества по организации (в среднем по разделам 1-5)</w:t>
            </w:r>
          </w:p>
        </w:tc>
        <w:tc>
          <w:tcPr>
            <w:tcW w:w="1700" w:type="dxa"/>
            <w:shd w:val="clear" w:color="auto" w:fill="BFBFBF" w:themeFill="background1" w:themeFillShade="BF"/>
            <w:noWrap/>
            <w:vAlign w:val="bottom"/>
          </w:tcPr>
          <w:p w14:paraId="618D7A16" w14:textId="00CECAD4" w:rsidR="00041634" w:rsidRPr="005C7C7D" w:rsidRDefault="00041634" w:rsidP="00927E2F">
            <w:pPr>
              <w:jc w:val="center"/>
              <w:rPr>
                <w:b/>
                <w:bCs/>
                <w:i/>
                <w:color w:val="000000"/>
              </w:rPr>
            </w:pPr>
            <w:r w:rsidRPr="005C7C7D">
              <w:rPr>
                <w:b/>
                <w:bCs/>
                <w:i/>
                <w:color w:val="000000"/>
              </w:rPr>
              <w:t>8</w:t>
            </w:r>
            <w:r w:rsidR="000B2FE3">
              <w:rPr>
                <w:b/>
                <w:bCs/>
                <w:i/>
                <w:color w:val="000000"/>
              </w:rPr>
              <w:t>3</w:t>
            </w:r>
          </w:p>
        </w:tc>
      </w:tr>
    </w:tbl>
    <w:p w14:paraId="66ECC54E" w14:textId="77777777" w:rsidR="00B060C1" w:rsidRDefault="000C1D69" w:rsidP="00927E2F">
      <w:pPr>
        <w:ind w:left="-567" w:firstLine="567"/>
        <w:rPr>
          <w:rFonts w:eastAsia="Calibri"/>
        </w:rPr>
      </w:pPr>
      <w:r>
        <w:rPr>
          <w:rFonts w:eastAsia="Calibri"/>
        </w:rPr>
        <w:t xml:space="preserve"> </w:t>
      </w:r>
    </w:p>
    <w:p w14:paraId="245A38B3" w14:textId="1C5F63DD" w:rsidR="008752BC" w:rsidRPr="00591225" w:rsidRDefault="000C1D69" w:rsidP="00126786">
      <w:pPr>
        <w:jc w:val="both"/>
        <w:rPr>
          <w:bCs/>
        </w:rPr>
      </w:pPr>
      <w:r w:rsidRPr="00591225">
        <w:rPr>
          <w:rFonts w:eastAsia="Calibri"/>
        </w:rPr>
        <w:t xml:space="preserve">На основании итогов проведенного анализа </w:t>
      </w:r>
      <w:r w:rsidRPr="00591225">
        <w:rPr>
          <w:bCs/>
        </w:rPr>
        <w:t xml:space="preserve">результатов </w:t>
      </w:r>
      <w:r w:rsidR="00927E2F" w:rsidRPr="00927E2F">
        <w:rPr>
          <w:bCs/>
        </w:rPr>
        <w:t>НОКУ ООД</w:t>
      </w:r>
      <w:r w:rsidR="00927E2F">
        <w:rPr>
          <w:b/>
          <w:bCs/>
          <w:sz w:val="28"/>
          <w:szCs w:val="28"/>
        </w:rPr>
        <w:t xml:space="preserve"> </w:t>
      </w:r>
      <w:r w:rsidRPr="00591225">
        <w:rPr>
          <w:bCs/>
        </w:rPr>
        <w:t>в 2019 году</w:t>
      </w:r>
      <w:r w:rsidR="00126786">
        <w:rPr>
          <w:bCs/>
        </w:rPr>
        <w:t xml:space="preserve"> </w:t>
      </w:r>
      <w:r w:rsidRPr="00591225">
        <w:rPr>
          <w:bCs/>
        </w:rPr>
        <w:t xml:space="preserve">разработан </w:t>
      </w:r>
      <w:r w:rsidR="008752BC" w:rsidRPr="00591225">
        <w:rPr>
          <w:bCs/>
        </w:rPr>
        <w:t xml:space="preserve">план мероприятий по улучшению </w:t>
      </w:r>
      <w:r w:rsidR="00E63F31" w:rsidRPr="00E63F31">
        <w:rPr>
          <w:bCs/>
        </w:rPr>
        <w:t xml:space="preserve">качества </w:t>
      </w:r>
      <w:r w:rsidR="00E63F31">
        <w:rPr>
          <w:bCs/>
        </w:rPr>
        <w:t>условий</w:t>
      </w:r>
      <w:r w:rsidR="008752BC" w:rsidRPr="00591225">
        <w:rPr>
          <w:bCs/>
        </w:rPr>
        <w:t xml:space="preserve"> МБ</w:t>
      </w:r>
      <w:r w:rsidR="000B2FE3">
        <w:rPr>
          <w:bCs/>
        </w:rPr>
        <w:t>Д</w:t>
      </w:r>
      <w:r w:rsidR="008752BC" w:rsidRPr="00591225">
        <w:rPr>
          <w:bCs/>
        </w:rPr>
        <w:t xml:space="preserve">ОУ </w:t>
      </w:r>
      <w:r w:rsidR="000B2FE3">
        <w:rPr>
          <w:bCs/>
        </w:rPr>
        <w:t>детский сад № 6»</w:t>
      </w:r>
      <w:r w:rsidR="0049230E">
        <w:rPr>
          <w:bCs/>
        </w:rPr>
        <w:t xml:space="preserve"> </w:t>
      </w:r>
      <w:r w:rsidR="000B2FE3">
        <w:rPr>
          <w:bCs/>
        </w:rPr>
        <w:t>Солнышко» Азовского района</w:t>
      </w:r>
      <w:r w:rsidR="00591225">
        <w:rPr>
          <w:bCs/>
        </w:rPr>
        <w:t xml:space="preserve"> </w:t>
      </w:r>
      <w:r w:rsidR="008752BC" w:rsidRPr="00591225">
        <w:rPr>
          <w:bCs/>
        </w:rPr>
        <w:t xml:space="preserve">на основе результатов </w:t>
      </w:r>
      <w:r w:rsidR="00927E2F" w:rsidRPr="00927E2F">
        <w:rPr>
          <w:bCs/>
        </w:rPr>
        <w:t>НОКУ ООД</w:t>
      </w:r>
      <w:r w:rsidR="00927E2F">
        <w:rPr>
          <w:b/>
          <w:bCs/>
          <w:sz w:val="28"/>
          <w:szCs w:val="28"/>
        </w:rPr>
        <w:t xml:space="preserve"> </w:t>
      </w:r>
      <w:r w:rsidR="001E0D05">
        <w:rPr>
          <w:bCs/>
        </w:rPr>
        <w:t>на 2020-2021 годы</w:t>
      </w:r>
      <w:r w:rsidR="00126786">
        <w:rPr>
          <w:bCs/>
        </w:rPr>
        <w:t>.</w:t>
      </w:r>
    </w:p>
    <w:p w14:paraId="343DEC11" w14:textId="77777777" w:rsidR="00927E2F" w:rsidRDefault="00927E2F" w:rsidP="000835C1">
      <w:pPr>
        <w:spacing w:line="360" w:lineRule="auto"/>
        <w:rPr>
          <w:b/>
          <w:bCs/>
          <w:sz w:val="28"/>
          <w:szCs w:val="28"/>
        </w:rPr>
      </w:pPr>
    </w:p>
    <w:p w14:paraId="2387A12C" w14:textId="77777777" w:rsidR="00E90761" w:rsidRDefault="00E90761" w:rsidP="009A4B4D">
      <w:pPr>
        <w:spacing w:line="360" w:lineRule="auto"/>
        <w:jc w:val="center"/>
        <w:rPr>
          <w:b/>
          <w:bCs/>
          <w:sz w:val="28"/>
          <w:szCs w:val="28"/>
        </w:rPr>
      </w:pPr>
    </w:p>
    <w:p w14:paraId="757D5E73" w14:textId="3BC9D6B5" w:rsidR="00E90761" w:rsidRDefault="00E90761" w:rsidP="009A4B4D">
      <w:pPr>
        <w:spacing w:line="360" w:lineRule="auto"/>
        <w:jc w:val="center"/>
        <w:rPr>
          <w:b/>
          <w:bCs/>
          <w:sz w:val="28"/>
          <w:szCs w:val="28"/>
        </w:rPr>
      </w:pPr>
    </w:p>
    <w:p w14:paraId="493EAB01" w14:textId="0433299F" w:rsidR="00057672" w:rsidRDefault="00057672" w:rsidP="009A4B4D">
      <w:pPr>
        <w:spacing w:line="360" w:lineRule="auto"/>
        <w:jc w:val="center"/>
        <w:rPr>
          <w:b/>
          <w:bCs/>
          <w:sz w:val="28"/>
          <w:szCs w:val="28"/>
        </w:rPr>
      </w:pPr>
    </w:p>
    <w:p w14:paraId="39D06D96" w14:textId="0C08EF82" w:rsidR="00057672" w:rsidRDefault="00057672" w:rsidP="009A4B4D">
      <w:pPr>
        <w:spacing w:line="360" w:lineRule="auto"/>
        <w:jc w:val="center"/>
        <w:rPr>
          <w:b/>
          <w:bCs/>
          <w:sz w:val="28"/>
          <w:szCs w:val="28"/>
        </w:rPr>
      </w:pPr>
    </w:p>
    <w:p w14:paraId="4DD903CD" w14:textId="1973A472" w:rsidR="00057672" w:rsidRDefault="00057672" w:rsidP="009A4B4D">
      <w:pPr>
        <w:spacing w:line="360" w:lineRule="auto"/>
        <w:jc w:val="center"/>
        <w:rPr>
          <w:b/>
          <w:bCs/>
          <w:sz w:val="28"/>
          <w:szCs w:val="28"/>
        </w:rPr>
      </w:pPr>
    </w:p>
    <w:p w14:paraId="04785C25" w14:textId="1873A9CC" w:rsidR="00057672" w:rsidRDefault="00057672" w:rsidP="009A4B4D">
      <w:pPr>
        <w:spacing w:line="360" w:lineRule="auto"/>
        <w:jc w:val="center"/>
        <w:rPr>
          <w:b/>
          <w:bCs/>
          <w:sz w:val="28"/>
          <w:szCs w:val="28"/>
        </w:rPr>
      </w:pPr>
    </w:p>
    <w:p w14:paraId="2845ACFC" w14:textId="77777777" w:rsidR="00057672" w:rsidRDefault="00057672" w:rsidP="009A4B4D">
      <w:pPr>
        <w:spacing w:line="360" w:lineRule="auto"/>
        <w:jc w:val="center"/>
        <w:rPr>
          <w:b/>
          <w:bCs/>
          <w:sz w:val="28"/>
          <w:szCs w:val="28"/>
        </w:rPr>
      </w:pPr>
    </w:p>
    <w:p w14:paraId="46961521" w14:textId="253ECE4E" w:rsidR="009A4B4D" w:rsidRDefault="009A4B4D" w:rsidP="009A4B4D">
      <w:pPr>
        <w:spacing w:line="360" w:lineRule="auto"/>
        <w:jc w:val="center"/>
        <w:rPr>
          <w:b/>
          <w:bCs/>
          <w:sz w:val="28"/>
          <w:szCs w:val="28"/>
        </w:rPr>
      </w:pPr>
      <w:r>
        <w:rPr>
          <w:b/>
          <w:bCs/>
          <w:sz w:val="28"/>
          <w:szCs w:val="28"/>
        </w:rPr>
        <w:lastRenderedPageBreak/>
        <w:t xml:space="preserve">План </w:t>
      </w:r>
    </w:p>
    <w:p w14:paraId="06B55B5F" w14:textId="77777777" w:rsidR="009A4B4D" w:rsidRDefault="009A4B4D" w:rsidP="009A4B4D">
      <w:pPr>
        <w:spacing w:line="360" w:lineRule="auto"/>
        <w:jc w:val="center"/>
        <w:rPr>
          <w:b/>
          <w:bCs/>
          <w:sz w:val="28"/>
          <w:szCs w:val="28"/>
        </w:rPr>
      </w:pPr>
      <w:r>
        <w:rPr>
          <w:b/>
          <w:bCs/>
          <w:sz w:val="28"/>
          <w:szCs w:val="28"/>
        </w:rPr>
        <w:t>мероприятий по улучшению качества условий осуществления образовательной деятельности</w:t>
      </w:r>
    </w:p>
    <w:p w14:paraId="767F10D1" w14:textId="40ED73B6" w:rsidR="009A4B4D" w:rsidRDefault="009A4B4D" w:rsidP="009A4B4D">
      <w:pPr>
        <w:spacing w:line="360" w:lineRule="auto"/>
        <w:jc w:val="center"/>
        <w:rPr>
          <w:b/>
          <w:bCs/>
          <w:sz w:val="28"/>
          <w:szCs w:val="28"/>
        </w:rPr>
      </w:pPr>
      <w:r>
        <w:rPr>
          <w:b/>
          <w:bCs/>
          <w:sz w:val="28"/>
          <w:szCs w:val="28"/>
        </w:rPr>
        <w:t xml:space="preserve"> МБ</w:t>
      </w:r>
      <w:r w:rsidR="000125DE">
        <w:rPr>
          <w:b/>
          <w:bCs/>
          <w:sz w:val="28"/>
          <w:szCs w:val="28"/>
        </w:rPr>
        <w:t>Д</w:t>
      </w:r>
      <w:r>
        <w:rPr>
          <w:b/>
          <w:bCs/>
          <w:sz w:val="28"/>
          <w:szCs w:val="28"/>
        </w:rPr>
        <w:t xml:space="preserve">ОУ </w:t>
      </w:r>
      <w:r w:rsidR="000A7B82" w:rsidRPr="000A7B82">
        <w:rPr>
          <w:b/>
          <w:bCs/>
          <w:sz w:val="28"/>
          <w:szCs w:val="28"/>
          <w:u w:val="single"/>
        </w:rPr>
        <w:t>детский сад № 6 «Солнышко» Азовского района</w:t>
      </w:r>
      <w:r>
        <w:rPr>
          <w:b/>
          <w:bCs/>
          <w:sz w:val="28"/>
          <w:szCs w:val="28"/>
        </w:rPr>
        <w:t xml:space="preserve"> </w:t>
      </w:r>
      <w:r w:rsidR="00126786">
        <w:rPr>
          <w:b/>
          <w:bCs/>
          <w:sz w:val="28"/>
          <w:szCs w:val="28"/>
        </w:rPr>
        <w:t>на 2020-2021 годы</w:t>
      </w:r>
    </w:p>
    <w:p w14:paraId="03B522CE" w14:textId="77777777" w:rsidR="00AB40F5" w:rsidRDefault="009A4B4D" w:rsidP="009A4B4D">
      <w:pPr>
        <w:spacing w:line="360" w:lineRule="auto"/>
        <w:jc w:val="center"/>
        <w:rPr>
          <w:b/>
          <w:bCs/>
          <w:sz w:val="28"/>
          <w:szCs w:val="28"/>
        </w:rPr>
      </w:pPr>
      <w:r>
        <w:rPr>
          <w:b/>
          <w:bCs/>
          <w:sz w:val="28"/>
          <w:szCs w:val="28"/>
        </w:rPr>
        <w:t>на основе результатов НОКУ ООД</w:t>
      </w:r>
      <w:r w:rsidR="00126786">
        <w:rPr>
          <w:b/>
          <w:bCs/>
          <w:sz w:val="28"/>
          <w:szCs w:val="28"/>
        </w:rPr>
        <w:t xml:space="preserve"> 2019 года</w:t>
      </w:r>
    </w:p>
    <w:p w14:paraId="5704FC7F" w14:textId="77777777" w:rsidR="00AB40F5" w:rsidRPr="00AB40F5" w:rsidRDefault="00AB40F5" w:rsidP="00AB40F5">
      <w:pPr>
        <w:spacing w:line="259" w:lineRule="auto"/>
        <w:ind w:left="8"/>
        <w:jc w:val="center"/>
        <w:rPr>
          <w:rFonts w:ascii="Calibri" w:eastAsia="Calibri" w:hAnsi="Calibri" w:cs="Calibri"/>
          <w:color w:val="000000"/>
          <w:sz w:val="22"/>
          <w:szCs w:val="22"/>
        </w:rPr>
      </w:pPr>
    </w:p>
    <w:tbl>
      <w:tblPr>
        <w:tblStyle w:val="TableGrid"/>
        <w:tblW w:w="15593" w:type="dxa"/>
        <w:tblInd w:w="-5" w:type="dxa"/>
        <w:tblLayout w:type="fixed"/>
        <w:tblCellMar>
          <w:top w:w="7" w:type="dxa"/>
        </w:tblCellMar>
        <w:tblLook w:val="04A0" w:firstRow="1" w:lastRow="0" w:firstColumn="1" w:lastColumn="0" w:noHBand="0" w:noVBand="1"/>
      </w:tblPr>
      <w:tblGrid>
        <w:gridCol w:w="4395"/>
        <w:gridCol w:w="4111"/>
        <w:gridCol w:w="1842"/>
        <w:gridCol w:w="2409"/>
        <w:gridCol w:w="1558"/>
        <w:gridCol w:w="1278"/>
      </w:tblGrid>
      <w:tr w:rsidR="00AB40F5" w:rsidRPr="00AB40F5" w14:paraId="13EF6777" w14:textId="77777777" w:rsidTr="00104583">
        <w:trPr>
          <w:trHeight w:val="286"/>
        </w:trPr>
        <w:tc>
          <w:tcPr>
            <w:tcW w:w="4395" w:type="dxa"/>
            <w:vMerge w:val="restart"/>
            <w:tcBorders>
              <w:top w:val="single" w:sz="4" w:space="0" w:color="000000"/>
              <w:left w:val="single" w:sz="4" w:space="0" w:color="000000"/>
              <w:bottom w:val="single" w:sz="4" w:space="0" w:color="000000"/>
              <w:right w:val="single" w:sz="4" w:space="0" w:color="000000"/>
            </w:tcBorders>
          </w:tcPr>
          <w:p w14:paraId="75576ECC" w14:textId="77777777" w:rsidR="00AB40F5" w:rsidRPr="00AB40F5" w:rsidRDefault="00AB40F5" w:rsidP="00AB40F5">
            <w:pPr>
              <w:jc w:val="center"/>
              <w:rPr>
                <w:rFonts w:ascii="Calibri" w:eastAsia="Calibri" w:hAnsi="Calibri" w:cs="Calibri"/>
                <w:color w:val="000000"/>
                <w:sz w:val="22"/>
                <w:szCs w:val="22"/>
              </w:rPr>
            </w:pPr>
            <w:r w:rsidRPr="00AB40F5">
              <w:rPr>
                <w:color w:val="000000"/>
                <w:szCs w:val="22"/>
              </w:rPr>
              <w:t xml:space="preserve">Недостатки, выявленные в ходе независимой оценки качества условий оказания услуг организацией </w:t>
            </w:r>
          </w:p>
        </w:tc>
        <w:tc>
          <w:tcPr>
            <w:tcW w:w="4111" w:type="dxa"/>
            <w:vMerge w:val="restart"/>
            <w:tcBorders>
              <w:top w:val="single" w:sz="4" w:space="0" w:color="000000"/>
              <w:left w:val="single" w:sz="4" w:space="0" w:color="000000"/>
              <w:bottom w:val="single" w:sz="4" w:space="0" w:color="000000"/>
              <w:right w:val="single" w:sz="4" w:space="0" w:color="000000"/>
            </w:tcBorders>
          </w:tcPr>
          <w:p w14:paraId="36428012" w14:textId="77777777" w:rsidR="00AB40F5" w:rsidRPr="00AB40F5" w:rsidRDefault="00AB40F5" w:rsidP="00AB40F5">
            <w:pPr>
              <w:spacing w:line="278" w:lineRule="auto"/>
              <w:ind w:left="74" w:right="15"/>
              <w:jc w:val="center"/>
              <w:rPr>
                <w:rFonts w:ascii="Calibri" w:eastAsia="Calibri" w:hAnsi="Calibri" w:cs="Calibri"/>
                <w:color w:val="000000"/>
                <w:sz w:val="22"/>
                <w:szCs w:val="22"/>
              </w:rPr>
            </w:pPr>
            <w:r w:rsidRPr="00AB40F5">
              <w:rPr>
                <w:color w:val="000000"/>
                <w:szCs w:val="22"/>
              </w:rPr>
              <w:t xml:space="preserve">Наименование мероприятия по </w:t>
            </w:r>
          </w:p>
          <w:p w14:paraId="30380509" w14:textId="77777777" w:rsidR="00AB40F5" w:rsidRPr="00AB40F5" w:rsidRDefault="00AB40F5" w:rsidP="00AB40F5">
            <w:pPr>
              <w:spacing w:line="238" w:lineRule="auto"/>
              <w:jc w:val="center"/>
              <w:rPr>
                <w:rFonts w:ascii="Calibri" w:eastAsia="Calibri" w:hAnsi="Calibri" w:cs="Calibri"/>
                <w:color w:val="000000"/>
                <w:sz w:val="22"/>
                <w:szCs w:val="22"/>
              </w:rPr>
            </w:pPr>
            <w:r w:rsidRPr="00AB40F5">
              <w:rPr>
                <w:color w:val="000000"/>
                <w:szCs w:val="22"/>
              </w:rPr>
              <w:t xml:space="preserve">устранению недостатков, выявленных в ходе </w:t>
            </w:r>
          </w:p>
          <w:p w14:paraId="70260395" w14:textId="77777777" w:rsidR="00AB40F5" w:rsidRPr="00AB40F5" w:rsidRDefault="00AB40F5" w:rsidP="00AB40F5">
            <w:pPr>
              <w:ind w:right="5"/>
              <w:jc w:val="center"/>
              <w:rPr>
                <w:rFonts w:ascii="Calibri" w:eastAsia="Calibri" w:hAnsi="Calibri" w:cs="Calibri"/>
                <w:color w:val="000000"/>
                <w:sz w:val="22"/>
                <w:szCs w:val="22"/>
              </w:rPr>
            </w:pPr>
            <w:r w:rsidRPr="00AB40F5">
              <w:rPr>
                <w:color w:val="000000"/>
                <w:szCs w:val="22"/>
              </w:rPr>
              <w:t xml:space="preserve">независимой оценки </w:t>
            </w:r>
          </w:p>
          <w:p w14:paraId="7D6458BF" w14:textId="77777777" w:rsidR="00AB40F5" w:rsidRPr="00AB40F5" w:rsidRDefault="00AB40F5" w:rsidP="00AB40F5">
            <w:pPr>
              <w:jc w:val="center"/>
              <w:rPr>
                <w:rFonts w:ascii="Calibri" w:eastAsia="Calibri" w:hAnsi="Calibri" w:cs="Calibri"/>
                <w:color w:val="000000"/>
                <w:sz w:val="22"/>
                <w:szCs w:val="22"/>
              </w:rPr>
            </w:pPr>
            <w:r w:rsidRPr="00AB40F5">
              <w:rPr>
                <w:color w:val="000000"/>
                <w:szCs w:val="22"/>
              </w:rPr>
              <w:t xml:space="preserve">качества условий оказания услуг организацией </w:t>
            </w:r>
          </w:p>
        </w:tc>
        <w:tc>
          <w:tcPr>
            <w:tcW w:w="1842" w:type="dxa"/>
            <w:vMerge w:val="restart"/>
            <w:tcBorders>
              <w:top w:val="single" w:sz="4" w:space="0" w:color="000000"/>
              <w:left w:val="single" w:sz="4" w:space="0" w:color="000000"/>
              <w:bottom w:val="single" w:sz="4" w:space="0" w:color="000000"/>
              <w:right w:val="single" w:sz="4" w:space="0" w:color="000000"/>
            </w:tcBorders>
          </w:tcPr>
          <w:p w14:paraId="0DAD8DB4" w14:textId="77777777" w:rsidR="00AB40F5" w:rsidRPr="00AB40F5" w:rsidRDefault="00AB40F5" w:rsidP="00AB40F5">
            <w:pPr>
              <w:ind w:left="4" w:hanging="4"/>
              <w:jc w:val="center"/>
              <w:rPr>
                <w:rFonts w:ascii="Calibri" w:eastAsia="Calibri" w:hAnsi="Calibri" w:cs="Calibri"/>
                <w:color w:val="000000"/>
                <w:sz w:val="22"/>
                <w:szCs w:val="22"/>
              </w:rPr>
            </w:pPr>
            <w:r w:rsidRPr="00AB40F5">
              <w:rPr>
                <w:color w:val="000000"/>
                <w:szCs w:val="22"/>
              </w:rPr>
              <w:t xml:space="preserve">Плановый срок реализации мероприятий </w:t>
            </w:r>
          </w:p>
        </w:tc>
        <w:tc>
          <w:tcPr>
            <w:tcW w:w="2409" w:type="dxa"/>
            <w:vMerge w:val="restart"/>
            <w:tcBorders>
              <w:top w:val="single" w:sz="4" w:space="0" w:color="000000"/>
              <w:left w:val="single" w:sz="4" w:space="0" w:color="000000"/>
              <w:bottom w:val="single" w:sz="4" w:space="0" w:color="000000"/>
              <w:right w:val="single" w:sz="4" w:space="0" w:color="000000"/>
            </w:tcBorders>
          </w:tcPr>
          <w:p w14:paraId="5621DEAC" w14:textId="77777777" w:rsidR="00AB40F5" w:rsidRPr="00AB40F5" w:rsidRDefault="00AB40F5" w:rsidP="00AB40F5">
            <w:pPr>
              <w:spacing w:line="277" w:lineRule="auto"/>
              <w:jc w:val="center"/>
              <w:rPr>
                <w:rFonts w:ascii="Calibri" w:eastAsia="Calibri" w:hAnsi="Calibri" w:cs="Calibri"/>
                <w:color w:val="000000"/>
                <w:sz w:val="22"/>
                <w:szCs w:val="22"/>
              </w:rPr>
            </w:pPr>
            <w:r w:rsidRPr="00AB40F5">
              <w:rPr>
                <w:color w:val="000000"/>
                <w:szCs w:val="22"/>
              </w:rPr>
              <w:t xml:space="preserve">Ответственный исполнитель  </w:t>
            </w:r>
          </w:p>
          <w:p w14:paraId="6C6853BC" w14:textId="77777777" w:rsidR="00AB40F5" w:rsidRPr="00260819" w:rsidRDefault="00AB40F5" w:rsidP="00AB40F5">
            <w:pPr>
              <w:ind w:right="1"/>
              <w:jc w:val="center"/>
              <w:rPr>
                <w:rFonts w:ascii="Calibri" w:eastAsia="Calibri" w:hAnsi="Calibri" w:cs="Calibri"/>
                <w:color w:val="000000"/>
                <w:sz w:val="20"/>
                <w:szCs w:val="20"/>
              </w:rPr>
            </w:pPr>
            <w:r w:rsidRPr="00260819">
              <w:rPr>
                <w:color w:val="000000"/>
                <w:sz w:val="20"/>
                <w:szCs w:val="20"/>
              </w:rPr>
              <w:t xml:space="preserve">(с указанием </w:t>
            </w:r>
          </w:p>
          <w:p w14:paraId="796138AC" w14:textId="77777777" w:rsidR="00AB40F5" w:rsidRPr="00AB40F5" w:rsidRDefault="00AB40F5" w:rsidP="00AB40F5">
            <w:pPr>
              <w:jc w:val="center"/>
              <w:rPr>
                <w:rFonts w:ascii="Calibri" w:eastAsia="Calibri" w:hAnsi="Calibri" w:cs="Calibri"/>
                <w:color w:val="000000"/>
                <w:sz w:val="22"/>
                <w:szCs w:val="22"/>
              </w:rPr>
            </w:pPr>
            <w:r w:rsidRPr="00260819">
              <w:rPr>
                <w:color w:val="000000"/>
                <w:sz w:val="20"/>
                <w:szCs w:val="20"/>
              </w:rPr>
              <w:t>Ф.И.О., должности)</w:t>
            </w:r>
            <w:r w:rsidRPr="00AB40F5">
              <w:rPr>
                <w:color w:val="000000"/>
                <w:szCs w:val="22"/>
              </w:rPr>
              <w:t xml:space="preserve">  </w:t>
            </w:r>
          </w:p>
        </w:tc>
        <w:tc>
          <w:tcPr>
            <w:tcW w:w="2836" w:type="dxa"/>
            <w:gridSpan w:val="2"/>
            <w:tcBorders>
              <w:top w:val="single" w:sz="4" w:space="0" w:color="000000"/>
              <w:left w:val="single" w:sz="4" w:space="0" w:color="000000"/>
              <w:bottom w:val="single" w:sz="4" w:space="0" w:color="000000"/>
              <w:right w:val="single" w:sz="4" w:space="0" w:color="000000"/>
            </w:tcBorders>
          </w:tcPr>
          <w:p w14:paraId="21C8158C" w14:textId="77777777" w:rsidR="00AB40F5" w:rsidRPr="00AB40F5" w:rsidRDefault="00AB40F5" w:rsidP="00AB40F5">
            <w:pPr>
              <w:ind w:left="199"/>
              <w:rPr>
                <w:rFonts w:ascii="Calibri" w:eastAsia="Calibri" w:hAnsi="Calibri" w:cs="Calibri"/>
                <w:color w:val="000000"/>
                <w:sz w:val="22"/>
                <w:szCs w:val="22"/>
              </w:rPr>
            </w:pPr>
            <w:r w:rsidRPr="00AB40F5">
              <w:rPr>
                <w:color w:val="000000"/>
                <w:szCs w:val="22"/>
              </w:rPr>
              <w:t xml:space="preserve">Сведения о ходе реализации мероприятий </w:t>
            </w:r>
          </w:p>
        </w:tc>
      </w:tr>
      <w:tr w:rsidR="00AB40F5" w:rsidRPr="00AB40F5" w14:paraId="30C4BAB3" w14:textId="77777777" w:rsidTr="00104583">
        <w:trPr>
          <w:trHeight w:val="1438"/>
        </w:trPr>
        <w:tc>
          <w:tcPr>
            <w:tcW w:w="4395" w:type="dxa"/>
            <w:vMerge/>
            <w:tcBorders>
              <w:top w:val="nil"/>
              <w:left w:val="single" w:sz="4" w:space="0" w:color="000000"/>
              <w:bottom w:val="single" w:sz="4" w:space="0" w:color="000000"/>
              <w:right w:val="single" w:sz="4" w:space="0" w:color="000000"/>
            </w:tcBorders>
          </w:tcPr>
          <w:p w14:paraId="6260FE45" w14:textId="77777777" w:rsidR="00AB40F5" w:rsidRPr="00AB40F5" w:rsidRDefault="00AB40F5" w:rsidP="00AB40F5">
            <w:pPr>
              <w:rPr>
                <w:rFonts w:ascii="Calibri" w:eastAsia="Calibri" w:hAnsi="Calibri" w:cs="Calibri"/>
                <w:color w:val="000000"/>
                <w:sz w:val="22"/>
                <w:szCs w:val="22"/>
              </w:rPr>
            </w:pPr>
          </w:p>
        </w:tc>
        <w:tc>
          <w:tcPr>
            <w:tcW w:w="4111" w:type="dxa"/>
            <w:vMerge/>
            <w:tcBorders>
              <w:top w:val="nil"/>
              <w:left w:val="single" w:sz="4" w:space="0" w:color="000000"/>
              <w:bottom w:val="single" w:sz="4" w:space="0" w:color="000000"/>
              <w:right w:val="single" w:sz="4" w:space="0" w:color="000000"/>
            </w:tcBorders>
          </w:tcPr>
          <w:p w14:paraId="3E078631" w14:textId="77777777" w:rsidR="00AB40F5" w:rsidRPr="00AB40F5" w:rsidRDefault="00AB40F5" w:rsidP="00AB40F5">
            <w:pPr>
              <w:rPr>
                <w:rFonts w:ascii="Calibri" w:eastAsia="Calibri" w:hAnsi="Calibri" w:cs="Calibri"/>
                <w:color w:val="000000"/>
                <w:sz w:val="22"/>
                <w:szCs w:val="22"/>
              </w:rPr>
            </w:pPr>
          </w:p>
        </w:tc>
        <w:tc>
          <w:tcPr>
            <w:tcW w:w="1842" w:type="dxa"/>
            <w:vMerge/>
            <w:tcBorders>
              <w:top w:val="nil"/>
              <w:left w:val="single" w:sz="4" w:space="0" w:color="000000"/>
              <w:bottom w:val="single" w:sz="4" w:space="0" w:color="000000"/>
              <w:right w:val="single" w:sz="4" w:space="0" w:color="000000"/>
            </w:tcBorders>
          </w:tcPr>
          <w:p w14:paraId="41B3D992" w14:textId="77777777" w:rsidR="00AB40F5" w:rsidRPr="00AB40F5" w:rsidRDefault="00AB40F5" w:rsidP="00AB40F5">
            <w:pPr>
              <w:rPr>
                <w:rFonts w:ascii="Calibri" w:eastAsia="Calibri" w:hAnsi="Calibri" w:cs="Calibri"/>
                <w:color w:val="000000"/>
                <w:sz w:val="22"/>
                <w:szCs w:val="22"/>
              </w:rPr>
            </w:pPr>
          </w:p>
        </w:tc>
        <w:tc>
          <w:tcPr>
            <w:tcW w:w="2409" w:type="dxa"/>
            <w:vMerge/>
            <w:tcBorders>
              <w:top w:val="nil"/>
              <w:left w:val="single" w:sz="4" w:space="0" w:color="000000"/>
              <w:bottom w:val="single" w:sz="4" w:space="0" w:color="000000"/>
              <w:right w:val="single" w:sz="4" w:space="0" w:color="000000"/>
            </w:tcBorders>
          </w:tcPr>
          <w:p w14:paraId="2BAE92BA" w14:textId="77777777" w:rsidR="00AB40F5" w:rsidRPr="00AB40F5" w:rsidRDefault="00AB40F5" w:rsidP="00AB40F5">
            <w:pPr>
              <w:rPr>
                <w:rFonts w:ascii="Calibri" w:eastAsia="Calibri" w:hAnsi="Calibri" w:cs="Calibri"/>
                <w:color w:val="000000"/>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633FB77E" w14:textId="77777777" w:rsidR="00AB40F5" w:rsidRPr="00AB40F5" w:rsidRDefault="00AB40F5" w:rsidP="00AB40F5">
            <w:pPr>
              <w:ind w:left="90" w:hanging="90"/>
              <w:jc w:val="center"/>
              <w:rPr>
                <w:rFonts w:ascii="Calibri" w:eastAsia="Calibri" w:hAnsi="Calibri" w:cs="Calibri"/>
                <w:color w:val="000000"/>
                <w:sz w:val="22"/>
                <w:szCs w:val="22"/>
              </w:rPr>
            </w:pPr>
            <w:r w:rsidRPr="00AB40F5">
              <w:rPr>
                <w:color w:val="000000"/>
                <w:szCs w:val="22"/>
              </w:rPr>
              <w:t xml:space="preserve">Реализованные меры по устранению выявленных недостатков </w:t>
            </w:r>
          </w:p>
        </w:tc>
        <w:tc>
          <w:tcPr>
            <w:tcW w:w="1278" w:type="dxa"/>
            <w:tcBorders>
              <w:top w:val="single" w:sz="4" w:space="0" w:color="000000"/>
              <w:left w:val="single" w:sz="4" w:space="0" w:color="000000"/>
              <w:bottom w:val="single" w:sz="4" w:space="0" w:color="000000"/>
              <w:right w:val="single" w:sz="4" w:space="0" w:color="000000"/>
            </w:tcBorders>
          </w:tcPr>
          <w:p w14:paraId="1E6F5962" w14:textId="77777777" w:rsidR="00AB40F5" w:rsidRPr="00AB40F5" w:rsidRDefault="00AB40F5" w:rsidP="00AB40F5">
            <w:pPr>
              <w:jc w:val="center"/>
              <w:rPr>
                <w:rFonts w:ascii="Calibri" w:eastAsia="Calibri" w:hAnsi="Calibri" w:cs="Calibri"/>
                <w:color w:val="000000"/>
                <w:sz w:val="22"/>
                <w:szCs w:val="22"/>
              </w:rPr>
            </w:pPr>
            <w:r w:rsidRPr="00AB40F5">
              <w:rPr>
                <w:color w:val="000000"/>
                <w:szCs w:val="22"/>
              </w:rPr>
              <w:t xml:space="preserve">Фактический срок реализации </w:t>
            </w:r>
          </w:p>
        </w:tc>
      </w:tr>
      <w:tr w:rsidR="000125DE" w:rsidRPr="00AB40F5" w14:paraId="2ABC52C0" w14:textId="77777777" w:rsidTr="00456C55">
        <w:trPr>
          <w:trHeight w:val="499"/>
        </w:trPr>
        <w:tc>
          <w:tcPr>
            <w:tcW w:w="15593" w:type="dxa"/>
            <w:gridSpan w:val="6"/>
            <w:tcBorders>
              <w:top w:val="nil"/>
              <w:left w:val="single" w:sz="4" w:space="0" w:color="000000"/>
              <w:bottom w:val="single" w:sz="4" w:space="0" w:color="000000"/>
              <w:right w:val="single" w:sz="4" w:space="0" w:color="000000"/>
            </w:tcBorders>
          </w:tcPr>
          <w:p w14:paraId="063B446A" w14:textId="5CBC072A" w:rsidR="000125DE" w:rsidRPr="00AB40F5" w:rsidRDefault="000125DE" w:rsidP="00AB40F5">
            <w:pPr>
              <w:jc w:val="center"/>
              <w:rPr>
                <w:color w:val="000000"/>
                <w:szCs w:val="22"/>
              </w:rPr>
            </w:pPr>
            <w:r w:rsidRPr="00AB40F5">
              <w:rPr>
                <w:b/>
                <w:color w:val="000000"/>
                <w:szCs w:val="22"/>
              </w:rPr>
              <w:t>1.</w:t>
            </w:r>
            <w:r w:rsidRPr="00AB40F5">
              <w:rPr>
                <w:rFonts w:ascii="Arial" w:eastAsia="Arial" w:hAnsi="Arial" w:cs="Arial"/>
                <w:b/>
                <w:color w:val="000000"/>
                <w:szCs w:val="22"/>
              </w:rPr>
              <w:t xml:space="preserve"> </w:t>
            </w:r>
            <w:r w:rsidRPr="00AB40F5">
              <w:rPr>
                <w:b/>
                <w:color w:val="000000"/>
                <w:szCs w:val="22"/>
              </w:rPr>
              <w:t>Открытость и доступность информации об организации</w:t>
            </w:r>
            <w:r w:rsidR="00260819">
              <w:rPr>
                <w:b/>
                <w:color w:val="000000"/>
                <w:szCs w:val="22"/>
              </w:rPr>
              <w:t xml:space="preserve"> </w:t>
            </w:r>
          </w:p>
        </w:tc>
      </w:tr>
      <w:tr w:rsidR="00854022" w:rsidRPr="00AB40F5" w14:paraId="3BF66A96" w14:textId="77777777" w:rsidTr="00104583">
        <w:trPr>
          <w:trHeight w:val="670"/>
        </w:trPr>
        <w:tc>
          <w:tcPr>
            <w:tcW w:w="4395" w:type="dxa"/>
            <w:tcBorders>
              <w:top w:val="nil"/>
              <w:left w:val="single" w:sz="4" w:space="0" w:color="000000"/>
              <w:bottom w:val="single" w:sz="4" w:space="0" w:color="000000"/>
              <w:right w:val="single" w:sz="4" w:space="0" w:color="000000"/>
            </w:tcBorders>
          </w:tcPr>
          <w:p w14:paraId="6A2D1D07" w14:textId="3CCC3C05" w:rsidR="00854022" w:rsidRPr="00854022" w:rsidRDefault="00854022" w:rsidP="00854022">
            <w:pPr>
              <w:pStyle w:val="af"/>
              <w:numPr>
                <w:ilvl w:val="0"/>
                <w:numId w:val="6"/>
              </w:numPr>
              <w:tabs>
                <w:tab w:val="left" w:pos="250"/>
                <w:tab w:val="left" w:pos="298"/>
              </w:tabs>
              <w:ind w:left="0" w:firstLine="0"/>
              <w:jc w:val="both"/>
              <w:rPr>
                <w:rFonts w:eastAsiaTheme="minorHAnsi"/>
                <w:lang w:eastAsia="en-US"/>
              </w:rPr>
            </w:pPr>
            <w:r>
              <w:rPr>
                <w:rFonts w:eastAsiaTheme="minorHAnsi"/>
                <w:lang w:eastAsia="en-US"/>
              </w:rPr>
              <w:t>Отсутствуют</w:t>
            </w:r>
            <w:r w:rsidRPr="00DE0243">
              <w:rPr>
                <w:rFonts w:eastAsiaTheme="minorHAnsi"/>
                <w:lang w:eastAsia="en-US"/>
              </w:rPr>
              <w:t xml:space="preserve"> сведения об учредителе образовательной организации.</w:t>
            </w:r>
          </w:p>
        </w:tc>
        <w:tc>
          <w:tcPr>
            <w:tcW w:w="4111" w:type="dxa"/>
            <w:tcBorders>
              <w:top w:val="nil"/>
              <w:left w:val="single" w:sz="4" w:space="0" w:color="000000"/>
              <w:bottom w:val="single" w:sz="4" w:space="0" w:color="000000"/>
              <w:right w:val="single" w:sz="4" w:space="0" w:color="000000"/>
            </w:tcBorders>
          </w:tcPr>
          <w:p w14:paraId="4F1799BA" w14:textId="7E491C18" w:rsidR="00854022" w:rsidRDefault="00854022" w:rsidP="00854022">
            <w:pPr>
              <w:rPr>
                <w:rFonts w:eastAsiaTheme="minorHAnsi"/>
                <w:lang w:eastAsia="en-US"/>
              </w:rPr>
            </w:pPr>
            <w:r>
              <w:rPr>
                <w:rFonts w:ascii="Calibri" w:eastAsia="Calibri" w:hAnsi="Calibri" w:cs="Calibri"/>
                <w:color w:val="000000"/>
                <w:sz w:val="22"/>
                <w:szCs w:val="22"/>
              </w:rPr>
              <w:t xml:space="preserve">   </w:t>
            </w:r>
            <w:r>
              <w:rPr>
                <w:rFonts w:eastAsia="Calibri"/>
                <w:color w:val="000000"/>
              </w:rPr>
              <w:t>Р</w:t>
            </w:r>
            <w:r w:rsidRPr="00DE0243">
              <w:rPr>
                <w:rFonts w:eastAsiaTheme="minorHAnsi"/>
                <w:lang w:eastAsia="en-US"/>
              </w:rPr>
              <w:t>азме</w:t>
            </w:r>
            <w:r>
              <w:rPr>
                <w:rFonts w:eastAsiaTheme="minorHAnsi"/>
                <w:lang w:eastAsia="en-US"/>
              </w:rPr>
              <w:t>стить</w:t>
            </w:r>
            <w:r w:rsidRPr="00DE0243">
              <w:rPr>
                <w:rFonts w:eastAsiaTheme="minorHAnsi"/>
                <w:lang w:eastAsia="en-US"/>
              </w:rPr>
              <w:t xml:space="preserve"> сведени</w:t>
            </w:r>
            <w:r>
              <w:rPr>
                <w:rFonts w:eastAsiaTheme="minorHAnsi"/>
                <w:lang w:eastAsia="en-US"/>
              </w:rPr>
              <w:t>я</w:t>
            </w:r>
            <w:r w:rsidRPr="00DE0243">
              <w:rPr>
                <w:rFonts w:eastAsiaTheme="minorHAnsi"/>
                <w:lang w:eastAsia="en-US"/>
              </w:rPr>
              <w:t xml:space="preserve"> об учредителе образовательной организации</w:t>
            </w:r>
          </w:p>
          <w:p w14:paraId="5FBF7380" w14:textId="77777777" w:rsidR="00854022" w:rsidRDefault="00854022" w:rsidP="00094FFD">
            <w:pPr>
              <w:rPr>
                <w:rFonts w:ascii="Calibri" w:eastAsia="Calibri" w:hAnsi="Calibri" w:cs="Calibri"/>
                <w:color w:val="000000"/>
                <w:sz w:val="22"/>
                <w:szCs w:val="22"/>
              </w:rPr>
            </w:pPr>
          </w:p>
        </w:tc>
        <w:tc>
          <w:tcPr>
            <w:tcW w:w="1842" w:type="dxa"/>
            <w:tcBorders>
              <w:top w:val="nil"/>
              <w:left w:val="single" w:sz="4" w:space="0" w:color="000000"/>
              <w:bottom w:val="single" w:sz="4" w:space="0" w:color="000000"/>
              <w:right w:val="single" w:sz="4" w:space="0" w:color="000000"/>
            </w:tcBorders>
          </w:tcPr>
          <w:p w14:paraId="2649F291" w14:textId="77777777" w:rsidR="00854022" w:rsidRDefault="00854022" w:rsidP="00854022">
            <w:pPr>
              <w:jc w:val="center"/>
              <w:rPr>
                <w:rFonts w:eastAsia="Calibri"/>
                <w:color w:val="000000"/>
                <w:sz w:val="22"/>
                <w:szCs w:val="22"/>
              </w:rPr>
            </w:pPr>
            <w:r w:rsidRPr="00854022">
              <w:rPr>
                <w:rFonts w:eastAsia="Calibri"/>
                <w:color w:val="000000"/>
                <w:sz w:val="22"/>
                <w:szCs w:val="22"/>
              </w:rPr>
              <w:t>31 марта</w:t>
            </w:r>
            <w:r w:rsidRPr="00260819">
              <w:rPr>
                <w:rFonts w:eastAsia="Calibri"/>
                <w:color w:val="000000"/>
                <w:sz w:val="22"/>
                <w:szCs w:val="22"/>
              </w:rPr>
              <w:t xml:space="preserve"> 2020 г.</w:t>
            </w:r>
          </w:p>
          <w:p w14:paraId="4EBEED29" w14:textId="77777777" w:rsidR="00854022" w:rsidRPr="00854022" w:rsidRDefault="00854022" w:rsidP="00260819">
            <w:pPr>
              <w:jc w:val="center"/>
              <w:rPr>
                <w:rFonts w:eastAsia="Calibri"/>
                <w:color w:val="000000"/>
                <w:sz w:val="22"/>
                <w:szCs w:val="22"/>
              </w:rPr>
            </w:pPr>
          </w:p>
        </w:tc>
        <w:tc>
          <w:tcPr>
            <w:tcW w:w="2409" w:type="dxa"/>
            <w:tcBorders>
              <w:top w:val="nil"/>
              <w:left w:val="single" w:sz="4" w:space="0" w:color="000000"/>
              <w:bottom w:val="single" w:sz="4" w:space="0" w:color="000000"/>
              <w:right w:val="single" w:sz="4" w:space="0" w:color="000000"/>
            </w:tcBorders>
          </w:tcPr>
          <w:p w14:paraId="0D9D1ACF" w14:textId="02105E31" w:rsidR="00854022" w:rsidRPr="00260819" w:rsidRDefault="00854022" w:rsidP="00AB40F5">
            <w:pPr>
              <w:rPr>
                <w:rFonts w:ascii="Calibri" w:eastAsia="Calibri" w:hAnsi="Calibri" w:cs="Calibri"/>
                <w:color w:val="000000"/>
              </w:rPr>
            </w:pPr>
            <w:r w:rsidRPr="00260819">
              <w:rPr>
                <w:rFonts w:eastAsia="Calibri"/>
                <w:color w:val="000000"/>
              </w:rPr>
              <w:t>Мирошникова Т. И., старший воспитатель</w:t>
            </w:r>
          </w:p>
        </w:tc>
        <w:tc>
          <w:tcPr>
            <w:tcW w:w="1558" w:type="dxa"/>
            <w:tcBorders>
              <w:top w:val="single" w:sz="4" w:space="0" w:color="000000"/>
              <w:left w:val="single" w:sz="4" w:space="0" w:color="000000"/>
              <w:bottom w:val="single" w:sz="4" w:space="0" w:color="000000"/>
              <w:right w:val="single" w:sz="4" w:space="0" w:color="000000"/>
            </w:tcBorders>
          </w:tcPr>
          <w:p w14:paraId="5F1A33AA" w14:textId="77777777" w:rsidR="00854022" w:rsidRPr="00AB40F5" w:rsidRDefault="00854022" w:rsidP="00AB40F5">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0B3CF101" w14:textId="77777777" w:rsidR="00854022" w:rsidRPr="00AB40F5" w:rsidRDefault="00854022" w:rsidP="00AB40F5">
            <w:pPr>
              <w:jc w:val="center"/>
              <w:rPr>
                <w:color w:val="000000"/>
                <w:szCs w:val="22"/>
              </w:rPr>
            </w:pPr>
          </w:p>
        </w:tc>
      </w:tr>
      <w:tr w:rsidR="00854022" w:rsidRPr="00AB40F5" w14:paraId="5E87A728" w14:textId="77777777" w:rsidTr="00104583">
        <w:trPr>
          <w:trHeight w:val="670"/>
        </w:trPr>
        <w:tc>
          <w:tcPr>
            <w:tcW w:w="4395" w:type="dxa"/>
            <w:tcBorders>
              <w:top w:val="nil"/>
              <w:left w:val="single" w:sz="4" w:space="0" w:color="000000"/>
              <w:bottom w:val="single" w:sz="4" w:space="0" w:color="000000"/>
              <w:right w:val="single" w:sz="4" w:space="0" w:color="000000"/>
            </w:tcBorders>
          </w:tcPr>
          <w:p w14:paraId="3E4B47D5" w14:textId="7BD9D6E3" w:rsidR="00854022" w:rsidRPr="00DE0243" w:rsidRDefault="00854022" w:rsidP="00854022">
            <w:pPr>
              <w:pStyle w:val="af"/>
              <w:tabs>
                <w:tab w:val="left" w:pos="250"/>
                <w:tab w:val="left" w:pos="298"/>
              </w:tabs>
              <w:ind w:left="0"/>
              <w:jc w:val="both"/>
              <w:rPr>
                <w:rFonts w:eastAsiaTheme="minorHAnsi"/>
                <w:lang w:eastAsia="en-US"/>
              </w:rPr>
            </w:pPr>
            <w:r>
              <w:rPr>
                <w:rFonts w:eastAsiaTheme="minorHAnsi"/>
                <w:lang w:eastAsia="en-US"/>
              </w:rPr>
              <w:t>2)</w:t>
            </w:r>
            <w:r>
              <w:rPr>
                <w:rFonts w:eastAsiaTheme="minorHAnsi"/>
                <w:lang w:eastAsia="en-US"/>
              </w:rPr>
              <w:t xml:space="preserve">Отсутствуют </w:t>
            </w:r>
            <w:r w:rsidRPr="00DE0243">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14:paraId="0417580B" w14:textId="77777777" w:rsidR="00854022" w:rsidRDefault="00854022" w:rsidP="00854022">
            <w:pPr>
              <w:pStyle w:val="af"/>
              <w:tabs>
                <w:tab w:val="left" w:pos="250"/>
                <w:tab w:val="left" w:pos="298"/>
              </w:tabs>
              <w:ind w:left="0"/>
              <w:jc w:val="both"/>
              <w:rPr>
                <w:rFonts w:eastAsiaTheme="minorHAnsi"/>
                <w:lang w:eastAsia="en-US"/>
              </w:rPr>
            </w:pPr>
          </w:p>
        </w:tc>
        <w:tc>
          <w:tcPr>
            <w:tcW w:w="4111" w:type="dxa"/>
            <w:tcBorders>
              <w:top w:val="nil"/>
              <w:left w:val="single" w:sz="4" w:space="0" w:color="000000"/>
              <w:bottom w:val="single" w:sz="4" w:space="0" w:color="000000"/>
              <w:right w:val="single" w:sz="4" w:space="0" w:color="000000"/>
            </w:tcBorders>
          </w:tcPr>
          <w:p w14:paraId="5886DEF9" w14:textId="0347A025" w:rsidR="00854022" w:rsidRPr="00094FFD" w:rsidRDefault="00854022" w:rsidP="00854022">
            <w:pPr>
              <w:tabs>
                <w:tab w:val="left" w:pos="250"/>
                <w:tab w:val="left" w:pos="298"/>
              </w:tabs>
              <w:rPr>
                <w:rFonts w:eastAsiaTheme="minorHAnsi"/>
                <w:lang w:eastAsia="en-US"/>
              </w:rPr>
            </w:pPr>
            <w:r>
              <w:rPr>
                <w:rFonts w:eastAsia="Calibri"/>
                <w:sz w:val="22"/>
                <w:szCs w:val="22"/>
              </w:rPr>
              <w:t xml:space="preserve">   </w:t>
            </w:r>
            <w:r>
              <w:rPr>
                <w:rFonts w:eastAsia="Calibri"/>
              </w:rPr>
              <w:t>Р</w:t>
            </w:r>
            <w:r w:rsidRPr="00094FFD">
              <w:rPr>
                <w:rFonts w:eastAsiaTheme="minorHAnsi"/>
                <w:lang w:eastAsia="en-US"/>
              </w:rPr>
              <w:t>азме</w:t>
            </w:r>
            <w:r>
              <w:rPr>
                <w:rFonts w:eastAsiaTheme="minorHAnsi"/>
                <w:lang w:eastAsia="en-US"/>
              </w:rPr>
              <w:t>стить</w:t>
            </w:r>
            <w:r w:rsidRPr="00094FFD">
              <w:rPr>
                <w:rFonts w:eastAsiaTheme="minorHAnsi"/>
                <w:lang w:eastAsia="en-US"/>
              </w:rPr>
              <w:t xml:space="preserve"> предписани</w:t>
            </w:r>
            <w:r>
              <w:rPr>
                <w:rFonts w:eastAsiaTheme="minorHAnsi"/>
                <w:lang w:eastAsia="en-US"/>
              </w:rPr>
              <w:t>я</w:t>
            </w:r>
            <w:r w:rsidRPr="00094FFD">
              <w:rPr>
                <w:rFonts w:eastAsiaTheme="minorHAnsi"/>
                <w:lang w:eastAsia="en-US"/>
              </w:rPr>
              <w:t xml:space="preserve">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14:paraId="0E993EBE" w14:textId="77777777" w:rsidR="00854022" w:rsidRDefault="00854022" w:rsidP="00854022">
            <w:pPr>
              <w:rPr>
                <w:rFonts w:ascii="Calibri" w:eastAsia="Calibri" w:hAnsi="Calibri" w:cs="Calibri"/>
                <w:color w:val="000000"/>
                <w:sz w:val="22"/>
                <w:szCs w:val="22"/>
              </w:rPr>
            </w:pPr>
          </w:p>
        </w:tc>
        <w:tc>
          <w:tcPr>
            <w:tcW w:w="1842" w:type="dxa"/>
            <w:tcBorders>
              <w:top w:val="nil"/>
              <w:left w:val="single" w:sz="4" w:space="0" w:color="000000"/>
              <w:bottom w:val="single" w:sz="4" w:space="0" w:color="000000"/>
              <w:right w:val="single" w:sz="4" w:space="0" w:color="000000"/>
            </w:tcBorders>
          </w:tcPr>
          <w:p w14:paraId="604DD716" w14:textId="77777777" w:rsidR="00854022" w:rsidRDefault="00854022" w:rsidP="00854022">
            <w:pPr>
              <w:rPr>
                <w:rFonts w:eastAsia="Calibri"/>
                <w:sz w:val="22"/>
                <w:szCs w:val="22"/>
              </w:rPr>
            </w:pPr>
            <w:r>
              <w:rPr>
                <w:rFonts w:eastAsia="Calibri"/>
                <w:sz w:val="22"/>
                <w:szCs w:val="22"/>
              </w:rPr>
              <w:t>31 декабря 2020 г.</w:t>
            </w:r>
          </w:p>
          <w:p w14:paraId="2808C0F6" w14:textId="77777777" w:rsidR="00854022" w:rsidRPr="00854022" w:rsidRDefault="00854022" w:rsidP="00854022">
            <w:pPr>
              <w:jc w:val="center"/>
              <w:rPr>
                <w:rFonts w:eastAsia="Calibri"/>
                <w:color w:val="000000"/>
                <w:sz w:val="22"/>
                <w:szCs w:val="22"/>
              </w:rPr>
            </w:pPr>
          </w:p>
        </w:tc>
        <w:tc>
          <w:tcPr>
            <w:tcW w:w="2409" w:type="dxa"/>
            <w:tcBorders>
              <w:top w:val="nil"/>
              <w:left w:val="single" w:sz="4" w:space="0" w:color="000000"/>
              <w:bottom w:val="single" w:sz="4" w:space="0" w:color="000000"/>
              <w:right w:val="single" w:sz="4" w:space="0" w:color="000000"/>
            </w:tcBorders>
          </w:tcPr>
          <w:p w14:paraId="2356F294" w14:textId="77777777" w:rsidR="00854022" w:rsidRDefault="00854022" w:rsidP="00854022">
            <w:pPr>
              <w:rPr>
                <w:rFonts w:eastAsia="Calibri"/>
                <w:color w:val="000000"/>
              </w:rPr>
            </w:pPr>
            <w:r w:rsidRPr="00260819">
              <w:rPr>
                <w:rFonts w:eastAsia="Calibri"/>
                <w:color w:val="000000"/>
              </w:rPr>
              <w:t>Мирошникова Т. И., старший воспитатель</w:t>
            </w:r>
          </w:p>
          <w:p w14:paraId="72DF7136" w14:textId="77777777" w:rsidR="00854022" w:rsidRPr="00260819" w:rsidRDefault="00854022" w:rsidP="00AB40F5">
            <w:pPr>
              <w:rPr>
                <w:rFonts w:eastAsia="Calibri"/>
                <w:color w:val="000000"/>
              </w:rPr>
            </w:pPr>
          </w:p>
        </w:tc>
        <w:tc>
          <w:tcPr>
            <w:tcW w:w="1558" w:type="dxa"/>
            <w:tcBorders>
              <w:top w:val="single" w:sz="4" w:space="0" w:color="000000"/>
              <w:left w:val="single" w:sz="4" w:space="0" w:color="000000"/>
              <w:bottom w:val="single" w:sz="4" w:space="0" w:color="000000"/>
              <w:right w:val="single" w:sz="4" w:space="0" w:color="000000"/>
            </w:tcBorders>
          </w:tcPr>
          <w:p w14:paraId="01070847" w14:textId="77777777" w:rsidR="00854022" w:rsidRPr="00AB40F5" w:rsidRDefault="00854022" w:rsidP="00AB40F5">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05D52F63" w14:textId="77777777" w:rsidR="00854022" w:rsidRPr="00AB40F5" w:rsidRDefault="00854022" w:rsidP="00AB40F5">
            <w:pPr>
              <w:jc w:val="center"/>
              <w:rPr>
                <w:color w:val="000000"/>
                <w:szCs w:val="22"/>
              </w:rPr>
            </w:pPr>
          </w:p>
        </w:tc>
      </w:tr>
      <w:tr w:rsidR="00E90761" w:rsidRPr="00AB40F5" w14:paraId="6ED7F1B7" w14:textId="77777777" w:rsidTr="00104583">
        <w:trPr>
          <w:trHeight w:val="670"/>
        </w:trPr>
        <w:tc>
          <w:tcPr>
            <w:tcW w:w="4395" w:type="dxa"/>
            <w:tcBorders>
              <w:top w:val="nil"/>
              <w:left w:val="single" w:sz="4" w:space="0" w:color="000000"/>
              <w:bottom w:val="single" w:sz="4" w:space="0" w:color="000000"/>
              <w:right w:val="single" w:sz="4" w:space="0" w:color="000000"/>
            </w:tcBorders>
          </w:tcPr>
          <w:p w14:paraId="49F44825" w14:textId="77777777" w:rsidR="00E90761" w:rsidRPr="00E90761" w:rsidRDefault="00E90761" w:rsidP="00E90761">
            <w:pPr>
              <w:tabs>
                <w:tab w:val="left" w:pos="298"/>
                <w:tab w:val="left" w:pos="428"/>
              </w:tabs>
              <w:ind w:left="3"/>
              <w:jc w:val="both"/>
              <w:rPr>
                <w:rFonts w:eastAsiaTheme="minorHAnsi"/>
                <w:lang w:eastAsia="en-US"/>
              </w:rPr>
            </w:pPr>
            <w:r>
              <w:rPr>
                <w:rFonts w:eastAsiaTheme="minorHAnsi"/>
                <w:lang w:eastAsia="en-US"/>
              </w:rPr>
              <w:t>3)</w:t>
            </w:r>
            <w:r w:rsidRPr="00E90761">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14:paraId="79774542" w14:textId="77777777" w:rsidR="00E90761" w:rsidRDefault="00E90761" w:rsidP="00854022">
            <w:pPr>
              <w:pStyle w:val="af"/>
              <w:tabs>
                <w:tab w:val="left" w:pos="250"/>
                <w:tab w:val="left" w:pos="298"/>
              </w:tabs>
              <w:ind w:left="0"/>
              <w:jc w:val="both"/>
              <w:rPr>
                <w:rFonts w:eastAsiaTheme="minorHAnsi"/>
                <w:lang w:eastAsia="en-US"/>
              </w:rPr>
            </w:pPr>
          </w:p>
        </w:tc>
        <w:tc>
          <w:tcPr>
            <w:tcW w:w="4111" w:type="dxa"/>
            <w:tcBorders>
              <w:top w:val="nil"/>
              <w:left w:val="single" w:sz="4" w:space="0" w:color="000000"/>
              <w:bottom w:val="single" w:sz="4" w:space="0" w:color="000000"/>
              <w:right w:val="single" w:sz="4" w:space="0" w:color="000000"/>
            </w:tcBorders>
          </w:tcPr>
          <w:p w14:paraId="6FA8F254" w14:textId="61597F13" w:rsidR="00E90761" w:rsidRDefault="00E90761" w:rsidP="00104583">
            <w:pPr>
              <w:tabs>
                <w:tab w:val="left" w:pos="250"/>
                <w:tab w:val="left" w:pos="298"/>
              </w:tabs>
              <w:rPr>
                <w:rFonts w:eastAsia="Calibri"/>
                <w:sz w:val="22"/>
                <w:szCs w:val="22"/>
              </w:rPr>
            </w:pPr>
            <w:r>
              <w:rPr>
                <w:rFonts w:eastAsiaTheme="minorHAnsi"/>
                <w:lang w:eastAsia="en-US"/>
              </w:rPr>
              <w:t xml:space="preserve">   </w:t>
            </w:r>
            <w:r>
              <w:rPr>
                <w:rFonts w:eastAsiaTheme="minorHAnsi"/>
                <w:lang w:eastAsia="en-US"/>
              </w:rPr>
              <w:t>Разме</w:t>
            </w:r>
            <w:r w:rsidR="00104583">
              <w:rPr>
                <w:rFonts w:eastAsiaTheme="minorHAnsi"/>
                <w:lang w:eastAsia="en-US"/>
              </w:rPr>
              <w:t>сить</w:t>
            </w:r>
            <w:r>
              <w:rPr>
                <w:rFonts w:eastAsiaTheme="minorHAnsi"/>
                <w:lang w:eastAsia="en-US"/>
              </w:rPr>
              <w:t xml:space="preserve"> </w:t>
            </w:r>
            <w:r w:rsidR="00104583">
              <w:rPr>
                <w:rFonts w:eastAsiaTheme="minorHAnsi"/>
                <w:lang w:eastAsia="en-US"/>
              </w:rPr>
              <w:t xml:space="preserve">на сайте МБДОУ   </w:t>
            </w:r>
            <w:r w:rsidRPr="00094FFD">
              <w:rPr>
                <w:rFonts w:eastAsiaTheme="minorHAnsi"/>
                <w:lang w:eastAsia="en-US"/>
              </w:rPr>
              <w:t>информаци</w:t>
            </w:r>
            <w:r w:rsidR="00104583">
              <w:rPr>
                <w:rFonts w:eastAsiaTheme="minorHAnsi"/>
                <w:lang w:eastAsia="en-US"/>
              </w:rPr>
              <w:t>ю</w:t>
            </w:r>
            <w:r w:rsidRPr="00094FFD">
              <w:rPr>
                <w:rFonts w:eastAsiaTheme="minorHAnsi"/>
                <w:lang w:eastAsia="en-US"/>
              </w:rPr>
              <w:t xml:space="preserve"> об использовании при реализации образовательных программ электронного обучения и дистанционных образовательных технологий.</w:t>
            </w:r>
          </w:p>
        </w:tc>
        <w:tc>
          <w:tcPr>
            <w:tcW w:w="1842" w:type="dxa"/>
            <w:tcBorders>
              <w:top w:val="nil"/>
              <w:left w:val="single" w:sz="4" w:space="0" w:color="000000"/>
              <w:bottom w:val="single" w:sz="4" w:space="0" w:color="000000"/>
              <w:right w:val="single" w:sz="4" w:space="0" w:color="000000"/>
            </w:tcBorders>
          </w:tcPr>
          <w:p w14:paraId="3F657C5F" w14:textId="6D857741" w:rsidR="00E90761" w:rsidRDefault="00E90761" w:rsidP="00854022">
            <w:pPr>
              <w:rPr>
                <w:rFonts w:eastAsia="Calibri"/>
                <w:sz w:val="22"/>
                <w:szCs w:val="22"/>
              </w:rPr>
            </w:pPr>
            <w:r>
              <w:rPr>
                <w:rFonts w:eastAsia="Calibri"/>
                <w:color w:val="000000"/>
                <w:sz w:val="22"/>
                <w:szCs w:val="22"/>
              </w:rPr>
              <w:t>31 марта</w:t>
            </w:r>
            <w:r w:rsidRPr="00260819">
              <w:rPr>
                <w:rFonts w:eastAsia="Calibri"/>
                <w:color w:val="000000"/>
                <w:sz w:val="22"/>
                <w:szCs w:val="22"/>
              </w:rPr>
              <w:t xml:space="preserve"> 2020 г</w:t>
            </w:r>
          </w:p>
        </w:tc>
        <w:tc>
          <w:tcPr>
            <w:tcW w:w="2409" w:type="dxa"/>
            <w:tcBorders>
              <w:top w:val="nil"/>
              <w:left w:val="single" w:sz="4" w:space="0" w:color="000000"/>
              <w:bottom w:val="single" w:sz="4" w:space="0" w:color="000000"/>
              <w:right w:val="single" w:sz="4" w:space="0" w:color="000000"/>
            </w:tcBorders>
          </w:tcPr>
          <w:p w14:paraId="1745E00D" w14:textId="77777777" w:rsidR="00E90761" w:rsidRDefault="00E90761" w:rsidP="00E90761">
            <w:pPr>
              <w:rPr>
                <w:rFonts w:eastAsia="Calibri"/>
                <w:color w:val="000000"/>
              </w:rPr>
            </w:pPr>
            <w:r w:rsidRPr="00260819">
              <w:rPr>
                <w:rFonts w:eastAsia="Calibri"/>
                <w:color w:val="000000"/>
              </w:rPr>
              <w:t>Мирошникова Т. И., старший воспитатель</w:t>
            </w:r>
          </w:p>
          <w:p w14:paraId="33612C18" w14:textId="77777777" w:rsidR="00E90761" w:rsidRPr="00260819" w:rsidRDefault="00E90761" w:rsidP="00854022">
            <w:pPr>
              <w:rPr>
                <w:rFonts w:eastAsia="Calibri"/>
                <w:color w:val="000000"/>
              </w:rPr>
            </w:pPr>
          </w:p>
        </w:tc>
        <w:tc>
          <w:tcPr>
            <w:tcW w:w="1558" w:type="dxa"/>
            <w:tcBorders>
              <w:top w:val="single" w:sz="4" w:space="0" w:color="000000"/>
              <w:left w:val="single" w:sz="4" w:space="0" w:color="000000"/>
              <w:bottom w:val="single" w:sz="4" w:space="0" w:color="000000"/>
              <w:right w:val="single" w:sz="4" w:space="0" w:color="000000"/>
            </w:tcBorders>
          </w:tcPr>
          <w:p w14:paraId="31E5578E" w14:textId="77777777" w:rsidR="00E90761" w:rsidRPr="00AB40F5" w:rsidRDefault="00E90761" w:rsidP="00AB40F5">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465CBD53" w14:textId="77777777" w:rsidR="00E90761" w:rsidRPr="00AB40F5" w:rsidRDefault="00E90761" w:rsidP="00AB40F5">
            <w:pPr>
              <w:jc w:val="center"/>
              <w:rPr>
                <w:color w:val="000000"/>
                <w:szCs w:val="22"/>
              </w:rPr>
            </w:pPr>
          </w:p>
        </w:tc>
      </w:tr>
      <w:tr w:rsidR="00E90761" w:rsidRPr="00AB40F5" w14:paraId="69AE0002" w14:textId="77777777" w:rsidTr="00104583">
        <w:trPr>
          <w:trHeight w:val="670"/>
        </w:trPr>
        <w:tc>
          <w:tcPr>
            <w:tcW w:w="4395" w:type="dxa"/>
            <w:tcBorders>
              <w:top w:val="nil"/>
              <w:left w:val="single" w:sz="4" w:space="0" w:color="000000"/>
              <w:bottom w:val="single" w:sz="4" w:space="0" w:color="000000"/>
              <w:right w:val="single" w:sz="4" w:space="0" w:color="000000"/>
            </w:tcBorders>
          </w:tcPr>
          <w:p w14:paraId="614C799E" w14:textId="3D35C546" w:rsidR="00E90761" w:rsidRDefault="00E90761" w:rsidP="00E90761">
            <w:pPr>
              <w:pStyle w:val="af"/>
              <w:ind w:left="0"/>
              <w:jc w:val="both"/>
              <w:rPr>
                <w:rFonts w:eastAsiaTheme="minorHAnsi"/>
                <w:lang w:eastAsia="en-US"/>
              </w:rPr>
            </w:pPr>
            <w:r w:rsidRPr="00DE0243">
              <w:rPr>
                <w:rFonts w:eastAsiaTheme="minorHAnsi"/>
                <w:lang w:eastAsia="en-US"/>
              </w:rPr>
              <w:t xml:space="preserve">4) </w:t>
            </w:r>
            <w:r w:rsidR="00104583">
              <w:rPr>
                <w:rFonts w:eastAsiaTheme="minorHAnsi"/>
                <w:lang w:eastAsia="en-US"/>
              </w:rPr>
              <w:t>Отсутствует</w:t>
            </w:r>
            <w:r w:rsidRPr="00DE0243">
              <w:rPr>
                <w:rFonts w:eastAsiaTheme="minorHAnsi"/>
                <w:lang w:eastAsia="en-US"/>
              </w:rPr>
              <w:t xml:space="preserve"> информация о численности обучающихся по реализуемым образовательным программам за счет </w:t>
            </w:r>
            <w:r w:rsidRPr="00DE0243">
              <w:rPr>
                <w:rFonts w:eastAsiaTheme="minorHAnsi"/>
                <w:lang w:eastAsia="en-US"/>
              </w:rP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E449A99" w14:textId="77777777" w:rsidR="00E90761" w:rsidRDefault="00E90761" w:rsidP="00E90761">
            <w:pPr>
              <w:tabs>
                <w:tab w:val="left" w:pos="298"/>
                <w:tab w:val="left" w:pos="428"/>
              </w:tabs>
              <w:ind w:left="3"/>
              <w:jc w:val="both"/>
              <w:rPr>
                <w:rFonts w:eastAsiaTheme="minorHAnsi"/>
                <w:lang w:eastAsia="en-US"/>
              </w:rPr>
            </w:pPr>
          </w:p>
        </w:tc>
        <w:tc>
          <w:tcPr>
            <w:tcW w:w="4111" w:type="dxa"/>
            <w:tcBorders>
              <w:top w:val="nil"/>
              <w:left w:val="single" w:sz="4" w:space="0" w:color="000000"/>
              <w:bottom w:val="single" w:sz="4" w:space="0" w:color="000000"/>
              <w:right w:val="single" w:sz="4" w:space="0" w:color="000000"/>
            </w:tcBorders>
          </w:tcPr>
          <w:p w14:paraId="48EBA963" w14:textId="098B6631" w:rsidR="00E90761" w:rsidRDefault="00E90761" w:rsidP="00104583">
            <w:pPr>
              <w:tabs>
                <w:tab w:val="left" w:pos="250"/>
                <w:tab w:val="left" w:pos="298"/>
              </w:tabs>
              <w:rPr>
                <w:rFonts w:eastAsiaTheme="minorHAnsi"/>
                <w:lang w:eastAsia="en-US"/>
              </w:rPr>
            </w:pPr>
            <w:r>
              <w:rPr>
                <w:rFonts w:eastAsiaTheme="minorHAnsi"/>
                <w:lang w:eastAsia="en-US"/>
              </w:rPr>
              <w:lastRenderedPageBreak/>
              <w:t xml:space="preserve">   </w:t>
            </w:r>
            <w:r>
              <w:rPr>
                <w:rFonts w:eastAsiaTheme="minorHAnsi"/>
                <w:lang w:eastAsia="en-US"/>
              </w:rPr>
              <w:t>Р</w:t>
            </w:r>
            <w:r w:rsidRPr="00DE0243">
              <w:rPr>
                <w:rFonts w:eastAsiaTheme="minorHAnsi"/>
                <w:lang w:eastAsia="en-US"/>
              </w:rPr>
              <w:t>азме</w:t>
            </w:r>
            <w:r w:rsidR="00104583">
              <w:rPr>
                <w:rFonts w:eastAsiaTheme="minorHAnsi"/>
                <w:lang w:eastAsia="en-US"/>
              </w:rPr>
              <w:t>стить</w:t>
            </w:r>
            <w:r w:rsidRPr="00DE0243">
              <w:rPr>
                <w:rFonts w:eastAsiaTheme="minorHAnsi"/>
                <w:lang w:eastAsia="en-US"/>
              </w:rPr>
              <w:t xml:space="preserve"> информаци</w:t>
            </w:r>
            <w:r>
              <w:rPr>
                <w:rFonts w:eastAsiaTheme="minorHAnsi"/>
                <w:lang w:eastAsia="en-US"/>
              </w:rPr>
              <w:t>и</w:t>
            </w:r>
            <w:r w:rsidRPr="00DE0243">
              <w:rPr>
                <w:rFonts w:eastAsiaTheme="minorHAnsi"/>
                <w:lang w:eastAsia="en-US"/>
              </w:rPr>
              <w:t xml:space="preserve"> о численности обучающихся по </w:t>
            </w:r>
            <w:r w:rsidRPr="00DE0243">
              <w:rPr>
                <w:rFonts w:eastAsiaTheme="minorHAnsi"/>
                <w:lang w:eastAsia="en-US"/>
              </w:rPr>
              <w:lastRenderedPageBreak/>
              <w:t>реализу</w:t>
            </w:r>
            <w:r w:rsidR="00104583">
              <w:rPr>
                <w:rFonts w:eastAsiaTheme="minorHAnsi"/>
                <w:lang w:eastAsia="en-US"/>
              </w:rPr>
              <w:t>емым образовательным программам.</w:t>
            </w:r>
          </w:p>
        </w:tc>
        <w:tc>
          <w:tcPr>
            <w:tcW w:w="1842" w:type="dxa"/>
            <w:tcBorders>
              <w:top w:val="nil"/>
              <w:left w:val="single" w:sz="4" w:space="0" w:color="000000"/>
              <w:bottom w:val="single" w:sz="4" w:space="0" w:color="000000"/>
              <w:right w:val="single" w:sz="4" w:space="0" w:color="000000"/>
            </w:tcBorders>
          </w:tcPr>
          <w:p w14:paraId="7C52A063" w14:textId="77777777" w:rsidR="00E90761" w:rsidRDefault="00E90761" w:rsidP="00E90761">
            <w:pPr>
              <w:jc w:val="center"/>
              <w:rPr>
                <w:rFonts w:eastAsia="Calibri"/>
                <w:color w:val="000000"/>
                <w:sz w:val="22"/>
                <w:szCs w:val="22"/>
              </w:rPr>
            </w:pPr>
            <w:r>
              <w:rPr>
                <w:rFonts w:eastAsia="Calibri"/>
                <w:color w:val="000000"/>
                <w:sz w:val="22"/>
                <w:szCs w:val="22"/>
              </w:rPr>
              <w:lastRenderedPageBreak/>
              <w:t>31 марта</w:t>
            </w:r>
            <w:r w:rsidRPr="00260819">
              <w:rPr>
                <w:rFonts w:eastAsia="Calibri"/>
                <w:color w:val="000000"/>
                <w:sz w:val="22"/>
                <w:szCs w:val="22"/>
              </w:rPr>
              <w:t xml:space="preserve"> 2020 г.</w:t>
            </w:r>
          </w:p>
          <w:p w14:paraId="13CE1196" w14:textId="77777777" w:rsidR="00E90761" w:rsidRDefault="00E90761" w:rsidP="00854022">
            <w:pPr>
              <w:rPr>
                <w:rFonts w:eastAsia="Calibri"/>
                <w:color w:val="000000"/>
                <w:sz w:val="22"/>
                <w:szCs w:val="22"/>
              </w:rPr>
            </w:pPr>
          </w:p>
        </w:tc>
        <w:tc>
          <w:tcPr>
            <w:tcW w:w="2409" w:type="dxa"/>
            <w:tcBorders>
              <w:top w:val="nil"/>
              <w:left w:val="single" w:sz="4" w:space="0" w:color="000000"/>
              <w:bottom w:val="single" w:sz="4" w:space="0" w:color="000000"/>
              <w:right w:val="single" w:sz="4" w:space="0" w:color="000000"/>
            </w:tcBorders>
          </w:tcPr>
          <w:p w14:paraId="4FAA7296" w14:textId="77777777" w:rsidR="00E90761" w:rsidRDefault="00E90761" w:rsidP="00E90761">
            <w:pPr>
              <w:rPr>
                <w:rFonts w:eastAsia="Calibri"/>
                <w:color w:val="000000"/>
              </w:rPr>
            </w:pPr>
            <w:r w:rsidRPr="00260819">
              <w:rPr>
                <w:rFonts w:eastAsia="Calibri"/>
                <w:color w:val="000000"/>
              </w:rPr>
              <w:t>Мирошникова Т. И., старший воспитатель</w:t>
            </w:r>
          </w:p>
          <w:p w14:paraId="63855A11" w14:textId="77777777" w:rsidR="00E90761" w:rsidRPr="00260819" w:rsidRDefault="00E90761" w:rsidP="00E90761">
            <w:pPr>
              <w:rPr>
                <w:rFonts w:eastAsia="Calibri"/>
                <w:color w:val="000000"/>
              </w:rPr>
            </w:pPr>
          </w:p>
        </w:tc>
        <w:tc>
          <w:tcPr>
            <w:tcW w:w="1558" w:type="dxa"/>
            <w:tcBorders>
              <w:top w:val="single" w:sz="4" w:space="0" w:color="000000"/>
              <w:left w:val="single" w:sz="4" w:space="0" w:color="000000"/>
              <w:bottom w:val="single" w:sz="4" w:space="0" w:color="000000"/>
              <w:right w:val="single" w:sz="4" w:space="0" w:color="000000"/>
            </w:tcBorders>
          </w:tcPr>
          <w:p w14:paraId="0DDD2F52" w14:textId="77777777" w:rsidR="00E90761" w:rsidRPr="00AB40F5" w:rsidRDefault="00E90761" w:rsidP="00AB40F5">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796D1AE7" w14:textId="77777777" w:rsidR="00E90761" w:rsidRPr="00AB40F5" w:rsidRDefault="00E90761" w:rsidP="00AB40F5">
            <w:pPr>
              <w:jc w:val="center"/>
              <w:rPr>
                <w:color w:val="000000"/>
                <w:szCs w:val="22"/>
              </w:rPr>
            </w:pPr>
          </w:p>
        </w:tc>
      </w:tr>
      <w:tr w:rsidR="00E90761" w:rsidRPr="00AB40F5" w14:paraId="1E3CA33C" w14:textId="77777777" w:rsidTr="00104583">
        <w:trPr>
          <w:trHeight w:val="670"/>
        </w:trPr>
        <w:tc>
          <w:tcPr>
            <w:tcW w:w="4395" w:type="dxa"/>
            <w:tcBorders>
              <w:top w:val="nil"/>
              <w:left w:val="single" w:sz="4" w:space="0" w:color="000000"/>
              <w:bottom w:val="single" w:sz="4" w:space="0" w:color="000000"/>
              <w:right w:val="single" w:sz="4" w:space="0" w:color="000000"/>
            </w:tcBorders>
          </w:tcPr>
          <w:p w14:paraId="6A35184C" w14:textId="02729C96" w:rsidR="00E90761" w:rsidRPr="00DE0243" w:rsidRDefault="00E90761" w:rsidP="00E90761">
            <w:pPr>
              <w:pStyle w:val="af"/>
              <w:ind w:left="0"/>
              <w:jc w:val="both"/>
              <w:rPr>
                <w:rFonts w:eastAsiaTheme="minorHAnsi"/>
                <w:lang w:eastAsia="en-US"/>
              </w:rPr>
            </w:pPr>
            <w:r w:rsidRPr="00DE0243">
              <w:rPr>
                <w:rFonts w:eastAsiaTheme="minorHAnsi"/>
                <w:lang w:eastAsia="en-US"/>
              </w:rPr>
              <w:t>5) Отсутств</w:t>
            </w:r>
            <w:r w:rsidR="00104583">
              <w:rPr>
                <w:rFonts w:eastAsiaTheme="minorHAnsi"/>
                <w:lang w:eastAsia="en-US"/>
              </w:rPr>
              <w:t>ует</w:t>
            </w:r>
            <w:r w:rsidRPr="00DE0243">
              <w:rPr>
                <w:rFonts w:eastAsiaTheme="minorHAnsi"/>
                <w:lang w:eastAsia="en-US"/>
              </w:rPr>
              <w:t xml:space="preserve"> электронных сервисов (раздел «Часто задаваемые вопросы»).</w:t>
            </w:r>
          </w:p>
          <w:p w14:paraId="136F8BD1" w14:textId="77777777" w:rsidR="00E90761" w:rsidRPr="00DE0243" w:rsidRDefault="00E90761" w:rsidP="00E90761">
            <w:pPr>
              <w:pStyle w:val="af"/>
              <w:ind w:left="0"/>
              <w:jc w:val="both"/>
              <w:rPr>
                <w:rFonts w:eastAsiaTheme="minorHAnsi"/>
                <w:lang w:eastAsia="en-US"/>
              </w:rPr>
            </w:pPr>
          </w:p>
        </w:tc>
        <w:tc>
          <w:tcPr>
            <w:tcW w:w="4111" w:type="dxa"/>
            <w:tcBorders>
              <w:top w:val="nil"/>
              <w:left w:val="single" w:sz="4" w:space="0" w:color="000000"/>
              <w:bottom w:val="single" w:sz="4" w:space="0" w:color="000000"/>
              <w:right w:val="single" w:sz="4" w:space="0" w:color="000000"/>
            </w:tcBorders>
          </w:tcPr>
          <w:p w14:paraId="39538FB7" w14:textId="4FD060BC" w:rsidR="00E90761" w:rsidRPr="00DE0243" w:rsidRDefault="00E90761" w:rsidP="00104583">
            <w:pPr>
              <w:tabs>
                <w:tab w:val="left" w:pos="250"/>
                <w:tab w:val="left" w:pos="298"/>
              </w:tabs>
              <w:rPr>
                <w:rFonts w:eastAsiaTheme="minorHAnsi"/>
                <w:lang w:eastAsia="en-US"/>
              </w:rPr>
            </w:pPr>
            <w:r>
              <w:rPr>
                <w:rFonts w:eastAsiaTheme="minorHAnsi"/>
                <w:lang w:eastAsia="en-US"/>
              </w:rPr>
              <w:t xml:space="preserve">   </w:t>
            </w:r>
            <w:r>
              <w:rPr>
                <w:rFonts w:eastAsiaTheme="minorHAnsi"/>
                <w:lang w:eastAsia="en-US"/>
              </w:rPr>
              <w:t>Созда</w:t>
            </w:r>
            <w:r w:rsidR="00104583">
              <w:rPr>
                <w:rFonts w:eastAsiaTheme="minorHAnsi"/>
                <w:lang w:eastAsia="en-US"/>
              </w:rPr>
              <w:t>ть</w:t>
            </w:r>
            <w:r w:rsidRPr="00DE0243">
              <w:rPr>
                <w:rFonts w:eastAsiaTheme="minorHAnsi"/>
                <w:lang w:eastAsia="en-US"/>
              </w:rPr>
              <w:t xml:space="preserve"> </w:t>
            </w:r>
            <w:r w:rsidR="00104583">
              <w:rPr>
                <w:rFonts w:eastAsiaTheme="minorHAnsi"/>
                <w:lang w:eastAsia="en-US"/>
              </w:rPr>
              <w:t xml:space="preserve">на сайте МБДОУ </w:t>
            </w:r>
            <w:r w:rsidRPr="00DE0243">
              <w:rPr>
                <w:rFonts w:eastAsiaTheme="minorHAnsi"/>
                <w:lang w:eastAsia="en-US"/>
              </w:rPr>
              <w:t>электронн</w:t>
            </w:r>
            <w:r>
              <w:rPr>
                <w:rFonts w:eastAsiaTheme="minorHAnsi"/>
                <w:lang w:eastAsia="en-US"/>
              </w:rPr>
              <w:t>ого</w:t>
            </w:r>
            <w:r w:rsidRPr="00DE0243">
              <w:rPr>
                <w:rFonts w:eastAsiaTheme="minorHAnsi"/>
                <w:lang w:eastAsia="en-US"/>
              </w:rPr>
              <w:t xml:space="preserve"> сервис</w:t>
            </w:r>
            <w:r>
              <w:rPr>
                <w:rFonts w:eastAsiaTheme="minorHAnsi"/>
                <w:lang w:eastAsia="en-US"/>
              </w:rPr>
              <w:t>а</w:t>
            </w:r>
            <w:r w:rsidRPr="00DE0243">
              <w:rPr>
                <w:rFonts w:eastAsiaTheme="minorHAnsi"/>
                <w:lang w:eastAsia="en-US"/>
              </w:rPr>
              <w:t xml:space="preserve"> (раздел «Часто задаваемые вопросы»).</w:t>
            </w:r>
          </w:p>
        </w:tc>
        <w:tc>
          <w:tcPr>
            <w:tcW w:w="1842" w:type="dxa"/>
            <w:tcBorders>
              <w:top w:val="nil"/>
              <w:left w:val="single" w:sz="4" w:space="0" w:color="000000"/>
              <w:bottom w:val="single" w:sz="4" w:space="0" w:color="000000"/>
              <w:right w:val="single" w:sz="4" w:space="0" w:color="000000"/>
            </w:tcBorders>
          </w:tcPr>
          <w:p w14:paraId="55BD4190" w14:textId="5FDA0C9B" w:rsidR="00E90761" w:rsidRDefault="00E90761" w:rsidP="00E90761">
            <w:pPr>
              <w:jc w:val="center"/>
              <w:rPr>
                <w:rFonts w:eastAsia="Calibri"/>
                <w:color w:val="000000"/>
                <w:sz w:val="22"/>
                <w:szCs w:val="22"/>
              </w:rPr>
            </w:pPr>
            <w:r>
              <w:rPr>
                <w:rFonts w:eastAsia="Calibri"/>
                <w:color w:val="000000"/>
                <w:sz w:val="22"/>
                <w:szCs w:val="22"/>
              </w:rPr>
              <w:t>31 марта</w:t>
            </w:r>
            <w:r w:rsidRPr="00260819">
              <w:rPr>
                <w:rFonts w:eastAsia="Calibri"/>
                <w:color w:val="000000"/>
                <w:sz w:val="22"/>
                <w:szCs w:val="22"/>
              </w:rPr>
              <w:t xml:space="preserve"> 2020 г</w:t>
            </w:r>
          </w:p>
        </w:tc>
        <w:tc>
          <w:tcPr>
            <w:tcW w:w="2409" w:type="dxa"/>
            <w:tcBorders>
              <w:top w:val="nil"/>
              <w:left w:val="single" w:sz="4" w:space="0" w:color="000000"/>
              <w:bottom w:val="single" w:sz="4" w:space="0" w:color="000000"/>
              <w:right w:val="single" w:sz="4" w:space="0" w:color="000000"/>
            </w:tcBorders>
          </w:tcPr>
          <w:p w14:paraId="6A7DC49B" w14:textId="77777777" w:rsidR="00E90761" w:rsidRDefault="00E90761" w:rsidP="00E90761">
            <w:pPr>
              <w:rPr>
                <w:rFonts w:eastAsia="Calibri"/>
                <w:color w:val="000000"/>
              </w:rPr>
            </w:pPr>
            <w:r w:rsidRPr="00260819">
              <w:rPr>
                <w:rFonts w:eastAsia="Calibri"/>
                <w:color w:val="000000"/>
              </w:rPr>
              <w:t>Мирошникова Т. И., старший воспитатель</w:t>
            </w:r>
          </w:p>
          <w:p w14:paraId="5889023C" w14:textId="77777777" w:rsidR="00E90761" w:rsidRPr="00260819" w:rsidRDefault="00E90761" w:rsidP="00E90761">
            <w:pPr>
              <w:rPr>
                <w:rFonts w:eastAsia="Calibri"/>
                <w:color w:val="000000"/>
              </w:rPr>
            </w:pPr>
          </w:p>
        </w:tc>
        <w:tc>
          <w:tcPr>
            <w:tcW w:w="1558" w:type="dxa"/>
            <w:tcBorders>
              <w:top w:val="single" w:sz="4" w:space="0" w:color="000000"/>
              <w:left w:val="single" w:sz="4" w:space="0" w:color="000000"/>
              <w:bottom w:val="single" w:sz="4" w:space="0" w:color="000000"/>
              <w:right w:val="single" w:sz="4" w:space="0" w:color="000000"/>
            </w:tcBorders>
          </w:tcPr>
          <w:p w14:paraId="1B27983B" w14:textId="77777777" w:rsidR="00E90761" w:rsidRPr="00AB40F5" w:rsidRDefault="00E90761" w:rsidP="00AB40F5">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5907E081" w14:textId="77777777" w:rsidR="00E90761" w:rsidRPr="00AB40F5" w:rsidRDefault="00E90761" w:rsidP="00AB40F5">
            <w:pPr>
              <w:jc w:val="center"/>
              <w:rPr>
                <w:color w:val="000000"/>
                <w:szCs w:val="22"/>
              </w:rPr>
            </w:pPr>
          </w:p>
        </w:tc>
      </w:tr>
      <w:tr w:rsidR="000125DE" w:rsidRPr="00AB40F5" w14:paraId="21AD5B49" w14:textId="77777777" w:rsidTr="00104583">
        <w:trPr>
          <w:trHeight w:val="2117"/>
        </w:trPr>
        <w:tc>
          <w:tcPr>
            <w:tcW w:w="4395" w:type="dxa"/>
            <w:tcBorders>
              <w:top w:val="nil"/>
              <w:left w:val="single" w:sz="4" w:space="0" w:color="000000"/>
              <w:bottom w:val="single" w:sz="4" w:space="0" w:color="000000"/>
              <w:right w:val="single" w:sz="4" w:space="0" w:color="000000"/>
            </w:tcBorders>
          </w:tcPr>
          <w:p w14:paraId="167DCB02" w14:textId="7C63BEEC" w:rsidR="00E90761" w:rsidRPr="00E90761" w:rsidRDefault="00260819" w:rsidP="00104583">
            <w:pPr>
              <w:rPr>
                <w:rFonts w:ascii="Calibri" w:eastAsia="Calibri" w:hAnsi="Calibri" w:cs="Calibri"/>
                <w:sz w:val="22"/>
                <w:szCs w:val="22"/>
              </w:rPr>
            </w:pPr>
            <w:r w:rsidRPr="00DE0243">
              <w:rPr>
                <w:rFonts w:eastAsiaTheme="minorHAnsi"/>
                <w:lang w:eastAsia="en-US"/>
              </w:rPr>
              <w:t>6) Отсутств</w:t>
            </w:r>
            <w:r w:rsidR="00104583">
              <w:rPr>
                <w:rFonts w:eastAsiaTheme="minorHAnsi"/>
                <w:lang w:eastAsia="en-US"/>
              </w:rPr>
              <w:t>ует</w:t>
            </w:r>
            <w:r w:rsidRPr="00DE0243">
              <w:rPr>
                <w:rFonts w:eastAsiaTheme="minorHAnsi"/>
                <w:lang w:eastAsia="en-US"/>
              </w:rPr>
              <w:t xml:space="preserve"> техническ</w:t>
            </w:r>
            <w:r w:rsidR="00104583">
              <w:rPr>
                <w:rFonts w:eastAsiaTheme="minorHAnsi"/>
                <w:lang w:eastAsia="en-US"/>
              </w:rPr>
              <w:t>ая возможность</w:t>
            </w:r>
            <w:r w:rsidRPr="00DE0243">
              <w:rPr>
                <w:rFonts w:eastAsiaTheme="minorHAnsi"/>
                <w:lang w:eastAsia="en-US"/>
              </w:rPr>
              <w:t xml:space="preserve">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111" w:type="dxa"/>
            <w:tcBorders>
              <w:top w:val="nil"/>
              <w:left w:val="single" w:sz="4" w:space="0" w:color="000000"/>
              <w:bottom w:val="single" w:sz="4" w:space="0" w:color="000000"/>
              <w:right w:val="single" w:sz="4" w:space="0" w:color="000000"/>
            </w:tcBorders>
          </w:tcPr>
          <w:p w14:paraId="6B7C14F0" w14:textId="38F8C201" w:rsidR="00094FFD" w:rsidRPr="00E90761" w:rsidRDefault="00E90761" w:rsidP="00104583">
            <w:pPr>
              <w:tabs>
                <w:tab w:val="left" w:pos="250"/>
                <w:tab w:val="left" w:pos="298"/>
              </w:tabs>
              <w:rPr>
                <w:rFonts w:eastAsiaTheme="minorHAnsi"/>
                <w:lang w:eastAsia="en-US"/>
              </w:rPr>
            </w:pPr>
            <w:r>
              <w:rPr>
                <w:rFonts w:eastAsia="Calibri"/>
                <w:sz w:val="22"/>
                <w:szCs w:val="22"/>
              </w:rPr>
              <w:t xml:space="preserve">   </w:t>
            </w:r>
            <w:r w:rsidR="00094FFD">
              <w:rPr>
                <w:rFonts w:eastAsiaTheme="minorHAnsi"/>
                <w:lang w:eastAsia="en-US"/>
              </w:rPr>
              <w:t>Разме</w:t>
            </w:r>
            <w:r w:rsidR="00104583">
              <w:rPr>
                <w:rFonts w:eastAsiaTheme="minorHAnsi"/>
                <w:lang w:eastAsia="en-US"/>
              </w:rPr>
              <w:t>стить</w:t>
            </w:r>
            <w:r w:rsidR="00094FFD">
              <w:rPr>
                <w:rFonts w:eastAsiaTheme="minorHAnsi"/>
                <w:lang w:eastAsia="en-US"/>
              </w:rPr>
              <w:t xml:space="preserve"> анкеты</w:t>
            </w:r>
            <w:r w:rsidR="00094FFD" w:rsidRPr="00DE0243">
              <w:rPr>
                <w:rFonts w:eastAsiaTheme="minorHAnsi"/>
                <w:lang w:eastAsia="en-US"/>
              </w:rPr>
              <w:t xml:space="preserve"> для опроса граждан или гиперссылк</w:t>
            </w:r>
            <w:r w:rsidR="00104583">
              <w:rPr>
                <w:rFonts w:eastAsiaTheme="minorHAnsi"/>
                <w:lang w:eastAsia="en-US"/>
              </w:rPr>
              <w:t>у</w:t>
            </w:r>
            <w:r w:rsidR="00094FFD" w:rsidRPr="00DE0243">
              <w:rPr>
                <w:rFonts w:eastAsiaTheme="minorHAnsi"/>
                <w:lang w:eastAsia="en-US"/>
              </w:rPr>
              <w:t xml:space="preserve"> на нее.</w:t>
            </w:r>
          </w:p>
        </w:tc>
        <w:tc>
          <w:tcPr>
            <w:tcW w:w="1842" w:type="dxa"/>
            <w:tcBorders>
              <w:top w:val="nil"/>
              <w:left w:val="single" w:sz="4" w:space="0" w:color="000000"/>
              <w:bottom w:val="single" w:sz="4" w:space="0" w:color="000000"/>
              <w:right w:val="single" w:sz="4" w:space="0" w:color="000000"/>
            </w:tcBorders>
          </w:tcPr>
          <w:p w14:paraId="134A3C02" w14:textId="77777777" w:rsidR="00094FFD" w:rsidRDefault="00094FFD" w:rsidP="00094FFD">
            <w:pPr>
              <w:rPr>
                <w:rFonts w:eastAsia="Calibri"/>
                <w:color w:val="000000"/>
                <w:sz w:val="22"/>
                <w:szCs w:val="22"/>
              </w:rPr>
            </w:pPr>
          </w:p>
          <w:p w14:paraId="4FBA97D5" w14:textId="37135349" w:rsidR="00094FFD" w:rsidRDefault="00E90761" w:rsidP="00104583">
            <w:pPr>
              <w:jc w:val="center"/>
              <w:rPr>
                <w:rFonts w:eastAsia="Calibri"/>
                <w:sz w:val="22"/>
                <w:szCs w:val="22"/>
              </w:rPr>
            </w:pPr>
            <w:r>
              <w:rPr>
                <w:rFonts w:eastAsia="Calibri"/>
                <w:color w:val="000000"/>
                <w:sz w:val="22"/>
                <w:szCs w:val="22"/>
              </w:rPr>
              <w:t>31 марта</w:t>
            </w:r>
            <w:r w:rsidRPr="00260819">
              <w:rPr>
                <w:rFonts w:eastAsia="Calibri"/>
                <w:color w:val="000000"/>
                <w:sz w:val="22"/>
                <w:szCs w:val="22"/>
              </w:rPr>
              <w:t xml:space="preserve"> 2020 г.</w:t>
            </w:r>
          </w:p>
          <w:p w14:paraId="61C53336" w14:textId="0C70D64D" w:rsidR="00094FFD" w:rsidRDefault="00094FFD" w:rsidP="00094FFD">
            <w:pPr>
              <w:jc w:val="center"/>
              <w:rPr>
                <w:rFonts w:eastAsia="Calibri"/>
                <w:color w:val="000000"/>
                <w:sz w:val="22"/>
                <w:szCs w:val="22"/>
              </w:rPr>
            </w:pPr>
            <w:r w:rsidRPr="00260819">
              <w:rPr>
                <w:rFonts w:eastAsia="Calibri"/>
                <w:color w:val="000000"/>
                <w:sz w:val="22"/>
                <w:szCs w:val="22"/>
              </w:rPr>
              <w:t>.</w:t>
            </w:r>
          </w:p>
          <w:p w14:paraId="13FEFEBE" w14:textId="77777777" w:rsidR="00094FFD" w:rsidRDefault="00094FFD" w:rsidP="00094FFD">
            <w:pPr>
              <w:jc w:val="center"/>
              <w:rPr>
                <w:rFonts w:eastAsia="Calibri"/>
                <w:color w:val="000000"/>
                <w:sz w:val="22"/>
                <w:szCs w:val="22"/>
              </w:rPr>
            </w:pPr>
          </w:p>
          <w:p w14:paraId="123C3540" w14:textId="7FB4A212" w:rsidR="00094FFD" w:rsidRPr="00094FFD" w:rsidRDefault="00094FFD" w:rsidP="00E90761">
            <w:pPr>
              <w:jc w:val="center"/>
              <w:rPr>
                <w:rFonts w:eastAsia="Calibri"/>
                <w:sz w:val="22"/>
                <w:szCs w:val="22"/>
              </w:rPr>
            </w:pPr>
          </w:p>
        </w:tc>
        <w:tc>
          <w:tcPr>
            <w:tcW w:w="2409" w:type="dxa"/>
            <w:tcBorders>
              <w:top w:val="nil"/>
              <w:left w:val="single" w:sz="4" w:space="0" w:color="000000"/>
              <w:bottom w:val="single" w:sz="4" w:space="0" w:color="000000"/>
              <w:right w:val="single" w:sz="4" w:space="0" w:color="000000"/>
            </w:tcBorders>
          </w:tcPr>
          <w:p w14:paraId="6274B1B6" w14:textId="691D1461" w:rsidR="00094FFD" w:rsidRPr="00094FFD" w:rsidRDefault="00260819" w:rsidP="00094FFD">
            <w:pPr>
              <w:rPr>
                <w:rFonts w:eastAsia="Calibri"/>
              </w:rPr>
            </w:pPr>
            <w:r w:rsidRPr="00260819">
              <w:rPr>
                <w:rFonts w:ascii="Calibri" w:eastAsia="Calibri" w:hAnsi="Calibri" w:cs="Calibri"/>
                <w:color w:val="000000"/>
              </w:rPr>
              <w:t xml:space="preserve"> </w:t>
            </w:r>
            <w:r w:rsidR="00E90761" w:rsidRPr="00260819">
              <w:rPr>
                <w:rFonts w:eastAsia="Calibri"/>
                <w:color w:val="000000"/>
              </w:rPr>
              <w:t>Мирошникова Т. И., старший воспитатель</w:t>
            </w:r>
          </w:p>
          <w:p w14:paraId="745C7A20" w14:textId="77777777" w:rsidR="00094FFD" w:rsidRDefault="00094FFD" w:rsidP="00094FFD">
            <w:pPr>
              <w:rPr>
                <w:rFonts w:eastAsia="Calibri"/>
                <w:color w:val="000000"/>
              </w:rPr>
            </w:pPr>
          </w:p>
          <w:p w14:paraId="2AD387AE" w14:textId="0861CD00" w:rsidR="00094FFD" w:rsidRPr="00094FFD" w:rsidRDefault="00094FFD" w:rsidP="00094FFD">
            <w:pPr>
              <w:rPr>
                <w:rFonts w:eastAsia="Calibri"/>
              </w:rPr>
            </w:pPr>
          </w:p>
        </w:tc>
        <w:tc>
          <w:tcPr>
            <w:tcW w:w="1558" w:type="dxa"/>
            <w:tcBorders>
              <w:top w:val="single" w:sz="4" w:space="0" w:color="000000"/>
              <w:left w:val="single" w:sz="4" w:space="0" w:color="000000"/>
              <w:bottom w:val="single" w:sz="4" w:space="0" w:color="000000"/>
              <w:right w:val="single" w:sz="4" w:space="0" w:color="000000"/>
            </w:tcBorders>
          </w:tcPr>
          <w:p w14:paraId="1008F73B" w14:textId="77777777" w:rsidR="000125DE" w:rsidRPr="00AB40F5" w:rsidRDefault="000125DE" w:rsidP="00AB40F5">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43013DD1" w14:textId="77777777" w:rsidR="000125DE" w:rsidRPr="00AB40F5" w:rsidRDefault="000125DE" w:rsidP="00AB40F5">
            <w:pPr>
              <w:jc w:val="center"/>
              <w:rPr>
                <w:color w:val="000000"/>
                <w:szCs w:val="22"/>
              </w:rPr>
            </w:pPr>
          </w:p>
        </w:tc>
      </w:tr>
      <w:tr w:rsidR="000125DE" w:rsidRPr="00AB40F5" w14:paraId="4AAACB40" w14:textId="77777777" w:rsidTr="00456C55">
        <w:trPr>
          <w:trHeight w:val="550"/>
        </w:trPr>
        <w:tc>
          <w:tcPr>
            <w:tcW w:w="15593" w:type="dxa"/>
            <w:gridSpan w:val="6"/>
            <w:tcBorders>
              <w:top w:val="nil"/>
              <w:left w:val="single" w:sz="4" w:space="0" w:color="000000"/>
              <w:bottom w:val="single" w:sz="4" w:space="0" w:color="000000"/>
              <w:right w:val="single" w:sz="4" w:space="0" w:color="000000"/>
            </w:tcBorders>
          </w:tcPr>
          <w:p w14:paraId="1293C9A0" w14:textId="77777777" w:rsidR="000125DE" w:rsidRPr="00AB40F5" w:rsidRDefault="000125DE" w:rsidP="00AB40F5">
            <w:pPr>
              <w:jc w:val="center"/>
              <w:rPr>
                <w:color w:val="000000"/>
                <w:szCs w:val="22"/>
              </w:rPr>
            </w:pPr>
            <w:r>
              <w:rPr>
                <w:b/>
                <w:color w:val="000000"/>
              </w:rPr>
              <w:t>2. Доступность образовательной деятельности для инвалидов</w:t>
            </w:r>
          </w:p>
        </w:tc>
      </w:tr>
      <w:tr w:rsidR="001D6228" w:rsidRPr="00AB40F5" w14:paraId="2430215A" w14:textId="77777777" w:rsidTr="001D6228">
        <w:trPr>
          <w:trHeight w:val="551"/>
        </w:trPr>
        <w:tc>
          <w:tcPr>
            <w:tcW w:w="4395" w:type="dxa"/>
            <w:tcBorders>
              <w:top w:val="nil"/>
              <w:left w:val="single" w:sz="4" w:space="0" w:color="000000"/>
              <w:bottom w:val="single" w:sz="4" w:space="0" w:color="000000"/>
              <w:right w:val="single" w:sz="4" w:space="0" w:color="000000"/>
            </w:tcBorders>
          </w:tcPr>
          <w:p w14:paraId="5B44FEEA" w14:textId="77777777" w:rsidR="001D6228" w:rsidRPr="00DE0243" w:rsidRDefault="001D6228" w:rsidP="001D6228">
            <w:pPr>
              <w:tabs>
                <w:tab w:val="left" w:pos="295"/>
              </w:tabs>
              <w:jc w:val="both"/>
              <w:rPr>
                <w:rFonts w:eastAsiaTheme="minorHAnsi"/>
                <w:lang w:eastAsia="en-US"/>
              </w:rPr>
            </w:pPr>
            <w:r w:rsidRPr="00DE0243">
              <w:rPr>
                <w:rFonts w:eastAsiaTheme="minorHAnsi"/>
                <w:lang w:eastAsia="en-US"/>
              </w:rPr>
              <w:t>1) Отсутств</w:t>
            </w:r>
            <w:r>
              <w:rPr>
                <w:rFonts w:eastAsiaTheme="minorHAnsi"/>
                <w:lang w:eastAsia="en-US"/>
              </w:rPr>
              <w:t>ует</w:t>
            </w:r>
            <w:r w:rsidRPr="00DE0243">
              <w:rPr>
                <w:rFonts w:eastAsiaTheme="minorHAnsi"/>
                <w:lang w:eastAsia="en-US"/>
              </w:rPr>
              <w:t xml:space="preserve"> выделенн</w:t>
            </w:r>
            <w:r>
              <w:rPr>
                <w:rFonts w:eastAsiaTheme="minorHAnsi"/>
                <w:lang w:eastAsia="en-US"/>
              </w:rPr>
              <w:t>ая стоянка</w:t>
            </w:r>
            <w:r w:rsidRPr="00DE0243">
              <w:rPr>
                <w:rFonts w:eastAsiaTheme="minorHAnsi"/>
                <w:lang w:eastAsia="en-US"/>
              </w:rPr>
              <w:t xml:space="preserve"> для автотранспортных средств инвалидов.</w:t>
            </w:r>
          </w:p>
          <w:p w14:paraId="6392AC96" w14:textId="77777777" w:rsidR="001D6228" w:rsidRPr="00DE0243" w:rsidRDefault="001D6228" w:rsidP="00260819">
            <w:pPr>
              <w:tabs>
                <w:tab w:val="left" w:pos="295"/>
              </w:tabs>
              <w:jc w:val="both"/>
              <w:rPr>
                <w:rFonts w:eastAsiaTheme="minorHAnsi"/>
                <w:lang w:eastAsia="en-US"/>
              </w:rPr>
            </w:pPr>
          </w:p>
        </w:tc>
        <w:tc>
          <w:tcPr>
            <w:tcW w:w="4111" w:type="dxa"/>
            <w:tcBorders>
              <w:top w:val="nil"/>
              <w:left w:val="single" w:sz="4" w:space="0" w:color="000000"/>
              <w:bottom w:val="single" w:sz="4" w:space="0" w:color="000000"/>
              <w:right w:val="single" w:sz="4" w:space="0" w:color="000000"/>
            </w:tcBorders>
          </w:tcPr>
          <w:p w14:paraId="0CF3F3DA" w14:textId="5FB75E4B" w:rsidR="001D6228" w:rsidRDefault="001D6228" w:rsidP="00104583">
            <w:pPr>
              <w:tabs>
                <w:tab w:val="left" w:pos="295"/>
              </w:tabs>
              <w:rPr>
                <w:rFonts w:eastAsiaTheme="minorHAnsi"/>
                <w:lang w:eastAsia="en-US"/>
              </w:rPr>
            </w:pPr>
            <w:r>
              <w:rPr>
                <w:rFonts w:eastAsiaTheme="minorHAnsi"/>
                <w:lang w:eastAsia="en-US"/>
              </w:rPr>
              <w:t xml:space="preserve">  </w:t>
            </w:r>
            <w:r>
              <w:rPr>
                <w:rFonts w:eastAsiaTheme="minorHAnsi"/>
                <w:lang w:eastAsia="en-US"/>
              </w:rPr>
              <w:t>Обозначить</w:t>
            </w:r>
            <w:r w:rsidRPr="00DE0243">
              <w:rPr>
                <w:rFonts w:eastAsiaTheme="minorHAnsi"/>
                <w:lang w:eastAsia="en-US"/>
              </w:rPr>
              <w:t xml:space="preserve"> стоян</w:t>
            </w:r>
            <w:r>
              <w:rPr>
                <w:rFonts w:eastAsiaTheme="minorHAnsi"/>
                <w:lang w:eastAsia="en-US"/>
              </w:rPr>
              <w:t>ку</w:t>
            </w:r>
            <w:r w:rsidRPr="00DE0243">
              <w:rPr>
                <w:rFonts w:eastAsiaTheme="minorHAnsi"/>
                <w:lang w:eastAsia="en-US"/>
              </w:rPr>
              <w:t xml:space="preserve"> для автотранспортных средств инвалидов.</w:t>
            </w:r>
          </w:p>
        </w:tc>
        <w:tc>
          <w:tcPr>
            <w:tcW w:w="1842" w:type="dxa"/>
            <w:tcBorders>
              <w:top w:val="nil"/>
              <w:left w:val="single" w:sz="4" w:space="0" w:color="000000"/>
              <w:bottom w:val="single" w:sz="4" w:space="0" w:color="000000"/>
              <w:right w:val="single" w:sz="4" w:space="0" w:color="000000"/>
            </w:tcBorders>
          </w:tcPr>
          <w:p w14:paraId="067F5C32" w14:textId="77777777" w:rsidR="001D6228" w:rsidRDefault="001D6228" w:rsidP="001D6228">
            <w:pPr>
              <w:rPr>
                <w:rFonts w:eastAsia="Calibri"/>
                <w:sz w:val="22"/>
                <w:szCs w:val="22"/>
              </w:rPr>
            </w:pPr>
            <w:r>
              <w:rPr>
                <w:rFonts w:eastAsia="Calibri"/>
                <w:sz w:val="22"/>
                <w:szCs w:val="22"/>
              </w:rPr>
              <w:t>31 декабря 2020 г.</w:t>
            </w:r>
          </w:p>
          <w:p w14:paraId="05DEA141" w14:textId="77777777" w:rsidR="001D6228" w:rsidRDefault="001D6228" w:rsidP="00854022">
            <w:pPr>
              <w:rPr>
                <w:rFonts w:eastAsia="Calibri"/>
                <w:sz w:val="22"/>
                <w:szCs w:val="22"/>
              </w:rPr>
            </w:pPr>
          </w:p>
        </w:tc>
        <w:tc>
          <w:tcPr>
            <w:tcW w:w="2409" w:type="dxa"/>
            <w:tcBorders>
              <w:top w:val="nil"/>
              <w:left w:val="single" w:sz="4" w:space="0" w:color="000000"/>
              <w:bottom w:val="single" w:sz="4" w:space="0" w:color="000000"/>
              <w:right w:val="single" w:sz="4" w:space="0" w:color="000000"/>
            </w:tcBorders>
          </w:tcPr>
          <w:p w14:paraId="66025720" w14:textId="77777777" w:rsidR="001D6228" w:rsidRDefault="001D6228" w:rsidP="001D6228">
            <w:pPr>
              <w:rPr>
                <w:rFonts w:eastAsia="Calibri"/>
                <w:color w:val="000000"/>
              </w:rPr>
            </w:pPr>
            <w:r w:rsidRPr="0064119D">
              <w:rPr>
                <w:rFonts w:eastAsia="Calibri"/>
                <w:color w:val="000000"/>
              </w:rPr>
              <w:t>Мухонько Н. Н., заведующий</w:t>
            </w:r>
          </w:p>
          <w:p w14:paraId="48DCF0C9" w14:textId="77777777" w:rsidR="001D6228" w:rsidRPr="0064119D" w:rsidRDefault="001D6228" w:rsidP="00260819">
            <w:pPr>
              <w:rPr>
                <w:rFonts w:eastAsia="Calibri"/>
                <w:color w:val="000000"/>
              </w:rPr>
            </w:pPr>
          </w:p>
        </w:tc>
        <w:tc>
          <w:tcPr>
            <w:tcW w:w="1558" w:type="dxa"/>
            <w:tcBorders>
              <w:top w:val="single" w:sz="4" w:space="0" w:color="000000"/>
              <w:left w:val="single" w:sz="4" w:space="0" w:color="000000"/>
              <w:right w:val="single" w:sz="4" w:space="0" w:color="000000"/>
            </w:tcBorders>
          </w:tcPr>
          <w:p w14:paraId="5F0E355F" w14:textId="77777777" w:rsidR="001D6228" w:rsidRPr="00AB40F5" w:rsidRDefault="001D6228"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3F225BFF" w14:textId="77777777" w:rsidR="001D6228" w:rsidRPr="00AB40F5" w:rsidRDefault="001D6228" w:rsidP="00260819">
            <w:pPr>
              <w:jc w:val="center"/>
              <w:rPr>
                <w:color w:val="000000"/>
                <w:szCs w:val="22"/>
              </w:rPr>
            </w:pPr>
          </w:p>
        </w:tc>
      </w:tr>
      <w:tr w:rsidR="001D6228" w:rsidRPr="00AB40F5" w14:paraId="1B6F6686"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3AFF40F6" w14:textId="77777777" w:rsidR="001D6228" w:rsidRPr="00DE0243" w:rsidRDefault="001D6228" w:rsidP="001D6228">
            <w:pPr>
              <w:tabs>
                <w:tab w:val="left" w:pos="295"/>
              </w:tabs>
              <w:jc w:val="both"/>
              <w:rPr>
                <w:rFonts w:eastAsiaTheme="minorHAnsi"/>
                <w:lang w:eastAsia="en-US"/>
              </w:rPr>
            </w:pPr>
            <w:r w:rsidRPr="00DE0243">
              <w:rPr>
                <w:rFonts w:eastAsiaTheme="minorHAnsi"/>
                <w:lang w:eastAsia="en-US"/>
              </w:rPr>
              <w:t>2) Отсутств</w:t>
            </w:r>
            <w:r>
              <w:rPr>
                <w:rFonts w:eastAsiaTheme="minorHAnsi"/>
                <w:lang w:eastAsia="en-US"/>
              </w:rPr>
              <w:t>ует</w:t>
            </w:r>
            <w:r w:rsidRPr="00DE0243">
              <w:rPr>
                <w:rFonts w:eastAsiaTheme="minorHAnsi"/>
                <w:lang w:eastAsia="en-US"/>
              </w:rPr>
              <w:t xml:space="preserve"> адаптированны</w:t>
            </w:r>
            <w:r>
              <w:rPr>
                <w:rFonts w:eastAsiaTheme="minorHAnsi"/>
                <w:lang w:eastAsia="en-US"/>
              </w:rPr>
              <w:t>й лифт</w:t>
            </w:r>
            <w:r w:rsidRPr="00DE0243">
              <w:rPr>
                <w:rFonts w:eastAsiaTheme="minorHAnsi"/>
                <w:lang w:eastAsia="en-US"/>
              </w:rPr>
              <w:t>, поручн</w:t>
            </w:r>
            <w:r>
              <w:rPr>
                <w:rFonts w:eastAsiaTheme="minorHAnsi"/>
                <w:lang w:eastAsia="en-US"/>
              </w:rPr>
              <w:t>и</w:t>
            </w:r>
            <w:r w:rsidRPr="00DE0243">
              <w:rPr>
                <w:rFonts w:eastAsiaTheme="minorHAnsi"/>
                <w:lang w:eastAsia="en-US"/>
              </w:rPr>
              <w:t>, расширенны</w:t>
            </w:r>
            <w:r>
              <w:rPr>
                <w:rFonts w:eastAsiaTheme="minorHAnsi"/>
                <w:lang w:eastAsia="en-US"/>
              </w:rPr>
              <w:t>е</w:t>
            </w:r>
            <w:r w:rsidRPr="00DE0243">
              <w:rPr>
                <w:rFonts w:eastAsiaTheme="minorHAnsi"/>
                <w:lang w:eastAsia="en-US"/>
              </w:rPr>
              <w:t xml:space="preserve"> дверны</w:t>
            </w:r>
            <w:r>
              <w:rPr>
                <w:rFonts w:eastAsiaTheme="minorHAnsi"/>
                <w:lang w:eastAsia="en-US"/>
              </w:rPr>
              <w:t>е проемы</w:t>
            </w:r>
            <w:r w:rsidRPr="00DE0243">
              <w:rPr>
                <w:rFonts w:eastAsiaTheme="minorHAnsi"/>
                <w:lang w:eastAsia="en-US"/>
              </w:rPr>
              <w:t>.</w:t>
            </w:r>
          </w:p>
          <w:p w14:paraId="6A03BEC7" w14:textId="77777777" w:rsidR="001D6228" w:rsidRPr="00DE0243" w:rsidRDefault="001D6228" w:rsidP="001D6228">
            <w:pPr>
              <w:tabs>
                <w:tab w:val="left" w:pos="295"/>
              </w:tabs>
              <w:jc w:val="both"/>
              <w:rPr>
                <w:rFonts w:eastAsiaTheme="minorHAnsi"/>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2CBADA25" w14:textId="0882EE88" w:rsidR="001D6228" w:rsidRPr="00DE0243" w:rsidRDefault="001D6228" w:rsidP="00104583">
            <w:pPr>
              <w:tabs>
                <w:tab w:val="left" w:pos="295"/>
              </w:tabs>
              <w:rPr>
                <w:rFonts w:eastAsiaTheme="minorHAnsi"/>
                <w:lang w:eastAsia="en-US"/>
              </w:rPr>
            </w:pPr>
            <w:r>
              <w:rPr>
                <w:rFonts w:eastAsiaTheme="minorHAnsi"/>
                <w:lang w:eastAsia="en-US"/>
              </w:rPr>
              <w:t xml:space="preserve">   </w:t>
            </w:r>
            <w:r w:rsidRPr="001D6228">
              <w:rPr>
                <w:rFonts w:eastAsiaTheme="minorHAnsi"/>
                <w:lang w:eastAsia="en-US"/>
              </w:rPr>
              <w:t>Обустроить за счет средств местного бюджета архитектурную доступность для лиц с ОВЗ и инвалидов (поручни, расширенные дверные проемы, санитарногигиенические помещения).</w:t>
            </w:r>
          </w:p>
        </w:tc>
        <w:tc>
          <w:tcPr>
            <w:tcW w:w="1842" w:type="dxa"/>
            <w:tcBorders>
              <w:top w:val="single" w:sz="4" w:space="0" w:color="000000"/>
              <w:left w:val="single" w:sz="4" w:space="0" w:color="000000"/>
              <w:bottom w:val="single" w:sz="4" w:space="0" w:color="000000"/>
              <w:right w:val="single" w:sz="4" w:space="0" w:color="000000"/>
            </w:tcBorders>
          </w:tcPr>
          <w:p w14:paraId="1406198A" w14:textId="77777777" w:rsidR="001D6228" w:rsidRDefault="001D6228" w:rsidP="001D6228">
            <w:pPr>
              <w:rPr>
                <w:rFonts w:eastAsia="Calibri"/>
                <w:color w:val="000000"/>
                <w:sz w:val="22"/>
                <w:szCs w:val="22"/>
              </w:rPr>
            </w:pPr>
            <w:r>
              <w:rPr>
                <w:rFonts w:eastAsia="Calibri"/>
                <w:sz w:val="22"/>
                <w:szCs w:val="22"/>
              </w:rPr>
              <w:t>31 декабря 2020 г.</w:t>
            </w:r>
          </w:p>
          <w:p w14:paraId="174F8EF7" w14:textId="77777777" w:rsidR="001D6228" w:rsidRDefault="001D6228" w:rsidP="001D6228">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08D18B3D" w14:textId="77777777" w:rsidR="001D6228" w:rsidRDefault="001D6228" w:rsidP="001D6228">
            <w:pPr>
              <w:rPr>
                <w:rFonts w:eastAsia="Calibri"/>
                <w:color w:val="000000"/>
              </w:rPr>
            </w:pPr>
            <w:r w:rsidRPr="0064119D">
              <w:rPr>
                <w:rFonts w:eastAsia="Calibri"/>
                <w:color w:val="000000"/>
              </w:rPr>
              <w:t>Мухонько Н. Н., заведующий</w:t>
            </w:r>
          </w:p>
          <w:p w14:paraId="622C652E" w14:textId="77777777" w:rsidR="001D6228" w:rsidRPr="0064119D" w:rsidRDefault="001D6228" w:rsidP="001D6228">
            <w:pPr>
              <w:rPr>
                <w:rFonts w:eastAsia="Calibri"/>
                <w:color w:val="000000"/>
              </w:rPr>
            </w:pPr>
          </w:p>
        </w:tc>
        <w:tc>
          <w:tcPr>
            <w:tcW w:w="1558" w:type="dxa"/>
            <w:tcBorders>
              <w:top w:val="single" w:sz="4" w:space="0" w:color="000000"/>
              <w:left w:val="single" w:sz="4" w:space="0" w:color="000000"/>
              <w:right w:val="single" w:sz="4" w:space="0" w:color="000000"/>
            </w:tcBorders>
          </w:tcPr>
          <w:p w14:paraId="5C32928A" w14:textId="77777777" w:rsidR="001D6228" w:rsidRPr="00AB40F5" w:rsidRDefault="001D6228"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1B2CA980" w14:textId="77777777" w:rsidR="001D6228" w:rsidRPr="00AB40F5" w:rsidRDefault="001D6228" w:rsidP="00260819">
            <w:pPr>
              <w:jc w:val="center"/>
              <w:rPr>
                <w:color w:val="000000"/>
                <w:szCs w:val="22"/>
              </w:rPr>
            </w:pPr>
          </w:p>
        </w:tc>
      </w:tr>
      <w:tr w:rsidR="001D6228" w:rsidRPr="00AB40F5" w14:paraId="4024351F"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2ECA05C2" w14:textId="073DFA26" w:rsidR="001D6228" w:rsidRDefault="001D6228" w:rsidP="001D6228">
            <w:pPr>
              <w:tabs>
                <w:tab w:val="left" w:pos="295"/>
              </w:tabs>
              <w:jc w:val="both"/>
              <w:rPr>
                <w:rFonts w:eastAsiaTheme="minorHAnsi"/>
                <w:lang w:eastAsia="en-US"/>
              </w:rPr>
            </w:pPr>
            <w:r w:rsidRPr="00DE0243">
              <w:rPr>
                <w:rFonts w:eastAsiaTheme="minorHAnsi"/>
                <w:lang w:eastAsia="en-US"/>
              </w:rPr>
              <w:t>3) Отсутств</w:t>
            </w:r>
            <w:r>
              <w:rPr>
                <w:rFonts w:eastAsiaTheme="minorHAnsi"/>
                <w:lang w:eastAsia="en-US"/>
              </w:rPr>
              <w:t>уют</w:t>
            </w:r>
            <w:r w:rsidRPr="00DE0243">
              <w:rPr>
                <w:rFonts w:eastAsiaTheme="minorHAnsi"/>
                <w:lang w:eastAsia="en-US"/>
              </w:rPr>
              <w:t xml:space="preserve"> сменны</w:t>
            </w:r>
            <w:r>
              <w:rPr>
                <w:rFonts w:eastAsiaTheme="minorHAnsi"/>
                <w:lang w:eastAsia="en-US"/>
              </w:rPr>
              <w:t>е кресла-коляс</w:t>
            </w:r>
            <w:r w:rsidRPr="00DE0243">
              <w:rPr>
                <w:rFonts w:eastAsiaTheme="minorHAnsi"/>
                <w:lang w:eastAsia="en-US"/>
              </w:rPr>
              <w:t>к</w:t>
            </w:r>
            <w:r>
              <w:rPr>
                <w:rFonts w:eastAsiaTheme="minorHAnsi"/>
                <w:lang w:eastAsia="en-US"/>
              </w:rPr>
              <w:t>и</w:t>
            </w:r>
            <w:r w:rsidRPr="00DE0243">
              <w:rPr>
                <w:rFonts w:eastAsiaTheme="minorHAnsi"/>
                <w:lang w:eastAsia="en-US"/>
              </w:rPr>
              <w:t>.</w:t>
            </w:r>
          </w:p>
          <w:p w14:paraId="3CBBF705" w14:textId="77777777" w:rsidR="001D6228" w:rsidRPr="00DE0243" w:rsidRDefault="001D6228" w:rsidP="001D6228">
            <w:pPr>
              <w:tabs>
                <w:tab w:val="left" w:pos="295"/>
              </w:tabs>
              <w:jc w:val="both"/>
              <w:rPr>
                <w:rFonts w:eastAsiaTheme="minorHAnsi"/>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1200442D" w14:textId="6820A11D" w:rsidR="001D6228" w:rsidRDefault="001D6228" w:rsidP="00104583">
            <w:pPr>
              <w:tabs>
                <w:tab w:val="left" w:pos="295"/>
              </w:tabs>
              <w:rPr>
                <w:rFonts w:eastAsiaTheme="minorHAnsi"/>
                <w:lang w:eastAsia="en-US"/>
              </w:rPr>
            </w:pPr>
            <w:r>
              <w:rPr>
                <w:rFonts w:eastAsiaTheme="minorHAnsi"/>
                <w:lang w:eastAsia="en-US"/>
              </w:rPr>
              <w:t xml:space="preserve">   </w:t>
            </w:r>
            <w:r w:rsidRPr="001D6228">
              <w:rPr>
                <w:rFonts w:eastAsiaTheme="minorHAnsi"/>
                <w:lang w:eastAsia="en-US"/>
              </w:rPr>
              <w:t>Сформировать материально</w:t>
            </w:r>
            <w:r>
              <w:rPr>
                <w:rFonts w:eastAsiaTheme="minorHAnsi"/>
                <w:lang w:eastAsia="en-US"/>
              </w:rPr>
              <w:t>-</w:t>
            </w:r>
            <w:r w:rsidRPr="001D6228">
              <w:rPr>
                <w:rFonts w:eastAsiaTheme="minorHAnsi"/>
                <w:lang w:eastAsia="en-US"/>
              </w:rPr>
              <w:t>техническую базу МБДОУ для  приобретения сменных кресел</w:t>
            </w:r>
            <w:r>
              <w:rPr>
                <w:rFonts w:eastAsiaTheme="minorHAnsi"/>
                <w:lang w:eastAsia="en-US"/>
              </w:rPr>
              <w:t>-</w:t>
            </w:r>
            <w:r w:rsidRPr="001D6228">
              <w:rPr>
                <w:rFonts w:eastAsiaTheme="minorHAnsi"/>
                <w:lang w:eastAsia="en-US"/>
              </w:rPr>
              <w:t>колясок.</w:t>
            </w:r>
          </w:p>
        </w:tc>
        <w:tc>
          <w:tcPr>
            <w:tcW w:w="1842" w:type="dxa"/>
            <w:tcBorders>
              <w:top w:val="single" w:sz="4" w:space="0" w:color="000000"/>
              <w:left w:val="single" w:sz="4" w:space="0" w:color="000000"/>
              <w:bottom w:val="single" w:sz="4" w:space="0" w:color="000000"/>
              <w:right w:val="single" w:sz="4" w:space="0" w:color="000000"/>
            </w:tcBorders>
          </w:tcPr>
          <w:p w14:paraId="12939580" w14:textId="77777777" w:rsidR="001D6228" w:rsidRDefault="001D6228" w:rsidP="001D6228">
            <w:pPr>
              <w:rPr>
                <w:rFonts w:eastAsia="Calibri"/>
                <w:color w:val="000000"/>
                <w:sz w:val="22"/>
                <w:szCs w:val="22"/>
              </w:rPr>
            </w:pPr>
            <w:r>
              <w:rPr>
                <w:rFonts w:eastAsia="Calibri"/>
                <w:sz w:val="22"/>
                <w:szCs w:val="22"/>
              </w:rPr>
              <w:t>31 декабря 2020 г.</w:t>
            </w:r>
          </w:p>
          <w:p w14:paraId="2F441F28" w14:textId="77777777" w:rsidR="001D6228" w:rsidRDefault="001D6228" w:rsidP="001D6228">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5D1D1534" w14:textId="77777777" w:rsidR="001D6228" w:rsidRDefault="001D6228" w:rsidP="001D6228">
            <w:pPr>
              <w:rPr>
                <w:rFonts w:eastAsia="Calibri"/>
                <w:color w:val="000000"/>
              </w:rPr>
            </w:pPr>
            <w:r w:rsidRPr="0064119D">
              <w:rPr>
                <w:rFonts w:eastAsia="Calibri"/>
                <w:color w:val="000000"/>
              </w:rPr>
              <w:t>Мухонько Н. Н., заведующий</w:t>
            </w:r>
          </w:p>
          <w:p w14:paraId="636C0CD5" w14:textId="77777777" w:rsidR="001D6228" w:rsidRPr="0064119D" w:rsidRDefault="001D6228" w:rsidP="001D6228">
            <w:pPr>
              <w:rPr>
                <w:rFonts w:eastAsia="Calibri"/>
                <w:color w:val="000000"/>
              </w:rPr>
            </w:pPr>
          </w:p>
        </w:tc>
        <w:tc>
          <w:tcPr>
            <w:tcW w:w="1558" w:type="dxa"/>
            <w:tcBorders>
              <w:top w:val="single" w:sz="4" w:space="0" w:color="000000"/>
              <w:left w:val="single" w:sz="4" w:space="0" w:color="000000"/>
              <w:right w:val="single" w:sz="4" w:space="0" w:color="000000"/>
            </w:tcBorders>
          </w:tcPr>
          <w:p w14:paraId="43353646" w14:textId="77777777" w:rsidR="001D6228" w:rsidRPr="00AB40F5" w:rsidRDefault="001D6228"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6B6FEEAC" w14:textId="77777777" w:rsidR="001D6228" w:rsidRPr="00AB40F5" w:rsidRDefault="001D6228" w:rsidP="00260819">
            <w:pPr>
              <w:jc w:val="center"/>
              <w:rPr>
                <w:color w:val="000000"/>
                <w:szCs w:val="22"/>
              </w:rPr>
            </w:pPr>
          </w:p>
        </w:tc>
      </w:tr>
      <w:tr w:rsidR="001D6228" w:rsidRPr="00AB40F5" w14:paraId="2A034380"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59DC8C7C" w14:textId="09BD9DDF" w:rsidR="001D6228" w:rsidRPr="00DE0243" w:rsidRDefault="00E05B1D" w:rsidP="00E05B1D">
            <w:pPr>
              <w:tabs>
                <w:tab w:val="left" w:pos="295"/>
              </w:tabs>
              <w:rPr>
                <w:rFonts w:eastAsiaTheme="minorHAnsi"/>
                <w:lang w:eastAsia="en-US"/>
              </w:rPr>
            </w:pPr>
            <w:r>
              <w:rPr>
                <w:rFonts w:eastAsiaTheme="minorHAnsi"/>
                <w:lang w:eastAsia="en-US"/>
              </w:rPr>
              <w:t>4)</w:t>
            </w:r>
            <w:r w:rsidR="001D6228" w:rsidRPr="00DE0243">
              <w:rPr>
                <w:rFonts w:eastAsiaTheme="minorHAnsi"/>
                <w:lang w:eastAsia="en-US"/>
              </w:rPr>
              <w:t>Отсутств</w:t>
            </w:r>
            <w:r w:rsidR="001D6228">
              <w:rPr>
                <w:rFonts w:eastAsiaTheme="minorHAnsi"/>
                <w:lang w:eastAsia="en-US"/>
              </w:rPr>
              <w:t>уют</w:t>
            </w:r>
            <w:r w:rsidR="001D6228" w:rsidRPr="00DE0243">
              <w:rPr>
                <w:rFonts w:eastAsiaTheme="minorHAnsi"/>
                <w:lang w:eastAsia="en-US"/>
              </w:rPr>
              <w:t xml:space="preserve"> специально оборудованны</w:t>
            </w:r>
            <w:r w:rsidR="001D6228">
              <w:rPr>
                <w:rFonts w:eastAsiaTheme="minorHAnsi"/>
                <w:lang w:eastAsia="en-US"/>
              </w:rPr>
              <w:t>е санитарно-гигиенические</w:t>
            </w:r>
            <w:r w:rsidR="001D6228" w:rsidRPr="00DE0243">
              <w:rPr>
                <w:rFonts w:eastAsiaTheme="minorHAnsi"/>
                <w:lang w:eastAsia="en-US"/>
              </w:rPr>
              <w:t xml:space="preserve"> помещени</w:t>
            </w:r>
            <w:r w:rsidR="001D6228">
              <w:rPr>
                <w:rFonts w:eastAsiaTheme="minorHAnsi"/>
                <w:lang w:eastAsia="en-US"/>
              </w:rPr>
              <w:t>я</w:t>
            </w:r>
            <w:r w:rsidR="001D6228" w:rsidRPr="00DE0243">
              <w:rPr>
                <w:rFonts w:eastAsiaTheme="minorHAnsi"/>
                <w:lang w:eastAsia="en-US"/>
              </w:rPr>
              <w:t xml:space="preserve"> в организации.</w:t>
            </w:r>
          </w:p>
          <w:p w14:paraId="080D51B5" w14:textId="77777777" w:rsidR="001D6228" w:rsidRPr="00DE0243" w:rsidRDefault="001D6228" w:rsidP="001D6228">
            <w:pPr>
              <w:tabs>
                <w:tab w:val="left" w:pos="295"/>
              </w:tabs>
              <w:jc w:val="both"/>
              <w:rPr>
                <w:rFonts w:eastAsiaTheme="minorHAnsi"/>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02042FAD" w14:textId="0DDE9FD3" w:rsidR="001D6228" w:rsidRPr="001D6228" w:rsidRDefault="001D6228" w:rsidP="001D6228">
            <w:pPr>
              <w:tabs>
                <w:tab w:val="left" w:pos="295"/>
              </w:tabs>
              <w:rPr>
                <w:rFonts w:eastAsiaTheme="minorHAnsi"/>
                <w:lang w:eastAsia="en-US"/>
              </w:rPr>
            </w:pPr>
            <w:r>
              <w:rPr>
                <w:rFonts w:eastAsiaTheme="minorHAnsi"/>
                <w:lang w:eastAsia="en-US"/>
              </w:rPr>
              <w:t xml:space="preserve"> </w:t>
            </w:r>
            <w:r w:rsidRPr="00DE0243">
              <w:rPr>
                <w:rFonts w:eastAsiaTheme="minorHAnsi"/>
                <w:lang w:eastAsia="en-US"/>
              </w:rPr>
              <w:t>О</w:t>
            </w:r>
            <w:r>
              <w:rPr>
                <w:rFonts w:eastAsiaTheme="minorHAnsi"/>
                <w:lang w:eastAsia="en-US"/>
              </w:rPr>
              <w:t>борудовать</w:t>
            </w:r>
            <w:r w:rsidRPr="00DE0243">
              <w:rPr>
                <w:rFonts w:eastAsiaTheme="minorHAnsi"/>
                <w:lang w:eastAsia="en-US"/>
              </w:rPr>
              <w:t xml:space="preserve"> специальн</w:t>
            </w:r>
            <w:r>
              <w:rPr>
                <w:rFonts w:eastAsiaTheme="minorHAnsi"/>
                <w:lang w:eastAsia="en-US"/>
              </w:rPr>
              <w:t>ы</w:t>
            </w:r>
            <w:r>
              <w:rPr>
                <w:rFonts w:eastAsiaTheme="minorHAnsi"/>
                <w:lang w:eastAsia="en-US"/>
              </w:rPr>
              <w:t>е</w:t>
            </w:r>
            <w:r w:rsidRPr="00DE0243">
              <w:rPr>
                <w:rFonts w:eastAsiaTheme="minorHAnsi"/>
                <w:lang w:eastAsia="en-US"/>
              </w:rPr>
              <w:t xml:space="preserve"> санитарно-гигиенически</w:t>
            </w:r>
            <w:r>
              <w:rPr>
                <w:rFonts w:eastAsiaTheme="minorHAnsi"/>
                <w:lang w:eastAsia="en-US"/>
              </w:rPr>
              <w:t>е</w:t>
            </w:r>
            <w:r w:rsidRPr="00DE0243">
              <w:rPr>
                <w:rFonts w:eastAsiaTheme="minorHAnsi"/>
                <w:lang w:eastAsia="en-US"/>
              </w:rPr>
              <w:t xml:space="preserve"> помещени</w:t>
            </w:r>
            <w:r>
              <w:rPr>
                <w:rFonts w:eastAsiaTheme="minorHAnsi"/>
                <w:lang w:eastAsia="en-US"/>
              </w:rPr>
              <w:t>я</w:t>
            </w:r>
            <w:r w:rsidRPr="00DE0243">
              <w:rPr>
                <w:rFonts w:eastAsiaTheme="minorHAnsi"/>
                <w:lang w:eastAsia="en-US"/>
              </w:rPr>
              <w:t xml:space="preserve"> в </w:t>
            </w:r>
            <w:r>
              <w:rPr>
                <w:rFonts w:eastAsiaTheme="minorHAnsi"/>
                <w:lang w:eastAsia="en-US"/>
              </w:rPr>
              <w:t>МБДОУ.</w:t>
            </w:r>
          </w:p>
        </w:tc>
        <w:tc>
          <w:tcPr>
            <w:tcW w:w="1842" w:type="dxa"/>
            <w:tcBorders>
              <w:top w:val="single" w:sz="4" w:space="0" w:color="000000"/>
              <w:left w:val="single" w:sz="4" w:space="0" w:color="000000"/>
              <w:bottom w:val="single" w:sz="4" w:space="0" w:color="000000"/>
              <w:right w:val="single" w:sz="4" w:space="0" w:color="000000"/>
            </w:tcBorders>
          </w:tcPr>
          <w:p w14:paraId="5D38891B" w14:textId="77777777" w:rsidR="001D6228" w:rsidRDefault="001D6228" w:rsidP="001D6228">
            <w:pPr>
              <w:rPr>
                <w:rFonts w:eastAsia="Calibri"/>
                <w:color w:val="000000"/>
                <w:sz w:val="22"/>
                <w:szCs w:val="22"/>
              </w:rPr>
            </w:pPr>
            <w:r>
              <w:rPr>
                <w:rFonts w:eastAsia="Calibri"/>
                <w:sz w:val="22"/>
                <w:szCs w:val="22"/>
              </w:rPr>
              <w:t>31 декабря 2020 г.</w:t>
            </w:r>
            <w:r>
              <w:rPr>
                <w:rFonts w:eastAsia="Calibri"/>
                <w:color w:val="000000"/>
                <w:sz w:val="22"/>
                <w:szCs w:val="22"/>
              </w:rPr>
              <w:t xml:space="preserve"> </w:t>
            </w:r>
          </w:p>
          <w:p w14:paraId="75A5A5AF" w14:textId="77777777" w:rsidR="001D6228" w:rsidRDefault="001D6228" w:rsidP="001D6228">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45D9E145" w14:textId="77777777" w:rsidR="001D6228" w:rsidRDefault="001D6228" w:rsidP="001D6228">
            <w:pPr>
              <w:rPr>
                <w:rFonts w:eastAsia="Calibri"/>
                <w:color w:val="000000"/>
              </w:rPr>
            </w:pPr>
            <w:r w:rsidRPr="0064119D">
              <w:rPr>
                <w:rFonts w:eastAsia="Calibri"/>
                <w:color w:val="000000"/>
              </w:rPr>
              <w:t>Мухонько Н. Н., заведующий</w:t>
            </w:r>
          </w:p>
          <w:p w14:paraId="6ED2205C" w14:textId="77777777" w:rsidR="001D6228" w:rsidRPr="0064119D" w:rsidRDefault="001D6228" w:rsidP="001D6228">
            <w:pPr>
              <w:rPr>
                <w:rFonts w:eastAsia="Calibri"/>
                <w:color w:val="000000"/>
              </w:rPr>
            </w:pPr>
          </w:p>
        </w:tc>
        <w:tc>
          <w:tcPr>
            <w:tcW w:w="1558" w:type="dxa"/>
            <w:tcBorders>
              <w:top w:val="single" w:sz="4" w:space="0" w:color="000000"/>
              <w:left w:val="single" w:sz="4" w:space="0" w:color="000000"/>
              <w:right w:val="single" w:sz="4" w:space="0" w:color="000000"/>
            </w:tcBorders>
          </w:tcPr>
          <w:p w14:paraId="0E306F06" w14:textId="77777777" w:rsidR="001D6228" w:rsidRPr="00AB40F5" w:rsidRDefault="001D6228"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731FE78F" w14:textId="77777777" w:rsidR="001D6228" w:rsidRPr="00AB40F5" w:rsidRDefault="001D6228" w:rsidP="00260819">
            <w:pPr>
              <w:jc w:val="center"/>
              <w:rPr>
                <w:color w:val="000000"/>
                <w:szCs w:val="22"/>
              </w:rPr>
            </w:pPr>
          </w:p>
        </w:tc>
      </w:tr>
      <w:tr w:rsidR="00E05B1D" w:rsidRPr="00AB40F5" w14:paraId="790B3E09"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76C42DE5" w14:textId="7D7D167D" w:rsidR="00E05B1D" w:rsidRPr="00DE0243" w:rsidRDefault="00E05B1D" w:rsidP="00E05B1D">
            <w:pPr>
              <w:tabs>
                <w:tab w:val="left" w:pos="295"/>
              </w:tabs>
              <w:jc w:val="both"/>
              <w:rPr>
                <w:rFonts w:eastAsiaTheme="minorHAnsi"/>
                <w:lang w:eastAsia="en-US"/>
              </w:rPr>
            </w:pPr>
            <w:r w:rsidRPr="00DE0243">
              <w:rPr>
                <w:rFonts w:eastAsiaTheme="minorHAnsi"/>
                <w:lang w:eastAsia="en-US"/>
              </w:rPr>
              <w:t>5) Отсутств</w:t>
            </w:r>
            <w:r>
              <w:rPr>
                <w:rFonts w:eastAsiaTheme="minorHAnsi"/>
                <w:lang w:eastAsia="en-US"/>
              </w:rPr>
              <w:t>уют</w:t>
            </w:r>
            <w:r w:rsidRPr="00DE0243">
              <w:rPr>
                <w:rFonts w:eastAsiaTheme="minorHAnsi"/>
                <w:lang w:eastAsia="en-US"/>
              </w:rPr>
              <w:t xml:space="preserve"> дублирования для инвалидов по слуху и зрению звуковой и зрительной информации.</w:t>
            </w:r>
          </w:p>
          <w:p w14:paraId="405A55CB" w14:textId="77777777" w:rsidR="00E05B1D" w:rsidRDefault="00E05B1D" w:rsidP="00E05B1D">
            <w:pPr>
              <w:tabs>
                <w:tab w:val="left" w:pos="295"/>
              </w:tabs>
              <w:rPr>
                <w:rFonts w:eastAsiaTheme="minorHAnsi"/>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649A3678" w14:textId="3DB00440" w:rsidR="00E05B1D" w:rsidRDefault="00E05B1D" w:rsidP="00E05B1D">
            <w:pPr>
              <w:tabs>
                <w:tab w:val="left" w:pos="295"/>
              </w:tabs>
              <w:rPr>
                <w:rFonts w:eastAsiaTheme="minorHAnsi"/>
                <w:lang w:eastAsia="en-US"/>
              </w:rPr>
            </w:pPr>
            <w:r>
              <w:rPr>
                <w:rFonts w:eastAsiaTheme="minorHAnsi"/>
                <w:lang w:eastAsia="en-US"/>
              </w:rPr>
              <w:lastRenderedPageBreak/>
              <w:t xml:space="preserve">  </w:t>
            </w:r>
            <w:r>
              <w:rPr>
                <w:rFonts w:eastAsiaTheme="minorHAnsi"/>
                <w:lang w:eastAsia="en-US"/>
              </w:rPr>
              <w:t>Приобре</w:t>
            </w:r>
            <w:r>
              <w:rPr>
                <w:rFonts w:eastAsiaTheme="minorHAnsi"/>
                <w:lang w:eastAsia="en-US"/>
              </w:rPr>
              <w:t>сти</w:t>
            </w:r>
            <w:r>
              <w:rPr>
                <w:rFonts w:eastAsiaTheme="minorHAnsi"/>
                <w:lang w:eastAsia="en-US"/>
              </w:rPr>
              <w:t xml:space="preserve"> оборудовани</w:t>
            </w:r>
            <w:r>
              <w:rPr>
                <w:rFonts w:eastAsiaTheme="minorHAnsi"/>
                <w:lang w:eastAsia="en-US"/>
              </w:rPr>
              <w:t>е</w:t>
            </w:r>
            <w:r>
              <w:rPr>
                <w:rFonts w:eastAsiaTheme="minorHAnsi"/>
                <w:lang w:eastAsia="en-US"/>
              </w:rPr>
              <w:t xml:space="preserve"> для</w:t>
            </w:r>
            <w:r w:rsidRPr="00DE0243">
              <w:rPr>
                <w:rFonts w:eastAsiaTheme="minorHAnsi"/>
                <w:lang w:eastAsia="en-US"/>
              </w:rPr>
              <w:t xml:space="preserve"> дублирования для инвалидов по слуху </w:t>
            </w:r>
            <w:r w:rsidRPr="00DE0243">
              <w:rPr>
                <w:rFonts w:eastAsiaTheme="minorHAnsi"/>
                <w:lang w:eastAsia="en-US"/>
              </w:rPr>
              <w:lastRenderedPageBreak/>
              <w:t>и зрению звуковой и зрительной информации.</w:t>
            </w:r>
          </w:p>
        </w:tc>
        <w:tc>
          <w:tcPr>
            <w:tcW w:w="1842" w:type="dxa"/>
            <w:tcBorders>
              <w:top w:val="single" w:sz="4" w:space="0" w:color="000000"/>
              <w:left w:val="single" w:sz="4" w:space="0" w:color="000000"/>
              <w:bottom w:val="single" w:sz="4" w:space="0" w:color="000000"/>
              <w:right w:val="single" w:sz="4" w:space="0" w:color="000000"/>
            </w:tcBorders>
          </w:tcPr>
          <w:p w14:paraId="77C69720" w14:textId="77777777" w:rsidR="00E05B1D" w:rsidRDefault="00E05B1D" w:rsidP="00E05B1D">
            <w:pPr>
              <w:rPr>
                <w:rFonts w:eastAsia="Calibri"/>
                <w:sz w:val="22"/>
                <w:szCs w:val="22"/>
              </w:rPr>
            </w:pPr>
            <w:r>
              <w:rPr>
                <w:rFonts w:eastAsia="Calibri"/>
                <w:sz w:val="22"/>
                <w:szCs w:val="22"/>
              </w:rPr>
              <w:lastRenderedPageBreak/>
              <w:t>31 декабря 2020 г.</w:t>
            </w:r>
          </w:p>
          <w:p w14:paraId="0B287EC0" w14:textId="77777777" w:rsidR="00E05B1D" w:rsidRDefault="00E05B1D" w:rsidP="001D6228">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5FA398A" w14:textId="77777777" w:rsidR="00E05B1D" w:rsidRDefault="00E05B1D" w:rsidP="00E05B1D">
            <w:pPr>
              <w:rPr>
                <w:rFonts w:eastAsia="Calibri"/>
                <w:color w:val="000000"/>
              </w:rPr>
            </w:pPr>
            <w:r w:rsidRPr="0064119D">
              <w:rPr>
                <w:rFonts w:eastAsia="Calibri"/>
                <w:color w:val="000000"/>
              </w:rPr>
              <w:t>Мухонько Н. Н., заведующий</w:t>
            </w:r>
          </w:p>
          <w:p w14:paraId="2B934778" w14:textId="77777777" w:rsidR="00E05B1D" w:rsidRPr="0064119D" w:rsidRDefault="00E05B1D" w:rsidP="001D6228">
            <w:pPr>
              <w:rPr>
                <w:rFonts w:eastAsia="Calibri"/>
                <w:color w:val="000000"/>
              </w:rPr>
            </w:pPr>
          </w:p>
        </w:tc>
        <w:tc>
          <w:tcPr>
            <w:tcW w:w="1558" w:type="dxa"/>
            <w:tcBorders>
              <w:top w:val="single" w:sz="4" w:space="0" w:color="000000"/>
              <w:left w:val="single" w:sz="4" w:space="0" w:color="000000"/>
              <w:right w:val="single" w:sz="4" w:space="0" w:color="000000"/>
            </w:tcBorders>
          </w:tcPr>
          <w:p w14:paraId="4C299784" w14:textId="77777777" w:rsidR="00E05B1D" w:rsidRPr="00AB40F5" w:rsidRDefault="00E05B1D"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72A68362" w14:textId="77777777" w:rsidR="00E05B1D" w:rsidRPr="00AB40F5" w:rsidRDefault="00E05B1D" w:rsidP="00260819">
            <w:pPr>
              <w:jc w:val="center"/>
              <w:rPr>
                <w:color w:val="000000"/>
                <w:szCs w:val="22"/>
              </w:rPr>
            </w:pPr>
          </w:p>
        </w:tc>
      </w:tr>
      <w:tr w:rsidR="00E05B1D" w:rsidRPr="00AB40F5" w14:paraId="1C0FACD0"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1C837F09" w14:textId="7AECCEA3" w:rsidR="00E05B1D" w:rsidRPr="00DE0243" w:rsidRDefault="00E05B1D" w:rsidP="00E05B1D">
            <w:pPr>
              <w:tabs>
                <w:tab w:val="left" w:pos="295"/>
              </w:tabs>
              <w:jc w:val="both"/>
              <w:rPr>
                <w:rFonts w:eastAsiaTheme="minorHAnsi"/>
                <w:lang w:eastAsia="en-US"/>
              </w:rPr>
            </w:pPr>
            <w:r w:rsidRPr="00DE0243">
              <w:rPr>
                <w:rFonts w:eastAsiaTheme="minorHAnsi"/>
                <w:lang w:eastAsia="en-US"/>
              </w:rPr>
              <w:t>6) Отсутств</w:t>
            </w:r>
            <w:r>
              <w:rPr>
                <w:rFonts w:eastAsiaTheme="minorHAnsi"/>
                <w:lang w:eastAsia="en-US"/>
              </w:rPr>
              <w:t>уют</w:t>
            </w:r>
            <w:r w:rsidRPr="00DE0243">
              <w:rPr>
                <w:rFonts w:eastAsiaTheme="minorHAnsi"/>
                <w:lang w:eastAsia="en-US"/>
              </w:rPr>
              <w:t xml:space="preserve"> дублирования надписей, знаков и иной текстовой и графической информации знаками, выполненными рельефно-точечным шрифтом Брайля.</w:t>
            </w:r>
          </w:p>
          <w:p w14:paraId="42AF5D84" w14:textId="77777777" w:rsidR="00E05B1D" w:rsidRPr="00DE0243" w:rsidRDefault="00E05B1D" w:rsidP="00E05B1D">
            <w:pPr>
              <w:tabs>
                <w:tab w:val="left" w:pos="295"/>
              </w:tabs>
              <w:jc w:val="both"/>
              <w:rPr>
                <w:rFonts w:eastAsiaTheme="minorHAnsi"/>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5CA3694B" w14:textId="7DF9655A" w:rsidR="00E05B1D" w:rsidRDefault="00456C55" w:rsidP="00456C55">
            <w:pPr>
              <w:tabs>
                <w:tab w:val="left" w:pos="295"/>
              </w:tabs>
              <w:rPr>
                <w:rFonts w:eastAsiaTheme="minorHAnsi"/>
                <w:lang w:eastAsia="en-US"/>
              </w:rPr>
            </w:pPr>
            <w:r>
              <w:rPr>
                <w:rFonts w:eastAsiaTheme="minorHAnsi"/>
                <w:lang w:eastAsia="en-US"/>
              </w:rPr>
              <w:t xml:space="preserve">  Приобрести д</w:t>
            </w:r>
            <w:r w:rsidR="00E05B1D" w:rsidRPr="00DE0243">
              <w:rPr>
                <w:rFonts w:eastAsiaTheme="minorHAnsi"/>
                <w:lang w:eastAsia="en-US"/>
              </w:rPr>
              <w:t>ублир</w:t>
            </w:r>
            <w:r>
              <w:rPr>
                <w:rFonts w:eastAsiaTheme="minorHAnsi"/>
                <w:lang w:eastAsia="en-US"/>
              </w:rPr>
              <w:t>ующие надписи, знаки</w:t>
            </w:r>
            <w:r w:rsidR="00E05B1D" w:rsidRPr="00DE0243">
              <w:rPr>
                <w:rFonts w:eastAsiaTheme="minorHAnsi"/>
                <w:lang w:eastAsia="en-US"/>
              </w:rPr>
              <w:t xml:space="preserve"> и ин</w:t>
            </w:r>
            <w:r>
              <w:rPr>
                <w:rFonts w:eastAsiaTheme="minorHAnsi"/>
                <w:lang w:eastAsia="en-US"/>
              </w:rPr>
              <w:t>ую информацию</w:t>
            </w:r>
            <w:r w:rsidR="00E05B1D" w:rsidRPr="00DE0243">
              <w:rPr>
                <w:rFonts w:eastAsiaTheme="minorHAnsi"/>
                <w:lang w:eastAsia="en-US"/>
              </w:rPr>
              <w:t xml:space="preserve"> знаками, выполненными рельефно-точечным шрифтом Брайля.</w:t>
            </w:r>
          </w:p>
        </w:tc>
        <w:tc>
          <w:tcPr>
            <w:tcW w:w="1842" w:type="dxa"/>
            <w:tcBorders>
              <w:top w:val="single" w:sz="4" w:space="0" w:color="000000"/>
              <w:left w:val="single" w:sz="4" w:space="0" w:color="000000"/>
              <w:bottom w:val="single" w:sz="4" w:space="0" w:color="000000"/>
              <w:right w:val="single" w:sz="4" w:space="0" w:color="000000"/>
            </w:tcBorders>
          </w:tcPr>
          <w:p w14:paraId="160B89BC" w14:textId="77777777" w:rsidR="00E05B1D" w:rsidRDefault="00E05B1D" w:rsidP="00E05B1D">
            <w:pPr>
              <w:rPr>
                <w:rFonts w:eastAsia="Calibri"/>
                <w:sz w:val="22"/>
                <w:szCs w:val="22"/>
              </w:rPr>
            </w:pPr>
            <w:r>
              <w:rPr>
                <w:rFonts w:eastAsia="Calibri"/>
                <w:sz w:val="22"/>
                <w:szCs w:val="22"/>
              </w:rPr>
              <w:t>31 декабря 2020 г</w:t>
            </w:r>
          </w:p>
          <w:p w14:paraId="040B4202" w14:textId="77777777" w:rsidR="00E05B1D" w:rsidRDefault="00E05B1D" w:rsidP="00E05B1D">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FF0CC09" w14:textId="77777777" w:rsidR="00E05B1D" w:rsidRDefault="00E05B1D" w:rsidP="00E05B1D">
            <w:pPr>
              <w:rPr>
                <w:rFonts w:eastAsia="Calibri"/>
                <w:color w:val="000000"/>
              </w:rPr>
            </w:pPr>
            <w:r w:rsidRPr="0064119D">
              <w:rPr>
                <w:rFonts w:eastAsia="Calibri"/>
                <w:color w:val="000000"/>
              </w:rPr>
              <w:t>Мухонько Н. Н., заведующий</w:t>
            </w:r>
          </w:p>
          <w:p w14:paraId="3EEFFF73" w14:textId="77777777" w:rsidR="00E05B1D" w:rsidRPr="0064119D" w:rsidRDefault="00E05B1D" w:rsidP="00E05B1D">
            <w:pPr>
              <w:rPr>
                <w:rFonts w:eastAsia="Calibri"/>
                <w:color w:val="000000"/>
              </w:rPr>
            </w:pPr>
          </w:p>
        </w:tc>
        <w:tc>
          <w:tcPr>
            <w:tcW w:w="1558" w:type="dxa"/>
            <w:tcBorders>
              <w:top w:val="single" w:sz="4" w:space="0" w:color="000000"/>
              <w:left w:val="single" w:sz="4" w:space="0" w:color="000000"/>
              <w:right w:val="single" w:sz="4" w:space="0" w:color="000000"/>
            </w:tcBorders>
          </w:tcPr>
          <w:p w14:paraId="1827A583" w14:textId="77777777" w:rsidR="00E05B1D" w:rsidRPr="00AB40F5" w:rsidRDefault="00E05B1D"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4405580C" w14:textId="77777777" w:rsidR="00E05B1D" w:rsidRPr="00AB40F5" w:rsidRDefault="00E05B1D" w:rsidP="00260819">
            <w:pPr>
              <w:jc w:val="center"/>
              <w:rPr>
                <w:color w:val="000000"/>
                <w:szCs w:val="22"/>
              </w:rPr>
            </w:pPr>
          </w:p>
        </w:tc>
      </w:tr>
      <w:tr w:rsidR="00456C55" w:rsidRPr="00AB40F5" w14:paraId="5BFFAEA0"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79638D4A" w14:textId="228C556D" w:rsidR="00456C55" w:rsidRPr="00DE0243" w:rsidRDefault="00456C55" w:rsidP="00456C55">
            <w:pPr>
              <w:tabs>
                <w:tab w:val="left" w:pos="295"/>
              </w:tabs>
              <w:rPr>
                <w:rFonts w:eastAsiaTheme="minorHAnsi"/>
                <w:lang w:eastAsia="en-US"/>
              </w:rPr>
            </w:pPr>
            <w:r w:rsidRPr="00DE0243">
              <w:rPr>
                <w:rFonts w:eastAsiaTheme="minorHAnsi"/>
                <w:lang w:eastAsia="en-US"/>
              </w:rPr>
              <w:t>7) Отсутств</w:t>
            </w:r>
            <w:r>
              <w:rPr>
                <w:rFonts w:eastAsiaTheme="minorHAnsi"/>
                <w:lang w:eastAsia="en-US"/>
              </w:rPr>
              <w:t xml:space="preserve">ует </w:t>
            </w:r>
            <w:r w:rsidRPr="00DE0243">
              <w:rPr>
                <w:rFonts w:eastAsiaTheme="minorHAnsi"/>
                <w:lang w:eastAsia="en-US"/>
              </w:rPr>
              <w:t>возможност</w:t>
            </w:r>
            <w:r>
              <w:rPr>
                <w:rFonts w:eastAsiaTheme="minorHAnsi"/>
                <w:lang w:eastAsia="en-US"/>
              </w:rPr>
              <w:t>ь</w:t>
            </w:r>
            <w:r w:rsidRPr="00DE0243">
              <w:rPr>
                <w:rFonts w:eastAsiaTheme="minorHAnsi"/>
                <w:lang w:eastAsia="en-US"/>
              </w:rPr>
              <w:t xml:space="preserve"> предоставления инвалидам по слуху (слуху и зрению) услуг сурдопереводчика (тифлосурдопереводчика).</w:t>
            </w:r>
          </w:p>
          <w:p w14:paraId="77DAA1DE" w14:textId="77777777" w:rsidR="00456C55" w:rsidRPr="00DE0243" w:rsidRDefault="00456C55" w:rsidP="00E05B1D">
            <w:pPr>
              <w:tabs>
                <w:tab w:val="left" w:pos="295"/>
              </w:tabs>
              <w:jc w:val="both"/>
              <w:rPr>
                <w:rFonts w:eastAsiaTheme="minorHAnsi"/>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1980CBBE" w14:textId="0EA08265" w:rsidR="00456C55" w:rsidRPr="00DE0243" w:rsidRDefault="00456C55" w:rsidP="00456C55">
            <w:pPr>
              <w:tabs>
                <w:tab w:val="left" w:pos="295"/>
              </w:tabs>
              <w:rPr>
                <w:rFonts w:eastAsiaTheme="minorHAnsi"/>
                <w:lang w:eastAsia="en-US"/>
              </w:rPr>
            </w:pPr>
            <w:r>
              <w:rPr>
                <w:rFonts w:eastAsiaTheme="minorHAnsi"/>
                <w:lang w:eastAsia="en-US"/>
              </w:rPr>
              <w:t xml:space="preserve">   </w:t>
            </w:r>
            <w:r w:rsidRPr="00456C55">
              <w:rPr>
                <w:rFonts w:eastAsiaTheme="minorHAnsi"/>
                <w:lang w:eastAsia="en-US"/>
              </w:rPr>
              <w:t>Рассмотреть возможность предоставления инвалидам по слуху (слуху и зрению) услуг сурдопереводчика (тифлосурдопереводчика)</w:t>
            </w:r>
          </w:p>
        </w:tc>
        <w:tc>
          <w:tcPr>
            <w:tcW w:w="1842" w:type="dxa"/>
            <w:tcBorders>
              <w:top w:val="single" w:sz="4" w:space="0" w:color="000000"/>
              <w:left w:val="single" w:sz="4" w:space="0" w:color="000000"/>
              <w:bottom w:val="single" w:sz="4" w:space="0" w:color="000000"/>
              <w:right w:val="single" w:sz="4" w:space="0" w:color="000000"/>
            </w:tcBorders>
          </w:tcPr>
          <w:p w14:paraId="5C289F97" w14:textId="4721FDAC" w:rsidR="00456C55" w:rsidRDefault="00456C55" w:rsidP="00456C55">
            <w:pPr>
              <w:rPr>
                <w:rFonts w:eastAsia="Calibri"/>
                <w:color w:val="000000"/>
                <w:sz w:val="22"/>
                <w:szCs w:val="22"/>
              </w:rPr>
            </w:pPr>
            <w:r>
              <w:rPr>
                <w:rFonts w:eastAsia="Calibri"/>
                <w:sz w:val="22"/>
                <w:szCs w:val="22"/>
              </w:rPr>
              <w:t>По необходимости</w:t>
            </w:r>
          </w:p>
          <w:p w14:paraId="7D1508DE" w14:textId="77777777" w:rsidR="00456C55" w:rsidRDefault="00456C55" w:rsidP="00E05B1D">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48AC6DCD" w14:textId="77777777" w:rsidR="00456C55" w:rsidRDefault="00456C55" w:rsidP="00456C55">
            <w:pPr>
              <w:rPr>
                <w:rFonts w:eastAsia="Calibri"/>
                <w:color w:val="000000"/>
              </w:rPr>
            </w:pPr>
            <w:r w:rsidRPr="0064119D">
              <w:rPr>
                <w:rFonts w:eastAsia="Calibri"/>
                <w:color w:val="000000"/>
              </w:rPr>
              <w:t>Мухонько Н. Н., заведующий</w:t>
            </w:r>
          </w:p>
          <w:p w14:paraId="2B022C7A" w14:textId="77777777" w:rsidR="00456C55" w:rsidRPr="0064119D" w:rsidRDefault="00456C55" w:rsidP="00E05B1D">
            <w:pPr>
              <w:rPr>
                <w:rFonts w:eastAsia="Calibri"/>
                <w:color w:val="000000"/>
              </w:rPr>
            </w:pPr>
          </w:p>
        </w:tc>
        <w:tc>
          <w:tcPr>
            <w:tcW w:w="1558" w:type="dxa"/>
            <w:tcBorders>
              <w:top w:val="single" w:sz="4" w:space="0" w:color="000000"/>
              <w:left w:val="single" w:sz="4" w:space="0" w:color="000000"/>
              <w:right w:val="single" w:sz="4" w:space="0" w:color="000000"/>
            </w:tcBorders>
          </w:tcPr>
          <w:p w14:paraId="0D7119AB" w14:textId="77777777" w:rsidR="00456C55" w:rsidRPr="00AB40F5" w:rsidRDefault="00456C55"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46F26453" w14:textId="77777777" w:rsidR="00456C55" w:rsidRPr="00AB40F5" w:rsidRDefault="00456C55" w:rsidP="00260819">
            <w:pPr>
              <w:jc w:val="center"/>
              <w:rPr>
                <w:color w:val="000000"/>
                <w:szCs w:val="22"/>
              </w:rPr>
            </w:pPr>
          </w:p>
        </w:tc>
      </w:tr>
      <w:tr w:rsidR="00456C55" w:rsidRPr="00AB40F5" w14:paraId="3933EC2A"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1AC209FD" w14:textId="77777777" w:rsidR="00456C55" w:rsidRPr="00DE0243" w:rsidRDefault="00456C55" w:rsidP="00456C55">
            <w:pPr>
              <w:tabs>
                <w:tab w:val="left" w:pos="295"/>
              </w:tabs>
              <w:rPr>
                <w:rFonts w:eastAsiaTheme="minorHAnsi"/>
                <w:lang w:eastAsia="en-US"/>
              </w:rPr>
            </w:pPr>
            <w:r w:rsidRPr="00DE0243">
              <w:rPr>
                <w:rFonts w:eastAsiaTheme="minorHAnsi"/>
                <w:lang w:eastAsia="en-US"/>
              </w:rPr>
              <w:t>8) Отсутств</w:t>
            </w:r>
            <w:r>
              <w:rPr>
                <w:rFonts w:eastAsiaTheme="minorHAnsi"/>
                <w:lang w:eastAsia="en-US"/>
              </w:rPr>
              <w:t>ует возможность</w:t>
            </w:r>
            <w:r w:rsidRPr="00DE0243">
              <w:rPr>
                <w:rFonts w:eastAsiaTheme="minorHAnsi"/>
                <w:lang w:eastAsia="en-US"/>
              </w:rPr>
              <w:t xml:space="preserve">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14:paraId="7C03F940" w14:textId="77777777" w:rsidR="00456C55" w:rsidRPr="00DE0243" w:rsidRDefault="00456C55" w:rsidP="00456C55">
            <w:pPr>
              <w:tabs>
                <w:tab w:val="left" w:pos="295"/>
              </w:tabs>
              <w:rPr>
                <w:rFonts w:eastAsiaTheme="minorHAnsi"/>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3F7E15BE" w14:textId="7058C7EE" w:rsidR="00456C55" w:rsidRDefault="00456C55" w:rsidP="00456C55">
            <w:pPr>
              <w:tabs>
                <w:tab w:val="left" w:pos="295"/>
              </w:tabs>
              <w:rPr>
                <w:rFonts w:eastAsiaTheme="minorHAnsi"/>
                <w:lang w:eastAsia="en-US"/>
              </w:rPr>
            </w:pPr>
            <w:r>
              <w:rPr>
                <w:rFonts w:eastAsiaTheme="minorHAnsi"/>
                <w:lang w:eastAsia="en-US"/>
              </w:rPr>
              <w:t xml:space="preserve">   </w:t>
            </w:r>
            <w:r w:rsidRPr="00456C55">
              <w:rPr>
                <w:rFonts w:eastAsiaTheme="minorHAnsi"/>
                <w:lang w:eastAsia="en-US"/>
              </w:rPr>
              <w:t>Рассмотре</w:t>
            </w:r>
            <w:r>
              <w:rPr>
                <w:rFonts w:eastAsiaTheme="minorHAnsi"/>
                <w:lang w:eastAsia="en-US"/>
              </w:rPr>
              <w:t>ть возможность</w:t>
            </w:r>
            <w:r w:rsidRPr="00456C55">
              <w:rPr>
                <w:rFonts w:eastAsiaTheme="minorHAnsi"/>
                <w:lang w:eastAsia="en-US"/>
              </w:rPr>
              <w:t xml:space="preserve"> предоставления помощи по сопровождению инвалидов</w:t>
            </w:r>
            <w:r>
              <w:rPr>
                <w:rFonts w:eastAsiaTheme="minorHAnsi"/>
                <w:lang w:eastAsia="en-US"/>
              </w:rPr>
              <w:t xml:space="preserve"> в МБДОУ</w:t>
            </w:r>
          </w:p>
        </w:tc>
        <w:tc>
          <w:tcPr>
            <w:tcW w:w="1842" w:type="dxa"/>
            <w:tcBorders>
              <w:top w:val="single" w:sz="4" w:space="0" w:color="000000"/>
              <w:left w:val="single" w:sz="4" w:space="0" w:color="000000"/>
              <w:bottom w:val="single" w:sz="4" w:space="0" w:color="000000"/>
              <w:right w:val="single" w:sz="4" w:space="0" w:color="000000"/>
            </w:tcBorders>
          </w:tcPr>
          <w:p w14:paraId="0D3C6FA9" w14:textId="38D6F195" w:rsidR="00456C55" w:rsidRDefault="00456C55" w:rsidP="00456C55">
            <w:pPr>
              <w:rPr>
                <w:rFonts w:eastAsia="Calibri"/>
                <w:sz w:val="22"/>
                <w:szCs w:val="22"/>
              </w:rPr>
            </w:pPr>
            <w:r>
              <w:rPr>
                <w:rFonts w:eastAsia="Calibri"/>
                <w:sz w:val="22"/>
                <w:szCs w:val="22"/>
              </w:rPr>
              <w:t>По необходимости</w:t>
            </w:r>
          </w:p>
          <w:p w14:paraId="6314FFD9" w14:textId="77777777" w:rsidR="00456C55" w:rsidRDefault="00456C55" w:rsidP="00456C55">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CD7695B" w14:textId="77777777" w:rsidR="00456C55" w:rsidRDefault="00456C55" w:rsidP="00456C55">
            <w:pPr>
              <w:rPr>
                <w:rFonts w:eastAsia="Calibri"/>
                <w:color w:val="000000"/>
              </w:rPr>
            </w:pPr>
            <w:r w:rsidRPr="0064119D">
              <w:rPr>
                <w:rFonts w:eastAsia="Calibri"/>
                <w:color w:val="000000"/>
              </w:rPr>
              <w:t>Мухонько Н. Н., заведующий</w:t>
            </w:r>
          </w:p>
          <w:p w14:paraId="37A82244" w14:textId="77777777" w:rsidR="00456C55" w:rsidRPr="0064119D" w:rsidRDefault="00456C55" w:rsidP="00456C55">
            <w:pPr>
              <w:rPr>
                <w:rFonts w:eastAsia="Calibri"/>
                <w:color w:val="000000"/>
              </w:rPr>
            </w:pPr>
          </w:p>
        </w:tc>
        <w:tc>
          <w:tcPr>
            <w:tcW w:w="1558" w:type="dxa"/>
            <w:tcBorders>
              <w:top w:val="single" w:sz="4" w:space="0" w:color="000000"/>
              <w:left w:val="single" w:sz="4" w:space="0" w:color="000000"/>
              <w:right w:val="single" w:sz="4" w:space="0" w:color="000000"/>
            </w:tcBorders>
          </w:tcPr>
          <w:p w14:paraId="48375CE6" w14:textId="77777777" w:rsidR="00456C55" w:rsidRPr="00AB40F5" w:rsidRDefault="00456C55"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0EF3C75D" w14:textId="77777777" w:rsidR="00456C55" w:rsidRPr="00AB40F5" w:rsidRDefault="00456C55" w:rsidP="00260819">
            <w:pPr>
              <w:jc w:val="center"/>
              <w:rPr>
                <w:color w:val="000000"/>
                <w:szCs w:val="22"/>
              </w:rPr>
            </w:pPr>
          </w:p>
        </w:tc>
      </w:tr>
      <w:tr w:rsidR="00260819" w:rsidRPr="00AB40F5" w14:paraId="187FE5F2" w14:textId="77777777" w:rsidTr="001D6228">
        <w:trPr>
          <w:trHeight w:val="551"/>
        </w:trPr>
        <w:tc>
          <w:tcPr>
            <w:tcW w:w="4395" w:type="dxa"/>
            <w:tcBorders>
              <w:top w:val="single" w:sz="4" w:space="0" w:color="000000"/>
              <w:left w:val="single" w:sz="4" w:space="0" w:color="000000"/>
              <w:bottom w:val="single" w:sz="4" w:space="0" w:color="000000"/>
              <w:right w:val="single" w:sz="4" w:space="0" w:color="000000"/>
            </w:tcBorders>
          </w:tcPr>
          <w:p w14:paraId="15444512" w14:textId="196A3840" w:rsidR="00260819" w:rsidRPr="00AB40F5" w:rsidRDefault="00260819" w:rsidP="00456C55">
            <w:pPr>
              <w:rPr>
                <w:rFonts w:ascii="Calibri" w:eastAsia="Calibri" w:hAnsi="Calibri" w:cs="Calibri"/>
                <w:color w:val="000000"/>
                <w:sz w:val="22"/>
                <w:szCs w:val="22"/>
              </w:rPr>
            </w:pPr>
            <w:r w:rsidRPr="00DE0243">
              <w:rPr>
                <w:rFonts w:eastAsiaTheme="minorHAnsi"/>
                <w:lang w:eastAsia="en-US"/>
              </w:rPr>
              <w:t>9) Отсутствие возможности предоставления образовательных услуг в дистанционном режиме или на дому.</w:t>
            </w:r>
          </w:p>
        </w:tc>
        <w:tc>
          <w:tcPr>
            <w:tcW w:w="4111" w:type="dxa"/>
            <w:tcBorders>
              <w:top w:val="single" w:sz="4" w:space="0" w:color="000000"/>
              <w:left w:val="single" w:sz="4" w:space="0" w:color="000000"/>
              <w:bottom w:val="single" w:sz="4" w:space="0" w:color="000000"/>
              <w:right w:val="single" w:sz="4" w:space="0" w:color="000000"/>
            </w:tcBorders>
          </w:tcPr>
          <w:p w14:paraId="771A8FD0" w14:textId="0CB3743E" w:rsidR="00260819" w:rsidRPr="00AB40F5" w:rsidRDefault="00155B03" w:rsidP="00456C55">
            <w:pPr>
              <w:tabs>
                <w:tab w:val="left" w:pos="295"/>
              </w:tabs>
              <w:rPr>
                <w:rFonts w:ascii="Calibri" w:eastAsia="Calibri" w:hAnsi="Calibri" w:cs="Calibri"/>
                <w:color w:val="000000"/>
                <w:sz w:val="22"/>
                <w:szCs w:val="22"/>
              </w:rPr>
            </w:pPr>
            <w:r>
              <w:rPr>
                <w:rFonts w:eastAsiaTheme="minorHAnsi"/>
                <w:lang w:eastAsia="en-US"/>
              </w:rPr>
              <w:t xml:space="preserve"> </w:t>
            </w:r>
            <w:r w:rsidR="00456C55" w:rsidRPr="00456C55">
              <w:rPr>
                <w:rFonts w:eastAsiaTheme="minorHAnsi"/>
                <w:lang w:eastAsia="en-US"/>
              </w:rPr>
              <w:t>Создать электронный сервис на официальном сайте МБДОУ для предоставления образовательных услуг в дистанционном режиме или на дому.</w:t>
            </w:r>
          </w:p>
        </w:tc>
        <w:tc>
          <w:tcPr>
            <w:tcW w:w="1842" w:type="dxa"/>
            <w:tcBorders>
              <w:top w:val="single" w:sz="4" w:space="0" w:color="000000"/>
              <w:left w:val="single" w:sz="4" w:space="0" w:color="000000"/>
              <w:bottom w:val="single" w:sz="4" w:space="0" w:color="000000"/>
              <w:right w:val="single" w:sz="4" w:space="0" w:color="000000"/>
            </w:tcBorders>
          </w:tcPr>
          <w:p w14:paraId="3B9D48EF" w14:textId="77777777" w:rsidR="00854022" w:rsidRDefault="00854022" w:rsidP="00854022">
            <w:pPr>
              <w:rPr>
                <w:rFonts w:eastAsia="Calibri"/>
                <w:sz w:val="22"/>
                <w:szCs w:val="22"/>
              </w:rPr>
            </w:pPr>
            <w:r>
              <w:rPr>
                <w:rFonts w:eastAsia="Calibri"/>
                <w:sz w:val="22"/>
                <w:szCs w:val="22"/>
              </w:rPr>
              <w:t>31 декабря 2020 г.</w:t>
            </w:r>
          </w:p>
          <w:p w14:paraId="510C1B51" w14:textId="1550D8A8" w:rsidR="0064119D" w:rsidRPr="0064119D" w:rsidRDefault="0064119D" w:rsidP="0064119D">
            <w:pPr>
              <w:rPr>
                <w:rFonts w:eastAsia="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5880DCE6" w14:textId="492DF529" w:rsidR="0064119D" w:rsidRPr="0064119D" w:rsidRDefault="0064119D" w:rsidP="00DD019D">
            <w:pPr>
              <w:rPr>
                <w:rFonts w:eastAsia="Calibri"/>
                <w:color w:val="000000"/>
              </w:rPr>
            </w:pPr>
            <w:r w:rsidRPr="0064119D">
              <w:rPr>
                <w:rFonts w:eastAsia="Calibri"/>
                <w:color w:val="000000"/>
              </w:rPr>
              <w:t>Мухонько Н. Н., заведующий</w:t>
            </w:r>
          </w:p>
        </w:tc>
        <w:tc>
          <w:tcPr>
            <w:tcW w:w="1558" w:type="dxa"/>
            <w:tcBorders>
              <w:top w:val="single" w:sz="4" w:space="0" w:color="000000"/>
              <w:left w:val="single" w:sz="4" w:space="0" w:color="000000"/>
              <w:right w:val="single" w:sz="4" w:space="0" w:color="000000"/>
            </w:tcBorders>
          </w:tcPr>
          <w:p w14:paraId="62A741AA" w14:textId="77777777" w:rsidR="00260819" w:rsidRPr="00AB40F5" w:rsidRDefault="00260819" w:rsidP="00260819">
            <w:pPr>
              <w:ind w:left="90" w:hanging="90"/>
              <w:jc w:val="center"/>
              <w:rPr>
                <w:color w:val="000000"/>
                <w:szCs w:val="22"/>
              </w:rPr>
            </w:pPr>
          </w:p>
        </w:tc>
        <w:tc>
          <w:tcPr>
            <w:tcW w:w="1278" w:type="dxa"/>
            <w:tcBorders>
              <w:top w:val="single" w:sz="4" w:space="0" w:color="000000"/>
              <w:left w:val="single" w:sz="4" w:space="0" w:color="000000"/>
              <w:right w:val="single" w:sz="4" w:space="0" w:color="000000"/>
            </w:tcBorders>
          </w:tcPr>
          <w:p w14:paraId="458EF5FE" w14:textId="77777777" w:rsidR="00260819" w:rsidRPr="00AB40F5" w:rsidRDefault="00260819" w:rsidP="00260819">
            <w:pPr>
              <w:jc w:val="center"/>
              <w:rPr>
                <w:color w:val="000000"/>
                <w:szCs w:val="22"/>
              </w:rPr>
            </w:pPr>
          </w:p>
        </w:tc>
      </w:tr>
      <w:tr w:rsidR="00260819" w:rsidRPr="00AB40F5" w14:paraId="0B8A8998" w14:textId="77777777" w:rsidTr="00456C55">
        <w:trPr>
          <w:trHeight w:val="410"/>
        </w:trPr>
        <w:tc>
          <w:tcPr>
            <w:tcW w:w="15593" w:type="dxa"/>
            <w:gridSpan w:val="6"/>
            <w:tcBorders>
              <w:top w:val="nil"/>
              <w:left w:val="single" w:sz="4" w:space="0" w:color="000000"/>
              <w:bottom w:val="single" w:sz="4" w:space="0" w:color="000000"/>
              <w:right w:val="single" w:sz="4" w:space="0" w:color="000000"/>
            </w:tcBorders>
          </w:tcPr>
          <w:p w14:paraId="325A260C" w14:textId="77777777" w:rsidR="00260819" w:rsidRDefault="00260819" w:rsidP="00260819">
            <w:pPr>
              <w:jc w:val="center"/>
              <w:rPr>
                <w:b/>
              </w:rPr>
            </w:pPr>
          </w:p>
          <w:p w14:paraId="47726B48" w14:textId="77777777" w:rsidR="00260819" w:rsidRPr="00AB40F5" w:rsidRDefault="00260819" w:rsidP="00260819">
            <w:pPr>
              <w:jc w:val="center"/>
              <w:rPr>
                <w:color w:val="000000"/>
                <w:szCs w:val="22"/>
              </w:rPr>
            </w:pPr>
            <w:r>
              <w:rPr>
                <w:b/>
              </w:rPr>
              <w:t xml:space="preserve">3. </w:t>
            </w:r>
            <w:r w:rsidRPr="000125DE">
              <w:rPr>
                <w:b/>
              </w:rPr>
              <w:t>Комфортность условий, в которых осуществляется образовательная деятельность</w:t>
            </w:r>
          </w:p>
        </w:tc>
      </w:tr>
      <w:tr w:rsidR="00260819" w:rsidRPr="00AB40F5" w14:paraId="5A472CE0" w14:textId="77777777" w:rsidTr="00104583">
        <w:trPr>
          <w:trHeight w:val="63"/>
        </w:trPr>
        <w:tc>
          <w:tcPr>
            <w:tcW w:w="4395" w:type="dxa"/>
            <w:tcBorders>
              <w:top w:val="nil"/>
              <w:left w:val="single" w:sz="4" w:space="0" w:color="000000"/>
              <w:bottom w:val="single" w:sz="4" w:space="0" w:color="000000"/>
              <w:right w:val="single" w:sz="4" w:space="0" w:color="000000"/>
            </w:tcBorders>
          </w:tcPr>
          <w:p w14:paraId="5CCD36ED" w14:textId="5CA27D80" w:rsidR="00260819" w:rsidRPr="00C50F20" w:rsidRDefault="00C50F20" w:rsidP="00260819">
            <w:pPr>
              <w:rPr>
                <w:rFonts w:eastAsia="Calibri"/>
                <w:color w:val="000000"/>
              </w:rPr>
            </w:pPr>
            <w:r w:rsidRPr="00C50F20">
              <w:rPr>
                <w:rFonts w:eastAsia="Calibri"/>
                <w:color w:val="000000"/>
              </w:rPr>
              <w:t>Недостатков не выявлено</w:t>
            </w:r>
          </w:p>
        </w:tc>
        <w:tc>
          <w:tcPr>
            <w:tcW w:w="4111" w:type="dxa"/>
            <w:tcBorders>
              <w:top w:val="nil"/>
              <w:left w:val="single" w:sz="4" w:space="0" w:color="000000"/>
              <w:bottom w:val="single" w:sz="4" w:space="0" w:color="000000"/>
              <w:right w:val="single" w:sz="4" w:space="0" w:color="000000"/>
            </w:tcBorders>
          </w:tcPr>
          <w:p w14:paraId="54A1946C" w14:textId="2840275B" w:rsidR="00260819" w:rsidRPr="00AB40F5" w:rsidRDefault="00C50F20" w:rsidP="007D4B9D">
            <w:pPr>
              <w:rPr>
                <w:rFonts w:ascii="Calibri" w:eastAsia="Calibri" w:hAnsi="Calibri" w:cs="Calibri"/>
                <w:color w:val="000000"/>
                <w:sz w:val="22"/>
                <w:szCs w:val="22"/>
              </w:rPr>
            </w:pPr>
            <w:r w:rsidRPr="007D4B9D">
              <w:rPr>
                <w:rFonts w:eastAsia="Calibri"/>
                <w:color w:val="000000"/>
              </w:rPr>
              <w:t xml:space="preserve">Продолжить поддержание </w:t>
            </w:r>
            <w:r w:rsidR="007D4B9D" w:rsidRPr="007D4B9D">
              <w:rPr>
                <w:rFonts w:eastAsia="Calibri"/>
                <w:color w:val="000000"/>
              </w:rPr>
              <w:t>комфортн</w:t>
            </w:r>
            <w:r w:rsidR="007D4B9D">
              <w:rPr>
                <w:rFonts w:eastAsia="Calibri"/>
                <w:color w:val="000000"/>
              </w:rPr>
              <w:t>ых</w:t>
            </w:r>
            <w:r w:rsidR="007D4B9D" w:rsidRPr="007D4B9D">
              <w:rPr>
                <w:rFonts w:eastAsia="Calibri"/>
                <w:color w:val="000000"/>
              </w:rPr>
              <w:t xml:space="preserve"> условий осуществления образовательной деятельности</w:t>
            </w:r>
          </w:p>
        </w:tc>
        <w:tc>
          <w:tcPr>
            <w:tcW w:w="1842" w:type="dxa"/>
            <w:tcBorders>
              <w:top w:val="nil"/>
              <w:left w:val="single" w:sz="4" w:space="0" w:color="000000"/>
              <w:bottom w:val="single" w:sz="4" w:space="0" w:color="000000"/>
              <w:right w:val="single" w:sz="4" w:space="0" w:color="000000"/>
            </w:tcBorders>
          </w:tcPr>
          <w:p w14:paraId="55C7E25A" w14:textId="1D58BD25" w:rsidR="00260819" w:rsidRPr="007D4B9D" w:rsidRDefault="007D4B9D" w:rsidP="00260819">
            <w:pPr>
              <w:rPr>
                <w:rFonts w:eastAsia="Calibri"/>
                <w:color w:val="000000"/>
              </w:rPr>
            </w:pPr>
            <w:r w:rsidRPr="007D4B9D">
              <w:rPr>
                <w:rFonts w:eastAsia="Calibri"/>
                <w:color w:val="000000"/>
              </w:rPr>
              <w:t>Постоянно</w:t>
            </w:r>
          </w:p>
        </w:tc>
        <w:tc>
          <w:tcPr>
            <w:tcW w:w="2409" w:type="dxa"/>
            <w:tcBorders>
              <w:top w:val="nil"/>
              <w:left w:val="single" w:sz="4" w:space="0" w:color="000000"/>
              <w:bottom w:val="single" w:sz="4" w:space="0" w:color="000000"/>
              <w:right w:val="single" w:sz="4" w:space="0" w:color="000000"/>
            </w:tcBorders>
          </w:tcPr>
          <w:p w14:paraId="70437ED8" w14:textId="4967E6DF" w:rsidR="00260819" w:rsidRPr="00AB40F5" w:rsidRDefault="007D4B9D" w:rsidP="00260819">
            <w:pPr>
              <w:rPr>
                <w:rFonts w:ascii="Calibri" w:eastAsia="Calibri" w:hAnsi="Calibri" w:cs="Calibri"/>
                <w:color w:val="000000"/>
                <w:sz w:val="22"/>
                <w:szCs w:val="22"/>
              </w:rPr>
            </w:pPr>
            <w:r w:rsidRPr="0064119D">
              <w:rPr>
                <w:rFonts w:eastAsia="Calibri"/>
                <w:color w:val="000000"/>
              </w:rPr>
              <w:t>Мухонько Н. Н., заведующий</w:t>
            </w:r>
          </w:p>
        </w:tc>
        <w:tc>
          <w:tcPr>
            <w:tcW w:w="1558" w:type="dxa"/>
            <w:tcBorders>
              <w:top w:val="single" w:sz="4" w:space="0" w:color="000000"/>
              <w:left w:val="single" w:sz="4" w:space="0" w:color="000000"/>
              <w:bottom w:val="single" w:sz="4" w:space="0" w:color="000000"/>
              <w:right w:val="single" w:sz="4" w:space="0" w:color="000000"/>
            </w:tcBorders>
          </w:tcPr>
          <w:p w14:paraId="686610BD" w14:textId="77777777" w:rsidR="00260819" w:rsidRPr="00AB40F5" w:rsidRDefault="00260819" w:rsidP="00260819">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2E9D0EA2" w14:textId="77777777" w:rsidR="00260819" w:rsidRPr="00AB40F5" w:rsidRDefault="00260819" w:rsidP="00260819">
            <w:pPr>
              <w:jc w:val="center"/>
              <w:rPr>
                <w:color w:val="000000"/>
                <w:szCs w:val="22"/>
              </w:rPr>
            </w:pPr>
          </w:p>
        </w:tc>
      </w:tr>
      <w:tr w:rsidR="00260819" w:rsidRPr="00AB40F5" w14:paraId="2E463FF1" w14:textId="77777777" w:rsidTr="00456C55">
        <w:trPr>
          <w:trHeight w:val="63"/>
        </w:trPr>
        <w:tc>
          <w:tcPr>
            <w:tcW w:w="15593" w:type="dxa"/>
            <w:gridSpan w:val="6"/>
            <w:tcBorders>
              <w:top w:val="nil"/>
              <w:left w:val="single" w:sz="4" w:space="0" w:color="000000"/>
              <w:bottom w:val="single" w:sz="4" w:space="0" w:color="000000"/>
              <w:right w:val="single" w:sz="4" w:space="0" w:color="000000"/>
            </w:tcBorders>
          </w:tcPr>
          <w:p w14:paraId="725194DF" w14:textId="77777777" w:rsidR="007D4B9D" w:rsidRDefault="007D4B9D" w:rsidP="00260819">
            <w:pPr>
              <w:jc w:val="center"/>
              <w:rPr>
                <w:b/>
              </w:rPr>
            </w:pPr>
          </w:p>
          <w:p w14:paraId="1458D092" w14:textId="4032A786" w:rsidR="00260819" w:rsidRPr="00AB40F5" w:rsidRDefault="00C50F20" w:rsidP="00260819">
            <w:pPr>
              <w:jc w:val="center"/>
              <w:rPr>
                <w:color w:val="000000"/>
                <w:szCs w:val="22"/>
              </w:rPr>
            </w:pPr>
            <w:r>
              <w:rPr>
                <w:b/>
              </w:rPr>
              <w:t>4</w:t>
            </w:r>
            <w:r w:rsidR="00260819" w:rsidRPr="000125DE">
              <w:rPr>
                <w:b/>
              </w:rPr>
              <w:t>. Доброжелательность, вежливость работников организации</w:t>
            </w:r>
          </w:p>
        </w:tc>
      </w:tr>
      <w:tr w:rsidR="00260819" w:rsidRPr="00AB40F5" w14:paraId="46ED542F" w14:textId="77777777" w:rsidTr="00104583">
        <w:trPr>
          <w:trHeight w:val="63"/>
        </w:trPr>
        <w:tc>
          <w:tcPr>
            <w:tcW w:w="4395" w:type="dxa"/>
            <w:tcBorders>
              <w:top w:val="nil"/>
              <w:left w:val="single" w:sz="4" w:space="0" w:color="000000"/>
              <w:bottom w:val="single" w:sz="4" w:space="0" w:color="000000"/>
              <w:right w:val="single" w:sz="4" w:space="0" w:color="000000"/>
            </w:tcBorders>
          </w:tcPr>
          <w:p w14:paraId="580FBE4A" w14:textId="3C5776C8" w:rsidR="00260819" w:rsidRDefault="007D4B9D" w:rsidP="00260819">
            <w:pPr>
              <w:rPr>
                <w:rFonts w:ascii="Calibri" w:eastAsia="Calibri" w:hAnsi="Calibri" w:cs="Calibri"/>
                <w:color w:val="000000"/>
                <w:sz w:val="22"/>
                <w:szCs w:val="22"/>
              </w:rPr>
            </w:pPr>
            <w:r w:rsidRPr="00C50F20">
              <w:rPr>
                <w:rFonts w:eastAsia="Calibri"/>
                <w:color w:val="000000"/>
              </w:rPr>
              <w:t>Недостатков не выявлено</w:t>
            </w:r>
          </w:p>
          <w:p w14:paraId="6F04107F" w14:textId="77777777" w:rsidR="00260819" w:rsidRPr="00AB40F5" w:rsidRDefault="00260819" w:rsidP="00260819">
            <w:pPr>
              <w:rPr>
                <w:rFonts w:ascii="Calibri" w:eastAsia="Calibri" w:hAnsi="Calibri" w:cs="Calibri"/>
                <w:color w:val="000000"/>
                <w:sz w:val="22"/>
                <w:szCs w:val="22"/>
              </w:rPr>
            </w:pPr>
          </w:p>
        </w:tc>
        <w:tc>
          <w:tcPr>
            <w:tcW w:w="4111" w:type="dxa"/>
            <w:tcBorders>
              <w:top w:val="nil"/>
              <w:left w:val="single" w:sz="4" w:space="0" w:color="000000"/>
              <w:bottom w:val="single" w:sz="4" w:space="0" w:color="000000"/>
              <w:right w:val="single" w:sz="4" w:space="0" w:color="000000"/>
            </w:tcBorders>
          </w:tcPr>
          <w:p w14:paraId="09F9BC65" w14:textId="51A510FF" w:rsidR="00260819" w:rsidRPr="00C50F20" w:rsidRDefault="00C50F20" w:rsidP="00260819">
            <w:pPr>
              <w:rPr>
                <w:rFonts w:eastAsia="Calibri"/>
                <w:color w:val="000000"/>
              </w:rPr>
            </w:pPr>
            <w:r w:rsidRPr="00C50F20">
              <w:rPr>
                <w:rFonts w:eastAsia="Calibri"/>
                <w:color w:val="000000"/>
              </w:rPr>
              <w:t xml:space="preserve">Продолжить проявлять доброжелательность, вежливость работниками организации в ходе контактов с получателями образовательных услуг, а также осуществлять полное информирование </w:t>
            </w:r>
            <w:r w:rsidRPr="00C50F20">
              <w:rPr>
                <w:rFonts w:eastAsia="Calibri"/>
                <w:color w:val="000000"/>
              </w:rPr>
              <w:lastRenderedPageBreak/>
              <w:t>получателей образовательных услуг при непосредственном обращении в организацию, в ходе образовательного процесса</w:t>
            </w:r>
          </w:p>
        </w:tc>
        <w:tc>
          <w:tcPr>
            <w:tcW w:w="1842" w:type="dxa"/>
            <w:tcBorders>
              <w:top w:val="nil"/>
              <w:left w:val="single" w:sz="4" w:space="0" w:color="000000"/>
              <w:bottom w:val="single" w:sz="4" w:space="0" w:color="000000"/>
              <w:right w:val="single" w:sz="4" w:space="0" w:color="000000"/>
            </w:tcBorders>
          </w:tcPr>
          <w:p w14:paraId="4CBD23AA" w14:textId="5A94E784" w:rsidR="00260819" w:rsidRPr="00AB40F5" w:rsidRDefault="007D4B9D" w:rsidP="00260819">
            <w:pPr>
              <w:rPr>
                <w:rFonts w:ascii="Calibri" w:eastAsia="Calibri" w:hAnsi="Calibri" w:cs="Calibri"/>
                <w:color w:val="000000"/>
                <w:sz w:val="22"/>
                <w:szCs w:val="22"/>
              </w:rPr>
            </w:pPr>
            <w:r w:rsidRPr="007D4B9D">
              <w:rPr>
                <w:rFonts w:eastAsia="Calibri"/>
                <w:color w:val="000000"/>
              </w:rPr>
              <w:lastRenderedPageBreak/>
              <w:t>Постоянно</w:t>
            </w:r>
          </w:p>
        </w:tc>
        <w:tc>
          <w:tcPr>
            <w:tcW w:w="2409" w:type="dxa"/>
            <w:tcBorders>
              <w:top w:val="nil"/>
              <w:left w:val="single" w:sz="4" w:space="0" w:color="000000"/>
              <w:bottom w:val="single" w:sz="4" w:space="0" w:color="000000"/>
              <w:right w:val="single" w:sz="4" w:space="0" w:color="000000"/>
            </w:tcBorders>
          </w:tcPr>
          <w:p w14:paraId="0F0E1AB6" w14:textId="3210C5E4" w:rsidR="00260819" w:rsidRPr="00AB40F5" w:rsidRDefault="007D4B9D" w:rsidP="00260819">
            <w:pPr>
              <w:rPr>
                <w:rFonts w:ascii="Calibri" w:eastAsia="Calibri" w:hAnsi="Calibri" w:cs="Calibri"/>
                <w:color w:val="000000"/>
                <w:sz w:val="22"/>
                <w:szCs w:val="22"/>
              </w:rPr>
            </w:pPr>
            <w:r w:rsidRPr="0064119D">
              <w:rPr>
                <w:rFonts w:eastAsia="Calibri"/>
                <w:color w:val="000000"/>
              </w:rPr>
              <w:t>Мухонько Н. Н., заведующий</w:t>
            </w:r>
          </w:p>
        </w:tc>
        <w:tc>
          <w:tcPr>
            <w:tcW w:w="1558" w:type="dxa"/>
            <w:tcBorders>
              <w:top w:val="single" w:sz="4" w:space="0" w:color="000000"/>
              <w:left w:val="single" w:sz="4" w:space="0" w:color="000000"/>
              <w:bottom w:val="single" w:sz="4" w:space="0" w:color="000000"/>
              <w:right w:val="single" w:sz="4" w:space="0" w:color="000000"/>
            </w:tcBorders>
          </w:tcPr>
          <w:p w14:paraId="2B236573" w14:textId="77777777" w:rsidR="00260819" w:rsidRPr="00AB40F5" w:rsidRDefault="00260819" w:rsidP="00260819">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07F7C280" w14:textId="77777777" w:rsidR="00260819" w:rsidRPr="00AB40F5" w:rsidRDefault="00260819" w:rsidP="00260819">
            <w:pPr>
              <w:jc w:val="center"/>
              <w:rPr>
                <w:color w:val="000000"/>
                <w:szCs w:val="22"/>
              </w:rPr>
            </w:pPr>
          </w:p>
        </w:tc>
      </w:tr>
      <w:tr w:rsidR="00260819" w:rsidRPr="00AB40F5" w14:paraId="78045188" w14:textId="77777777" w:rsidTr="00456C55">
        <w:trPr>
          <w:trHeight w:val="63"/>
        </w:trPr>
        <w:tc>
          <w:tcPr>
            <w:tcW w:w="15593" w:type="dxa"/>
            <w:gridSpan w:val="6"/>
            <w:tcBorders>
              <w:top w:val="nil"/>
              <w:left w:val="single" w:sz="4" w:space="0" w:color="000000"/>
              <w:bottom w:val="single" w:sz="4" w:space="0" w:color="000000"/>
              <w:right w:val="single" w:sz="4" w:space="0" w:color="000000"/>
            </w:tcBorders>
          </w:tcPr>
          <w:p w14:paraId="4ED80A03" w14:textId="77777777" w:rsidR="007D4B9D" w:rsidRDefault="007D4B9D" w:rsidP="00260819">
            <w:pPr>
              <w:ind w:left="357"/>
              <w:jc w:val="center"/>
              <w:rPr>
                <w:b/>
              </w:rPr>
            </w:pPr>
          </w:p>
          <w:p w14:paraId="19C364F2" w14:textId="02749DD8" w:rsidR="00260819" w:rsidRPr="000125DE" w:rsidRDefault="00C50F20" w:rsidP="00260819">
            <w:pPr>
              <w:ind w:left="357"/>
              <w:jc w:val="center"/>
              <w:rPr>
                <w:b/>
              </w:rPr>
            </w:pPr>
            <w:r>
              <w:rPr>
                <w:b/>
              </w:rPr>
              <w:t>5</w:t>
            </w:r>
            <w:r w:rsidR="00260819" w:rsidRPr="000125DE">
              <w:rPr>
                <w:b/>
              </w:rPr>
              <w:t>. Удовлетворенность условиями осуществления образовательной деятельности организации</w:t>
            </w:r>
          </w:p>
        </w:tc>
      </w:tr>
      <w:tr w:rsidR="00260819" w:rsidRPr="00AB40F5" w14:paraId="34DCE624" w14:textId="77777777" w:rsidTr="00104583">
        <w:trPr>
          <w:trHeight w:val="63"/>
        </w:trPr>
        <w:tc>
          <w:tcPr>
            <w:tcW w:w="4395" w:type="dxa"/>
            <w:tcBorders>
              <w:top w:val="nil"/>
              <w:left w:val="single" w:sz="4" w:space="0" w:color="000000"/>
              <w:bottom w:val="single" w:sz="4" w:space="0" w:color="000000"/>
              <w:right w:val="single" w:sz="4" w:space="0" w:color="000000"/>
            </w:tcBorders>
          </w:tcPr>
          <w:p w14:paraId="58B8C265" w14:textId="194B08CB" w:rsidR="00260819" w:rsidRPr="007D4B9D" w:rsidRDefault="007D4B9D" w:rsidP="007D4B9D">
            <w:pPr>
              <w:ind w:left="357"/>
            </w:pPr>
            <w:r w:rsidRPr="007D4B9D">
              <w:t>Недостатков не выявлено</w:t>
            </w:r>
          </w:p>
        </w:tc>
        <w:tc>
          <w:tcPr>
            <w:tcW w:w="4111" w:type="dxa"/>
            <w:tcBorders>
              <w:top w:val="nil"/>
              <w:left w:val="single" w:sz="4" w:space="0" w:color="000000"/>
              <w:bottom w:val="single" w:sz="4" w:space="0" w:color="000000"/>
              <w:right w:val="single" w:sz="4" w:space="0" w:color="000000"/>
            </w:tcBorders>
          </w:tcPr>
          <w:p w14:paraId="43067D6D" w14:textId="1069B997" w:rsidR="00260819" w:rsidRPr="007D4B9D" w:rsidRDefault="007D4B9D" w:rsidP="00260819">
            <w:pPr>
              <w:rPr>
                <w:rFonts w:eastAsia="Calibri"/>
                <w:color w:val="000000"/>
              </w:rPr>
            </w:pPr>
            <w:r w:rsidRPr="007D4B9D">
              <w:rPr>
                <w:rFonts w:eastAsia="Calibri"/>
                <w:color w:val="000000"/>
              </w:rPr>
              <w:t>Обеспечить 100-процентную удовлетворенность родителей условиями оказания образовательных услуг</w:t>
            </w:r>
          </w:p>
        </w:tc>
        <w:tc>
          <w:tcPr>
            <w:tcW w:w="1842" w:type="dxa"/>
            <w:tcBorders>
              <w:top w:val="nil"/>
              <w:left w:val="single" w:sz="4" w:space="0" w:color="000000"/>
              <w:bottom w:val="single" w:sz="4" w:space="0" w:color="000000"/>
              <w:right w:val="single" w:sz="4" w:space="0" w:color="000000"/>
            </w:tcBorders>
          </w:tcPr>
          <w:p w14:paraId="6B06852E" w14:textId="7AB792BC" w:rsidR="00260819" w:rsidRPr="00AB40F5" w:rsidRDefault="007D4B9D" w:rsidP="00260819">
            <w:pPr>
              <w:rPr>
                <w:rFonts w:ascii="Calibri" w:eastAsia="Calibri" w:hAnsi="Calibri" w:cs="Calibri"/>
                <w:color w:val="000000"/>
                <w:sz w:val="22"/>
                <w:szCs w:val="22"/>
              </w:rPr>
            </w:pPr>
            <w:r w:rsidRPr="007D4B9D">
              <w:rPr>
                <w:rFonts w:eastAsia="Calibri"/>
                <w:color w:val="000000"/>
              </w:rPr>
              <w:t>Постоянно</w:t>
            </w:r>
          </w:p>
        </w:tc>
        <w:tc>
          <w:tcPr>
            <w:tcW w:w="2409" w:type="dxa"/>
            <w:tcBorders>
              <w:top w:val="nil"/>
              <w:left w:val="single" w:sz="4" w:space="0" w:color="000000"/>
              <w:bottom w:val="single" w:sz="4" w:space="0" w:color="000000"/>
              <w:right w:val="single" w:sz="4" w:space="0" w:color="000000"/>
            </w:tcBorders>
          </w:tcPr>
          <w:p w14:paraId="74301398" w14:textId="5CE45BEA" w:rsidR="00260819" w:rsidRPr="00AB40F5" w:rsidRDefault="007D4B9D" w:rsidP="00260819">
            <w:pPr>
              <w:rPr>
                <w:rFonts w:ascii="Calibri" w:eastAsia="Calibri" w:hAnsi="Calibri" w:cs="Calibri"/>
                <w:color w:val="000000"/>
                <w:sz w:val="22"/>
                <w:szCs w:val="22"/>
              </w:rPr>
            </w:pPr>
            <w:r w:rsidRPr="0064119D">
              <w:rPr>
                <w:rFonts w:eastAsia="Calibri"/>
                <w:color w:val="000000"/>
              </w:rPr>
              <w:t>Мухонько Н. Н., заведующий</w:t>
            </w:r>
          </w:p>
        </w:tc>
        <w:tc>
          <w:tcPr>
            <w:tcW w:w="1558" w:type="dxa"/>
            <w:tcBorders>
              <w:top w:val="single" w:sz="4" w:space="0" w:color="000000"/>
              <w:left w:val="single" w:sz="4" w:space="0" w:color="000000"/>
              <w:bottom w:val="single" w:sz="4" w:space="0" w:color="000000"/>
              <w:right w:val="single" w:sz="4" w:space="0" w:color="000000"/>
            </w:tcBorders>
          </w:tcPr>
          <w:p w14:paraId="736C9EFC" w14:textId="77777777" w:rsidR="00260819" w:rsidRPr="00AB40F5" w:rsidRDefault="00260819" w:rsidP="00260819">
            <w:pPr>
              <w:ind w:left="90" w:hanging="90"/>
              <w:jc w:val="center"/>
              <w:rPr>
                <w:color w:val="000000"/>
                <w:szCs w:val="22"/>
              </w:rPr>
            </w:pPr>
          </w:p>
        </w:tc>
        <w:tc>
          <w:tcPr>
            <w:tcW w:w="1278" w:type="dxa"/>
            <w:tcBorders>
              <w:top w:val="single" w:sz="4" w:space="0" w:color="000000"/>
              <w:left w:val="single" w:sz="4" w:space="0" w:color="000000"/>
              <w:bottom w:val="single" w:sz="4" w:space="0" w:color="000000"/>
              <w:right w:val="single" w:sz="4" w:space="0" w:color="000000"/>
            </w:tcBorders>
          </w:tcPr>
          <w:p w14:paraId="291C11A0" w14:textId="77777777" w:rsidR="00260819" w:rsidRPr="00AB40F5" w:rsidRDefault="00260819" w:rsidP="00260819">
            <w:pPr>
              <w:jc w:val="center"/>
              <w:rPr>
                <w:color w:val="000000"/>
                <w:szCs w:val="22"/>
              </w:rPr>
            </w:pPr>
          </w:p>
        </w:tc>
      </w:tr>
    </w:tbl>
    <w:p w14:paraId="6D45AB25" w14:textId="77777777" w:rsidR="00AB40F5" w:rsidRDefault="00AB40F5" w:rsidP="009A4B4D">
      <w:pPr>
        <w:spacing w:line="360" w:lineRule="auto"/>
        <w:jc w:val="center"/>
        <w:rPr>
          <w:b/>
          <w:bCs/>
          <w:sz w:val="28"/>
          <w:szCs w:val="28"/>
        </w:rPr>
      </w:pPr>
    </w:p>
    <w:sectPr w:rsidR="00AB40F5" w:rsidSect="00456C55">
      <w:pgSz w:w="16838" w:h="11906" w:orient="landscape"/>
      <w:pgMar w:top="720" w:right="8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672F" w14:textId="77777777" w:rsidR="00DC3FC0" w:rsidRDefault="00DC3FC0" w:rsidP="004E07D1">
      <w:r>
        <w:separator/>
      </w:r>
    </w:p>
  </w:endnote>
  <w:endnote w:type="continuationSeparator" w:id="0">
    <w:p w14:paraId="6606208B" w14:textId="77777777" w:rsidR="00DC3FC0" w:rsidRDefault="00DC3FC0"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1340" w14:textId="77777777" w:rsidR="00DC3FC0" w:rsidRDefault="00DC3FC0" w:rsidP="004E07D1">
      <w:r>
        <w:separator/>
      </w:r>
    </w:p>
  </w:footnote>
  <w:footnote w:type="continuationSeparator" w:id="0">
    <w:p w14:paraId="5BD73F21" w14:textId="77777777" w:rsidR="00DC3FC0" w:rsidRDefault="00DC3FC0" w:rsidP="004E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9017D2"/>
    <w:multiLevelType w:val="hybridMultilevel"/>
    <w:tmpl w:val="C11E2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887CD5"/>
    <w:multiLevelType w:val="hybridMultilevel"/>
    <w:tmpl w:val="F6165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7D"/>
    <w:rsid w:val="00001249"/>
    <w:rsid w:val="00003388"/>
    <w:rsid w:val="000125DE"/>
    <w:rsid w:val="00015A33"/>
    <w:rsid w:val="00015A90"/>
    <w:rsid w:val="000166A0"/>
    <w:rsid w:val="00017915"/>
    <w:rsid w:val="00025278"/>
    <w:rsid w:val="0002582C"/>
    <w:rsid w:val="00025937"/>
    <w:rsid w:val="000268FF"/>
    <w:rsid w:val="0003039C"/>
    <w:rsid w:val="0003068B"/>
    <w:rsid w:val="00030B10"/>
    <w:rsid w:val="0003419D"/>
    <w:rsid w:val="00036A09"/>
    <w:rsid w:val="00041372"/>
    <w:rsid w:val="00041634"/>
    <w:rsid w:val="000426FA"/>
    <w:rsid w:val="000470DD"/>
    <w:rsid w:val="00054621"/>
    <w:rsid w:val="00057672"/>
    <w:rsid w:val="00061A3B"/>
    <w:rsid w:val="000620D8"/>
    <w:rsid w:val="00062587"/>
    <w:rsid w:val="00066330"/>
    <w:rsid w:val="00075952"/>
    <w:rsid w:val="00075DF7"/>
    <w:rsid w:val="000769F6"/>
    <w:rsid w:val="0007772E"/>
    <w:rsid w:val="000835C1"/>
    <w:rsid w:val="000850FB"/>
    <w:rsid w:val="000906D1"/>
    <w:rsid w:val="000920B6"/>
    <w:rsid w:val="00094FFD"/>
    <w:rsid w:val="00095629"/>
    <w:rsid w:val="000A1FFC"/>
    <w:rsid w:val="000A6024"/>
    <w:rsid w:val="000A7793"/>
    <w:rsid w:val="000A7B82"/>
    <w:rsid w:val="000B1203"/>
    <w:rsid w:val="000B23F7"/>
    <w:rsid w:val="000B2FE3"/>
    <w:rsid w:val="000B4171"/>
    <w:rsid w:val="000B5317"/>
    <w:rsid w:val="000B617D"/>
    <w:rsid w:val="000B72A2"/>
    <w:rsid w:val="000C021C"/>
    <w:rsid w:val="000C1651"/>
    <w:rsid w:val="000C1D69"/>
    <w:rsid w:val="000C2645"/>
    <w:rsid w:val="000C32D1"/>
    <w:rsid w:val="000C51C6"/>
    <w:rsid w:val="000D6EB5"/>
    <w:rsid w:val="000D7A85"/>
    <w:rsid w:val="000E455A"/>
    <w:rsid w:val="000F254D"/>
    <w:rsid w:val="000F2782"/>
    <w:rsid w:val="000F3712"/>
    <w:rsid w:val="000F74C8"/>
    <w:rsid w:val="00103517"/>
    <w:rsid w:val="001044BD"/>
    <w:rsid w:val="00104583"/>
    <w:rsid w:val="00104C6F"/>
    <w:rsid w:val="0010697E"/>
    <w:rsid w:val="00106D95"/>
    <w:rsid w:val="00107147"/>
    <w:rsid w:val="0011152A"/>
    <w:rsid w:val="00111592"/>
    <w:rsid w:val="00112033"/>
    <w:rsid w:val="0011435E"/>
    <w:rsid w:val="001153DD"/>
    <w:rsid w:val="001217CF"/>
    <w:rsid w:val="00126786"/>
    <w:rsid w:val="001270E7"/>
    <w:rsid w:val="00130A08"/>
    <w:rsid w:val="00134612"/>
    <w:rsid w:val="0013794F"/>
    <w:rsid w:val="0015028B"/>
    <w:rsid w:val="001537C3"/>
    <w:rsid w:val="00155B03"/>
    <w:rsid w:val="00156A63"/>
    <w:rsid w:val="001576F2"/>
    <w:rsid w:val="001608F5"/>
    <w:rsid w:val="001611F3"/>
    <w:rsid w:val="00164C9F"/>
    <w:rsid w:val="00165830"/>
    <w:rsid w:val="00166936"/>
    <w:rsid w:val="00170F7E"/>
    <w:rsid w:val="00170FBB"/>
    <w:rsid w:val="00171058"/>
    <w:rsid w:val="001730DF"/>
    <w:rsid w:val="001735DE"/>
    <w:rsid w:val="001752C7"/>
    <w:rsid w:val="001803C0"/>
    <w:rsid w:val="001804FA"/>
    <w:rsid w:val="00183048"/>
    <w:rsid w:val="00183149"/>
    <w:rsid w:val="00183DD6"/>
    <w:rsid w:val="0018740D"/>
    <w:rsid w:val="00187FC0"/>
    <w:rsid w:val="001906E7"/>
    <w:rsid w:val="00191971"/>
    <w:rsid w:val="00192F73"/>
    <w:rsid w:val="0019317C"/>
    <w:rsid w:val="001936CC"/>
    <w:rsid w:val="00193F1D"/>
    <w:rsid w:val="001A0691"/>
    <w:rsid w:val="001A1C65"/>
    <w:rsid w:val="001A31F1"/>
    <w:rsid w:val="001A6021"/>
    <w:rsid w:val="001B158E"/>
    <w:rsid w:val="001B2625"/>
    <w:rsid w:val="001B4737"/>
    <w:rsid w:val="001B5343"/>
    <w:rsid w:val="001C0811"/>
    <w:rsid w:val="001C23E1"/>
    <w:rsid w:val="001C46CE"/>
    <w:rsid w:val="001C7AA3"/>
    <w:rsid w:val="001D14F0"/>
    <w:rsid w:val="001D6228"/>
    <w:rsid w:val="001D760E"/>
    <w:rsid w:val="001D7CA6"/>
    <w:rsid w:val="001E0D05"/>
    <w:rsid w:val="001E241E"/>
    <w:rsid w:val="001E334E"/>
    <w:rsid w:val="001E5E83"/>
    <w:rsid w:val="001E64F2"/>
    <w:rsid w:val="001F3DBB"/>
    <w:rsid w:val="001F4471"/>
    <w:rsid w:val="001F5387"/>
    <w:rsid w:val="00201925"/>
    <w:rsid w:val="002020B9"/>
    <w:rsid w:val="00206359"/>
    <w:rsid w:val="00210B67"/>
    <w:rsid w:val="00211F1B"/>
    <w:rsid w:val="00215688"/>
    <w:rsid w:val="00216DC1"/>
    <w:rsid w:val="002178D9"/>
    <w:rsid w:val="002223A5"/>
    <w:rsid w:val="00224C12"/>
    <w:rsid w:val="00225A9F"/>
    <w:rsid w:val="00226DA1"/>
    <w:rsid w:val="002342F4"/>
    <w:rsid w:val="00237A48"/>
    <w:rsid w:val="00237E62"/>
    <w:rsid w:val="00240960"/>
    <w:rsid w:val="00241C26"/>
    <w:rsid w:val="0024283C"/>
    <w:rsid w:val="00242A54"/>
    <w:rsid w:val="00242A9F"/>
    <w:rsid w:val="00243C02"/>
    <w:rsid w:val="00244298"/>
    <w:rsid w:val="00250372"/>
    <w:rsid w:val="00253C8A"/>
    <w:rsid w:val="00256D48"/>
    <w:rsid w:val="00257926"/>
    <w:rsid w:val="00257BB1"/>
    <w:rsid w:val="00260819"/>
    <w:rsid w:val="00261885"/>
    <w:rsid w:val="00261D85"/>
    <w:rsid w:val="0026202F"/>
    <w:rsid w:val="00273076"/>
    <w:rsid w:val="002746EC"/>
    <w:rsid w:val="00276787"/>
    <w:rsid w:val="00277C7D"/>
    <w:rsid w:val="002853AE"/>
    <w:rsid w:val="00291728"/>
    <w:rsid w:val="00291B79"/>
    <w:rsid w:val="00295EF0"/>
    <w:rsid w:val="0029742B"/>
    <w:rsid w:val="002A0E36"/>
    <w:rsid w:val="002A1B54"/>
    <w:rsid w:val="002A2691"/>
    <w:rsid w:val="002A29B1"/>
    <w:rsid w:val="002A3337"/>
    <w:rsid w:val="002A3A35"/>
    <w:rsid w:val="002B5666"/>
    <w:rsid w:val="002C04FD"/>
    <w:rsid w:val="002C4B82"/>
    <w:rsid w:val="002C54F0"/>
    <w:rsid w:val="002C6837"/>
    <w:rsid w:val="002D0107"/>
    <w:rsid w:val="002D0433"/>
    <w:rsid w:val="002D3CCE"/>
    <w:rsid w:val="002F230E"/>
    <w:rsid w:val="002F334E"/>
    <w:rsid w:val="002F3654"/>
    <w:rsid w:val="002F5237"/>
    <w:rsid w:val="002F609C"/>
    <w:rsid w:val="0030037D"/>
    <w:rsid w:val="0030451D"/>
    <w:rsid w:val="00310B73"/>
    <w:rsid w:val="00311B13"/>
    <w:rsid w:val="00312157"/>
    <w:rsid w:val="00315F3B"/>
    <w:rsid w:val="00317DB6"/>
    <w:rsid w:val="00321337"/>
    <w:rsid w:val="003248DB"/>
    <w:rsid w:val="003270E4"/>
    <w:rsid w:val="00327E5A"/>
    <w:rsid w:val="00332E4A"/>
    <w:rsid w:val="00334EA6"/>
    <w:rsid w:val="00336CF9"/>
    <w:rsid w:val="00340653"/>
    <w:rsid w:val="00341B30"/>
    <w:rsid w:val="003429F2"/>
    <w:rsid w:val="00342B44"/>
    <w:rsid w:val="00343661"/>
    <w:rsid w:val="0034744C"/>
    <w:rsid w:val="003513D2"/>
    <w:rsid w:val="003549B6"/>
    <w:rsid w:val="00361269"/>
    <w:rsid w:val="003615B2"/>
    <w:rsid w:val="00361A89"/>
    <w:rsid w:val="00365516"/>
    <w:rsid w:val="00365B19"/>
    <w:rsid w:val="00366FDC"/>
    <w:rsid w:val="00367FF8"/>
    <w:rsid w:val="00374F50"/>
    <w:rsid w:val="00384E53"/>
    <w:rsid w:val="00385033"/>
    <w:rsid w:val="003869FA"/>
    <w:rsid w:val="00387B78"/>
    <w:rsid w:val="00387E57"/>
    <w:rsid w:val="003954AC"/>
    <w:rsid w:val="003A0986"/>
    <w:rsid w:val="003A13E8"/>
    <w:rsid w:val="003A35D9"/>
    <w:rsid w:val="003A7CD2"/>
    <w:rsid w:val="003A7E42"/>
    <w:rsid w:val="003B376B"/>
    <w:rsid w:val="003B39A6"/>
    <w:rsid w:val="003B47F1"/>
    <w:rsid w:val="003B72B6"/>
    <w:rsid w:val="003C0325"/>
    <w:rsid w:val="003C2268"/>
    <w:rsid w:val="003C4F7C"/>
    <w:rsid w:val="003C696A"/>
    <w:rsid w:val="003C7700"/>
    <w:rsid w:val="003D3CE9"/>
    <w:rsid w:val="003D509F"/>
    <w:rsid w:val="003E0235"/>
    <w:rsid w:val="003E11BC"/>
    <w:rsid w:val="003E434C"/>
    <w:rsid w:val="003E714D"/>
    <w:rsid w:val="003E7182"/>
    <w:rsid w:val="003F167F"/>
    <w:rsid w:val="003F24D8"/>
    <w:rsid w:val="003F6450"/>
    <w:rsid w:val="003F6453"/>
    <w:rsid w:val="003F6ABE"/>
    <w:rsid w:val="003F7191"/>
    <w:rsid w:val="004012CA"/>
    <w:rsid w:val="00405E0B"/>
    <w:rsid w:val="004107B2"/>
    <w:rsid w:val="00410C62"/>
    <w:rsid w:val="004110B5"/>
    <w:rsid w:val="00412186"/>
    <w:rsid w:val="00416849"/>
    <w:rsid w:val="004202BB"/>
    <w:rsid w:val="004207AD"/>
    <w:rsid w:val="0042281A"/>
    <w:rsid w:val="004229B6"/>
    <w:rsid w:val="004234D2"/>
    <w:rsid w:val="00424E08"/>
    <w:rsid w:val="00431B3C"/>
    <w:rsid w:val="0043219E"/>
    <w:rsid w:val="004343E6"/>
    <w:rsid w:val="0043454A"/>
    <w:rsid w:val="0043477B"/>
    <w:rsid w:val="00442098"/>
    <w:rsid w:val="004421E2"/>
    <w:rsid w:val="00444C8A"/>
    <w:rsid w:val="00447510"/>
    <w:rsid w:val="00447F03"/>
    <w:rsid w:val="00451E09"/>
    <w:rsid w:val="00452498"/>
    <w:rsid w:val="00452D5F"/>
    <w:rsid w:val="004543FA"/>
    <w:rsid w:val="00456C55"/>
    <w:rsid w:val="00464E44"/>
    <w:rsid w:val="0046530A"/>
    <w:rsid w:val="0046781D"/>
    <w:rsid w:val="00470201"/>
    <w:rsid w:val="00470AA4"/>
    <w:rsid w:val="00475034"/>
    <w:rsid w:val="00481DC6"/>
    <w:rsid w:val="00482BC4"/>
    <w:rsid w:val="0048470F"/>
    <w:rsid w:val="00485235"/>
    <w:rsid w:val="00485AB4"/>
    <w:rsid w:val="004862A2"/>
    <w:rsid w:val="0049230E"/>
    <w:rsid w:val="004A1EC3"/>
    <w:rsid w:val="004A3460"/>
    <w:rsid w:val="004A486A"/>
    <w:rsid w:val="004A4AA7"/>
    <w:rsid w:val="004A4D6B"/>
    <w:rsid w:val="004A7C22"/>
    <w:rsid w:val="004B48E1"/>
    <w:rsid w:val="004B68C2"/>
    <w:rsid w:val="004C1183"/>
    <w:rsid w:val="004C4153"/>
    <w:rsid w:val="004C616B"/>
    <w:rsid w:val="004D602B"/>
    <w:rsid w:val="004D7FDD"/>
    <w:rsid w:val="004E07D1"/>
    <w:rsid w:val="004E3A3A"/>
    <w:rsid w:val="004E3B51"/>
    <w:rsid w:val="004E4EB9"/>
    <w:rsid w:val="004F2915"/>
    <w:rsid w:val="004F4191"/>
    <w:rsid w:val="004F5889"/>
    <w:rsid w:val="004F6B55"/>
    <w:rsid w:val="004F6C10"/>
    <w:rsid w:val="004F6E54"/>
    <w:rsid w:val="004F701C"/>
    <w:rsid w:val="00501856"/>
    <w:rsid w:val="00504924"/>
    <w:rsid w:val="0050666E"/>
    <w:rsid w:val="00506F8F"/>
    <w:rsid w:val="005073E7"/>
    <w:rsid w:val="005126E5"/>
    <w:rsid w:val="00515A28"/>
    <w:rsid w:val="0052436D"/>
    <w:rsid w:val="0052721D"/>
    <w:rsid w:val="005326DD"/>
    <w:rsid w:val="00534E79"/>
    <w:rsid w:val="005354E3"/>
    <w:rsid w:val="0053592C"/>
    <w:rsid w:val="00535983"/>
    <w:rsid w:val="005378FA"/>
    <w:rsid w:val="00537AF0"/>
    <w:rsid w:val="005440FB"/>
    <w:rsid w:val="00550018"/>
    <w:rsid w:val="00552502"/>
    <w:rsid w:val="00552C50"/>
    <w:rsid w:val="005567BC"/>
    <w:rsid w:val="00556AA2"/>
    <w:rsid w:val="00563466"/>
    <w:rsid w:val="00563AE6"/>
    <w:rsid w:val="00563BB6"/>
    <w:rsid w:val="005711A0"/>
    <w:rsid w:val="005715D3"/>
    <w:rsid w:val="00571973"/>
    <w:rsid w:val="00571AB5"/>
    <w:rsid w:val="00574556"/>
    <w:rsid w:val="00574CAE"/>
    <w:rsid w:val="005755FE"/>
    <w:rsid w:val="00577311"/>
    <w:rsid w:val="0058081E"/>
    <w:rsid w:val="00582053"/>
    <w:rsid w:val="00584A26"/>
    <w:rsid w:val="005863B8"/>
    <w:rsid w:val="00590553"/>
    <w:rsid w:val="00590C93"/>
    <w:rsid w:val="00591225"/>
    <w:rsid w:val="005914F4"/>
    <w:rsid w:val="00593E47"/>
    <w:rsid w:val="00594423"/>
    <w:rsid w:val="005A213F"/>
    <w:rsid w:val="005A7E41"/>
    <w:rsid w:val="005B50BF"/>
    <w:rsid w:val="005B5868"/>
    <w:rsid w:val="005B7D2B"/>
    <w:rsid w:val="005C20A4"/>
    <w:rsid w:val="005C354D"/>
    <w:rsid w:val="005C518E"/>
    <w:rsid w:val="005C5BF7"/>
    <w:rsid w:val="005C6FBA"/>
    <w:rsid w:val="005C7C7D"/>
    <w:rsid w:val="005D2E54"/>
    <w:rsid w:val="005D333C"/>
    <w:rsid w:val="005D3C52"/>
    <w:rsid w:val="005D464B"/>
    <w:rsid w:val="005D46BB"/>
    <w:rsid w:val="005D78A3"/>
    <w:rsid w:val="005E1022"/>
    <w:rsid w:val="005E157F"/>
    <w:rsid w:val="005E31F7"/>
    <w:rsid w:val="005E6A97"/>
    <w:rsid w:val="005E7136"/>
    <w:rsid w:val="005F056D"/>
    <w:rsid w:val="005F0B9B"/>
    <w:rsid w:val="005F264E"/>
    <w:rsid w:val="005F293F"/>
    <w:rsid w:val="005F76ED"/>
    <w:rsid w:val="005F7CC9"/>
    <w:rsid w:val="006032E3"/>
    <w:rsid w:val="00606199"/>
    <w:rsid w:val="00607F95"/>
    <w:rsid w:val="00607FB0"/>
    <w:rsid w:val="0061097B"/>
    <w:rsid w:val="0061413E"/>
    <w:rsid w:val="00614E80"/>
    <w:rsid w:val="00614F9D"/>
    <w:rsid w:val="00616516"/>
    <w:rsid w:val="00616A0C"/>
    <w:rsid w:val="006204F6"/>
    <w:rsid w:val="00620EFA"/>
    <w:rsid w:val="00621939"/>
    <w:rsid w:val="00626E78"/>
    <w:rsid w:val="00627658"/>
    <w:rsid w:val="00630534"/>
    <w:rsid w:val="00634590"/>
    <w:rsid w:val="0063680F"/>
    <w:rsid w:val="00637CB5"/>
    <w:rsid w:val="00637F1A"/>
    <w:rsid w:val="0064119D"/>
    <w:rsid w:val="0064382E"/>
    <w:rsid w:val="006442FA"/>
    <w:rsid w:val="00650FF3"/>
    <w:rsid w:val="00652025"/>
    <w:rsid w:val="00652863"/>
    <w:rsid w:val="00653B0B"/>
    <w:rsid w:val="00654093"/>
    <w:rsid w:val="00655ABE"/>
    <w:rsid w:val="00656A80"/>
    <w:rsid w:val="0065712F"/>
    <w:rsid w:val="00661C8B"/>
    <w:rsid w:val="00661E0D"/>
    <w:rsid w:val="00662719"/>
    <w:rsid w:val="00662823"/>
    <w:rsid w:val="00663614"/>
    <w:rsid w:val="006666CA"/>
    <w:rsid w:val="00670C8C"/>
    <w:rsid w:val="0067459E"/>
    <w:rsid w:val="00674A14"/>
    <w:rsid w:val="0068055D"/>
    <w:rsid w:val="006825CB"/>
    <w:rsid w:val="006846CD"/>
    <w:rsid w:val="006847BD"/>
    <w:rsid w:val="00686373"/>
    <w:rsid w:val="006864BE"/>
    <w:rsid w:val="00686757"/>
    <w:rsid w:val="00686C03"/>
    <w:rsid w:val="00691D5A"/>
    <w:rsid w:val="00693802"/>
    <w:rsid w:val="006A01F8"/>
    <w:rsid w:val="006A58A7"/>
    <w:rsid w:val="006A7EE8"/>
    <w:rsid w:val="006B005C"/>
    <w:rsid w:val="006B1654"/>
    <w:rsid w:val="006B29D8"/>
    <w:rsid w:val="006B5175"/>
    <w:rsid w:val="006B547E"/>
    <w:rsid w:val="006B6557"/>
    <w:rsid w:val="006B7279"/>
    <w:rsid w:val="006B787B"/>
    <w:rsid w:val="006C08B2"/>
    <w:rsid w:val="006C2824"/>
    <w:rsid w:val="006C4B64"/>
    <w:rsid w:val="006C4EFB"/>
    <w:rsid w:val="006C7526"/>
    <w:rsid w:val="006D0142"/>
    <w:rsid w:val="006D0E19"/>
    <w:rsid w:val="006D15A0"/>
    <w:rsid w:val="006D3214"/>
    <w:rsid w:val="006D44A6"/>
    <w:rsid w:val="006D5913"/>
    <w:rsid w:val="006D5F19"/>
    <w:rsid w:val="006D76C9"/>
    <w:rsid w:val="006E0CDD"/>
    <w:rsid w:val="006E4A62"/>
    <w:rsid w:val="006E6691"/>
    <w:rsid w:val="006E6FF1"/>
    <w:rsid w:val="006E7893"/>
    <w:rsid w:val="006F21F6"/>
    <w:rsid w:val="006F783C"/>
    <w:rsid w:val="006F7F70"/>
    <w:rsid w:val="0070012F"/>
    <w:rsid w:val="00700E34"/>
    <w:rsid w:val="00703911"/>
    <w:rsid w:val="007111FF"/>
    <w:rsid w:val="00713E14"/>
    <w:rsid w:val="007141A1"/>
    <w:rsid w:val="007143A2"/>
    <w:rsid w:val="00714D49"/>
    <w:rsid w:val="00714E4A"/>
    <w:rsid w:val="00720A9E"/>
    <w:rsid w:val="00724184"/>
    <w:rsid w:val="00726547"/>
    <w:rsid w:val="0072705E"/>
    <w:rsid w:val="00730DC6"/>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653D"/>
    <w:rsid w:val="00750029"/>
    <w:rsid w:val="0075095E"/>
    <w:rsid w:val="00750BC2"/>
    <w:rsid w:val="00752B07"/>
    <w:rsid w:val="007538E1"/>
    <w:rsid w:val="00754651"/>
    <w:rsid w:val="00757697"/>
    <w:rsid w:val="00761DCF"/>
    <w:rsid w:val="0076325D"/>
    <w:rsid w:val="0076532C"/>
    <w:rsid w:val="00765735"/>
    <w:rsid w:val="00767064"/>
    <w:rsid w:val="00767A91"/>
    <w:rsid w:val="00771809"/>
    <w:rsid w:val="00772EBB"/>
    <w:rsid w:val="007749AB"/>
    <w:rsid w:val="00776E42"/>
    <w:rsid w:val="00784392"/>
    <w:rsid w:val="00786634"/>
    <w:rsid w:val="0079125C"/>
    <w:rsid w:val="00791A3F"/>
    <w:rsid w:val="00793A46"/>
    <w:rsid w:val="0079570C"/>
    <w:rsid w:val="007A024C"/>
    <w:rsid w:val="007A21B0"/>
    <w:rsid w:val="007A2FE2"/>
    <w:rsid w:val="007A3FA3"/>
    <w:rsid w:val="007A4DD6"/>
    <w:rsid w:val="007A68D6"/>
    <w:rsid w:val="007B4D79"/>
    <w:rsid w:val="007B5EB7"/>
    <w:rsid w:val="007B7C91"/>
    <w:rsid w:val="007C035F"/>
    <w:rsid w:val="007C1EA4"/>
    <w:rsid w:val="007C3E9A"/>
    <w:rsid w:val="007D2594"/>
    <w:rsid w:val="007D4A08"/>
    <w:rsid w:val="007D4B9D"/>
    <w:rsid w:val="007D4D0E"/>
    <w:rsid w:val="007D649F"/>
    <w:rsid w:val="007E11E7"/>
    <w:rsid w:val="007E365C"/>
    <w:rsid w:val="007E3CD6"/>
    <w:rsid w:val="007F2A8D"/>
    <w:rsid w:val="007F71EB"/>
    <w:rsid w:val="007F7B6E"/>
    <w:rsid w:val="00800524"/>
    <w:rsid w:val="0080402D"/>
    <w:rsid w:val="008120D0"/>
    <w:rsid w:val="00815170"/>
    <w:rsid w:val="0082208E"/>
    <w:rsid w:val="00822F7C"/>
    <w:rsid w:val="0082346B"/>
    <w:rsid w:val="00825C7D"/>
    <w:rsid w:val="00826DC5"/>
    <w:rsid w:val="00827D06"/>
    <w:rsid w:val="00830470"/>
    <w:rsid w:val="00831307"/>
    <w:rsid w:val="00842BA4"/>
    <w:rsid w:val="008439E8"/>
    <w:rsid w:val="00847E9B"/>
    <w:rsid w:val="008501E9"/>
    <w:rsid w:val="0085127C"/>
    <w:rsid w:val="0085264A"/>
    <w:rsid w:val="008529F3"/>
    <w:rsid w:val="00853F22"/>
    <w:rsid w:val="00854022"/>
    <w:rsid w:val="00860A13"/>
    <w:rsid w:val="00860A2C"/>
    <w:rsid w:val="00861048"/>
    <w:rsid w:val="0086129F"/>
    <w:rsid w:val="0086229C"/>
    <w:rsid w:val="00865F69"/>
    <w:rsid w:val="008662DD"/>
    <w:rsid w:val="00866EED"/>
    <w:rsid w:val="0087055A"/>
    <w:rsid w:val="008723ED"/>
    <w:rsid w:val="0087288C"/>
    <w:rsid w:val="00873411"/>
    <w:rsid w:val="00874C2A"/>
    <w:rsid w:val="008751D7"/>
    <w:rsid w:val="008752BC"/>
    <w:rsid w:val="00877114"/>
    <w:rsid w:val="0088232D"/>
    <w:rsid w:val="00884229"/>
    <w:rsid w:val="00886B63"/>
    <w:rsid w:val="00886EFB"/>
    <w:rsid w:val="008875A9"/>
    <w:rsid w:val="008878E8"/>
    <w:rsid w:val="008919E4"/>
    <w:rsid w:val="00892D4F"/>
    <w:rsid w:val="00895109"/>
    <w:rsid w:val="008A29B6"/>
    <w:rsid w:val="008A3BBB"/>
    <w:rsid w:val="008A3E8B"/>
    <w:rsid w:val="008A5225"/>
    <w:rsid w:val="008A7A72"/>
    <w:rsid w:val="008B35D6"/>
    <w:rsid w:val="008B3757"/>
    <w:rsid w:val="008B7717"/>
    <w:rsid w:val="008C12D8"/>
    <w:rsid w:val="008C2235"/>
    <w:rsid w:val="008C6769"/>
    <w:rsid w:val="008C7A47"/>
    <w:rsid w:val="008D2726"/>
    <w:rsid w:val="008D4021"/>
    <w:rsid w:val="008D60BC"/>
    <w:rsid w:val="008E03D8"/>
    <w:rsid w:val="008E1B62"/>
    <w:rsid w:val="008E1B6A"/>
    <w:rsid w:val="008E28DA"/>
    <w:rsid w:val="008E3815"/>
    <w:rsid w:val="008E3FC6"/>
    <w:rsid w:val="008E5647"/>
    <w:rsid w:val="008E6D9E"/>
    <w:rsid w:val="008E6DE6"/>
    <w:rsid w:val="008E77D4"/>
    <w:rsid w:val="008F14EE"/>
    <w:rsid w:val="008F34B6"/>
    <w:rsid w:val="008F4A21"/>
    <w:rsid w:val="008F599F"/>
    <w:rsid w:val="008F6261"/>
    <w:rsid w:val="008F6501"/>
    <w:rsid w:val="0090130D"/>
    <w:rsid w:val="00901499"/>
    <w:rsid w:val="00901A29"/>
    <w:rsid w:val="009035C0"/>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27E2F"/>
    <w:rsid w:val="00930802"/>
    <w:rsid w:val="0093183D"/>
    <w:rsid w:val="00931B19"/>
    <w:rsid w:val="00932020"/>
    <w:rsid w:val="00933AA5"/>
    <w:rsid w:val="009374D5"/>
    <w:rsid w:val="0094198D"/>
    <w:rsid w:val="00941DAC"/>
    <w:rsid w:val="00944FD4"/>
    <w:rsid w:val="00945CBC"/>
    <w:rsid w:val="0095004B"/>
    <w:rsid w:val="00951A99"/>
    <w:rsid w:val="00952115"/>
    <w:rsid w:val="009553E3"/>
    <w:rsid w:val="00956435"/>
    <w:rsid w:val="00960383"/>
    <w:rsid w:val="009657C6"/>
    <w:rsid w:val="00967463"/>
    <w:rsid w:val="00974351"/>
    <w:rsid w:val="00975514"/>
    <w:rsid w:val="00980FA5"/>
    <w:rsid w:val="0098222D"/>
    <w:rsid w:val="00985C40"/>
    <w:rsid w:val="00987947"/>
    <w:rsid w:val="00992E37"/>
    <w:rsid w:val="00994C70"/>
    <w:rsid w:val="00997A66"/>
    <w:rsid w:val="009A2DE9"/>
    <w:rsid w:val="009A3BE6"/>
    <w:rsid w:val="009A47C0"/>
    <w:rsid w:val="009A4B4D"/>
    <w:rsid w:val="009B07FF"/>
    <w:rsid w:val="009B091D"/>
    <w:rsid w:val="009B24AF"/>
    <w:rsid w:val="009B3300"/>
    <w:rsid w:val="009B5B67"/>
    <w:rsid w:val="009C5A2C"/>
    <w:rsid w:val="009C6A15"/>
    <w:rsid w:val="009C73D4"/>
    <w:rsid w:val="009C7D48"/>
    <w:rsid w:val="009D4920"/>
    <w:rsid w:val="009D66DB"/>
    <w:rsid w:val="009D7355"/>
    <w:rsid w:val="009E01D5"/>
    <w:rsid w:val="009E2574"/>
    <w:rsid w:val="009E2C81"/>
    <w:rsid w:val="009E3716"/>
    <w:rsid w:val="009E4519"/>
    <w:rsid w:val="009E5FC1"/>
    <w:rsid w:val="009E6761"/>
    <w:rsid w:val="009E700E"/>
    <w:rsid w:val="009E7865"/>
    <w:rsid w:val="009E7F90"/>
    <w:rsid w:val="009F0C2A"/>
    <w:rsid w:val="009F3876"/>
    <w:rsid w:val="009F4219"/>
    <w:rsid w:val="009F57CD"/>
    <w:rsid w:val="009F5C17"/>
    <w:rsid w:val="00A00864"/>
    <w:rsid w:val="00A00E16"/>
    <w:rsid w:val="00A024A9"/>
    <w:rsid w:val="00A03A83"/>
    <w:rsid w:val="00A04848"/>
    <w:rsid w:val="00A056D1"/>
    <w:rsid w:val="00A0734E"/>
    <w:rsid w:val="00A15C5A"/>
    <w:rsid w:val="00A16E24"/>
    <w:rsid w:val="00A17A3E"/>
    <w:rsid w:val="00A23B49"/>
    <w:rsid w:val="00A23FB2"/>
    <w:rsid w:val="00A264D8"/>
    <w:rsid w:val="00A27F6A"/>
    <w:rsid w:val="00A348F7"/>
    <w:rsid w:val="00A362AB"/>
    <w:rsid w:val="00A4063C"/>
    <w:rsid w:val="00A441FE"/>
    <w:rsid w:val="00A44570"/>
    <w:rsid w:val="00A4548E"/>
    <w:rsid w:val="00A47EA1"/>
    <w:rsid w:val="00A47F7F"/>
    <w:rsid w:val="00A51C29"/>
    <w:rsid w:val="00A53605"/>
    <w:rsid w:val="00A53C87"/>
    <w:rsid w:val="00A552AF"/>
    <w:rsid w:val="00A55609"/>
    <w:rsid w:val="00A564DF"/>
    <w:rsid w:val="00A574A9"/>
    <w:rsid w:val="00A60D9D"/>
    <w:rsid w:val="00A62419"/>
    <w:rsid w:val="00A636AF"/>
    <w:rsid w:val="00A63D49"/>
    <w:rsid w:val="00A64FBE"/>
    <w:rsid w:val="00A670C4"/>
    <w:rsid w:val="00A72151"/>
    <w:rsid w:val="00A73E8B"/>
    <w:rsid w:val="00A765A4"/>
    <w:rsid w:val="00A773FF"/>
    <w:rsid w:val="00A777DA"/>
    <w:rsid w:val="00A81348"/>
    <w:rsid w:val="00A82841"/>
    <w:rsid w:val="00A84F78"/>
    <w:rsid w:val="00A86A5B"/>
    <w:rsid w:val="00A90C6E"/>
    <w:rsid w:val="00A926C2"/>
    <w:rsid w:val="00A93BFC"/>
    <w:rsid w:val="00AA0206"/>
    <w:rsid w:val="00AA0F8B"/>
    <w:rsid w:val="00AA1613"/>
    <w:rsid w:val="00AA33A1"/>
    <w:rsid w:val="00AA3E90"/>
    <w:rsid w:val="00AA42F9"/>
    <w:rsid w:val="00AA483D"/>
    <w:rsid w:val="00AA5FB6"/>
    <w:rsid w:val="00AB0997"/>
    <w:rsid w:val="00AB2B68"/>
    <w:rsid w:val="00AB2C9A"/>
    <w:rsid w:val="00AB3AA6"/>
    <w:rsid w:val="00AB40F5"/>
    <w:rsid w:val="00AB536C"/>
    <w:rsid w:val="00AB580A"/>
    <w:rsid w:val="00AB5993"/>
    <w:rsid w:val="00AB6965"/>
    <w:rsid w:val="00AB6B5C"/>
    <w:rsid w:val="00AB6CBF"/>
    <w:rsid w:val="00AB78B8"/>
    <w:rsid w:val="00AC22CA"/>
    <w:rsid w:val="00AC2810"/>
    <w:rsid w:val="00AC31F4"/>
    <w:rsid w:val="00AC3297"/>
    <w:rsid w:val="00AC4495"/>
    <w:rsid w:val="00AC4B09"/>
    <w:rsid w:val="00AC64C4"/>
    <w:rsid w:val="00AD079E"/>
    <w:rsid w:val="00AD7953"/>
    <w:rsid w:val="00AE0B5F"/>
    <w:rsid w:val="00AE4A6F"/>
    <w:rsid w:val="00AF45ED"/>
    <w:rsid w:val="00B02688"/>
    <w:rsid w:val="00B054C9"/>
    <w:rsid w:val="00B060C1"/>
    <w:rsid w:val="00B077BF"/>
    <w:rsid w:val="00B107EA"/>
    <w:rsid w:val="00B1139C"/>
    <w:rsid w:val="00B13DF2"/>
    <w:rsid w:val="00B1565E"/>
    <w:rsid w:val="00B20B6F"/>
    <w:rsid w:val="00B21EAB"/>
    <w:rsid w:val="00B24956"/>
    <w:rsid w:val="00B249FF"/>
    <w:rsid w:val="00B2534D"/>
    <w:rsid w:val="00B25CE9"/>
    <w:rsid w:val="00B273A6"/>
    <w:rsid w:val="00B30EB1"/>
    <w:rsid w:val="00B30F72"/>
    <w:rsid w:val="00B32A53"/>
    <w:rsid w:val="00B3410B"/>
    <w:rsid w:val="00B3502C"/>
    <w:rsid w:val="00B375E7"/>
    <w:rsid w:val="00B37B77"/>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672D"/>
    <w:rsid w:val="00B756FE"/>
    <w:rsid w:val="00B7580A"/>
    <w:rsid w:val="00B758C0"/>
    <w:rsid w:val="00B76914"/>
    <w:rsid w:val="00B8058C"/>
    <w:rsid w:val="00B847EA"/>
    <w:rsid w:val="00B864D3"/>
    <w:rsid w:val="00B90452"/>
    <w:rsid w:val="00B92ADD"/>
    <w:rsid w:val="00B92F15"/>
    <w:rsid w:val="00B940BF"/>
    <w:rsid w:val="00B95BE2"/>
    <w:rsid w:val="00B96EE2"/>
    <w:rsid w:val="00BA33CC"/>
    <w:rsid w:val="00BA3DB6"/>
    <w:rsid w:val="00BA46A6"/>
    <w:rsid w:val="00BA52A5"/>
    <w:rsid w:val="00BA7A53"/>
    <w:rsid w:val="00BB23C8"/>
    <w:rsid w:val="00BB24C9"/>
    <w:rsid w:val="00BB3872"/>
    <w:rsid w:val="00BB439F"/>
    <w:rsid w:val="00BB53B3"/>
    <w:rsid w:val="00BC1C6D"/>
    <w:rsid w:val="00BC258C"/>
    <w:rsid w:val="00BC2CC6"/>
    <w:rsid w:val="00BC2FB4"/>
    <w:rsid w:val="00BC313A"/>
    <w:rsid w:val="00BC6A3B"/>
    <w:rsid w:val="00BD09B0"/>
    <w:rsid w:val="00BD308C"/>
    <w:rsid w:val="00BE1BFD"/>
    <w:rsid w:val="00BE276C"/>
    <w:rsid w:val="00BE28A8"/>
    <w:rsid w:val="00BE28F6"/>
    <w:rsid w:val="00BE2D35"/>
    <w:rsid w:val="00BF05B3"/>
    <w:rsid w:val="00BF2118"/>
    <w:rsid w:val="00BF4023"/>
    <w:rsid w:val="00BF4FEE"/>
    <w:rsid w:val="00C0077B"/>
    <w:rsid w:val="00C02AEE"/>
    <w:rsid w:val="00C02C0A"/>
    <w:rsid w:val="00C0462A"/>
    <w:rsid w:val="00C0645A"/>
    <w:rsid w:val="00C06D8F"/>
    <w:rsid w:val="00C07E3F"/>
    <w:rsid w:val="00C11376"/>
    <w:rsid w:val="00C14E18"/>
    <w:rsid w:val="00C16E81"/>
    <w:rsid w:val="00C179C5"/>
    <w:rsid w:val="00C22CA5"/>
    <w:rsid w:val="00C249DC"/>
    <w:rsid w:val="00C26913"/>
    <w:rsid w:val="00C27AC8"/>
    <w:rsid w:val="00C328FC"/>
    <w:rsid w:val="00C34020"/>
    <w:rsid w:val="00C35109"/>
    <w:rsid w:val="00C368B6"/>
    <w:rsid w:val="00C369F2"/>
    <w:rsid w:val="00C4743C"/>
    <w:rsid w:val="00C50F20"/>
    <w:rsid w:val="00C5279C"/>
    <w:rsid w:val="00C53679"/>
    <w:rsid w:val="00C53B61"/>
    <w:rsid w:val="00C53C59"/>
    <w:rsid w:val="00C564FF"/>
    <w:rsid w:val="00C61F01"/>
    <w:rsid w:val="00C62CD8"/>
    <w:rsid w:val="00C65119"/>
    <w:rsid w:val="00C65F24"/>
    <w:rsid w:val="00C663F3"/>
    <w:rsid w:val="00C7328F"/>
    <w:rsid w:val="00C73EE6"/>
    <w:rsid w:val="00C74B1B"/>
    <w:rsid w:val="00C74F6F"/>
    <w:rsid w:val="00C7507B"/>
    <w:rsid w:val="00C824BE"/>
    <w:rsid w:val="00C8621F"/>
    <w:rsid w:val="00C8661E"/>
    <w:rsid w:val="00C90608"/>
    <w:rsid w:val="00C914C1"/>
    <w:rsid w:val="00C91639"/>
    <w:rsid w:val="00C9180C"/>
    <w:rsid w:val="00C91DF9"/>
    <w:rsid w:val="00C91E58"/>
    <w:rsid w:val="00C942DB"/>
    <w:rsid w:val="00CA1255"/>
    <w:rsid w:val="00CA297E"/>
    <w:rsid w:val="00CA46CC"/>
    <w:rsid w:val="00CB0DBD"/>
    <w:rsid w:val="00CB190D"/>
    <w:rsid w:val="00CB1F35"/>
    <w:rsid w:val="00CB28CF"/>
    <w:rsid w:val="00CB56FF"/>
    <w:rsid w:val="00CB6CA5"/>
    <w:rsid w:val="00CB7870"/>
    <w:rsid w:val="00CC034E"/>
    <w:rsid w:val="00CC050E"/>
    <w:rsid w:val="00CC1498"/>
    <w:rsid w:val="00CC3157"/>
    <w:rsid w:val="00CC39F2"/>
    <w:rsid w:val="00CC6BDF"/>
    <w:rsid w:val="00CD00A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E6258"/>
    <w:rsid w:val="00CF1417"/>
    <w:rsid w:val="00CF2544"/>
    <w:rsid w:val="00CF476E"/>
    <w:rsid w:val="00CF560B"/>
    <w:rsid w:val="00CF71B0"/>
    <w:rsid w:val="00D00421"/>
    <w:rsid w:val="00D0323E"/>
    <w:rsid w:val="00D058C0"/>
    <w:rsid w:val="00D06CA4"/>
    <w:rsid w:val="00D07486"/>
    <w:rsid w:val="00D0789A"/>
    <w:rsid w:val="00D100D8"/>
    <w:rsid w:val="00D11588"/>
    <w:rsid w:val="00D23848"/>
    <w:rsid w:val="00D24386"/>
    <w:rsid w:val="00D24C77"/>
    <w:rsid w:val="00D260CB"/>
    <w:rsid w:val="00D26237"/>
    <w:rsid w:val="00D30111"/>
    <w:rsid w:val="00D3167F"/>
    <w:rsid w:val="00D3318E"/>
    <w:rsid w:val="00D335F4"/>
    <w:rsid w:val="00D34837"/>
    <w:rsid w:val="00D3489B"/>
    <w:rsid w:val="00D34FF4"/>
    <w:rsid w:val="00D350FB"/>
    <w:rsid w:val="00D41DC6"/>
    <w:rsid w:val="00D42866"/>
    <w:rsid w:val="00D447A5"/>
    <w:rsid w:val="00D44CAA"/>
    <w:rsid w:val="00D51237"/>
    <w:rsid w:val="00D56A71"/>
    <w:rsid w:val="00D5761E"/>
    <w:rsid w:val="00D57A9F"/>
    <w:rsid w:val="00D600A9"/>
    <w:rsid w:val="00D61537"/>
    <w:rsid w:val="00D615C2"/>
    <w:rsid w:val="00D61A4A"/>
    <w:rsid w:val="00D61C4D"/>
    <w:rsid w:val="00D62047"/>
    <w:rsid w:val="00D65DE2"/>
    <w:rsid w:val="00D66189"/>
    <w:rsid w:val="00D67360"/>
    <w:rsid w:val="00D6784D"/>
    <w:rsid w:val="00D7240B"/>
    <w:rsid w:val="00D729ED"/>
    <w:rsid w:val="00D763B1"/>
    <w:rsid w:val="00D818E8"/>
    <w:rsid w:val="00D843CA"/>
    <w:rsid w:val="00D86C8A"/>
    <w:rsid w:val="00D873FB"/>
    <w:rsid w:val="00D9238C"/>
    <w:rsid w:val="00D9358D"/>
    <w:rsid w:val="00D96880"/>
    <w:rsid w:val="00D96F06"/>
    <w:rsid w:val="00D9711E"/>
    <w:rsid w:val="00D97419"/>
    <w:rsid w:val="00D979A5"/>
    <w:rsid w:val="00DA001A"/>
    <w:rsid w:val="00DA4B9A"/>
    <w:rsid w:val="00DA4E0F"/>
    <w:rsid w:val="00DA5223"/>
    <w:rsid w:val="00DA6C46"/>
    <w:rsid w:val="00DA7BDF"/>
    <w:rsid w:val="00DB2F3F"/>
    <w:rsid w:val="00DB6A0F"/>
    <w:rsid w:val="00DC3FC0"/>
    <w:rsid w:val="00DC414D"/>
    <w:rsid w:val="00DC5AB4"/>
    <w:rsid w:val="00DD019D"/>
    <w:rsid w:val="00DD1CEB"/>
    <w:rsid w:val="00DD3839"/>
    <w:rsid w:val="00DD40D1"/>
    <w:rsid w:val="00DD5E82"/>
    <w:rsid w:val="00DD6389"/>
    <w:rsid w:val="00DD651F"/>
    <w:rsid w:val="00DE2731"/>
    <w:rsid w:val="00DE28B2"/>
    <w:rsid w:val="00DE3AAA"/>
    <w:rsid w:val="00DE557B"/>
    <w:rsid w:val="00DF0FE4"/>
    <w:rsid w:val="00E004D1"/>
    <w:rsid w:val="00E013A5"/>
    <w:rsid w:val="00E04683"/>
    <w:rsid w:val="00E05655"/>
    <w:rsid w:val="00E05B1D"/>
    <w:rsid w:val="00E11700"/>
    <w:rsid w:val="00E12A9B"/>
    <w:rsid w:val="00E146C7"/>
    <w:rsid w:val="00E15C77"/>
    <w:rsid w:val="00E15E05"/>
    <w:rsid w:val="00E1678B"/>
    <w:rsid w:val="00E234A6"/>
    <w:rsid w:val="00E23ED7"/>
    <w:rsid w:val="00E26701"/>
    <w:rsid w:val="00E27F69"/>
    <w:rsid w:val="00E340BD"/>
    <w:rsid w:val="00E35D96"/>
    <w:rsid w:val="00E4293A"/>
    <w:rsid w:val="00E43590"/>
    <w:rsid w:val="00E441DA"/>
    <w:rsid w:val="00E4420C"/>
    <w:rsid w:val="00E45391"/>
    <w:rsid w:val="00E50BE0"/>
    <w:rsid w:val="00E52917"/>
    <w:rsid w:val="00E52D17"/>
    <w:rsid w:val="00E53AD2"/>
    <w:rsid w:val="00E54827"/>
    <w:rsid w:val="00E54FAA"/>
    <w:rsid w:val="00E6180D"/>
    <w:rsid w:val="00E63F31"/>
    <w:rsid w:val="00E6467F"/>
    <w:rsid w:val="00E72026"/>
    <w:rsid w:val="00E760F1"/>
    <w:rsid w:val="00E81FF9"/>
    <w:rsid w:val="00E83925"/>
    <w:rsid w:val="00E841E7"/>
    <w:rsid w:val="00E84E24"/>
    <w:rsid w:val="00E85EB3"/>
    <w:rsid w:val="00E904CC"/>
    <w:rsid w:val="00E90761"/>
    <w:rsid w:val="00E91880"/>
    <w:rsid w:val="00E93473"/>
    <w:rsid w:val="00E95E73"/>
    <w:rsid w:val="00EA23CC"/>
    <w:rsid w:val="00EA4156"/>
    <w:rsid w:val="00EA6828"/>
    <w:rsid w:val="00EB1031"/>
    <w:rsid w:val="00EB4BAC"/>
    <w:rsid w:val="00EB4E34"/>
    <w:rsid w:val="00EB5BAC"/>
    <w:rsid w:val="00EB689A"/>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E0D88"/>
    <w:rsid w:val="00EE1385"/>
    <w:rsid w:val="00EE5BFA"/>
    <w:rsid w:val="00EE6A05"/>
    <w:rsid w:val="00EE6A3C"/>
    <w:rsid w:val="00EE722C"/>
    <w:rsid w:val="00EF27DA"/>
    <w:rsid w:val="00EF28B4"/>
    <w:rsid w:val="00EF5F53"/>
    <w:rsid w:val="00F01831"/>
    <w:rsid w:val="00F02402"/>
    <w:rsid w:val="00F029AF"/>
    <w:rsid w:val="00F02C96"/>
    <w:rsid w:val="00F0722B"/>
    <w:rsid w:val="00F11D68"/>
    <w:rsid w:val="00F1321F"/>
    <w:rsid w:val="00F13B8A"/>
    <w:rsid w:val="00F14A40"/>
    <w:rsid w:val="00F15E8F"/>
    <w:rsid w:val="00F23AF5"/>
    <w:rsid w:val="00F27D9D"/>
    <w:rsid w:val="00F3002C"/>
    <w:rsid w:val="00F305DD"/>
    <w:rsid w:val="00F30BA4"/>
    <w:rsid w:val="00F32C26"/>
    <w:rsid w:val="00F33E30"/>
    <w:rsid w:val="00F33ECB"/>
    <w:rsid w:val="00F34C8F"/>
    <w:rsid w:val="00F352E0"/>
    <w:rsid w:val="00F42E74"/>
    <w:rsid w:val="00F45CDC"/>
    <w:rsid w:val="00F47E39"/>
    <w:rsid w:val="00F51782"/>
    <w:rsid w:val="00F543EC"/>
    <w:rsid w:val="00F54481"/>
    <w:rsid w:val="00F5538D"/>
    <w:rsid w:val="00F56027"/>
    <w:rsid w:val="00F56ACE"/>
    <w:rsid w:val="00F61E8A"/>
    <w:rsid w:val="00F6247E"/>
    <w:rsid w:val="00F64A5B"/>
    <w:rsid w:val="00F652CD"/>
    <w:rsid w:val="00F6591C"/>
    <w:rsid w:val="00F67F90"/>
    <w:rsid w:val="00F72170"/>
    <w:rsid w:val="00F7336D"/>
    <w:rsid w:val="00F73590"/>
    <w:rsid w:val="00F741E4"/>
    <w:rsid w:val="00F752B3"/>
    <w:rsid w:val="00F7574D"/>
    <w:rsid w:val="00F76DB3"/>
    <w:rsid w:val="00F80709"/>
    <w:rsid w:val="00F80A80"/>
    <w:rsid w:val="00F82B4E"/>
    <w:rsid w:val="00F83D84"/>
    <w:rsid w:val="00F86705"/>
    <w:rsid w:val="00F86C45"/>
    <w:rsid w:val="00F8737B"/>
    <w:rsid w:val="00F9439E"/>
    <w:rsid w:val="00F95627"/>
    <w:rsid w:val="00FA12A6"/>
    <w:rsid w:val="00FA4818"/>
    <w:rsid w:val="00FA607F"/>
    <w:rsid w:val="00FA6684"/>
    <w:rsid w:val="00FB095B"/>
    <w:rsid w:val="00FB09F1"/>
    <w:rsid w:val="00FB2992"/>
    <w:rsid w:val="00FB335F"/>
    <w:rsid w:val="00FB33E9"/>
    <w:rsid w:val="00FB5394"/>
    <w:rsid w:val="00FB5BCE"/>
    <w:rsid w:val="00FB676B"/>
    <w:rsid w:val="00FB6EE2"/>
    <w:rsid w:val="00FC1C88"/>
    <w:rsid w:val="00FC35FE"/>
    <w:rsid w:val="00FC4206"/>
    <w:rsid w:val="00FC78A7"/>
    <w:rsid w:val="00FD0B7A"/>
    <w:rsid w:val="00FD31A4"/>
    <w:rsid w:val="00FD5857"/>
    <w:rsid w:val="00FD7EC1"/>
    <w:rsid w:val="00FE00B4"/>
    <w:rsid w:val="00FE06E3"/>
    <w:rsid w:val="00FE2435"/>
    <w:rsid w:val="00FE66A5"/>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AFCE"/>
  <w15:docId w15:val="{78A0F362-CB71-45E3-B049-A79AFCC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40F5"/>
    <w:pPr>
      <w:spacing w:line="240" w:lineRule="auto"/>
      <w:ind w:firstLine="0"/>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1409031">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42595206">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20B5-015B-40C6-AF54-7E50641A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Пользователь Windows</cp:lastModifiedBy>
  <cp:revision>14</cp:revision>
  <cp:lastPrinted>2019-12-17T09:18:00Z</cp:lastPrinted>
  <dcterms:created xsi:type="dcterms:W3CDTF">2019-12-16T08:43:00Z</dcterms:created>
  <dcterms:modified xsi:type="dcterms:W3CDTF">2019-12-19T05:55:00Z</dcterms:modified>
</cp:coreProperties>
</file>